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221" w:after="0"/>
        <w:ind w:left="340" w:right="0" w:hanging="241"/>
        <w:jc w:val="left"/>
      </w:pPr>
      <w:r>
        <w:rPr/>
        <w:t>OBJETO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Aquisição de Solução de Backup.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1" w:after="0"/>
        <w:ind w:left="340" w:right="0" w:hanging="241"/>
        <w:jc w:val="left"/>
      </w:pPr>
      <w:r>
        <w:rPr>
          <w:spacing w:val="-2"/>
        </w:rPr>
        <w:t>NECESSIDADE</w:t>
      </w:r>
      <w:r>
        <w:rPr/>
        <w:t> </w:t>
      </w:r>
      <w:r>
        <w:rPr>
          <w:spacing w:val="-2"/>
        </w:rPr>
        <w:t>DA</w:t>
      </w:r>
      <w:r>
        <w:rPr>
          <w:spacing w:val="-14"/>
        </w:rPr>
        <w:t> </w:t>
      </w:r>
      <w:r>
        <w:rPr>
          <w:spacing w:val="-1"/>
        </w:rPr>
        <w:t>CONTRATAÇÃO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line="235" w:lineRule="auto" w:before="0"/>
        <w:ind w:left="100" w:right="231" w:firstLine="0"/>
        <w:jc w:val="left"/>
        <w:rPr>
          <w:sz w:val="24"/>
        </w:rPr>
      </w:pPr>
      <w:r>
        <w:rPr>
          <w:sz w:val="24"/>
        </w:rPr>
        <w:t>Com vistas a atender a demanda de armazenamento seguro do crescente contingente de sistemas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informatizados </w:t>
      </w:r>
      <w:r>
        <w:rPr>
          <w:sz w:val="24"/>
        </w:rPr>
        <w:t>do Tribunal de Justiça do Estado do Acre- TJAC, a Diretoria de Tecnologia da Informação,</w:t>
      </w:r>
      <w:r>
        <w:rPr>
          <w:spacing w:val="1"/>
          <w:sz w:val="24"/>
        </w:rPr>
        <w:t> </w:t>
      </w:r>
      <w:r>
        <w:rPr>
          <w:sz w:val="24"/>
        </w:rPr>
        <w:t>identificou a necessidade de contratar solução corporativa de proteção e resiliência dos dados de forma de</w:t>
      </w:r>
      <w:r>
        <w:rPr>
          <w:spacing w:val="1"/>
          <w:sz w:val="24"/>
        </w:rPr>
        <w:t> </w:t>
      </w:r>
      <w:r>
        <w:rPr>
          <w:sz w:val="24"/>
        </w:rPr>
        <w:t>mitigar a chances de perda de informação em caso de incidente cibernético e para garantir a continuidade de</w:t>
      </w:r>
      <w:r>
        <w:rPr>
          <w:spacing w:val="-57"/>
          <w:sz w:val="24"/>
        </w:rPr>
        <w:t> </w:t>
      </w:r>
      <w:r>
        <w:rPr>
          <w:sz w:val="24"/>
        </w:rPr>
        <w:t>negócio. </w:t>
      </w:r>
      <w:r>
        <w:rPr>
          <w:b/>
          <w:sz w:val="24"/>
        </w:rPr>
        <w:t>A solução atualmente em uso não provê mecanismo ou aplicação de automação, controle,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versionamento e arquivamento das máquinas virtuais ou dados contidos nelas</w:t>
      </w:r>
      <w:r>
        <w:rPr>
          <w:sz w:val="24"/>
        </w:rPr>
        <w:t>. Por hora, são realizadas</w:t>
      </w:r>
      <w:r>
        <w:rPr>
          <w:spacing w:val="-57"/>
          <w:sz w:val="24"/>
        </w:rPr>
        <w:t> </w:t>
      </w:r>
      <w:r>
        <w:rPr>
          <w:sz w:val="24"/>
        </w:rPr>
        <w:t>cópias manuais de algumas aplicações e arquivos em volumes compartilhados e réplicas de baixo nível</w:t>
      </w:r>
    </w:p>
    <w:p>
      <w:pPr>
        <w:spacing w:line="235" w:lineRule="auto" w:before="0"/>
        <w:ind w:left="100" w:right="309" w:firstLine="0"/>
        <w:jc w:val="left"/>
        <w:rPr>
          <w:b/>
          <w:sz w:val="24"/>
        </w:rPr>
      </w:pPr>
      <w:r>
        <w:rPr>
          <w:sz w:val="24"/>
        </w:rPr>
        <w:t>existentes nas plataformas de armazenamento hoje existentes. Entretanto elas não são suficientes para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normativos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regulamentares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1"/>
          <w:sz w:val="24"/>
        </w:rPr>
        <w:t> </w:t>
      </w:r>
      <w:r>
        <w:rPr>
          <w:sz w:val="24"/>
        </w:rPr>
        <w:t>quais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Egrégio</w:t>
      </w:r>
      <w:r>
        <w:rPr>
          <w:spacing w:val="-6"/>
          <w:sz w:val="24"/>
        </w:rPr>
        <w:t> </w:t>
      </w:r>
      <w:r>
        <w:rPr>
          <w:sz w:val="24"/>
        </w:rPr>
        <w:t>Tribunal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Justiça</w:t>
      </w:r>
      <w:r>
        <w:rPr>
          <w:spacing w:val="-57"/>
          <w:sz w:val="24"/>
        </w:rPr>
        <w:t> </w:t>
      </w:r>
      <w:r>
        <w:rPr>
          <w:sz w:val="24"/>
        </w:rPr>
        <w:t>do Estado do Acre está sujeito. Atualmente utilizamos um </w:t>
      </w:r>
      <w:r>
        <w:rPr>
          <w:i/>
          <w:sz w:val="24"/>
        </w:rPr>
        <w:t>software </w:t>
      </w:r>
      <w:r>
        <w:rPr>
          <w:sz w:val="24"/>
        </w:rPr>
        <w:t>chamado </w:t>
      </w:r>
      <w:r>
        <w:rPr>
          <w:i/>
          <w:sz w:val="24"/>
        </w:rPr>
        <w:t>Symantec Backup Exec</w:t>
      </w:r>
      <w:r>
        <w:rPr>
          <w:sz w:val="24"/>
        </w:rPr>
        <w:t>, que é</w:t>
      </w:r>
      <w:r>
        <w:rPr>
          <w:spacing w:val="-58"/>
          <w:sz w:val="24"/>
        </w:rPr>
        <w:t> </w:t>
      </w:r>
      <w:r>
        <w:rPr>
          <w:sz w:val="24"/>
        </w:rPr>
        <w:t>um </w:t>
      </w:r>
      <w:r>
        <w:rPr>
          <w:i/>
          <w:sz w:val="24"/>
        </w:rPr>
        <w:t>software </w:t>
      </w:r>
      <w:r>
        <w:rPr>
          <w:sz w:val="24"/>
        </w:rPr>
        <w:t>que está bastante desatualizado, em torno de 10 anos de utilização, não corresponde a nossa</w:t>
      </w:r>
      <w:r>
        <w:rPr>
          <w:spacing w:val="1"/>
          <w:sz w:val="24"/>
        </w:rPr>
        <w:t> </w:t>
      </w:r>
      <w:r>
        <w:rPr>
          <w:sz w:val="24"/>
        </w:rPr>
        <w:t>necessidade atual de eficiência, sincronismo, replicação e homologação de </w:t>
      </w:r>
      <w:r>
        <w:rPr>
          <w:i/>
          <w:sz w:val="24"/>
        </w:rPr>
        <w:t>backups</w:t>
      </w:r>
      <w:r>
        <w:rPr>
          <w:sz w:val="24"/>
        </w:rPr>
        <w:t>, o que põe em risco</w:t>
      </w:r>
      <w:r>
        <w:rPr>
          <w:spacing w:val="1"/>
          <w:sz w:val="24"/>
        </w:rPr>
        <w:t> </w:t>
      </w:r>
      <w:r>
        <w:rPr>
          <w:sz w:val="24"/>
        </w:rPr>
        <w:t>nossos sistemas em caso de recuperação de algum incidente de segurança ou desastre. </w:t>
      </w:r>
      <w:r>
        <w:rPr>
          <w:b/>
          <w:sz w:val="24"/>
        </w:rPr>
        <w:t>Além disso</w:t>
      </w:r>
    </w:p>
    <w:p>
      <w:pPr>
        <w:pStyle w:val="Heading1"/>
        <w:spacing w:line="235" w:lineRule="auto"/>
        <w:ind w:left="100" w:right="168" w:firstLine="0"/>
      </w:pPr>
      <w:r>
        <w:rPr/>
        <w:t>um </w:t>
      </w:r>
      <w:r>
        <w:rPr>
          <w:i/>
        </w:rPr>
        <w:t>backup </w:t>
      </w:r>
      <w:r>
        <w:rPr/>
        <w:t>eficiente, em última instância, é a principal ferramenta que resguarda os dados em caso de</w:t>
      </w:r>
      <w:r>
        <w:rPr>
          <w:spacing w:val="-57"/>
        </w:rPr>
        <w:t> </w:t>
      </w:r>
      <w:r>
        <w:rPr/>
        <w:t>ataques de </w:t>
      </w:r>
      <w:r>
        <w:rPr>
          <w:i/>
        </w:rPr>
        <w:t>ransomware, </w:t>
      </w:r>
      <w:r>
        <w:rPr/>
        <w:t>como ocorrido recentemente no STJ e TJRS. Nenhuma outra medida, do</w:t>
      </w:r>
      <w:r>
        <w:rPr>
          <w:spacing w:val="1"/>
        </w:rPr>
        <w:t> </w:t>
      </w:r>
      <w:r>
        <w:rPr/>
        <w:t>ponto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segurança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informação,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tão</w:t>
      </w:r>
      <w:r>
        <w:rPr>
          <w:spacing w:val="-1"/>
        </w:rPr>
        <w:t> </w:t>
      </w:r>
      <w:r>
        <w:rPr/>
        <w:t>importante</w:t>
      </w:r>
      <w:r>
        <w:rPr>
          <w:spacing w:val="-1"/>
        </w:rPr>
        <w:t> </w:t>
      </w:r>
      <w:r>
        <w:rPr/>
        <w:t>quanto</w:t>
      </w:r>
      <w:r>
        <w:rPr>
          <w:spacing w:val="-1"/>
        </w:rPr>
        <w:t> </w:t>
      </w:r>
      <w:r>
        <w:rPr>
          <w:i/>
        </w:rPr>
        <w:t>backup</w:t>
      </w:r>
      <w:r>
        <w:rPr>
          <w:i/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resguardar</w:t>
      </w:r>
      <w:r>
        <w:rPr>
          <w:spacing w:val="-6"/>
        </w:rPr>
        <w:t> </w:t>
      </w:r>
      <w:r>
        <w:rPr/>
        <w:t>os</w:t>
      </w:r>
      <w:r>
        <w:rPr>
          <w:spacing w:val="-1"/>
        </w:rPr>
        <w:t> </w:t>
      </w:r>
      <w:r>
        <w:rPr/>
        <w:t>dados</w:t>
      </w:r>
      <w:r>
        <w:rPr>
          <w:spacing w:val="-57"/>
        </w:rPr>
        <w:t> </w:t>
      </w:r>
      <w:r>
        <w:rPr/>
        <w:t>em</w:t>
      </w:r>
      <w:r>
        <w:rPr>
          <w:spacing w:val="-1"/>
        </w:rPr>
        <w:t> </w:t>
      </w:r>
      <w:r>
        <w:rPr/>
        <w:t>caso de sequestro de dados, conforme explanado na informação (1255562).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" w:after="0"/>
        <w:ind w:left="340" w:right="0" w:hanging="241"/>
        <w:jc w:val="left"/>
        <w:rPr>
          <w:b/>
          <w:sz w:val="24"/>
        </w:rPr>
      </w:pPr>
      <w:r>
        <w:rPr>
          <w:b/>
          <w:sz w:val="24"/>
        </w:rPr>
        <w:t>DESCRIÇÃO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REQUISITOS.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40" w:lineRule="auto" w:before="0" w:after="0"/>
        <w:ind w:left="507" w:right="0" w:hanging="407"/>
        <w:jc w:val="left"/>
        <w:rPr>
          <w:sz w:val="24"/>
        </w:rPr>
      </w:pPr>
      <w:r>
        <w:rPr>
          <w:sz w:val="24"/>
        </w:rPr>
        <w:t>Atender às solicitações nos prazos estipulados.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40" w:lineRule="auto" w:before="0" w:after="0"/>
        <w:ind w:left="507" w:right="0" w:hanging="407"/>
        <w:jc w:val="left"/>
        <w:rPr>
          <w:sz w:val="24"/>
        </w:rPr>
      </w:pPr>
      <w:r>
        <w:rPr>
          <w:sz w:val="24"/>
        </w:rPr>
        <w:t>Aceitar o controle de qualidade realizado por laboratório oficial.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73" w:lineRule="exact" w:before="0" w:after="0"/>
        <w:ind w:left="520" w:right="0" w:hanging="421"/>
        <w:jc w:val="left"/>
        <w:rPr>
          <w:sz w:val="24"/>
        </w:rPr>
      </w:pPr>
      <w:r>
        <w:rPr>
          <w:sz w:val="24"/>
        </w:rPr>
        <w:t>Responder por todos os ônus referentes ao fornecimento ora contratado, tais como fretes, impostos,</w:t>
      </w:r>
    </w:p>
    <w:p>
      <w:pPr>
        <w:spacing w:line="235" w:lineRule="auto" w:before="2"/>
        <w:ind w:left="100" w:right="490" w:firstLine="0"/>
        <w:jc w:val="left"/>
        <w:rPr>
          <w:sz w:val="24"/>
        </w:rPr>
      </w:pPr>
      <w:r>
        <w:rPr>
          <w:sz w:val="24"/>
        </w:rPr>
        <w:t>seguros, encargos trabalhistas, previdenciários, fiscais e comerciais, decorrentes do objeto e apresentar os</w:t>
      </w:r>
      <w:r>
        <w:rPr>
          <w:spacing w:val="-57"/>
          <w:sz w:val="24"/>
        </w:rPr>
        <w:t> </w:t>
      </w:r>
      <w:r>
        <w:rPr>
          <w:sz w:val="24"/>
        </w:rPr>
        <w:t>respectivos</w:t>
      </w:r>
      <w:r>
        <w:rPr>
          <w:spacing w:val="-1"/>
          <w:sz w:val="24"/>
        </w:rPr>
        <w:t> </w:t>
      </w:r>
      <w:r>
        <w:rPr>
          <w:sz w:val="24"/>
        </w:rPr>
        <w:t>comprovantes, quando</w:t>
      </w:r>
      <w:r>
        <w:rPr>
          <w:spacing w:val="-1"/>
          <w:sz w:val="24"/>
        </w:rPr>
        <w:t> </w:t>
      </w:r>
      <w:r>
        <w:rPr>
          <w:sz w:val="24"/>
        </w:rPr>
        <w:t>solicitados pelo</w:t>
      </w:r>
      <w:r>
        <w:rPr>
          <w:spacing w:val="-6"/>
          <w:sz w:val="24"/>
        </w:rPr>
        <w:t> </w:t>
      </w:r>
      <w:r>
        <w:rPr>
          <w:sz w:val="24"/>
        </w:rPr>
        <w:t>TJAC e</w:t>
      </w:r>
      <w:r>
        <w:rPr>
          <w:spacing w:val="-1"/>
          <w:sz w:val="24"/>
        </w:rPr>
        <w:t> </w:t>
      </w:r>
      <w:r>
        <w:rPr>
          <w:sz w:val="24"/>
        </w:rPr>
        <w:t>Diretores de</w:t>
      </w:r>
      <w:r>
        <w:rPr>
          <w:spacing w:val="-1"/>
          <w:sz w:val="24"/>
        </w:rPr>
        <w:t> </w:t>
      </w:r>
      <w:r>
        <w:rPr>
          <w:sz w:val="24"/>
        </w:rPr>
        <w:t>Secretaria do</w:t>
      </w:r>
      <w:r>
        <w:rPr>
          <w:spacing w:val="-1"/>
          <w:sz w:val="24"/>
        </w:rPr>
        <w:t> </w:t>
      </w:r>
      <w:r>
        <w:rPr>
          <w:sz w:val="24"/>
        </w:rPr>
        <w:t>interior.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0" w:after="0"/>
        <w:ind w:left="100" w:right="1097" w:firstLine="0"/>
        <w:jc w:val="left"/>
        <w:rPr>
          <w:sz w:val="24"/>
        </w:rPr>
      </w:pPr>
      <w:r>
        <w:rPr>
          <w:sz w:val="24"/>
        </w:rPr>
        <w:t>Entregar o material durante o expediente das Comarcas do interior ou em horários alternativos,</w:t>
      </w:r>
      <w:r>
        <w:rPr>
          <w:spacing w:val="-57"/>
          <w:sz w:val="24"/>
        </w:rPr>
        <w:t> </w:t>
      </w:r>
      <w:r>
        <w:rPr>
          <w:sz w:val="24"/>
        </w:rPr>
        <w:t>previamente acordados com os Diretores de Secretaria.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0" w:after="0"/>
        <w:ind w:left="100" w:right="312" w:firstLine="0"/>
        <w:jc w:val="left"/>
        <w:rPr>
          <w:sz w:val="24"/>
        </w:rPr>
      </w:pPr>
      <w:r>
        <w:rPr>
          <w:sz w:val="24"/>
        </w:rPr>
        <w:t>Reparar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indenizar,</w:t>
      </w:r>
      <w:r>
        <w:rPr>
          <w:spacing w:val="-1"/>
          <w:sz w:val="24"/>
        </w:rPr>
        <w:t> </w:t>
      </w:r>
      <w:r>
        <w:rPr>
          <w:sz w:val="24"/>
        </w:rPr>
        <w:t>dentro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estipulado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competente,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avarias</w:t>
      </w:r>
      <w:r>
        <w:rPr>
          <w:spacing w:val="-57"/>
          <w:sz w:val="24"/>
        </w:rPr>
        <w:t> </w:t>
      </w:r>
      <w:r>
        <w:rPr>
          <w:sz w:val="24"/>
        </w:rPr>
        <w:t>ou danos causados aos bens do contratante, ou de terceiros, decorrentes de ação ou omissão de seus</w:t>
      </w:r>
    </w:p>
    <w:p>
      <w:pPr>
        <w:spacing w:line="271" w:lineRule="exact" w:before="0"/>
        <w:ind w:left="100" w:right="0" w:firstLine="0"/>
        <w:jc w:val="left"/>
        <w:rPr>
          <w:sz w:val="24"/>
        </w:rPr>
      </w:pPr>
      <w:r>
        <w:rPr>
          <w:sz w:val="24"/>
        </w:rPr>
        <w:t>empregados e fornecedores.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1" w:after="0"/>
        <w:ind w:left="100" w:right="1046" w:firstLine="0"/>
        <w:jc w:val="left"/>
        <w:rPr>
          <w:sz w:val="24"/>
        </w:rPr>
      </w:pPr>
      <w:r>
        <w:rPr>
          <w:sz w:val="24"/>
        </w:rPr>
        <w:t>Substituir,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02</w:t>
      </w:r>
      <w:r>
        <w:rPr>
          <w:spacing w:val="-2"/>
          <w:sz w:val="24"/>
        </w:rPr>
        <w:t> </w:t>
      </w:r>
      <w:r>
        <w:rPr>
          <w:sz w:val="24"/>
        </w:rPr>
        <w:t>(duas)</w:t>
      </w:r>
      <w:r>
        <w:rPr>
          <w:spacing w:val="-1"/>
          <w:sz w:val="24"/>
        </w:rPr>
        <w:t> </w:t>
      </w:r>
      <w:r>
        <w:rPr>
          <w:sz w:val="24"/>
        </w:rPr>
        <w:t>horas,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contar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notificação,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produtos</w:t>
      </w:r>
      <w:r>
        <w:rPr>
          <w:spacing w:val="-57"/>
          <w:sz w:val="24"/>
        </w:rPr>
        <w:t> </w:t>
      </w:r>
      <w:r>
        <w:rPr>
          <w:sz w:val="24"/>
        </w:rPr>
        <w:t>entregues, caso se apresentem impróprios para consumo.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0" w:after="0"/>
        <w:ind w:left="100" w:right="1242" w:firstLine="0"/>
        <w:jc w:val="left"/>
        <w:rPr>
          <w:sz w:val="24"/>
        </w:rPr>
      </w:pPr>
      <w:r>
        <w:rPr>
          <w:sz w:val="24"/>
        </w:rPr>
        <w:t>Providenciar para que seus empregados cumpram as normas internas relativas à segurança do</w:t>
      </w:r>
      <w:r>
        <w:rPr>
          <w:spacing w:val="-57"/>
          <w:sz w:val="24"/>
        </w:rPr>
        <w:t> </w:t>
      </w:r>
      <w:r>
        <w:rPr>
          <w:sz w:val="24"/>
        </w:rPr>
        <w:t>contratante.</w:t>
      </w:r>
    </w:p>
    <w:p>
      <w:pPr>
        <w:spacing w:after="0" w:line="235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600" w:right="56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76" w:after="0"/>
        <w:ind w:left="100" w:right="1082" w:firstLine="0"/>
        <w:jc w:val="left"/>
        <w:rPr>
          <w:sz w:val="24"/>
        </w:rPr>
      </w:pPr>
      <w:r>
        <w:rPr>
          <w:sz w:val="24"/>
        </w:rPr>
        <w:t>Manter durante todo o período de vigência do contrato, todas as condições que ensejaram a sua</w:t>
      </w:r>
      <w:r>
        <w:rPr>
          <w:spacing w:val="-57"/>
          <w:sz w:val="24"/>
        </w:rPr>
        <w:t> </w:t>
      </w:r>
      <w:r>
        <w:rPr>
          <w:sz w:val="24"/>
        </w:rPr>
        <w:t>habilitação na licitação e contratação.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21" w:val="left" w:leader="none"/>
        </w:tabs>
        <w:spacing w:line="235" w:lineRule="auto" w:before="0" w:after="0"/>
        <w:ind w:left="100" w:right="629" w:firstLine="0"/>
        <w:jc w:val="left"/>
        <w:rPr>
          <w:sz w:val="24"/>
        </w:rPr>
      </w:pPr>
      <w:r>
        <w:rPr>
          <w:sz w:val="24"/>
        </w:rPr>
        <w:t>Não subcontratar ou transferir a outrem, no todo ou em parte, o objeto da contratação definida neste</w:t>
      </w:r>
      <w:r>
        <w:rPr>
          <w:spacing w:val="-57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anuência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ocorra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subcontratação,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1"/>
          <w:sz w:val="24"/>
        </w:rPr>
        <w:t> </w:t>
      </w:r>
      <w:r>
        <w:rPr>
          <w:sz w:val="24"/>
        </w:rPr>
        <w:t>que</w:t>
      </w:r>
    </w:p>
    <w:p>
      <w:pPr>
        <w:spacing w:line="235" w:lineRule="auto" w:before="0"/>
        <w:ind w:left="100" w:right="1483" w:firstLine="0"/>
        <w:jc w:val="left"/>
        <w:rPr>
          <w:sz w:val="24"/>
        </w:rPr>
      </w:pPr>
      <w:r>
        <w:rPr>
          <w:sz w:val="24"/>
        </w:rPr>
        <w:t>autorizada pelo Contratante, este não se responsabilizará por qualquer obrigação ou encargo do</w:t>
      </w:r>
      <w:r>
        <w:rPr>
          <w:spacing w:val="-57"/>
          <w:sz w:val="24"/>
        </w:rPr>
        <w:t> </w:t>
      </w:r>
      <w:r>
        <w:rPr>
          <w:sz w:val="24"/>
        </w:rPr>
        <w:t>subcontratado.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0" w:after="0"/>
        <w:ind w:left="640" w:right="0" w:hanging="541"/>
        <w:jc w:val="left"/>
        <w:rPr>
          <w:sz w:val="24"/>
        </w:rPr>
      </w:pPr>
      <w:r>
        <w:rPr>
          <w:sz w:val="24"/>
        </w:rPr>
        <w:t>Fornecer os materiais descritos nos respectivos grupos, com rapidez e eficiência.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32" w:val="left" w:leader="none"/>
        </w:tabs>
        <w:spacing w:line="235" w:lineRule="auto" w:before="0" w:after="0"/>
        <w:ind w:left="100" w:right="604" w:firstLine="0"/>
        <w:jc w:val="left"/>
        <w:rPr>
          <w:sz w:val="24"/>
        </w:rPr>
      </w:pPr>
      <w:r>
        <w:rPr>
          <w:sz w:val="24"/>
        </w:rPr>
        <w:t>Cumprir o objeto do contrato estritamente de acordo com as normas que regulamentam o objeto da</w:t>
      </w:r>
      <w:r>
        <w:rPr>
          <w:spacing w:val="-57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0" w:after="0"/>
        <w:ind w:left="100" w:right="1599" w:firstLine="0"/>
        <w:jc w:val="left"/>
        <w:rPr>
          <w:sz w:val="24"/>
        </w:rPr>
      </w:pPr>
      <w:r>
        <w:rPr>
          <w:spacing w:val="-1"/>
          <w:sz w:val="24"/>
        </w:rPr>
        <w:t>O atraso na prestação de serviços pela CONTRATADA aplicar-se-á em multas e </w:t>
      </w:r>
      <w:r>
        <w:rPr>
          <w:sz w:val="24"/>
        </w:rPr>
        <w:t>sansões</w:t>
      </w:r>
      <w:r>
        <w:rPr>
          <w:spacing w:val="-57"/>
          <w:sz w:val="24"/>
        </w:rPr>
        <w:t> </w:t>
      </w:r>
      <w:r>
        <w:rPr>
          <w:sz w:val="24"/>
        </w:rPr>
        <w:t>administrativas previstas no contrato.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27" w:val="left" w:leader="none"/>
        </w:tabs>
        <w:spacing w:line="240" w:lineRule="auto" w:before="0" w:after="0"/>
        <w:ind w:left="326" w:right="0" w:hanging="227"/>
        <w:jc w:val="left"/>
      </w:pPr>
      <w:r>
        <w:rPr/>
        <w:t>ANÁLISE DE MERCADO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sz w:val="24"/>
        </w:rPr>
        <w:t>De acordo com as propostas apresentadas nos eventos 1268606, 1268608 e 1268609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/>
        <w:t>DESCRIÇÃO DA</w:t>
      </w:r>
      <w:r>
        <w:rPr>
          <w:spacing w:val="-14"/>
        </w:rPr>
        <w:t> </w:t>
      </w:r>
      <w:r>
        <w:rPr/>
        <w:t>SOLUÇÃO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line="235" w:lineRule="auto" w:before="1"/>
        <w:ind w:left="100" w:right="231" w:firstLine="0"/>
        <w:jc w:val="left"/>
        <w:rPr>
          <w:sz w:val="24"/>
        </w:rPr>
      </w:pPr>
      <w:r>
        <w:rPr>
          <w:sz w:val="24"/>
        </w:rPr>
        <w:t>Fornecimento de solução de proteção e resiliência de informação com suporte e garantia mínima de 3 anos,</w:t>
      </w:r>
      <w:r>
        <w:rPr>
          <w:spacing w:val="1"/>
          <w:sz w:val="24"/>
        </w:rPr>
        <w:t> </w:t>
      </w:r>
      <w:r>
        <w:rPr>
          <w:sz w:val="24"/>
        </w:rPr>
        <w:t>incluindo treinamento oficial, para utilização como estratégia de salvaguarda das informações digitais</w:t>
      </w:r>
      <w:r>
        <w:rPr>
          <w:spacing w:val="1"/>
          <w:sz w:val="24"/>
        </w:rPr>
        <w:t> </w:t>
      </w:r>
      <w:r>
        <w:rPr>
          <w:sz w:val="24"/>
        </w:rPr>
        <w:t>geradas</w:t>
      </w:r>
      <w:r>
        <w:rPr>
          <w:spacing w:val="-2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processos</w:t>
      </w:r>
      <w:r>
        <w:rPr>
          <w:spacing w:val="-1"/>
          <w:sz w:val="24"/>
        </w:rPr>
        <w:t> </w:t>
      </w:r>
      <w:r>
        <w:rPr>
          <w:sz w:val="24"/>
        </w:rPr>
        <w:t>judiciais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sistemas</w:t>
      </w:r>
      <w:r>
        <w:rPr>
          <w:spacing w:val="-1"/>
          <w:sz w:val="24"/>
        </w:rPr>
        <w:t> </w:t>
      </w:r>
      <w:r>
        <w:rPr>
          <w:sz w:val="24"/>
        </w:rPr>
        <w:t>administrativos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atendem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Tribunal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Justiça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Acre.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</w:pPr>
      <w:r>
        <w:rPr>
          <w:spacing w:val="-3"/>
        </w:rPr>
        <w:t>ESTIMATIVA</w:t>
      </w:r>
      <w:r>
        <w:rPr>
          <w:spacing w:val="-14"/>
        </w:rPr>
        <w:t> </w:t>
      </w:r>
      <w:r>
        <w:rPr>
          <w:spacing w:val="-2"/>
        </w:rPr>
        <w:t>DAS</w:t>
      </w:r>
      <w:r>
        <w:rPr>
          <w:spacing w:val="2"/>
        </w:rPr>
        <w:t> </w:t>
      </w:r>
      <w:r>
        <w:rPr>
          <w:spacing w:val="-2"/>
        </w:rPr>
        <w:t>QUANTIDADES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r>
        <w:rPr>
          <w:spacing w:val="-2"/>
        </w:rPr>
        <w:t>SEREM</w:t>
      </w:r>
      <w:r>
        <w:rPr>
          <w:spacing w:val="1"/>
        </w:rPr>
        <w:t> </w:t>
      </w:r>
      <w:r>
        <w:rPr>
          <w:spacing w:val="-2"/>
        </w:rPr>
        <w:t>CONTRATADAS</w:t>
      </w:r>
    </w:p>
    <w:p>
      <w:pPr>
        <w:pStyle w:val="BodyText"/>
        <w:spacing w:before="10"/>
        <w:ind w:left="0"/>
        <w:rPr>
          <w:b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12"/>
        <w:gridCol w:w="1981"/>
        <w:gridCol w:w="1471"/>
        <w:gridCol w:w="1336"/>
      </w:tblGrid>
      <w:tr>
        <w:trPr>
          <w:trHeight w:val="1320" w:hRule="atLeast"/>
        </w:trPr>
        <w:tc>
          <w:tcPr>
            <w:tcW w:w="9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71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98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UND</w:t>
            </w:r>
          </w:p>
        </w:tc>
        <w:tc>
          <w:tcPr>
            <w:tcW w:w="1471" w:type="dxa"/>
          </w:tcPr>
          <w:p>
            <w:pPr>
              <w:pStyle w:val="TableParagraph"/>
              <w:spacing w:line="273" w:lineRule="exact" w:before="233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QTD</w:t>
            </w:r>
          </w:p>
          <w:p>
            <w:pPr>
              <w:pStyle w:val="TableParagraph"/>
              <w:spacing w:line="235" w:lineRule="auto" w:before="2"/>
              <w:ind w:left="16"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IMEDIATA</w:t>
            </w:r>
          </w:p>
        </w:tc>
        <w:tc>
          <w:tcPr>
            <w:tcW w:w="133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line="235" w:lineRule="auto"/>
              <w:ind w:left="8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>QTD PARA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REGISTRO</w:t>
            </w:r>
          </w:p>
        </w:tc>
      </w:tr>
      <w:tr>
        <w:trPr>
          <w:trHeight w:val="1035" w:hRule="atLeast"/>
        </w:trPr>
        <w:tc>
          <w:tcPr>
            <w:tcW w:w="97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334" w:right="321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4712" w:type="dxa"/>
          </w:tcPr>
          <w:p>
            <w:pPr>
              <w:pStyle w:val="TableParagraph"/>
              <w:spacing w:line="235" w:lineRule="auto" w:before="223"/>
              <w:ind w:left="13" w:right="681"/>
              <w:rPr>
                <w:sz w:val="24"/>
              </w:rPr>
            </w:pPr>
            <w:r>
              <w:rPr>
                <w:sz w:val="24"/>
              </w:rPr>
              <w:t>Licenciamento de software de proteção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resiliência de informações</w:t>
            </w:r>
          </w:p>
        </w:tc>
        <w:tc>
          <w:tcPr>
            <w:tcW w:w="198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7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525" w:right="516"/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133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456" w:right="449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1035" w:hRule="atLeast"/>
        </w:trPr>
        <w:tc>
          <w:tcPr>
            <w:tcW w:w="97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334" w:right="321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4712" w:type="dxa"/>
          </w:tcPr>
          <w:p>
            <w:pPr>
              <w:pStyle w:val="TableParagraph"/>
              <w:spacing w:line="235" w:lineRule="auto" w:before="223"/>
              <w:ind w:left="13" w:right="321"/>
              <w:rPr>
                <w:sz w:val="24"/>
              </w:rPr>
            </w:pPr>
            <w:r>
              <w:rPr>
                <w:sz w:val="24"/>
              </w:rPr>
              <w:t>Unidade de armazenamento de informação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tipo 1</w:t>
            </w:r>
          </w:p>
        </w:tc>
        <w:tc>
          <w:tcPr>
            <w:tcW w:w="198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7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1035" w:hRule="atLeast"/>
        </w:trPr>
        <w:tc>
          <w:tcPr>
            <w:tcW w:w="975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334" w:right="321"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4712" w:type="dxa"/>
          </w:tcPr>
          <w:p>
            <w:pPr>
              <w:pStyle w:val="TableParagraph"/>
              <w:spacing w:line="235" w:lineRule="auto" w:before="223"/>
              <w:ind w:left="13" w:right="321"/>
              <w:rPr>
                <w:sz w:val="24"/>
              </w:rPr>
            </w:pPr>
            <w:r>
              <w:rPr>
                <w:sz w:val="24"/>
              </w:rPr>
              <w:t>Unidade de armazenamento de informação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tipo 2</w:t>
            </w:r>
          </w:p>
        </w:tc>
        <w:tc>
          <w:tcPr>
            <w:tcW w:w="1981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71" w:type="dxa"/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3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765" w:hRule="atLeast"/>
        </w:trPr>
        <w:tc>
          <w:tcPr>
            <w:tcW w:w="97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34" w:right="321"/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4712" w:type="dxa"/>
          </w:tcPr>
          <w:p>
            <w:pPr>
              <w:pStyle w:val="TableParagraph"/>
              <w:spacing w:before="218"/>
              <w:ind w:left="13"/>
              <w:rPr>
                <w:sz w:val="24"/>
              </w:rPr>
            </w:pPr>
            <w:r>
              <w:rPr>
                <w:sz w:val="24"/>
              </w:rPr>
              <w:t>Fitoteca de armazenamento modular - base</w:t>
            </w:r>
          </w:p>
        </w:tc>
        <w:tc>
          <w:tcPr>
            <w:tcW w:w="1981" w:type="dxa"/>
          </w:tcPr>
          <w:p>
            <w:pPr>
              <w:pStyle w:val="TableParagraph"/>
              <w:spacing w:before="218"/>
              <w:ind w:left="9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7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97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34" w:right="321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4712" w:type="dxa"/>
          </w:tcPr>
          <w:p>
            <w:pPr>
              <w:pStyle w:val="TableParagraph"/>
              <w:spacing w:before="218"/>
              <w:ind w:left="13"/>
              <w:rPr>
                <w:sz w:val="24"/>
              </w:rPr>
            </w:pPr>
            <w:r>
              <w:rPr>
                <w:sz w:val="24"/>
              </w:rPr>
              <w:t>Fitoteca de armazenamento modular - expansão</w:t>
            </w:r>
          </w:p>
        </w:tc>
        <w:tc>
          <w:tcPr>
            <w:tcW w:w="1981" w:type="dxa"/>
          </w:tcPr>
          <w:p>
            <w:pPr>
              <w:pStyle w:val="TableParagraph"/>
              <w:spacing w:before="218"/>
              <w:ind w:left="9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7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rPr>
          <w:trHeight w:val="765" w:hRule="atLeast"/>
        </w:trPr>
        <w:tc>
          <w:tcPr>
            <w:tcW w:w="975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34" w:right="321"/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4712" w:type="dxa"/>
          </w:tcPr>
          <w:p>
            <w:pPr>
              <w:pStyle w:val="TableParagraph"/>
              <w:spacing w:before="218"/>
              <w:ind w:left="13"/>
              <w:rPr>
                <w:sz w:val="24"/>
              </w:rPr>
            </w:pPr>
            <w:r>
              <w:rPr>
                <w:sz w:val="24"/>
              </w:rPr>
              <w:t>Serviço de instalação e configuração da solução</w:t>
            </w:r>
          </w:p>
        </w:tc>
        <w:tc>
          <w:tcPr>
            <w:tcW w:w="1981" w:type="dxa"/>
          </w:tcPr>
          <w:p>
            <w:pPr>
              <w:pStyle w:val="TableParagraph"/>
              <w:spacing w:before="218"/>
              <w:ind w:left="9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7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6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456" w:right="449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975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34" w:right="321"/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4712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218"/>
              <w:ind w:left="13"/>
              <w:rPr>
                <w:sz w:val="24"/>
              </w:rPr>
            </w:pPr>
            <w:r>
              <w:rPr>
                <w:sz w:val="24"/>
              </w:rPr>
              <w:t>Serviço de treinamento oficial</w:t>
            </w:r>
          </w:p>
        </w:tc>
        <w:tc>
          <w:tcPr>
            <w:tcW w:w="198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218"/>
              <w:ind w:left="9"/>
              <w:rPr>
                <w:sz w:val="24"/>
              </w:rPr>
            </w:pPr>
            <w:r>
              <w:rPr>
                <w:sz w:val="24"/>
              </w:rPr>
              <w:t>Un</w:t>
            </w:r>
          </w:p>
        </w:tc>
        <w:tc>
          <w:tcPr>
            <w:tcW w:w="147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336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>
      <w:pPr>
        <w:spacing w:after="0"/>
        <w:jc w:val="center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72" w:after="0"/>
        <w:ind w:left="340" w:right="0" w:hanging="241"/>
        <w:jc w:val="left"/>
        <w:rPr>
          <w:b/>
          <w:sz w:val="24"/>
        </w:rPr>
      </w:pPr>
      <w:r>
        <w:rPr>
          <w:b/>
          <w:spacing w:val="-4"/>
          <w:sz w:val="24"/>
        </w:rPr>
        <w:t>ESTIMATIVA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DO VALOR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DA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CONTRATAÇÃO</w:t>
      </w:r>
    </w:p>
    <w:p>
      <w:pPr>
        <w:pStyle w:val="BodyText"/>
        <w:spacing w:before="6"/>
        <w:ind w:left="0"/>
        <w:rPr>
          <w:b/>
          <w:sz w:val="21"/>
        </w:rPr>
      </w:pPr>
    </w:p>
    <w:p>
      <w:pPr>
        <w:spacing w:before="1"/>
        <w:ind w:left="10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sz w:val="24"/>
          <w:szCs w:val="24"/>
        </w:rPr>
        <w:t>De acordo com o Mapa de Preços fornecido pela GECON (1270414)â</w:t>
      </w:r>
      <w:r>
        <w:rPr>
          <w:rFonts w:ascii="Tahoma" w:hAnsi="Tahoma" w:cs="Tahoma" w:eastAsia="Tahoma"/>
          <w:sz w:val="24"/>
          <w:szCs w:val="24"/>
        </w:rPr>
        <w:t>��</w:t>
      </w:r>
    </w:p>
    <w:p>
      <w:pPr>
        <w:pStyle w:val="Heading1"/>
        <w:numPr>
          <w:ilvl w:val="0"/>
          <w:numId w:val="1"/>
        </w:numPr>
        <w:tabs>
          <w:tab w:pos="387" w:val="left" w:leader="none"/>
        </w:tabs>
        <w:spacing w:line="240" w:lineRule="auto" w:before="234" w:after="0"/>
        <w:ind w:left="386" w:right="0" w:hanging="227"/>
        <w:jc w:val="left"/>
      </w:pPr>
      <w:r>
        <w:rPr/>
        <w:t>ALINHAMENTO</w:t>
      </w:r>
      <w:r>
        <w:rPr>
          <w:spacing w:val="-15"/>
        </w:rPr>
        <w:t> </w:t>
      </w:r>
      <w:r>
        <w:rPr/>
        <w:t>AO</w:t>
      </w:r>
      <w:r>
        <w:rPr>
          <w:spacing w:val="-2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2" w:lineRule="auto" w:before="0" w:after="0"/>
        <w:ind w:left="160" w:right="921" w:firstLine="0"/>
        <w:jc w:val="both"/>
        <w:rPr>
          <w:i/>
          <w:sz w:val="22"/>
        </w:rPr>
      </w:pPr>
      <w:r>
        <w:rPr>
          <w:sz w:val="22"/>
        </w:rPr>
        <w:t>Cumprir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Plano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Continuidade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Serviços</w:t>
      </w:r>
      <w:r>
        <w:rPr>
          <w:spacing w:val="-2"/>
          <w:sz w:val="22"/>
        </w:rPr>
        <w:t> </w:t>
      </w:r>
      <w:r>
        <w:rPr>
          <w:sz w:val="22"/>
        </w:rPr>
        <w:t>essenciais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TIC</w:t>
      </w:r>
      <w:r>
        <w:rPr>
          <w:spacing w:val="-1"/>
          <w:sz w:val="22"/>
        </w:rPr>
        <w:t> </w:t>
      </w:r>
      <w:r>
        <w:rPr>
          <w:sz w:val="22"/>
        </w:rPr>
        <w:t>constante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Resolução</w:t>
      </w:r>
      <w:r>
        <w:rPr>
          <w:spacing w:val="-1"/>
          <w:sz w:val="22"/>
        </w:rPr>
        <w:t> </w:t>
      </w:r>
      <w:r>
        <w:rPr>
          <w:sz w:val="22"/>
        </w:rPr>
        <w:t>370/2020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CNJ,</w:t>
      </w:r>
      <w:r>
        <w:rPr>
          <w:spacing w:val="-52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Caput IV,</w:t>
      </w:r>
      <w:r>
        <w:rPr>
          <w:spacing w:val="-13"/>
          <w:sz w:val="22"/>
        </w:rPr>
        <w:t> </w:t>
      </w:r>
      <w:r>
        <w:rPr>
          <w:sz w:val="22"/>
        </w:rPr>
        <w:t>Art. 34,</w:t>
      </w:r>
      <w:r>
        <w:rPr>
          <w:spacing w:val="-14"/>
          <w:sz w:val="22"/>
        </w:rPr>
        <w:t> </w:t>
      </w:r>
      <w:r>
        <w:rPr>
          <w:sz w:val="22"/>
        </w:rPr>
        <w:t>Art. 36, </w:t>
      </w:r>
      <w:r>
        <w:rPr>
          <w:i/>
          <w:sz w:val="22"/>
        </w:rPr>
        <w:t>in verbis:</w:t>
      </w:r>
    </w:p>
    <w:p>
      <w:pPr>
        <w:spacing w:line="249" w:lineRule="auto" w:before="78"/>
        <w:ind w:left="1799" w:right="117" w:firstLine="0"/>
        <w:jc w:val="both"/>
        <w:rPr>
          <w:sz w:val="20"/>
        </w:rPr>
      </w:pPr>
      <w:r>
        <w:rPr>
          <w:sz w:val="20"/>
        </w:rPr>
        <w:t>" - Art. 34. Os itens de infraestrutura tecnológica deverão atender as especificações, temporalidade de uso e</w:t>
      </w:r>
      <w:r>
        <w:rPr>
          <w:spacing w:val="1"/>
          <w:sz w:val="20"/>
        </w:rPr>
        <w:t> </w:t>
      </w:r>
      <w:r>
        <w:rPr>
          <w:sz w:val="20"/>
        </w:rPr>
        <w:t>obsolescência a serem regulados em instrumentos aplicáveis e específicos.</w:t>
      </w:r>
    </w:p>
    <w:p>
      <w:pPr>
        <w:spacing w:line="249" w:lineRule="auto" w:before="92"/>
        <w:ind w:left="1799" w:right="117" w:firstLine="159"/>
        <w:jc w:val="both"/>
        <w:rPr>
          <w:sz w:val="20"/>
        </w:rPr>
      </w:pPr>
      <w:r>
        <w:rPr>
          <w:sz w:val="20"/>
        </w:rPr>
        <w:t>- Art. 36. Cada órgão deverá elaborar Plano de Gestão de Continuidade de Negócios ou de Serviços no qual</w:t>
      </w:r>
      <w:r>
        <w:rPr>
          <w:spacing w:val="-47"/>
          <w:sz w:val="20"/>
        </w:rPr>
        <w:t> </w:t>
      </w:r>
      <w:r>
        <w:rPr>
          <w:sz w:val="20"/>
        </w:rPr>
        <w:t>estabeleça estratégias e planos de ação que garantam o funcionamento dos serviços essenciais quando na</w:t>
      </w:r>
      <w:r>
        <w:rPr>
          <w:spacing w:val="1"/>
          <w:sz w:val="20"/>
        </w:rPr>
        <w:t> </w:t>
      </w:r>
      <w:r>
        <w:rPr>
          <w:sz w:val="20"/>
        </w:rPr>
        <w:t>ocorrência de falhas."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2" w:lineRule="auto" w:before="74" w:after="0"/>
        <w:ind w:left="160" w:right="1191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objetivo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aquisição</w:t>
      </w:r>
      <w:r>
        <w:rPr>
          <w:spacing w:val="-2"/>
          <w:sz w:val="22"/>
        </w:rPr>
        <w:t> </w:t>
      </w:r>
      <w:r>
        <w:rPr>
          <w:sz w:val="22"/>
        </w:rPr>
        <w:t>encontra</w:t>
      </w:r>
      <w:r>
        <w:rPr>
          <w:spacing w:val="-1"/>
          <w:sz w:val="22"/>
        </w:rPr>
        <w:t> </w:t>
      </w:r>
      <w:r>
        <w:rPr>
          <w:sz w:val="22"/>
        </w:rPr>
        <w:t>respaldo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Planejamento</w:t>
      </w:r>
      <w:r>
        <w:rPr>
          <w:spacing w:val="-1"/>
          <w:sz w:val="22"/>
        </w:rPr>
        <w:t> </w:t>
      </w:r>
      <w:r>
        <w:rPr>
          <w:sz w:val="22"/>
        </w:rPr>
        <w:t>Estratégico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TI</w:t>
      </w:r>
      <w:r>
        <w:rPr>
          <w:spacing w:val="-1"/>
          <w:sz w:val="22"/>
        </w:rPr>
        <w:t> </w:t>
      </w:r>
      <w:r>
        <w:rPr>
          <w:sz w:val="22"/>
        </w:rPr>
        <w:t>(PETIC),</w:t>
      </w:r>
      <w:r>
        <w:rPr>
          <w:spacing w:val="-1"/>
          <w:sz w:val="22"/>
        </w:rPr>
        <w:t> </w:t>
      </w:r>
      <w:r>
        <w:rPr>
          <w:sz w:val="22"/>
        </w:rPr>
        <w:t>estando</w:t>
      </w:r>
      <w:r>
        <w:rPr>
          <w:spacing w:val="-2"/>
          <w:sz w:val="22"/>
        </w:rPr>
        <w:t> </w:t>
      </w:r>
      <w:r>
        <w:rPr>
          <w:sz w:val="22"/>
        </w:rPr>
        <w:t>inserido</w:t>
      </w:r>
      <w:r>
        <w:rPr>
          <w:spacing w:val="-52"/>
          <w:sz w:val="22"/>
        </w:rPr>
        <w:t> </w:t>
      </w:r>
      <w:r>
        <w:rPr>
          <w:sz w:val="22"/>
        </w:rPr>
        <w:t>especificamente no Plano de Continuidade de Serviços de</w:t>
      </w:r>
      <w:r>
        <w:rPr>
          <w:spacing w:val="-4"/>
          <w:sz w:val="22"/>
        </w:rPr>
        <w:t> </w:t>
      </w:r>
      <w:r>
        <w:rPr>
          <w:sz w:val="22"/>
        </w:rPr>
        <w:t>TI.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42" w:lineRule="auto" w:before="0" w:after="0"/>
        <w:ind w:left="160" w:right="466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projeto</w:t>
      </w:r>
      <w:r>
        <w:rPr>
          <w:spacing w:val="-2"/>
          <w:sz w:val="22"/>
        </w:rPr>
        <w:t> </w:t>
      </w:r>
      <w:r>
        <w:rPr>
          <w:sz w:val="22"/>
        </w:rPr>
        <w:t>faz</w:t>
      </w:r>
      <w:r>
        <w:rPr>
          <w:spacing w:val="-2"/>
          <w:sz w:val="22"/>
        </w:rPr>
        <w:t> </w:t>
      </w:r>
      <w:r>
        <w:rPr>
          <w:sz w:val="22"/>
        </w:rPr>
        <w:t>parte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conjunto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TI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serão</w:t>
      </w:r>
      <w:r>
        <w:rPr>
          <w:spacing w:val="-2"/>
          <w:sz w:val="22"/>
        </w:rPr>
        <w:t> </w:t>
      </w:r>
      <w:r>
        <w:rPr>
          <w:sz w:val="22"/>
        </w:rPr>
        <w:t>desenvolvidas</w:t>
      </w:r>
      <w:r>
        <w:rPr>
          <w:spacing w:val="-2"/>
          <w:sz w:val="22"/>
        </w:rPr>
        <w:t> </w:t>
      </w:r>
      <w:r>
        <w:rPr>
          <w:sz w:val="22"/>
        </w:rPr>
        <w:t>pela</w:t>
      </w:r>
      <w:r>
        <w:rPr>
          <w:spacing w:val="-1"/>
          <w:sz w:val="22"/>
        </w:rPr>
        <w:t> </w:t>
      </w:r>
      <w:r>
        <w:rPr>
          <w:sz w:val="22"/>
        </w:rPr>
        <w:t>Diretoria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Tecnologia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Informação e está previsto no Plano de</w:t>
      </w:r>
      <w:r>
        <w:rPr>
          <w:spacing w:val="-13"/>
          <w:sz w:val="22"/>
        </w:rPr>
        <w:t> </w:t>
      </w:r>
      <w:r>
        <w:rPr>
          <w:sz w:val="22"/>
        </w:rPr>
        <w:t>Aquisições e Contratações de</w:t>
      </w:r>
      <w:r>
        <w:rPr>
          <w:spacing w:val="-4"/>
          <w:sz w:val="22"/>
        </w:rPr>
        <w:t> </w:t>
      </w:r>
      <w:r>
        <w:rPr>
          <w:sz w:val="22"/>
        </w:rPr>
        <w:t>TI.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240" w:lineRule="auto" w:before="1" w:after="0"/>
        <w:ind w:left="400" w:right="0" w:hanging="241"/>
        <w:jc w:val="left"/>
      </w:pPr>
      <w:r>
        <w:rPr>
          <w:spacing w:val="-1"/>
        </w:rPr>
        <w:t>RESULTADOS</w:t>
      </w:r>
      <w:r>
        <w:rPr>
          <w:spacing w:val="-14"/>
        </w:rPr>
        <w:t> </w:t>
      </w:r>
      <w:r>
        <w:rPr/>
        <w:t>PRETENDIDOS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spacing w:before="1"/>
      </w:pPr>
      <w:r>
        <w:rPr/>
        <w:t>Ser capaz de realizar cópia de arquivos abertos sem que a consistência deles seja comprometida;</w:t>
      </w:r>
    </w:p>
    <w:p>
      <w:pPr>
        <w:pStyle w:val="ListParagraph"/>
        <w:numPr>
          <w:ilvl w:val="1"/>
          <w:numId w:val="3"/>
        </w:numPr>
        <w:tabs>
          <w:tab w:pos="491" w:val="left" w:leader="none"/>
        </w:tabs>
        <w:spacing w:line="242" w:lineRule="auto" w:before="2" w:after="0"/>
        <w:ind w:left="160" w:right="283" w:firstLine="0"/>
        <w:jc w:val="left"/>
        <w:rPr>
          <w:sz w:val="22"/>
        </w:rPr>
      </w:pPr>
      <w:r>
        <w:rPr>
          <w:sz w:val="22"/>
        </w:rPr>
        <w:t>Possuir recursos avançados de agendamento de rotinas de proteção, para datas específicas, dias da semana</w:t>
      </w:r>
      <w:r>
        <w:rPr>
          <w:spacing w:val="1"/>
          <w:sz w:val="22"/>
        </w:rPr>
        <w:t> </w:t>
      </w:r>
      <w:r>
        <w:rPr>
          <w:sz w:val="22"/>
        </w:rPr>
        <w:t>recorrentes, dia do mês recorrente. Primeiro, segundo, terceiro e último dia do mês. Ser capaz de filtrar por mês e dia</w:t>
      </w:r>
      <w:r>
        <w:rPr>
          <w:spacing w:val="-52"/>
          <w:sz w:val="22"/>
        </w:rPr>
        <w:t> </w:t>
      </w:r>
      <w:r>
        <w:rPr>
          <w:sz w:val="22"/>
        </w:rPr>
        <w:t>da semana;</w:t>
      </w:r>
    </w:p>
    <w:p>
      <w:pPr>
        <w:pStyle w:val="ListParagraph"/>
        <w:numPr>
          <w:ilvl w:val="1"/>
          <w:numId w:val="3"/>
        </w:numPr>
        <w:tabs>
          <w:tab w:pos="491" w:val="left" w:leader="none"/>
        </w:tabs>
        <w:spacing w:line="242" w:lineRule="auto" w:before="0" w:after="0"/>
        <w:ind w:left="160" w:right="332" w:firstLine="0"/>
        <w:jc w:val="left"/>
        <w:rPr>
          <w:sz w:val="22"/>
        </w:rPr>
      </w:pPr>
      <w:r>
        <w:rPr>
          <w:sz w:val="22"/>
        </w:rPr>
        <w:t>Possuir a funcionalidade de paralelizar a gravação dos dados em dispositivos de armazenamento (funcionalidade</w:t>
      </w:r>
      <w:r>
        <w:rPr>
          <w:spacing w:val="-52"/>
          <w:sz w:val="22"/>
        </w:rPr>
        <w:t> </w:t>
      </w:r>
      <w:r>
        <w:rPr>
          <w:sz w:val="22"/>
        </w:rPr>
        <w:t>conhecida como multiplexação);</w:t>
      </w:r>
    </w:p>
    <w:p>
      <w:pPr>
        <w:pStyle w:val="ListParagraph"/>
        <w:numPr>
          <w:ilvl w:val="1"/>
          <w:numId w:val="3"/>
        </w:numPr>
        <w:tabs>
          <w:tab w:pos="491" w:val="left" w:leader="none"/>
        </w:tabs>
        <w:spacing w:line="242" w:lineRule="auto" w:before="0" w:after="0"/>
        <w:ind w:left="160" w:right="1078" w:firstLine="0"/>
        <w:jc w:val="left"/>
        <w:rPr>
          <w:sz w:val="22"/>
        </w:rPr>
      </w:pPr>
      <w:r>
        <w:rPr>
          <w:sz w:val="22"/>
        </w:rPr>
        <w:t>Ser capaz de enviar alertas através de e-mail com o objetivo de reportar eventos ocorridos na operação e</w:t>
      </w:r>
      <w:r>
        <w:rPr>
          <w:spacing w:val="-52"/>
          <w:sz w:val="22"/>
        </w:rPr>
        <w:t> </w:t>
      </w:r>
      <w:r>
        <w:rPr>
          <w:sz w:val="22"/>
        </w:rPr>
        <w:t>configuração da solução;</w:t>
      </w:r>
    </w:p>
    <w:p>
      <w:pPr>
        <w:pStyle w:val="ListParagraph"/>
        <w:numPr>
          <w:ilvl w:val="1"/>
          <w:numId w:val="3"/>
        </w:numPr>
        <w:tabs>
          <w:tab w:pos="478" w:val="left" w:leader="none"/>
        </w:tabs>
        <w:spacing w:line="252" w:lineRule="exact" w:before="0" w:after="0"/>
        <w:ind w:left="477" w:right="0" w:hanging="318"/>
        <w:jc w:val="left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solução deverá permitir o transporte de dados de backup em infraestrutura de objetos, como S3;</w:t>
      </w:r>
    </w:p>
    <w:p>
      <w:pPr>
        <w:pStyle w:val="ListParagraph"/>
        <w:numPr>
          <w:ilvl w:val="1"/>
          <w:numId w:val="3"/>
        </w:numPr>
        <w:tabs>
          <w:tab w:pos="491" w:val="left" w:leader="none"/>
        </w:tabs>
        <w:spacing w:line="242" w:lineRule="auto" w:before="0" w:after="0"/>
        <w:ind w:left="160" w:right="613" w:firstLine="0"/>
        <w:jc w:val="left"/>
        <w:rPr>
          <w:sz w:val="22"/>
        </w:rPr>
      </w:pPr>
      <w:r>
        <w:rPr>
          <w:sz w:val="22"/>
        </w:rPr>
        <w:t>Solução deverá estar licenciada para realizar o transporte dos dados para infraestruturas de objetos em nuvem</w:t>
      </w:r>
      <w:r>
        <w:rPr>
          <w:spacing w:val="-52"/>
          <w:sz w:val="22"/>
        </w:rPr>
        <w:t> </w:t>
      </w:r>
      <w:r>
        <w:rPr>
          <w:sz w:val="22"/>
        </w:rPr>
        <w:t>pública e privada;</w:t>
      </w:r>
    </w:p>
    <w:p>
      <w:pPr>
        <w:pStyle w:val="ListParagraph"/>
        <w:numPr>
          <w:ilvl w:val="1"/>
          <w:numId w:val="3"/>
        </w:numPr>
        <w:tabs>
          <w:tab w:pos="491" w:val="left" w:leader="none"/>
        </w:tabs>
        <w:spacing w:line="252" w:lineRule="exact" w:before="0" w:after="0"/>
        <w:ind w:left="490" w:right="0" w:hanging="331"/>
        <w:jc w:val="left"/>
        <w:rPr>
          <w:sz w:val="22"/>
        </w:rPr>
      </w:pPr>
      <w:r>
        <w:rPr>
          <w:sz w:val="22"/>
        </w:rPr>
        <w:t>Não se faz necessária a entrega dessa infraestrutura;</w:t>
      </w:r>
    </w:p>
    <w:p>
      <w:pPr>
        <w:pStyle w:val="ListParagraph"/>
        <w:numPr>
          <w:ilvl w:val="1"/>
          <w:numId w:val="3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sz w:val="22"/>
        </w:rPr>
      </w:pPr>
      <w:r>
        <w:rPr>
          <w:sz w:val="22"/>
        </w:rPr>
        <w:t>Deverá ser compatível com, no mínimo, provedores de nuvem privada e pública, como:</w:t>
      </w:r>
    </w:p>
    <w:p>
      <w:pPr>
        <w:pStyle w:val="ListParagraph"/>
        <w:numPr>
          <w:ilvl w:val="1"/>
          <w:numId w:val="3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sz w:val="22"/>
        </w:rPr>
      </w:pPr>
      <w:r>
        <w:rPr>
          <w:sz w:val="22"/>
        </w:rPr>
        <w:t>Microsoft</w:t>
      </w:r>
      <w:r>
        <w:rPr>
          <w:spacing w:val="-13"/>
          <w:sz w:val="22"/>
        </w:rPr>
        <w:t> </w:t>
      </w:r>
      <w:r>
        <w:rPr>
          <w:sz w:val="22"/>
        </w:rPr>
        <w:t>Azure;</w:t>
      </w:r>
    </w:p>
    <w:p>
      <w:pPr>
        <w:pStyle w:val="ListParagraph"/>
        <w:numPr>
          <w:ilvl w:val="1"/>
          <w:numId w:val="3"/>
        </w:numPr>
        <w:tabs>
          <w:tab w:pos="478" w:val="left" w:leader="none"/>
        </w:tabs>
        <w:spacing w:line="240" w:lineRule="auto" w:before="2" w:after="0"/>
        <w:ind w:left="477" w:right="0" w:hanging="318"/>
        <w:jc w:val="left"/>
        <w:rPr>
          <w:sz w:val="22"/>
        </w:rPr>
      </w:pPr>
      <w:r>
        <w:rPr>
          <w:sz w:val="22"/>
        </w:rPr>
        <w:t>AWS;</w:t>
      </w: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240" w:lineRule="auto" w:before="3" w:after="0"/>
        <w:ind w:left="600" w:right="0" w:hanging="441"/>
        <w:jc w:val="left"/>
        <w:rPr>
          <w:sz w:val="22"/>
        </w:rPr>
      </w:pPr>
      <w:r>
        <w:rPr>
          <w:sz w:val="22"/>
        </w:rPr>
        <w:t>Nutanix Objects;</w:t>
      </w:r>
    </w:p>
    <w:p>
      <w:pPr>
        <w:pStyle w:val="ListParagraph"/>
        <w:numPr>
          <w:ilvl w:val="1"/>
          <w:numId w:val="3"/>
        </w:numPr>
        <w:tabs>
          <w:tab w:pos="592" w:val="left" w:leader="none"/>
        </w:tabs>
        <w:spacing w:line="240" w:lineRule="auto" w:before="2" w:after="0"/>
        <w:ind w:left="591" w:right="0" w:hanging="432"/>
        <w:jc w:val="left"/>
        <w:rPr>
          <w:sz w:val="22"/>
        </w:rPr>
      </w:pPr>
      <w:r>
        <w:rPr>
          <w:sz w:val="22"/>
        </w:rPr>
        <w:t>Dell EMC ECS;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2" w:lineRule="auto" w:before="2" w:after="0"/>
        <w:ind w:left="160" w:right="210" w:firstLine="0"/>
        <w:jc w:val="left"/>
        <w:rPr>
          <w:sz w:val="22"/>
        </w:rPr>
      </w:pPr>
      <w:r>
        <w:rPr>
          <w:sz w:val="22"/>
        </w:rPr>
        <w:t>A solução deverá permitir a movimentação de dados para a nuvem (backup e restauração), de acordo com as</w:t>
      </w:r>
      <w:r>
        <w:rPr>
          <w:spacing w:val="1"/>
          <w:sz w:val="22"/>
        </w:rPr>
        <w:t> </w:t>
      </w:r>
      <w:r>
        <w:rPr>
          <w:sz w:val="22"/>
        </w:rPr>
        <w:t>políticas de backup implementadas. Não serão aceitas soluções que dependam de hardwares específicos para executar</w:t>
      </w:r>
      <w:r>
        <w:rPr>
          <w:spacing w:val="-52"/>
          <w:sz w:val="22"/>
        </w:rPr>
        <w:t> </w:t>
      </w:r>
      <w:r>
        <w:rPr>
          <w:sz w:val="22"/>
        </w:rPr>
        <w:t>essa funcionalidade;</w:t>
      </w:r>
    </w:p>
    <w:p>
      <w:pPr>
        <w:pStyle w:val="ListParagraph"/>
        <w:numPr>
          <w:ilvl w:val="1"/>
          <w:numId w:val="3"/>
        </w:numPr>
        <w:tabs>
          <w:tab w:pos="597" w:val="left" w:leader="none"/>
        </w:tabs>
        <w:spacing w:line="252" w:lineRule="exact" w:before="0" w:after="0"/>
        <w:ind w:left="596" w:right="0" w:hanging="437"/>
        <w:jc w:val="left"/>
        <w:rPr>
          <w:sz w:val="22"/>
        </w:rPr>
      </w:pP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licenças</w:t>
      </w:r>
      <w:r>
        <w:rPr>
          <w:spacing w:val="-1"/>
          <w:sz w:val="22"/>
        </w:rPr>
        <w:t> </w:t>
      </w:r>
      <w:r>
        <w:rPr>
          <w:sz w:val="22"/>
        </w:rPr>
        <w:t>necessárias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dessa</w:t>
      </w:r>
      <w:r>
        <w:rPr>
          <w:spacing w:val="-1"/>
          <w:sz w:val="22"/>
        </w:rPr>
        <w:t> </w:t>
      </w:r>
      <w:r>
        <w:rPr>
          <w:sz w:val="22"/>
        </w:rPr>
        <w:t>funcionalidade</w:t>
      </w:r>
      <w:r>
        <w:rPr>
          <w:spacing w:val="-1"/>
          <w:sz w:val="22"/>
        </w:rPr>
        <w:t> </w:t>
      </w:r>
      <w:r>
        <w:rPr>
          <w:sz w:val="22"/>
        </w:rPr>
        <w:t>deverão</w:t>
      </w:r>
      <w:r>
        <w:rPr>
          <w:spacing w:val="-1"/>
          <w:sz w:val="22"/>
        </w:rPr>
        <w:t> </w:t>
      </w:r>
      <w:r>
        <w:rPr>
          <w:sz w:val="22"/>
        </w:rPr>
        <w:t>estar</w:t>
      </w:r>
      <w:r>
        <w:rPr>
          <w:spacing w:val="-1"/>
          <w:sz w:val="22"/>
        </w:rPr>
        <w:t> </w:t>
      </w:r>
      <w:r>
        <w:rPr>
          <w:sz w:val="22"/>
        </w:rPr>
        <w:t>inclusas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solução;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2" w:lineRule="auto" w:before="2" w:after="0"/>
        <w:ind w:left="160" w:right="705" w:firstLine="0"/>
        <w:jc w:val="left"/>
        <w:rPr>
          <w:sz w:val="22"/>
        </w:rPr>
      </w:pPr>
      <w:r>
        <w:rPr>
          <w:spacing w:val="-1"/>
          <w:sz w:val="22"/>
        </w:rPr>
        <w:t>A solução deverá permitir </w:t>
      </w:r>
      <w:r>
        <w:rPr>
          <w:sz w:val="22"/>
        </w:rPr>
        <w:t>a construção de um repositório de armazenamento de backup com escalabilidade</w:t>
      </w:r>
      <w:r>
        <w:rPr>
          <w:spacing w:val="-52"/>
          <w:sz w:val="22"/>
        </w:rPr>
        <w:t> </w:t>
      </w:r>
      <w:r>
        <w:rPr>
          <w:sz w:val="22"/>
        </w:rPr>
        <w:t>horizontal, garantindo uma arquitetura híbrida entre nuvem privada e nuvem pública. Deverá permitir o uso</w:t>
      </w:r>
      <w:r>
        <w:rPr>
          <w:spacing w:val="1"/>
          <w:sz w:val="22"/>
        </w:rPr>
        <w:t> </w:t>
      </w:r>
      <w:r>
        <w:rPr>
          <w:sz w:val="22"/>
        </w:rPr>
        <w:t>simultâneo, com o propósito de criar uma entidade virtual de armazenamento, de storages, appliances de</w:t>
      </w:r>
      <w:r>
        <w:rPr>
          <w:spacing w:val="1"/>
          <w:sz w:val="22"/>
        </w:rPr>
        <w:t> </w:t>
      </w:r>
      <w:r>
        <w:rPr>
          <w:sz w:val="22"/>
        </w:rPr>
        <w:t>desduplicação e arquiteturas de nuvem;</w:t>
      </w: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2" w:lineRule="auto" w:before="0" w:after="0"/>
        <w:ind w:left="160" w:right="503" w:firstLine="55"/>
        <w:jc w:val="left"/>
        <w:rPr>
          <w:sz w:val="22"/>
        </w:rPr>
      </w:pPr>
      <w:r>
        <w:rPr>
          <w:spacing w:val="-1"/>
          <w:sz w:val="22"/>
        </w:rPr>
        <w:t>A solução deverá permitir </w:t>
      </w:r>
      <w:r>
        <w:rPr>
          <w:sz w:val="22"/>
        </w:rPr>
        <w:t>que o repositório de armazenamento escalável seja composto, concomitantemente,</w:t>
      </w:r>
      <w:r>
        <w:rPr>
          <w:spacing w:val="-52"/>
          <w:sz w:val="22"/>
        </w:rPr>
        <w:t> </w:t>
      </w:r>
      <w:r>
        <w:rPr>
          <w:sz w:val="22"/>
        </w:rPr>
        <w:t>por armazenamento direto em Windows/Linux (SAN ou DAS), compartilhamentos de rede (NAS), equipamentos</w:t>
      </w:r>
      <w:r>
        <w:rPr>
          <w:spacing w:val="1"/>
          <w:sz w:val="22"/>
        </w:rPr>
        <w:t> </w:t>
      </w:r>
      <w:r>
        <w:rPr>
          <w:sz w:val="22"/>
        </w:rPr>
        <w:t>específicos para deduplicação (PBBA) e armazenamento de Objetos (S3 e HTTP) em nuvem pública e privada;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2" w:lineRule="auto" w:before="0" w:after="0"/>
        <w:ind w:left="160" w:right="914" w:firstLine="0"/>
        <w:jc w:val="left"/>
        <w:rPr>
          <w:sz w:val="22"/>
        </w:rPr>
      </w:pPr>
      <w:r>
        <w:rPr>
          <w:spacing w:val="-1"/>
          <w:sz w:val="22"/>
        </w:rPr>
        <w:t>A solução deverá permitir elencar, </w:t>
      </w:r>
      <w:r>
        <w:rPr>
          <w:sz w:val="22"/>
        </w:rPr>
        <w:t>por características de desempenho dos repositórios, distintos níveis de</w:t>
      </w:r>
      <w:r>
        <w:rPr>
          <w:spacing w:val="-52"/>
          <w:sz w:val="22"/>
        </w:rPr>
        <w:t> </w:t>
      </w:r>
      <w:r>
        <w:rPr>
          <w:sz w:val="22"/>
        </w:rPr>
        <w:t>armazenamento com o propósito de garantir estabilidade nos processos de backup e restauração de dados;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2" w:lineRule="auto" w:before="0" w:after="0"/>
        <w:ind w:left="160" w:right="283" w:firstLine="0"/>
        <w:jc w:val="left"/>
        <w:rPr>
          <w:sz w:val="22"/>
        </w:rPr>
      </w:pPr>
      <w:r>
        <w:rPr>
          <w:sz w:val="22"/>
        </w:rPr>
        <w:t>A solução deverá permitir a escolha do armazenamento contínuo das imagens de backup, de modo que um ciclo</w:t>
      </w:r>
      <w:r>
        <w:rPr>
          <w:spacing w:val="-52"/>
          <w:sz w:val="22"/>
        </w:rPr>
        <w:t> </w:t>
      </w:r>
      <w:r>
        <w:rPr>
          <w:sz w:val="22"/>
        </w:rPr>
        <w:t>de backup possa estar presente em um único elemento da infraestrutura compartilhada (integralmente em um</w:t>
      </w:r>
      <w:r>
        <w:rPr>
          <w:spacing w:val="1"/>
          <w:sz w:val="22"/>
        </w:rPr>
        <w:t> </w:t>
      </w:r>
      <w:r>
        <w:rPr>
          <w:sz w:val="22"/>
        </w:rPr>
        <w:t>appliance de desduplicação), bem como em múltiplos elementos da infraestrutura compartilhada (backups completos</w:t>
      </w:r>
      <w:r>
        <w:rPr>
          <w:spacing w:val="-52"/>
          <w:sz w:val="22"/>
        </w:rPr>
        <w:t> </w:t>
      </w:r>
      <w:r>
        <w:rPr>
          <w:sz w:val="22"/>
        </w:rPr>
        <w:t>em um appliance de deduplicação e backups incrementais em compartilhamentos NAS);</w:t>
      </w:r>
    </w:p>
    <w:p>
      <w:pPr>
        <w:pStyle w:val="ListParagraph"/>
        <w:numPr>
          <w:ilvl w:val="1"/>
          <w:numId w:val="3"/>
        </w:numPr>
        <w:tabs>
          <w:tab w:pos="588" w:val="left" w:leader="none"/>
        </w:tabs>
        <w:spacing w:line="242" w:lineRule="auto" w:before="0" w:after="0"/>
        <w:ind w:left="160" w:right="313" w:firstLine="0"/>
        <w:jc w:val="left"/>
        <w:rPr>
          <w:sz w:val="22"/>
        </w:rPr>
      </w:pPr>
      <w:r>
        <w:rPr>
          <w:spacing w:val="-1"/>
          <w:sz w:val="22"/>
        </w:rPr>
        <w:t>A solução deverá validar </w:t>
      </w:r>
      <w:r>
        <w:rPr>
          <w:sz w:val="22"/>
        </w:rPr>
        <w:t>diariamente, de modo automático, o estado dos distintos elementos de armazenamento</w:t>
      </w:r>
      <w:r>
        <w:rPr>
          <w:spacing w:val="-52"/>
          <w:sz w:val="22"/>
        </w:rPr>
        <w:t> </w:t>
      </w:r>
      <w:r>
        <w:rPr>
          <w:sz w:val="22"/>
        </w:rPr>
        <w:t>que compõem o repositório compartilhado. A solução deverá validar o status de cada elemento, informando se eles</w:t>
      </w:r>
      <w:r>
        <w:rPr>
          <w:spacing w:val="1"/>
          <w:sz w:val="22"/>
        </w:rPr>
        <w:t> </w:t>
      </w:r>
      <w:r>
        <w:rPr>
          <w:sz w:val="22"/>
        </w:rPr>
        <w:t>estão online ou não, se os movimentadores de dados estão estáveis e qual o espaço de armazenamento remanescente</w:t>
      </w:r>
      <w:r>
        <w:rPr>
          <w:spacing w:val="-52"/>
          <w:sz w:val="22"/>
        </w:rPr>
        <w:t> </w:t>
      </w:r>
      <w:r>
        <w:rPr>
          <w:sz w:val="22"/>
        </w:rPr>
        <w:t>no repositório compartilhado global;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42" w:lineRule="auto" w:before="0" w:after="0"/>
        <w:ind w:left="160" w:right="467" w:firstLine="0"/>
        <w:jc w:val="left"/>
        <w:rPr>
          <w:sz w:val="22"/>
        </w:rPr>
      </w:pP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capaz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enviar</w:t>
      </w:r>
      <w:r>
        <w:rPr>
          <w:spacing w:val="-1"/>
          <w:sz w:val="22"/>
        </w:rPr>
        <w:t> </w:t>
      </w:r>
      <w:r>
        <w:rPr>
          <w:sz w:val="22"/>
        </w:rPr>
        <w:t>traps</w:t>
      </w:r>
      <w:r>
        <w:rPr>
          <w:spacing w:val="-1"/>
          <w:sz w:val="22"/>
        </w:rPr>
        <w:t> </w:t>
      </w:r>
      <w:r>
        <w:rPr>
          <w:sz w:val="22"/>
        </w:rPr>
        <w:t>SNMP</w:t>
      </w:r>
      <w:r>
        <w:rPr>
          <w:spacing w:val="-10"/>
          <w:sz w:val="22"/>
        </w:rPr>
        <w:t> </w:t>
      </w:r>
      <w:r>
        <w:rPr>
          <w:sz w:val="22"/>
        </w:rPr>
        <w:t>(Simple</w:t>
      </w:r>
      <w:r>
        <w:rPr>
          <w:spacing w:val="-1"/>
          <w:sz w:val="22"/>
        </w:rPr>
        <w:t> </w:t>
      </w:r>
      <w:r>
        <w:rPr>
          <w:sz w:val="22"/>
        </w:rPr>
        <w:t>Network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Protocol)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reportar</w:t>
      </w:r>
      <w:r>
        <w:rPr>
          <w:spacing w:val="-1"/>
          <w:sz w:val="22"/>
        </w:rPr>
        <w:t> </w:t>
      </w:r>
      <w:r>
        <w:rPr>
          <w:sz w:val="22"/>
        </w:rPr>
        <w:t>eventos</w:t>
      </w:r>
      <w:r>
        <w:rPr>
          <w:spacing w:val="-52"/>
          <w:sz w:val="22"/>
        </w:rPr>
        <w:t> </w:t>
      </w:r>
      <w:r>
        <w:rPr>
          <w:sz w:val="22"/>
        </w:rPr>
        <w:t>ocorridos na operação da solução;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2" w:lineRule="auto" w:before="75" w:after="0"/>
        <w:ind w:left="160" w:right="937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solução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permitir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restauração</w:t>
      </w:r>
      <w:r>
        <w:rPr>
          <w:spacing w:val="-1"/>
          <w:sz w:val="22"/>
        </w:rPr>
        <w:t> </w:t>
      </w:r>
      <w:r>
        <w:rPr>
          <w:sz w:val="22"/>
        </w:rPr>
        <w:t>segura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imagens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backup,</w:t>
      </w:r>
      <w:r>
        <w:rPr>
          <w:spacing w:val="-1"/>
          <w:sz w:val="22"/>
        </w:rPr>
        <w:t> </w:t>
      </w:r>
      <w:r>
        <w:rPr>
          <w:sz w:val="22"/>
        </w:rPr>
        <w:t>permitindo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criação</w:t>
      </w:r>
      <w:r>
        <w:rPr>
          <w:spacing w:val="-1"/>
          <w:sz w:val="22"/>
        </w:rPr>
        <w:t> </w:t>
      </w:r>
      <w:r>
        <w:rPr>
          <w:sz w:val="22"/>
        </w:rPr>
        <w:t>de uma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52"/>
          <w:sz w:val="22"/>
        </w:rPr>
        <w:t> </w:t>
      </w:r>
      <w:r>
        <w:rPr>
          <w:sz w:val="22"/>
        </w:rPr>
        <w:t>específica, prévia à operação de recuperação, para a varredura de vírus ou malwares.</w:t>
      </w: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2" w:lineRule="auto" w:before="0" w:after="0"/>
        <w:ind w:left="160" w:right="1028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solução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possuir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arquivo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configuração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qual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validado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processo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restauração para identificar qual software de varredura deverá ser ativado na análise de vírus ou malwares.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52" w:lineRule="exact" w:before="0" w:after="0"/>
        <w:ind w:left="655" w:right="0" w:hanging="496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compatível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fabricantes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varredura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vírus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malwares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Kaspersky.</w:t>
      </w: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2" w:lineRule="auto" w:before="2" w:after="0"/>
        <w:ind w:left="160" w:right="864" w:firstLine="0"/>
        <w:jc w:val="left"/>
        <w:rPr>
          <w:sz w:val="22"/>
        </w:rPr>
      </w:pPr>
      <w:r>
        <w:rPr>
          <w:spacing w:val="-1"/>
          <w:sz w:val="22"/>
        </w:rPr>
        <w:t>A console de gerenciamento </w:t>
      </w:r>
      <w:r>
        <w:rPr>
          <w:sz w:val="22"/>
        </w:rPr>
        <w:t>da solução de backup deverá exibir os resultados da varredura efetuada pelo</w:t>
      </w:r>
      <w:r>
        <w:rPr>
          <w:spacing w:val="-52"/>
          <w:sz w:val="22"/>
        </w:rPr>
        <w:t> </w:t>
      </w:r>
      <w:r>
        <w:rPr>
          <w:sz w:val="22"/>
        </w:rPr>
        <w:t>software terceiro de análise de vírus ou malwares.</w:t>
      </w: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252" w:lineRule="exact" w:before="0" w:after="0"/>
        <w:ind w:left="600" w:right="0" w:hanging="441"/>
        <w:jc w:val="left"/>
        <w:rPr>
          <w:sz w:val="22"/>
        </w:rPr>
      </w:pPr>
      <w:r>
        <w:rPr>
          <w:sz w:val="22"/>
        </w:rPr>
        <w:t>Possuir a funcionalidade de agendamento automático de tarefas de backup;</w:t>
      </w: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242" w:lineRule="auto" w:before="2" w:after="0"/>
        <w:ind w:left="160" w:right="1517" w:firstLine="0"/>
        <w:jc w:val="left"/>
        <w:rPr>
          <w:sz w:val="22"/>
        </w:rPr>
      </w:pPr>
      <w:r>
        <w:rPr>
          <w:sz w:val="22"/>
        </w:rPr>
        <w:t>Para operações de dados gravadas em disco e fita, a solução de proteção deve possuir as seguintes</w:t>
      </w:r>
      <w:r>
        <w:rPr>
          <w:spacing w:val="-52"/>
          <w:sz w:val="22"/>
        </w:rPr>
        <w:t> </w:t>
      </w:r>
      <w:r>
        <w:rPr>
          <w:sz w:val="22"/>
        </w:rPr>
        <w:t>funcionalidades: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42" w:lineRule="auto" w:before="0" w:after="0"/>
        <w:ind w:left="160" w:right="955" w:firstLine="0"/>
        <w:jc w:val="left"/>
        <w:rPr>
          <w:sz w:val="22"/>
        </w:rPr>
      </w:pPr>
      <w:r>
        <w:rPr>
          <w:sz w:val="22"/>
        </w:rPr>
        <w:t>Para um mesmo dado armazenado deve haver a possibilidade de configuração de diferentes períodos de</w:t>
      </w:r>
      <w:r>
        <w:rPr>
          <w:spacing w:val="-52"/>
          <w:sz w:val="22"/>
        </w:rPr>
        <w:t> </w:t>
      </w:r>
      <w:r>
        <w:rPr>
          <w:sz w:val="22"/>
        </w:rPr>
        <w:t>retenção;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52" w:lineRule="exact" w:before="0" w:after="0"/>
        <w:ind w:left="655" w:right="0" w:hanging="496"/>
        <w:jc w:val="left"/>
        <w:rPr>
          <w:sz w:val="22"/>
        </w:rPr>
      </w:pPr>
      <w:r>
        <w:rPr>
          <w:sz w:val="22"/>
        </w:rPr>
        <w:t>Para um dado armazenado deve haver a possibilidade de estender o período de retenção.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42" w:lineRule="auto" w:before="1" w:after="0"/>
        <w:ind w:left="160" w:right="432" w:firstLine="0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cópias</w:t>
      </w:r>
      <w:r>
        <w:rPr>
          <w:spacing w:val="-2"/>
          <w:sz w:val="22"/>
        </w:rPr>
        <w:t> </w:t>
      </w:r>
      <w:r>
        <w:rPr>
          <w:sz w:val="22"/>
        </w:rPr>
        <w:t>completas</w:t>
      </w:r>
      <w:r>
        <w:rPr>
          <w:spacing w:val="-1"/>
          <w:sz w:val="22"/>
        </w:rPr>
        <w:t> </w:t>
      </w:r>
      <w:r>
        <w:rPr>
          <w:sz w:val="22"/>
        </w:rPr>
        <w:t>sintéticas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similar,</w:t>
      </w:r>
      <w:r>
        <w:rPr>
          <w:spacing w:val="-2"/>
          <w:sz w:val="22"/>
        </w:rPr>
        <w:t> </w:t>
      </w:r>
      <w:r>
        <w:rPr>
          <w:sz w:val="22"/>
        </w:rPr>
        <w:t>podendo</w:t>
      </w:r>
      <w:r>
        <w:rPr>
          <w:spacing w:val="-2"/>
          <w:sz w:val="22"/>
        </w:rPr>
        <w:t> </w:t>
      </w:r>
      <w:r>
        <w:rPr>
          <w:sz w:val="22"/>
        </w:rPr>
        <w:t>implementar</w:t>
      </w:r>
      <w:r>
        <w:rPr>
          <w:spacing w:val="-1"/>
          <w:sz w:val="22"/>
        </w:rPr>
        <w:t> </w:t>
      </w:r>
      <w:r>
        <w:rPr>
          <w:sz w:val="22"/>
        </w:rPr>
        <w:t>através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cópias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tipo eternamente incremental (Forever Incremental);</w:t>
      </w: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242" w:lineRule="auto" w:before="0" w:after="0"/>
        <w:ind w:left="160" w:right="211" w:firstLine="0"/>
        <w:jc w:val="left"/>
        <w:rPr>
          <w:sz w:val="22"/>
        </w:rPr>
      </w:pPr>
      <w:r>
        <w:rPr>
          <w:sz w:val="22"/>
        </w:rPr>
        <w:t>Uma cópia completa sintética é gerada através de uma outra cópia completa tradicional (não sintetizada) anterior</w:t>
      </w:r>
      <w:r>
        <w:rPr>
          <w:spacing w:val="-52"/>
          <w:sz w:val="22"/>
        </w:rPr>
        <w:t> </w:t>
      </w:r>
      <w:r>
        <w:rPr>
          <w:sz w:val="22"/>
        </w:rPr>
        <w:t>e de cópias incrementais ou diferenciais subsequentes ou de um backup incremental cumulativo. A cópia sintetizada</w:t>
      </w:r>
      <w:r>
        <w:rPr>
          <w:spacing w:val="1"/>
          <w:sz w:val="22"/>
        </w:rPr>
        <w:t> </w:t>
      </w:r>
      <w:r>
        <w:rPr>
          <w:sz w:val="22"/>
        </w:rPr>
        <w:t>deverá ser capaz de restaurar arquivos e diretórios da mesma maneira que um cliente faz a restauração de uma cópia</w:t>
      </w:r>
      <w:r>
        <w:rPr>
          <w:spacing w:val="1"/>
          <w:sz w:val="22"/>
        </w:rPr>
        <w:t> </w:t>
      </w:r>
      <w:r>
        <w:rPr>
          <w:sz w:val="22"/>
        </w:rPr>
        <w:t>tradicional;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51" w:lineRule="exact" w:before="0" w:after="0"/>
        <w:ind w:left="655" w:right="0" w:hanging="496"/>
        <w:jc w:val="left"/>
        <w:rPr>
          <w:sz w:val="22"/>
        </w:rPr>
      </w:pPr>
      <w:r>
        <w:rPr>
          <w:sz w:val="22"/>
        </w:rPr>
        <w:t>Permitir a gravação de cópias do tipo Disco-Para-Disco-Para-Unidade de Fita;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  <w:rPr>
          <w:sz w:val="22"/>
        </w:rPr>
      </w:pPr>
      <w:r>
        <w:rPr>
          <w:sz w:val="22"/>
        </w:rPr>
        <w:t>Ser compatível com bibliotecas auto-carregadoras de cartuchos de fitas magnéticas;</w:t>
      </w:r>
    </w:p>
    <w:p>
      <w:pPr>
        <w:pStyle w:val="ListParagraph"/>
        <w:numPr>
          <w:ilvl w:val="1"/>
          <w:numId w:val="3"/>
        </w:numPr>
        <w:tabs>
          <w:tab w:pos="656" w:val="left" w:leader="none"/>
        </w:tabs>
        <w:spacing w:line="242" w:lineRule="auto" w:before="2" w:after="0"/>
        <w:ind w:left="160" w:right="503" w:firstLine="0"/>
        <w:jc w:val="left"/>
        <w:rPr>
          <w:sz w:val="22"/>
        </w:rPr>
      </w:pPr>
      <w:r>
        <w:rPr>
          <w:sz w:val="22"/>
        </w:rPr>
        <w:t>Possuir a funcionalidade de criar múltiplas cópias de backups armazenados, com a opção de recuperação dos</w:t>
      </w:r>
      <w:r>
        <w:rPr>
          <w:spacing w:val="-52"/>
          <w:sz w:val="22"/>
        </w:rPr>
        <w:t> </w:t>
      </w:r>
      <w:r>
        <w:rPr>
          <w:sz w:val="22"/>
        </w:rPr>
        <w:t>dados de forma automática através da cópia secundária se a cópia primária não estiver mais disponível.</w:t>
      </w:r>
    </w:p>
    <w:p>
      <w:pPr>
        <w:pStyle w:val="Heading2"/>
        <w:numPr>
          <w:ilvl w:val="1"/>
          <w:numId w:val="4"/>
        </w:numPr>
        <w:tabs>
          <w:tab w:pos="491" w:val="left" w:leader="none"/>
        </w:tabs>
        <w:spacing w:line="252" w:lineRule="exact" w:before="0" w:after="0"/>
        <w:ind w:left="490" w:right="0" w:hanging="331"/>
        <w:jc w:val="left"/>
      </w:pPr>
      <w:r>
        <w:rPr/>
        <w:t>Funcionalidades</w:t>
      </w:r>
      <w:r>
        <w:rPr>
          <w:spacing w:val="-1"/>
        </w:rPr>
        <w:t> </w:t>
      </w:r>
      <w:r>
        <w:rPr/>
        <w:t>da console</w:t>
      </w:r>
      <w:r>
        <w:rPr>
          <w:spacing w:val="-1"/>
        </w:rPr>
        <w:t> </w:t>
      </w:r>
      <w:r>
        <w:rPr/>
        <w:t>de gerenciamento,</w:t>
      </w:r>
      <w:r>
        <w:rPr>
          <w:spacing w:val="-1"/>
        </w:rPr>
        <w:t> </w:t>
      </w:r>
      <w:r>
        <w:rPr/>
        <w:t>integração e</w:t>
      </w:r>
      <w:r>
        <w:rPr>
          <w:spacing w:val="-1"/>
        </w:rPr>
        <w:t> </w:t>
      </w:r>
      <w:r>
        <w:rPr/>
        <w:t>alta-disponibilidade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2" w:lineRule="auto" w:before="2" w:after="0"/>
        <w:ind w:left="160" w:right="755" w:firstLine="0"/>
        <w:jc w:val="left"/>
        <w:rPr>
          <w:sz w:val="22"/>
        </w:rPr>
      </w:pPr>
      <w:r>
        <w:rPr>
          <w:sz w:val="22"/>
        </w:rPr>
        <w:t>Possuir interface que seja capaz de gerenciar e executar operações de proteção e recuperação dos sistemas</w:t>
      </w:r>
      <w:r>
        <w:rPr>
          <w:spacing w:val="-52"/>
          <w:sz w:val="22"/>
        </w:rPr>
        <w:t> </w:t>
      </w:r>
      <w:r>
        <w:rPr>
          <w:sz w:val="22"/>
        </w:rPr>
        <w:t>operacionais Windows, Unix e Linux; ambientes de virtualização VMware; aplicações como Microsoft Active</w:t>
      </w:r>
      <w:r>
        <w:rPr>
          <w:spacing w:val="1"/>
          <w:sz w:val="22"/>
        </w:rPr>
        <w:t> </w:t>
      </w:r>
      <w:r>
        <w:rPr>
          <w:sz w:val="22"/>
        </w:rPr>
        <w:t>Directory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banco</w:t>
      </w:r>
      <w:r>
        <w:rPr>
          <w:spacing w:val="-1"/>
          <w:sz w:val="22"/>
        </w:rPr>
        <w:t> </w:t>
      </w:r>
      <w:r>
        <w:rPr>
          <w:sz w:val="22"/>
        </w:rPr>
        <w:t>de dados</w:t>
      </w:r>
      <w:r>
        <w:rPr>
          <w:spacing w:val="-1"/>
          <w:sz w:val="22"/>
        </w:rPr>
        <w:t> </w:t>
      </w:r>
      <w:r>
        <w:rPr>
          <w:sz w:val="22"/>
        </w:rPr>
        <w:t>Microsoft</w:t>
      </w:r>
      <w:r>
        <w:rPr>
          <w:spacing w:val="-1"/>
          <w:sz w:val="22"/>
        </w:rPr>
        <w:t> </w:t>
      </w:r>
      <w:r>
        <w:rPr>
          <w:sz w:val="22"/>
        </w:rPr>
        <w:t>SQL</w:t>
      </w:r>
      <w:r>
        <w:rPr>
          <w:spacing w:val="-9"/>
          <w:sz w:val="22"/>
        </w:rPr>
        <w:t> </w:t>
      </w:r>
      <w:r>
        <w:rPr>
          <w:sz w:val="22"/>
        </w:rPr>
        <w:t>Server,</w:t>
      </w:r>
      <w:r>
        <w:rPr>
          <w:spacing w:val="-1"/>
          <w:sz w:val="22"/>
        </w:rPr>
        <w:t> </w:t>
      </w:r>
      <w:r>
        <w:rPr>
          <w:sz w:val="22"/>
        </w:rPr>
        <w:t>Oracle</w:t>
      </w:r>
      <w:r>
        <w:rPr>
          <w:spacing w:val="-1"/>
          <w:sz w:val="22"/>
        </w:rPr>
        <w:t> </w:t>
      </w:r>
      <w:r>
        <w:rPr>
          <w:sz w:val="22"/>
        </w:rPr>
        <w:t>(Windows e</w:t>
      </w:r>
      <w:r>
        <w:rPr>
          <w:spacing w:val="-1"/>
          <w:sz w:val="22"/>
        </w:rPr>
        <w:t> </w:t>
      </w:r>
      <w:r>
        <w:rPr>
          <w:sz w:val="22"/>
        </w:rPr>
        <w:t>Linux)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Oracle RAC</w:t>
      </w:r>
      <w:r>
        <w:rPr>
          <w:spacing w:val="-1"/>
          <w:sz w:val="22"/>
        </w:rPr>
        <w:t> </w:t>
      </w:r>
      <w:r>
        <w:rPr>
          <w:sz w:val="22"/>
        </w:rPr>
        <w:t>(em</w:t>
      </w:r>
      <w:r>
        <w:rPr>
          <w:spacing w:val="-1"/>
          <w:sz w:val="22"/>
        </w:rPr>
        <w:t> </w:t>
      </w:r>
      <w:r>
        <w:rPr>
          <w:sz w:val="22"/>
        </w:rPr>
        <w:t>Linux);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2" w:lineRule="auto" w:before="0" w:after="0"/>
        <w:ind w:left="160" w:right="961" w:firstLine="0"/>
        <w:jc w:val="left"/>
        <w:rPr>
          <w:sz w:val="22"/>
        </w:rPr>
      </w:pPr>
      <w:r>
        <w:rPr>
          <w:sz w:val="22"/>
        </w:rPr>
        <w:t>O acesso administrativo ao console do servidor de gerenciamento da solução poderá ser feito através de</w:t>
      </w:r>
      <w:r>
        <w:rPr>
          <w:spacing w:val="-52"/>
          <w:sz w:val="22"/>
        </w:rPr>
        <w:t> </w:t>
      </w:r>
      <w:r>
        <w:rPr>
          <w:sz w:val="22"/>
        </w:rPr>
        <w:t>ferramenta</w:t>
      </w:r>
      <w:r>
        <w:rPr>
          <w:spacing w:val="-1"/>
          <w:sz w:val="22"/>
        </w:rPr>
        <w:t> </w:t>
      </w:r>
      <w:r>
        <w:rPr>
          <w:sz w:val="22"/>
        </w:rPr>
        <w:t>disponibilizada</w:t>
      </w:r>
      <w:r>
        <w:rPr>
          <w:spacing w:val="-1"/>
          <w:sz w:val="22"/>
        </w:rPr>
        <w:t> </w:t>
      </w:r>
      <w:r>
        <w:rPr>
          <w:sz w:val="22"/>
        </w:rPr>
        <w:t>no próprio</w:t>
      </w:r>
      <w:r>
        <w:rPr>
          <w:spacing w:val="-1"/>
          <w:sz w:val="22"/>
        </w:rPr>
        <w:t> </w:t>
      </w:r>
      <w:r>
        <w:rPr>
          <w:sz w:val="22"/>
        </w:rPr>
        <w:t>software (console</w:t>
      </w:r>
      <w:r>
        <w:rPr>
          <w:spacing w:val="-1"/>
          <w:sz w:val="22"/>
        </w:rPr>
        <w:t> </w:t>
      </w:r>
      <w:r>
        <w:rPr>
          <w:sz w:val="22"/>
        </w:rPr>
        <w:t>gráfico) ou</w:t>
      </w:r>
      <w:r>
        <w:rPr>
          <w:spacing w:val="-1"/>
          <w:sz w:val="22"/>
        </w:rPr>
        <w:t> </w:t>
      </w:r>
      <w:r>
        <w:rPr>
          <w:sz w:val="22"/>
        </w:rPr>
        <w:t>através de</w:t>
      </w:r>
      <w:r>
        <w:rPr>
          <w:spacing w:val="-1"/>
          <w:sz w:val="22"/>
        </w:rPr>
        <w:t> </w:t>
      </w:r>
      <w:r>
        <w:rPr>
          <w:sz w:val="22"/>
        </w:rPr>
        <w:t>navegador</w:t>
      </w:r>
      <w:r>
        <w:rPr>
          <w:spacing w:val="-4"/>
          <w:sz w:val="22"/>
        </w:rPr>
        <w:t> </w:t>
      </w:r>
      <w:r>
        <w:rPr>
          <w:sz w:val="22"/>
        </w:rPr>
        <w:t>Web;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2" w:lineRule="auto" w:before="0" w:after="0"/>
        <w:ind w:left="160" w:right="351" w:firstLine="0"/>
        <w:jc w:val="left"/>
        <w:rPr>
          <w:sz w:val="22"/>
        </w:rPr>
      </w:pPr>
      <w:r>
        <w:rPr>
          <w:sz w:val="22"/>
        </w:rPr>
        <w:t>Suportar cópia de segurança dos arquivos de catálogo e configuração, para promover recuperação dos serviços</w:t>
      </w:r>
      <w:r>
        <w:rPr>
          <w:spacing w:val="-52"/>
          <w:sz w:val="22"/>
        </w:rPr>
        <w:t> </w:t>
      </w:r>
      <w:r>
        <w:rPr>
          <w:sz w:val="22"/>
        </w:rPr>
        <w:t>de gerenciamento no evento de falhas;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2" w:lineRule="auto" w:before="0" w:after="0"/>
        <w:ind w:left="160" w:right="182" w:firstLine="0"/>
        <w:jc w:val="left"/>
        <w:rPr>
          <w:sz w:val="22"/>
        </w:rPr>
      </w:pPr>
      <w:r>
        <w:rPr>
          <w:sz w:val="22"/>
        </w:rPr>
        <w:t>Suportar unificação de autenticação (single sign on - SSO), permitindo a integração com o Microsoft Active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Directory.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funcionalidade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</w:t>
      </w:r>
      <w:r>
        <w:rPr>
          <w:sz w:val="22"/>
        </w:rPr>
        <w:t> </w:t>
      </w:r>
      <w:r>
        <w:rPr>
          <w:spacing w:val="-1"/>
          <w:sz w:val="22"/>
        </w:rPr>
        <w:t>integração</w:t>
      </w:r>
      <w:r>
        <w:rPr>
          <w:spacing w:val="1"/>
          <w:sz w:val="22"/>
        </w:rPr>
        <w:t> </w:t>
      </w:r>
      <w:r>
        <w:rPr>
          <w:sz w:val="22"/>
        </w:rPr>
        <w:t>com o</w:t>
      </w:r>
      <w:r>
        <w:rPr>
          <w:spacing w:val="-12"/>
          <w:sz w:val="22"/>
        </w:rPr>
        <w:t> </w:t>
      </w:r>
      <w:r>
        <w:rPr>
          <w:sz w:val="22"/>
        </w:rPr>
        <w:t>Active Directory</w:t>
      </w:r>
      <w:r>
        <w:rPr>
          <w:spacing w:val="1"/>
          <w:sz w:val="22"/>
        </w:rPr>
        <w:t> </w:t>
      </w:r>
      <w:r>
        <w:rPr>
          <w:sz w:val="22"/>
        </w:rPr>
        <w:t>deverá permitir</w:t>
      </w:r>
      <w:r>
        <w:rPr>
          <w:spacing w:val="1"/>
          <w:sz w:val="22"/>
        </w:rPr>
        <w:t> </w:t>
      </w:r>
      <w:r>
        <w:rPr>
          <w:sz w:val="22"/>
        </w:rPr>
        <w:t>a definição</w:t>
      </w:r>
      <w:r>
        <w:rPr>
          <w:spacing w:val="1"/>
          <w:sz w:val="22"/>
        </w:rPr>
        <w:t> </w:t>
      </w:r>
      <w:r>
        <w:rPr>
          <w:sz w:val="22"/>
        </w:rPr>
        <w:t>granular das</w:t>
      </w:r>
      <w:r>
        <w:rPr>
          <w:spacing w:val="1"/>
          <w:sz w:val="22"/>
        </w:rPr>
        <w:t> </w:t>
      </w:r>
      <w:r>
        <w:rPr>
          <w:sz w:val="22"/>
        </w:rPr>
        <w:t>permissões</w:t>
      </w:r>
      <w:r>
        <w:rPr>
          <w:spacing w:val="-52"/>
          <w:sz w:val="22"/>
        </w:rPr>
        <w:t> </w:t>
      </w:r>
      <w:r>
        <w:rPr>
          <w:sz w:val="22"/>
        </w:rPr>
        <w:t>administrativas aos recursos, objetos e servidores definidos na configuração do software;</w:t>
      </w:r>
    </w:p>
    <w:p>
      <w:pPr>
        <w:pStyle w:val="ListParagraph"/>
        <w:numPr>
          <w:ilvl w:val="2"/>
          <w:numId w:val="4"/>
        </w:numPr>
        <w:tabs>
          <w:tab w:pos="643" w:val="left" w:leader="none"/>
        </w:tabs>
        <w:spacing w:line="242" w:lineRule="auto" w:before="0" w:after="0"/>
        <w:ind w:left="160" w:right="712" w:firstLine="0"/>
        <w:jc w:val="left"/>
        <w:rPr>
          <w:sz w:val="22"/>
        </w:rPr>
      </w:pPr>
      <w:r>
        <w:rPr>
          <w:sz w:val="22"/>
        </w:rPr>
        <w:t>A base de dados para armazenamento do catálogo deverá possuir mecanismo de proteção (backup) das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armazenadas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catálogo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funcionalidades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recuperação</w:t>
      </w:r>
      <w:r>
        <w:rPr>
          <w:spacing w:val="-1"/>
          <w:sz w:val="22"/>
        </w:rPr>
        <w:t> </w:t>
      </w:r>
      <w:r>
        <w:rPr>
          <w:sz w:val="22"/>
        </w:rPr>
        <w:t>rápida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catálogo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desastre.</w:t>
      </w:r>
    </w:p>
    <w:p>
      <w:pPr>
        <w:pStyle w:val="Heading2"/>
        <w:numPr>
          <w:ilvl w:val="1"/>
          <w:numId w:val="4"/>
        </w:numPr>
        <w:tabs>
          <w:tab w:pos="491" w:val="left" w:leader="none"/>
        </w:tabs>
        <w:spacing w:line="252" w:lineRule="exact" w:before="0" w:after="0"/>
        <w:ind w:left="490" w:right="0" w:hanging="331"/>
        <w:jc w:val="left"/>
      </w:pPr>
      <w:r>
        <w:rPr/>
        <w:t>Suporte à Criptografia: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2" w:lineRule="auto" w:before="0" w:after="0"/>
        <w:ind w:left="160" w:right="534" w:firstLine="0"/>
        <w:jc w:val="left"/>
        <w:rPr>
          <w:sz w:val="22"/>
        </w:rPr>
      </w:pPr>
      <w:r>
        <w:rPr>
          <w:sz w:val="22"/>
        </w:rPr>
        <w:t>Implementar criptografia de dados na origem (cliente ou proxy de backup), de uma forma que seja garantido</w:t>
      </w:r>
      <w:r>
        <w:rPr>
          <w:spacing w:val="-5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o dado que</w:t>
      </w:r>
      <w:r>
        <w:rPr>
          <w:spacing w:val="-1"/>
          <w:sz w:val="22"/>
        </w:rPr>
        <w:t> </w:t>
      </w:r>
      <w:r>
        <w:rPr>
          <w:sz w:val="22"/>
        </w:rPr>
        <w:t>trafegará na rede</w:t>
      </w:r>
      <w:r>
        <w:rPr>
          <w:spacing w:val="-1"/>
          <w:sz w:val="22"/>
        </w:rPr>
        <w:t> </w:t>
      </w:r>
      <w:r>
        <w:rPr>
          <w:sz w:val="22"/>
        </w:rPr>
        <w:t>local ou na</w:t>
      </w:r>
      <w:r>
        <w:rPr>
          <w:spacing w:val="-1"/>
          <w:sz w:val="22"/>
        </w:rPr>
        <w:t> </w:t>
      </w:r>
      <w:r>
        <w:rPr>
          <w:sz w:val="22"/>
        </w:rPr>
        <w:t>rede</w:t>
      </w:r>
      <w:r>
        <w:rPr>
          <w:spacing w:val="-4"/>
          <w:sz w:val="22"/>
        </w:rPr>
        <w:t> </w:t>
      </w:r>
      <w:r>
        <w:rPr>
          <w:sz w:val="22"/>
        </w:rPr>
        <w:t>WAN seja</w:t>
      </w:r>
      <w:r>
        <w:rPr>
          <w:spacing w:val="-1"/>
          <w:sz w:val="22"/>
        </w:rPr>
        <w:t> </w:t>
      </w:r>
      <w:r>
        <w:rPr>
          <w:sz w:val="22"/>
        </w:rPr>
        <w:t>criptografado;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52" w:lineRule="exact" w:before="0" w:after="0"/>
        <w:ind w:left="655" w:right="0" w:hanging="496"/>
        <w:jc w:val="left"/>
        <w:rPr>
          <w:sz w:val="22"/>
        </w:rPr>
      </w:pPr>
      <w:r>
        <w:rPr>
          <w:sz w:val="22"/>
        </w:rPr>
        <w:t>Criptografia de dados no destino (servidor de backup);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0" w:lineRule="auto" w:before="0" w:after="0"/>
        <w:ind w:left="655" w:right="0" w:hanging="496"/>
        <w:jc w:val="left"/>
        <w:rPr>
          <w:sz w:val="22"/>
        </w:rPr>
      </w:pPr>
      <w:r>
        <w:rPr>
          <w:sz w:val="22"/>
        </w:rPr>
        <w:t>Implementar no mínimo chaves de criptografia de 256 bits para cifrar os dados;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0" w:lineRule="auto" w:before="3" w:after="0"/>
        <w:ind w:left="655" w:right="0" w:hanging="496"/>
        <w:jc w:val="left"/>
        <w:rPr>
          <w:sz w:val="22"/>
        </w:rPr>
      </w:pPr>
      <w:r>
        <w:rPr>
          <w:sz w:val="22"/>
        </w:rPr>
        <w:t>Implementar pares de chaves de criptografia de 4096 bits para recuperação de desastres;</w:t>
      </w:r>
    </w:p>
    <w:p>
      <w:pPr>
        <w:pStyle w:val="Heading2"/>
        <w:numPr>
          <w:ilvl w:val="1"/>
          <w:numId w:val="4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</w:pPr>
      <w:r>
        <w:rPr/>
        <w:t>Suportar</w:t>
      </w:r>
      <w:r>
        <w:rPr>
          <w:spacing w:val="-5"/>
        </w:rPr>
        <w:t> </w:t>
      </w:r>
      <w:r>
        <w:rPr/>
        <w:t>protocolos</w:t>
      </w:r>
      <w:r>
        <w:rPr>
          <w:spacing w:val="-1"/>
        </w:rPr>
        <w:t> </w:t>
      </w:r>
      <w:r>
        <w:rPr/>
        <w:t>IPv4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IPv6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rotinas de</w:t>
      </w:r>
      <w:r>
        <w:rPr>
          <w:spacing w:val="-1"/>
        </w:rPr>
        <w:t> </w:t>
      </w:r>
      <w:r>
        <w:rPr/>
        <w:t>backup;</w:t>
      </w:r>
    </w:p>
    <w:p>
      <w:pPr>
        <w:pStyle w:val="ListParagraph"/>
        <w:numPr>
          <w:ilvl w:val="1"/>
          <w:numId w:val="4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Integração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 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seguintes aplicações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para cópia 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restauração</w:t>
      </w:r>
    </w:p>
    <w:p>
      <w:pPr>
        <w:pStyle w:val="ListParagraph"/>
        <w:numPr>
          <w:ilvl w:val="2"/>
          <w:numId w:val="4"/>
        </w:numPr>
        <w:tabs>
          <w:tab w:pos="985" w:val="left" w:leader="none"/>
          <w:tab w:pos="986" w:val="left" w:leader="none"/>
        </w:tabs>
        <w:spacing w:line="242" w:lineRule="auto" w:before="2" w:after="0"/>
        <w:ind w:left="160" w:right="1090" w:firstLine="0"/>
        <w:jc w:val="left"/>
        <w:rPr>
          <w:sz w:val="22"/>
        </w:rPr>
      </w:pPr>
      <w:r>
        <w:rPr>
          <w:sz w:val="22"/>
        </w:rPr>
        <w:t>Realizar proteção e recuperação dos seguintes sistemas operacionais, aplicações, banco de dados e</w:t>
      </w:r>
      <w:r>
        <w:rPr>
          <w:spacing w:val="-52"/>
          <w:sz w:val="22"/>
        </w:rPr>
        <w:t> </w:t>
      </w:r>
      <w:r>
        <w:rPr>
          <w:sz w:val="22"/>
        </w:rPr>
        <w:t>ambientes de virtualização:</w:t>
      </w:r>
    </w:p>
    <w:p>
      <w:pPr>
        <w:pStyle w:val="BodyText"/>
        <w:spacing w:line="252" w:lineRule="exact"/>
      </w:pPr>
      <w:r>
        <w:rPr/>
        <w:t>9.4.2</w:t>
      </w:r>
      <w:r>
        <w:rPr>
          <w:spacing w:val="53"/>
        </w:rPr>
        <w:t> </w:t>
      </w:r>
      <w:r>
        <w:rPr/>
        <w:t>Microsoft</w:t>
      </w:r>
      <w:r>
        <w:rPr>
          <w:spacing w:val="-5"/>
        </w:rPr>
        <w:t> </w:t>
      </w:r>
      <w:r>
        <w:rPr/>
        <w:t>Windows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SP1,</w:t>
      </w:r>
      <w:r>
        <w:rPr>
          <w:spacing w:val="-1"/>
        </w:rPr>
        <w:t> </w:t>
      </w:r>
      <w:r>
        <w:rPr/>
        <w:t>8.1,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11,</w:t>
      </w:r>
      <w:r>
        <w:rPr>
          <w:spacing w:val="-1"/>
        </w:rPr>
        <w:t> </w:t>
      </w:r>
      <w:r>
        <w:rPr/>
        <w:t>Server</w:t>
      </w:r>
      <w:r>
        <w:rPr>
          <w:spacing w:val="-1"/>
        </w:rPr>
        <w:t> </w:t>
      </w:r>
      <w:r>
        <w:rPr/>
        <w:t>2008</w:t>
      </w:r>
      <w:r>
        <w:rPr>
          <w:spacing w:val="-1"/>
        </w:rPr>
        <w:t> </w:t>
      </w:r>
      <w:r>
        <w:rPr/>
        <w:t>R2</w:t>
      </w:r>
      <w:r>
        <w:rPr>
          <w:spacing w:val="-1"/>
        </w:rPr>
        <w:t> </w:t>
      </w:r>
      <w:r>
        <w:rPr/>
        <w:t>SP1,</w:t>
      </w:r>
      <w:r>
        <w:rPr>
          <w:spacing w:val="-1"/>
        </w:rPr>
        <w:t> </w:t>
      </w:r>
      <w:r>
        <w:rPr/>
        <w:t>2012,</w:t>
      </w:r>
      <w:r>
        <w:rPr>
          <w:spacing w:val="-1"/>
        </w:rPr>
        <w:t> </w:t>
      </w:r>
      <w:r>
        <w:rPr/>
        <w:t>2012 R2,</w:t>
      </w:r>
      <w:r>
        <w:rPr>
          <w:spacing w:val="-1"/>
        </w:rPr>
        <w:t> </w:t>
      </w:r>
      <w:r>
        <w:rPr/>
        <w:t>2016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2019;</w:t>
      </w:r>
    </w:p>
    <w:p>
      <w:pPr>
        <w:pStyle w:val="ListParagraph"/>
        <w:numPr>
          <w:ilvl w:val="2"/>
          <w:numId w:val="5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Oracle Linux 6.x ou superiores;</w:t>
      </w:r>
    </w:p>
    <w:p>
      <w:pPr>
        <w:pStyle w:val="ListParagraph"/>
        <w:numPr>
          <w:ilvl w:val="2"/>
          <w:numId w:val="5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Red Hat Enterprise Linux 6.x ou superiores;</w:t>
      </w:r>
    </w:p>
    <w:p>
      <w:pPr>
        <w:pStyle w:val="ListParagraph"/>
        <w:numPr>
          <w:ilvl w:val="2"/>
          <w:numId w:val="5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Ubuntu 16.x ou superiores;</w:t>
      </w:r>
    </w:p>
    <w:p>
      <w:pPr>
        <w:pStyle w:val="ListParagraph"/>
        <w:numPr>
          <w:ilvl w:val="2"/>
          <w:numId w:val="5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Debian 8.x ou superiores;</w:t>
      </w:r>
    </w:p>
    <w:p>
      <w:pPr>
        <w:pStyle w:val="ListParagraph"/>
        <w:numPr>
          <w:ilvl w:val="2"/>
          <w:numId w:val="5"/>
        </w:numPr>
        <w:tabs>
          <w:tab w:pos="711" w:val="left" w:leader="none"/>
        </w:tabs>
        <w:spacing w:line="240" w:lineRule="auto" w:before="3" w:after="0"/>
        <w:ind w:left="710" w:right="0" w:hanging="551"/>
        <w:jc w:val="left"/>
        <w:rPr>
          <w:sz w:val="22"/>
        </w:rPr>
      </w:pPr>
      <w:r>
        <w:rPr>
          <w:sz w:val="22"/>
        </w:rPr>
        <w:t>Microsoft</w:t>
      </w:r>
      <w:r>
        <w:rPr>
          <w:spacing w:val="-13"/>
          <w:sz w:val="22"/>
        </w:rPr>
        <w:t> </w:t>
      </w:r>
      <w:r>
        <w:rPr>
          <w:sz w:val="22"/>
        </w:rPr>
        <w:t>Active Directory 2012 ou superiores;</w:t>
      </w:r>
    </w:p>
    <w:p>
      <w:pPr>
        <w:pStyle w:val="ListParagraph"/>
        <w:numPr>
          <w:ilvl w:val="2"/>
          <w:numId w:val="5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Microsoft SQL</w:t>
      </w:r>
      <w:r>
        <w:rPr>
          <w:spacing w:val="-9"/>
          <w:sz w:val="22"/>
        </w:rPr>
        <w:t> </w:t>
      </w:r>
      <w:r>
        <w:rPr>
          <w:sz w:val="22"/>
        </w:rPr>
        <w:t>Server 2012 ou superiores;</w:t>
      </w:r>
    </w:p>
    <w:p>
      <w:pPr>
        <w:pStyle w:val="ListParagraph"/>
        <w:numPr>
          <w:ilvl w:val="2"/>
          <w:numId w:val="5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Oracle</w:t>
      </w:r>
      <w:r>
        <w:rPr>
          <w:spacing w:val="-3"/>
          <w:sz w:val="22"/>
        </w:rPr>
        <w:t> </w:t>
      </w:r>
      <w:r>
        <w:rPr>
          <w:sz w:val="22"/>
        </w:rPr>
        <w:t>11g</w:t>
      </w:r>
      <w:r>
        <w:rPr>
          <w:spacing w:val="-2"/>
          <w:sz w:val="22"/>
        </w:rPr>
        <w:t> </w:t>
      </w:r>
      <w:r>
        <w:rPr>
          <w:sz w:val="22"/>
        </w:rPr>
        <w:t>R2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superiores</w:t>
      </w:r>
      <w:r>
        <w:rPr>
          <w:spacing w:val="-2"/>
          <w:sz w:val="22"/>
        </w:rPr>
        <w:t> </w:t>
      </w:r>
      <w:r>
        <w:rPr>
          <w:sz w:val="22"/>
        </w:rPr>
        <w:t>(Linux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Windows);</w:t>
      </w:r>
    </w:p>
    <w:p>
      <w:pPr>
        <w:pStyle w:val="ListParagraph"/>
        <w:numPr>
          <w:ilvl w:val="2"/>
          <w:numId w:val="5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MySQL</w:t>
      </w:r>
      <w:r>
        <w:rPr>
          <w:spacing w:val="-9"/>
          <w:sz w:val="22"/>
        </w:rPr>
        <w:t> </w:t>
      </w:r>
      <w:r>
        <w:rPr>
          <w:sz w:val="22"/>
        </w:rPr>
        <w:t>5.6.x ou superiores;</w:t>
      </w:r>
    </w:p>
    <w:p>
      <w:pPr>
        <w:pStyle w:val="ListParagraph"/>
        <w:numPr>
          <w:ilvl w:val="2"/>
          <w:numId w:val="5"/>
        </w:numPr>
        <w:tabs>
          <w:tab w:pos="757" w:val="left" w:leader="none"/>
        </w:tabs>
        <w:spacing w:line="240" w:lineRule="auto" w:before="2" w:after="0"/>
        <w:ind w:left="756" w:right="0" w:hanging="597"/>
        <w:jc w:val="left"/>
        <w:rPr>
          <w:sz w:val="22"/>
        </w:rPr>
      </w:pPr>
      <w:r>
        <w:rPr>
          <w:sz w:val="22"/>
        </w:rPr>
        <w:t>PostgreSQL</w:t>
      </w:r>
      <w:r>
        <w:rPr>
          <w:spacing w:val="-9"/>
          <w:sz w:val="22"/>
        </w:rPr>
        <w:t> </w:t>
      </w:r>
      <w:r>
        <w:rPr>
          <w:sz w:val="22"/>
        </w:rPr>
        <w:t>9.4 ou superiores;</w:t>
      </w:r>
    </w:p>
    <w:p>
      <w:pPr>
        <w:pStyle w:val="ListParagraph"/>
        <w:numPr>
          <w:ilvl w:val="2"/>
          <w:numId w:val="5"/>
        </w:numPr>
        <w:tabs>
          <w:tab w:pos="762" w:val="left" w:leader="none"/>
        </w:tabs>
        <w:spacing w:line="240" w:lineRule="auto" w:before="2" w:after="0"/>
        <w:ind w:left="761" w:right="0" w:hanging="602"/>
        <w:jc w:val="left"/>
        <w:rPr>
          <w:sz w:val="22"/>
        </w:rPr>
      </w:pPr>
      <w:r>
        <w:rPr>
          <w:sz w:val="22"/>
        </w:rPr>
        <w:t>VMware ESX/ESXi 6.0 ou superiores;</w:t>
      </w:r>
    </w:p>
    <w:p>
      <w:pPr>
        <w:pStyle w:val="ListParagraph"/>
        <w:numPr>
          <w:ilvl w:val="2"/>
          <w:numId w:val="5"/>
        </w:numPr>
        <w:tabs>
          <w:tab w:pos="766" w:val="left" w:leader="none"/>
        </w:tabs>
        <w:spacing w:line="240" w:lineRule="auto" w:before="2" w:after="0"/>
        <w:ind w:left="765" w:right="0" w:hanging="606"/>
        <w:jc w:val="left"/>
        <w:rPr>
          <w:sz w:val="22"/>
        </w:rPr>
      </w:pPr>
      <w:r>
        <w:rPr>
          <w:sz w:val="22"/>
        </w:rPr>
        <w:t>Nutanix 5.10 ou superiores.</w:t>
      </w:r>
    </w:p>
    <w:p>
      <w:pPr>
        <w:pStyle w:val="Heading2"/>
        <w:numPr>
          <w:ilvl w:val="1"/>
          <w:numId w:val="4"/>
        </w:numPr>
        <w:tabs>
          <w:tab w:pos="491" w:val="left" w:leader="none"/>
        </w:tabs>
        <w:spacing w:line="240" w:lineRule="auto" w:before="3" w:after="0"/>
        <w:ind w:left="490" w:right="0" w:hanging="331"/>
        <w:jc w:val="left"/>
      </w:pPr>
      <w:r>
        <w:rPr/>
        <w:t>Suporte</w:t>
      </w:r>
      <w:r>
        <w:rPr>
          <w:spacing w:val="-1"/>
        </w:rPr>
        <w:t> </w:t>
      </w:r>
      <w:r>
        <w:rPr/>
        <w:t>ao</w:t>
      </w:r>
      <w:r>
        <w:rPr>
          <w:spacing w:val="-14"/>
        </w:rPr>
        <w:t> </w:t>
      </w:r>
      <w:r>
        <w:rPr/>
        <w:t>Active</w:t>
      </w:r>
      <w:r>
        <w:rPr>
          <w:spacing w:val="-1"/>
        </w:rPr>
        <w:t> </w:t>
      </w:r>
      <w:r>
        <w:rPr/>
        <w:t>Directory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  <w:rPr>
          <w:sz w:val="22"/>
        </w:rPr>
      </w:pPr>
      <w:r>
        <w:rPr>
          <w:sz w:val="22"/>
        </w:rPr>
        <w:t>Executar cópia em tempo de execução do Microsoft</w:t>
      </w:r>
      <w:r>
        <w:rPr>
          <w:spacing w:val="-13"/>
          <w:sz w:val="22"/>
        </w:rPr>
        <w:t> </w:t>
      </w:r>
      <w:r>
        <w:rPr>
          <w:sz w:val="22"/>
        </w:rPr>
        <w:t>Active Directory;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  <w:rPr>
          <w:sz w:val="22"/>
        </w:rPr>
      </w:pPr>
      <w:r>
        <w:rPr>
          <w:sz w:val="22"/>
        </w:rPr>
        <w:t>Possibilitar as seguintes opções de recuperação: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0" w:lineRule="auto" w:before="75" w:after="0"/>
        <w:ind w:left="655" w:right="0" w:hanging="496"/>
        <w:jc w:val="left"/>
        <w:rPr>
          <w:sz w:val="22"/>
        </w:rPr>
      </w:pPr>
      <w:r>
        <w:rPr>
          <w:sz w:val="22"/>
        </w:rPr>
        <w:t>Recuperação de um objeto;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0" w:lineRule="auto" w:before="3" w:after="0"/>
        <w:ind w:left="655" w:right="0" w:hanging="496"/>
        <w:jc w:val="left"/>
        <w:rPr>
          <w:sz w:val="22"/>
        </w:rPr>
      </w:pPr>
      <w:r>
        <w:rPr>
          <w:sz w:val="22"/>
        </w:rPr>
        <w:t>Recuperação de um atributo;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  <w:rPr>
          <w:sz w:val="22"/>
        </w:rPr>
      </w:pPr>
      <w:r>
        <w:rPr>
          <w:sz w:val="22"/>
        </w:rPr>
        <w:t>Recuperação de um atributo deletado de um objeto.</w:t>
      </w:r>
    </w:p>
    <w:p>
      <w:pPr>
        <w:pStyle w:val="Heading2"/>
        <w:numPr>
          <w:ilvl w:val="1"/>
          <w:numId w:val="4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</w:pPr>
      <w:r>
        <w:rPr/>
        <w:t>Suporte a Oracle e Oracle RAC</w:t>
      </w:r>
    </w:p>
    <w:p>
      <w:pPr>
        <w:pStyle w:val="ListParagraph"/>
        <w:numPr>
          <w:ilvl w:val="2"/>
          <w:numId w:val="4"/>
        </w:numPr>
        <w:tabs>
          <w:tab w:pos="656" w:val="left" w:leader="none"/>
        </w:tabs>
        <w:spacing w:line="242" w:lineRule="auto" w:before="2" w:after="0"/>
        <w:ind w:left="160" w:right="236" w:firstLine="0"/>
        <w:jc w:val="left"/>
        <w:rPr>
          <w:sz w:val="22"/>
        </w:rPr>
      </w:pPr>
      <w:r>
        <w:rPr>
          <w:sz w:val="22"/>
        </w:rPr>
        <w:t>Deverá executar proteção e recuperação de base da dados Oracle e Oracle RAC com as seguintes características</w:t>
      </w:r>
      <w:r>
        <w:rPr>
          <w:spacing w:val="-52"/>
          <w:sz w:val="22"/>
        </w:rPr>
        <w:t> </w:t>
      </w:r>
      <w:r>
        <w:rPr>
          <w:sz w:val="22"/>
        </w:rPr>
        <w:t>nativas ou não: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2" w:lineRule="auto" w:before="0" w:after="0"/>
        <w:ind w:left="160" w:right="754" w:firstLine="0"/>
        <w:jc w:val="left"/>
        <w:rPr>
          <w:sz w:val="22"/>
        </w:rPr>
      </w:pPr>
      <w:r>
        <w:rPr>
          <w:sz w:val="22"/>
        </w:rPr>
        <w:t>Executar proteção e recuperação das bases de dados do Oracle/Oracle RAC via RMAN e sem parada do</w:t>
      </w:r>
      <w:r>
        <w:rPr>
          <w:spacing w:val="-52"/>
          <w:sz w:val="22"/>
        </w:rPr>
        <w:t> </w:t>
      </w:r>
      <w:r>
        <w:rPr>
          <w:sz w:val="22"/>
        </w:rPr>
        <w:t>banco;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2" w:lineRule="auto" w:before="0" w:after="0"/>
        <w:ind w:left="160" w:right="216" w:firstLine="0"/>
        <w:jc w:val="left"/>
        <w:rPr>
          <w:sz w:val="22"/>
        </w:rPr>
      </w:pPr>
      <w:r>
        <w:rPr>
          <w:sz w:val="22"/>
        </w:rPr>
        <w:t>Executar arquivamento do registro de eventos (log) possibilitando a criação de rotina de cópia para que ocorra</w:t>
      </w:r>
      <w:r>
        <w:rPr>
          <w:spacing w:val="-52"/>
          <w:sz w:val="22"/>
        </w:rPr>
        <w:t> </w:t>
      </w:r>
      <w:r>
        <w:rPr>
          <w:sz w:val="22"/>
        </w:rPr>
        <w:t>com intervalos de 1 (uma) hora;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2" w:lineRule="auto" w:before="0" w:after="0"/>
        <w:ind w:left="160" w:right="723" w:firstLine="0"/>
        <w:jc w:val="left"/>
        <w:rPr>
          <w:sz w:val="22"/>
        </w:rPr>
      </w:pPr>
      <w:r>
        <w:rPr>
          <w:sz w:val="22"/>
        </w:rPr>
        <w:t>Permitir a cópia do arquivamento de transações (archives logs) baseados na quantidade de arquivamento</w:t>
      </w:r>
      <w:r>
        <w:rPr>
          <w:spacing w:val="-52"/>
          <w:sz w:val="22"/>
        </w:rPr>
        <w:t> </w:t>
      </w:r>
      <w:r>
        <w:rPr>
          <w:sz w:val="22"/>
        </w:rPr>
        <w:t>(archives);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2" w:lineRule="auto" w:before="0" w:after="0"/>
        <w:ind w:left="160" w:right="966" w:firstLine="0"/>
        <w:jc w:val="left"/>
        <w:rPr>
          <w:sz w:val="22"/>
        </w:rPr>
      </w:pPr>
      <w:r>
        <w:rPr>
          <w:sz w:val="22"/>
        </w:rPr>
        <w:t>Permitir a configuração que após a cópia dos registros de transações (archives logs) os mesmos sejam</w:t>
      </w:r>
      <w:r>
        <w:rPr>
          <w:spacing w:val="-52"/>
          <w:sz w:val="22"/>
        </w:rPr>
        <w:t> </w:t>
      </w:r>
      <w:r>
        <w:rPr>
          <w:sz w:val="22"/>
        </w:rPr>
        <w:t>mantidos ou deletados;</w:t>
      </w:r>
    </w:p>
    <w:p>
      <w:pPr>
        <w:pStyle w:val="ListParagraph"/>
        <w:numPr>
          <w:ilvl w:val="3"/>
          <w:numId w:val="4"/>
        </w:numPr>
        <w:tabs>
          <w:tab w:pos="808" w:val="left" w:leader="none"/>
        </w:tabs>
        <w:spacing w:line="252" w:lineRule="exact" w:before="0" w:after="0"/>
        <w:ind w:left="807" w:right="0" w:hanging="648"/>
        <w:jc w:val="left"/>
        <w:rPr>
          <w:sz w:val="22"/>
        </w:rPr>
      </w:pPr>
      <w:r>
        <w:rPr>
          <w:sz w:val="22"/>
        </w:rPr>
        <w:t>Além da proteção do Banco, a solução deverá proteger a área de catálogo, control file e sp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0" w:lineRule="auto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Possibilitar a recuperação com as seguintes características: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0" w:lineRule="auto" w:before="1" w:after="0"/>
        <w:ind w:left="820" w:right="0" w:hanging="661"/>
        <w:jc w:val="left"/>
        <w:rPr>
          <w:sz w:val="22"/>
        </w:rPr>
      </w:pPr>
      <w:r>
        <w:rPr>
          <w:sz w:val="22"/>
        </w:rPr>
        <w:t>Recuperação completa da Base de dados no mesmo servidor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Recuperação completa da Base de dados em outro servidor</w:t>
      </w:r>
    </w:p>
    <w:p>
      <w:pPr>
        <w:pStyle w:val="ListParagraph"/>
        <w:numPr>
          <w:ilvl w:val="3"/>
          <w:numId w:val="4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Recuperação de um datafile específico</w:t>
      </w:r>
    </w:p>
    <w:p>
      <w:pPr>
        <w:pStyle w:val="ListParagraph"/>
        <w:numPr>
          <w:ilvl w:val="3"/>
          <w:numId w:val="4"/>
        </w:numPr>
        <w:tabs>
          <w:tab w:pos="931" w:val="left" w:leader="none"/>
        </w:tabs>
        <w:spacing w:line="240" w:lineRule="auto" w:before="3" w:after="0"/>
        <w:ind w:left="930" w:right="0" w:hanging="771"/>
        <w:jc w:val="left"/>
        <w:rPr>
          <w:sz w:val="22"/>
        </w:rPr>
      </w:pPr>
      <w:r>
        <w:rPr>
          <w:sz w:val="22"/>
        </w:rPr>
        <w:t>Recuperação granular no nível de tabela</w:t>
      </w:r>
    </w:p>
    <w:p>
      <w:pPr>
        <w:pStyle w:val="BodyText"/>
        <w:spacing w:before="2"/>
      </w:pPr>
      <w:r>
        <w:rPr/>
        <w:t>9.6.1.11.</w:t>
      </w:r>
      <w:r>
        <w:rPr>
          <w:spacing w:val="-2"/>
        </w:rPr>
        <w:t> </w:t>
      </w:r>
      <w:r>
        <w:rPr/>
        <w:t>Recuperação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tempo</w:t>
      </w:r>
      <w:r>
        <w:rPr>
          <w:spacing w:val="-1"/>
        </w:rPr>
        <w:t> </w:t>
      </w:r>
      <w:r>
        <w:rPr/>
        <w:t>específico;</w:t>
      </w:r>
    </w:p>
    <w:p>
      <w:pPr>
        <w:pStyle w:val="Heading2"/>
        <w:numPr>
          <w:ilvl w:val="1"/>
          <w:numId w:val="4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</w:pPr>
      <w:r>
        <w:rPr/>
        <w:t>Suporte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Microsoft</w:t>
      </w:r>
      <w:r>
        <w:rPr>
          <w:spacing w:val="-1"/>
        </w:rPr>
        <w:t> </w:t>
      </w:r>
      <w:r>
        <w:rPr/>
        <w:t>SQL</w:t>
      </w:r>
      <w:r>
        <w:rPr>
          <w:spacing w:val="-13"/>
        </w:rPr>
        <w:t> </w:t>
      </w:r>
      <w:r>
        <w:rPr/>
        <w:t>Server</w:t>
      </w:r>
    </w:p>
    <w:p>
      <w:pPr>
        <w:pStyle w:val="ListParagraph"/>
        <w:numPr>
          <w:ilvl w:val="2"/>
          <w:numId w:val="6"/>
        </w:numPr>
        <w:tabs>
          <w:tab w:pos="711" w:val="left" w:leader="none"/>
        </w:tabs>
        <w:spacing w:line="242" w:lineRule="auto" w:before="2" w:after="0"/>
        <w:ind w:left="160" w:right="664" w:firstLine="0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2"/>
          <w:sz w:val="22"/>
        </w:rPr>
        <w:t> </w:t>
      </w:r>
      <w:r>
        <w:rPr>
          <w:sz w:val="22"/>
        </w:rPr>
        <w:t>proteção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recuperação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dados</w:t>
      </w:r>
      <w:r>
        <w:rPr>
          <w:spacing w:val="-2"/>
          <w:sz w:val="22"/>
        </w:rPr>
        <w:t> </w:t>
      </w:r>
      <w:r>
        <w:rPr>
          <w:sz w:val="22"/>
        </w:rPr>
        <w:t>Microsoft</w:t>
      </w:r>
      <w:r>
        <w:rPr>
          <w:spacing w:val="-1"/>
          <w:sz w:val="22"/>
        </w:rPr>
        <w:t> </w:t>
      </w:r>
      <w:r>
        <w:rPr>
          <w:sz w:val="22"/>
        </w:rPr>
        <w:t>SQL</w:t>
      </w:r>
      <w:r>
        <w:rPr>
          <w:spacing w:val="-10"/>
          <w:sz w:val="22"/>
        </w:rPr>
        <w:t> </w:t>
      </w:r>
      <w:r>
        <w:rPr>
          <w:sz w:val="22"/>
        </w:rPr>
        <w:t>Server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características</w:t>
      </w:r>
      <w:r>
        <w:rPr>
          <w:spacing w:val="-52"/>
          <w:sz w:val="22"/>
        </w:rPr>
        <w:t> </w:t>
      </w:r>
      <w:r>
        <w:rPr>
          <w:sz w:val="22"/>
        </w:rPr>
        <w:t>nativas ou não:</w:t>
      </w:r>
    </w:p>
    <w:p>
      <w:pPr>
        <w:pStyle w:val="ListParagraph"/>
        <w:numPr>
          <w:ilvl w:val="3"/>
          <w:numId w:val="6"/>
        </w:numPr>
        <w:tabs>
          <w:tab w:pos="876" w:val="left" w:leader="none"/>
        </w:tabs>
        <w:spacing w:line="252" w:lineRule="exact" w:before="0" w:after="0"/>
        <w:ind w:left="875" w:right="0" w:hanging="716"/>
        <w:jc w:val="left"/>
        <w:rPr>
          <w:sz w:val="22"/>
        </w:rPr>
      </w:pPr>
      <w:r>
        <w:rPr>
          <w:sz w:val="22"/>
        </w:rPr>
        <w:t>Executar proteção e recuperação de bases de dados Microsoft SQL</w:t>
      </w:r>
      <w:r>
        <w:rPr>
          <w:spacing w:val="-9"/>
          <w:sz w:val="22"/>
        </w:rPr>
        <w:t> </w:t>
      </w:r>
      <w:r>
        <w:rPr>
          <w:sz w:val="22"/>
        </w:rPr>
        <w:t>Server sem parada do banco;</w:t>
      </w:r>
    </w:p>
    <w:p>
      <w:pPr>
        <w:pStyle w:val="ListParagraph"/>
        <w:numPr>
          <w:ilvl w:val="3"/>
          <w:numId w:val="6"/>
        </w:numPr>
        <w:tabs>
          <w:tab w:pos="876" w:val="left" w:leader="none"/>
        </w:tabs>
        <w:spacing w:line="242" w:lineRule="auto" w:before="2" w:after="0"/>
        <w:ind w:left="160" w:right="259" w:firstLine="0"/>
        <w:jc w:val="left"/>
        <w:rPr>
          <w:sz w:val="22"/>
        </w:rPr>
      </w:pPr>
      <w:r>
        <w:rPr>
          <w:sz w:val="22"/>
        </w:rPr>
        <w:t>Executar cópia de registro de transações (transaction log) possibilitando a criação de rotina de cópia para que</w:t>
      </w:r>
      <w:r>
        <w:rPr>
          <w:spacing w:val="-52"/>
          <w:sz w:val="22"/>
        </w:rPr>
        <w:t> </w:t>
      </w:r>
      <w:r>
        <w:rPr>
          <w:sz w:val="22"/>
        </w:rPr>
        <w:t>ocorra com intervalos de 1 (uma) hora;</w:t>
      </w:r>
    </w:p>
    <w:p>
      <w:pPr>
        <w:pStyle w:val="BodyText"/>
        <w:spacing w:line="242" w:lineRule="auto"/>
        <w:ind w:right="803"/>
      </w:pPr>
      <w:r>
        <w:rPr/>
        <w:t>9.71.3. Permitir a configuração que após a cópia dos registros de transações (transaction log) os mesmos sejam</w:t>
      </w:r>
      <w:r>
        <w:rPr>
          <w:spacing w:val="-52"/>
        </w:rPr>
        <w:t> </w:t>
      </w:r>
      <w:r>
        <w:rPr/>
        <w:t>mantidos ou deletados;</w:t>
      </w:r>
    </w:p>
    <w:p>
      <w:pPr>
        <w:pStyle w:val="ListParagraph"/>
        <w:numPr>
          <w:ilvl w:val="3"/>
          <w:numId w:val="7"/>
        </w:numPr>
        <w:tabs>
          <w:tab w:pos="863" w:val="left" w:leader="none"/>
        </w:tabs>
        <w:spacing w:line="252" w:lineRule="exact" w:before="0" w:after="0"/>
        <w:ind w:left="862" w:right="0" w:hanging="703"/>
        <w:jc w:val="left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solução deverá possibilitar a recuperação com as seguintes características:</w:t>
      </w:r>
    </w:p>
    <w:p>
      <w:pPr>
        <w:pStyle w:val="ListParagraph"/>
        <w:numPr>
          <w:ilvl w:val="3"/>
          <w:numId w:val="7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Recuperação completa da base de dados no mesmo servidor</w:t>
      </w:r>
    </w:p>
    <w:p>
      <w:pPr>
        <w:pStyle w:val="ListParagraph"/>
        <w:numPr>
          <w:ilvl w:val="3"/>
          <w:numId w:val="7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Recuperação completa da base de dados em outro servidor</w:t>
      </w:r>
    </w:p>
    <w:p>
      <w:pPr>
        <w:pStyle w:val="ListParagraph"/>
        <w:numPr>
          <w:ilvl w:val="3"/>
          <w:numId w:val="7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Recuperação de uma base específica</w:t>
      </w:r>
    </w:p>
    <w:p>
      <w:pPr>
        <w:pStyle w:val="ListParagraph"/>
        <w:numPr>
          <w:ilvl w:val="3"/>
          <w:numId w:val="7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Recuperação granular no nível de tabela</w:t>
      </w:r>
    </w:p>
    <w:p>
      <w:pPr>
        <w:pStyle w:val="ListParagraph"/>
        <w:numPr>
          <w:ilvl w:val="3"/>
          <w:numId w:val="7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Recuperação em um momento do tempo específico;</w:t>
      </w:r>
    </w:p>
    <w:p>
      <w:pPr>
        <w:pStyle w:val="Heading2"/>
        <w:numPr>
          <w:ilvl w:val="1"/>
          <w:numId w:val="8"/>
        </w:numPr>
        <w:tabs>
          <w:tab w:pos="546" w:val="left" w:leader="none"/>
        </w:tabs>
        <w:spacing w:line="240" w:lineRule="auto" w:before="2" w:after="0"/>
        <w:ind w:left="545" w:right="0" w:hanging="386"/>
        <w:jc w:val="left"/>
      </w:pPr>
      <w:r>
        <w:rPr/>
        <w:t>Suporte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PostgreSQL</w:t>
      </w:r>
    </w:p>
    <w:p>
      <w:pPr>
        <w:pStyle w:val="ListParagraph"/>
        <w:numPr>
          <w:ilvl w:val="2"/>
          <w:numId w:val="8"/>
        </w:numPr>
        <w:tabs>
          <w:tab w:pos="711" w:val="left" w:leader="none"/>
        </w:tabs>
        <w:spacing w:line="242" w:lineRule="auto" w:before="2" w:after="0"/>
        <w:ind w:left="160" w:right="347" w:firstLine="0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2"/>
          <w:sz w:val="22"/>
        </w:rPr>
        <w:t> </w:t>
      </w:r>
      <w:r>
        <w:rPr>
          <w:sz w:val="22"/>
        </w:rPr>
        <w:t>proteção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recuperação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dados</w:t>
      </w:r>
      <w:r>
        <w:rPr>
          <w:spacing w:val="-1"/>
          <w:sz w:val="22"/>
        </w:rPr>
        <w:t> </w:t>
      </w:r>
      <w:r>
        <w:rPr>
          <w:sz w:val="22"/>
        </w:rPr>
        <w:t>PostgreSQL</w:t>
      </w:r>
      <w:r>
        <w:rPr>
          <w:spacing w:val="-10"/>
          <w:sz w:val="22"/>
        </w:rPr>
        <w:t> </w:t>
      </w:r>
      <w:r>
        <w:rPr>
          <w:sz w:val="22"/>
        </w:rPr>
        <w:t>Server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características</w:t>
      </w:r>
      <w:r>
        <w:rPr>
          <w:spacing w:val="-1"/>
          <w:sz w:val="22"/>
        </w:rPr>
        <w:t> </w:t>
      </w:r>
      <w:r>
        <w:rPr>
          <w:sz w:val="22"/>
        </w:rPr>
        <w:t>nativas</w:t>
      </w:r>
      <w:r>
        <w:rPr>
          <w:spacing w:val="-52"/>
          <w:sz w:val="22"/>
        </w:rPr>
        <w:t> </w:t>
      </w:r>
      <w:r>
        <w:rPr>
          <w:sz w:val="22"/>
        </w:rPr>
        <w:t>ou não: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52" w:lineRule="exact" w:before="0" w:after="0"/>
        <w:ind w:left="875" w:right="0" w:hanging="716"/>
        <w:jc w:val="left"/>
        <w:rPr>
          <w:sz w:val="22"/>
        </w:rPr>
      </w:pPr>
      <w:r>
        <w:rPr>
          <w:sz w:val="22"/>
        </w:rPr>
        <w:t>Cópia em tempo de execução do banco de dados;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40" w:lineRule="auto" w:before="3" w:after="0"/>
        <w:ind w:left="875" w:right="0" w:hanging="716"/>
        <w:jc w:val="left"/>
        <w:rPr>
          <w:sz w:val="22"/>
        </w:rPr>
      </w:pPr>
      <w:r>
        <w:rPr>
          <w:sz w:val="22"/>
        </w:rPr>
        <w:t>Permitir a recuperação completa;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Restaurar a base de dados ou seus arquivos no mesmo servidor em caminho diferente;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Restaurar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instância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seus</w:t>
      </w:r>
      <w:r>
        <w:rPr>
          <w:spacing w:val="-1"/>
          <w:sz w:val="22"/>
        </w:rPr>
        <w:t> </w:t>
      </w:r>
      <w:r>
        <w:rPr>
          <w:sz w:val="22"/>
        </w:rPr>
        <w:t>arquivos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-2"/>
          <w:sz w:val="22"/>
        </w:rPr>
        <w:t> </w:t>
      </w:r>
      <w:r>
        <w:rPr>
          <w:sz w:val="22"/>
        </w:rPr>
        <w:t>outro</w:t>
      </w:r>
      <w:r>
        <w:rPr>
          <w:spacing w:val="-1"/>
          <w:sz w:val="22"/>
        </w:rPr>
        <w:t> </w:t>
      </w:r>
      <w:r>
        <w:rPr>
          <w:sz w:val="22"/>
        </w:rPr>
        <w:t>servidor.</w:t>
      </w:r>
    </w:p>
    <w:p>
      <w:pPr>
        <w:pStyle w:val="Heading2"/>
        <w:numPr>
          <w:ilvl w:val="1"/>
          <w:numId w:val="8"/>
        </w:numPr>
        <w:tabs>
          <w:tab w:pos="546" w:val="left" w:leader="none"/>
        </w:tabs>
        <w:spacing w:line="240" w:lineRule="auto" w:before="2" w:after="0"/>
        <w:ind w:left="545" w:right="0" w:hanging="386"/>
        <w:jc w:val="left"/>
      </w:pPr>
      <w:r>
        <w:rPr/>
        <w:t>Suporte a MySQL</w:t>
      </w:r>
    </w:p>
    <w:p>
      <w:pPr>
        <w:pStyle w:val="ListParagraph"/>
        <w:numPr>
          <w:ilvl w:val="2"/>
          <w:numId w:val="8"/>
        </w:numPr>
        <w:tabs>
          <w:tab w:pos="711" w:val="left" w:leader="none"/>
        </w:tabs>
        <w:spacing w:line="242" w:lineRule="auto" w:before="2" w:after="0"/>
        <w:ind w:left="160" w:right="426" w:firstLine="0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2"/>
          <w:sz w:val="22"/>
        </w:rPr>
        <w:t> </w:t>
      </w:r>
      <w:r>
        <w:rPr>
          <w:sz w:val="22"/>
        </w:rPr>
        <w:t>proteção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recuperação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base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dados</w:t>
      </w:r>
      <w:r>
        <w:rPr>
          <w:spacing w:val="-1"/>
          <w:sz w:val="22"/>
        </w:rPr>
        <w:t> </w:t>
      </w:r>
      <w:r>
        <w:rPr>
          <w:sz w:val="22"/>
        </w:rPr>
        <w:t>MySQL</w:t>
      </w:r>
      <w:r>
        <w:rPr>
          <w:spacing w:val="-10"/>
          <w:sz w:val="22"/>
        </w:rPr>
        <w:t> </w:t>
      </w:r>
      <w:r>
        <w:rPr>
          <w:sz w:val="22"/>
        </w:rPr>
        <w:t>Server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seguintes</w:t>
      </w:r>
      <w:r>
        <w:rPr>
          <w:spacing w:val="-1"/>
          <w:sz w:val="22"/>
        </w:rPr>
        <w:t> </w:t>
      </w:r>
      <w:r>
        <w:rPr>
          <w:sz w:val="22"/>
        </w:rPr>
        <w:t>características</w:t>
      </w:r>
      <w:r>
        <w:rPr>
          <w:spacing w:val="-1"/>
          <w:sz w:val="22"/>
        </w:rPr>
        <w:t> </w:t>
      </w:r>
      <w:r>
        <w:rPr>
          <w:sz w:val="22"/>
        </w:rPr>
        <w:t>nativas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não: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52" w:lineRule="exact" w:before="0" w:after="0"/>
        <w:ind w:left="875" w:right="0" w:hanging="716"/>
        <w:jc w:val="left"/>
        <w:rPr>
          <w:sz w:val="22"/>
        </w:rPr>
      </w:pPr>
      <w:r>
        <w:rPr>
          <w:sz w:val="22"/>
        </w:rPr>
        <w:t>Cópia em tempo de execução do banco de dados;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Permitir a recuperação completa;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40" w:lineRule="auto" w:before="2" w:after="0"/>
        <w:ind w:left="875" w:right="0" w:hanging="716"/>
        <w:jc w:val="left"/>
        <w:rPr>
          <w:sz w:val="22"/>
        </w:rPr>
      </w:pPr>
      <w:r>
        <w:rPr>
          <w:sz w:val="22"/>
        </w:rPr>
        <w:t>Restaurar a base de dados ou seus arquivos no mesmo servidor;</w:t>
      </w:r>
    </w:p>
    <w:p>
      <w:pPr>
        <w:pStyle w:val="ListParagraph"/>
        <w:numPr>
          <w:ilvl w:val="3"/>
          <w:numId w:val="8"/>
        </w:numPr>
        <w:tabs>
          <w:tab w:pos="876" w:val="left" w:leader="none"/>
        </w:tabs>
        <w:spacing w:line="240" w:lineRule="auto" w:before="3" w:after="0"/>
        <w:ind w:left="875" w:right="0" w:hanging="716"/>
        <w:jc w:val="left"/>
        <w:rPr>
          <w:sz w:val="22"/>
        </w:rPr>
      </w:pPr>
      <w:r>
        <w:rPr>
          <w:sz w:val="22"/>
        </w:rPr>
        <w:t>Restaurar</w:t>
      </w:r>
      <w:r>
        <w:rPr>
          <w:spacing w:val="-2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instância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seus</w:t>
      </w:r>
      <w:r>
        <w:rPr>
          <w:spacing w:val="-2"/>
          <w:sz w:val="22"/>
        </w:rPr>
        <w:t> </w:t>
      </w:r>
      <w:r>
        <w:rPr>
          <w:sz w:val="22"/>
        </w:rPr>
        <w:t>arquivos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outro</w:t>
      </w:r>
      <w:r>
        <w:rPr>
          <w:spacing w:val="-1"/>
          <w:sz w:val="22"/>
        </w:rPr>
        <w:t> </w:t>
      </w:r>
      <w:r>
        <w:rPr>
          <w:sz w:val="22"/>
        </w:rPr>
        <w:t>servidor.</w:t>
      </w:r>
    </w:p>
    <w:p>
      <w:pPr>
        <w:pStyle w:val="Heading2"/>
        <w:numPr>
          <w:ilvl w:val="1"/>
          <w:numId w:val="8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</w:pPr>
      <w:r>
        <w:rPr>
          <w:spacing w:val="-1"/>
        </w:rPr>
        <w:t>Suporte </w:t>
      </w:r>
      <w:r>
        <w:rPr/>
        <w:t>ao ambiente virtual (VMware e</w:t>
      </w:r>
      <w:r>
        <w:rPr>
          <w:spacing w:val="-13"/>
        </w:rPr>
        <w:t> </w:t>
      </w:r>
      <w:r>
        <w:rPr/>
        <w:t>Acropolis Hypervisor)</w:t>
      </w:r>
    </w:p>
    <w:p>
      <w:pPr>
        <w:pStyle w:val="ListParagraph"/>
        <w:numPr>
          <w:ilvl w:val="2"/>
          <w:numId w:val="8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pacing w:val="-1"/>
          <w:sz w:val="22"/>
        </w:rPr>
        <w:t>Executar </w:t>
      </w:r>
      <w:r>
        <w:rPr>
          <w:sz w:val="22"/>
        </w:rPr>
        <w:t>proteção</w:t>
      </w:r>
      <w:r>
        <w:rPr>
          <w:spacing w:val="-1"/>
          <w:sz w:val="22"/>
        </w:rPr>
        <w:t> </w:t>
      </w:r>
      <w:r>
        <w:rPr>
          <w:sz w:val="22"/>
        </w:rPr>
        <w:t>e recuperação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Ambiente</w:t>
      </w:r>
      <w:r>
        <w:rPr>
          <w:spacing w:val="-5"/>
          <w:sz w:val="22"/>
        </w:rPr>
        <w:t> </w:t>
      </w:r>
      <w:r>
        <w:rPr>
          <w:sz w:val="22"/>
        </w:rPr>
        <w:t>Virtual com</w:t>
      </w:r>
      <w:r>
        <w:rPr>
          <w:spacing w:val="-1"/>
          <w:sz w:val="22"/>
        </w:rPr>
        <w:t> </w:t>
      </w:r>
      <w:r>
        <w:rPr>
          <w:sz w:val="22"/>
        </w:rPr>
        <w:t>as seguintes</w:t>
      </w:r>
      <w:r>
        <w:rPr>
          <w:spacing w:val="-1"/>
          <w:sz w:val="22"/>
        </w:rPr>
        <w:t> </w:t>
      </w:r>
      <w:r>
        <w:rPr>
          <w:sz w:val="22"/>
        </w:rPr>
        <w:t>características: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42" w:lineRule="auto" w:before="2" w:after="0"/>
        <w:ind w:left="160" w:right="275" w:firstLine="0"/>
        <w:jc w:val="left"/>
        <w:rPr>
          <w:sz w:val="22"/>
        </w:rPr>
      </w:pPr>
      <w:r>
        <w:rPr>
          <w:spacing w:val="-1"/>
          <w:sz w:val="22"/>
        </w:rPr>
        <w:t>Realizar </w:t>
      </w:r>
      <w:r>
        <w:rPr>
          <w:sz w:val="22"/>
        </w:rPr>
        <w:t>recuperação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imagem completa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máquina virtual</w:t>
      </w:r>
      <w:r>
        <w:rPr>
          <w:spacing w:val="-1"/>
          <w:sz w:val="22"/>
        </w:rPr>
        <w:t> </w:t>
      </w:r>
      <w:r>
        <w:rPr>
          <w:sz w:val="22"/>
        </w:rPr>
        <w:t>(ambientes</w:t>
      </w:r>
      <w:r>
        <w:rPr>
          <w:spacing w:val="-5"/>
          <w:sz w:val="22"/>
        </w:rPr>
        <w:t> </w:t>
      </w:r>
      <w:r>
        <w:rPr>
          <w:sz w:val="22"/>
        </w:rPr>
        <w:t>VMware e</w:t>
      </w:r>
      <w:r>
        <w:rPr>
          <w:spacing w:val="-14"/>
          <w:sz w:val="22"/>
        </w:rPr>
        <w:t> </w:t>
      </w:r>
      <w:r>
        <w:rPr>
          <w:sz w:val="22"/>
        </w:rPr>
        <w:t>Acropolis</w:t>
      </w:r>
      <w:r>
        <w:rPr>
          <w:spacing w:val="-1"/>
          <w:sz w:val="22"/>
        </w:rPr>
        <w:t> </w:t>
      </w:r>
      <w:r>
        <w:rPr>
          <w:sz w:val="22"/>
        </w:rPr>
        <w:t>Hypervisor)</w:t>
      </w:r>
      <w:r>
        <w:rPr>
          <w:spacing w:val="-52"/>
          <w:sz w:val="22"/>
        </w:rPr>
        <w:t> </w:t>
      </w:r>
      <w:r>
        <w:rPr>
          <w:sz w:val="22"/>
        </w:rPr>
        <w:t>e também de arquivos de maneira granular sem a necessidade de scripts, área temporária ou montagem dos arquivos</w:t>
      </w:r>
      <w:r>
        <w:rPr>
          <w:spacing w:val="1"/>
          <w:sz w:val="22"/>
        </w:rPr>
        <w:t> </w:t>
      </w:r>
      <w:r>
        <w:rPr>
          <w:sz w:val="22"/>
        </w:rPr>
        <w:t>vmdk, vhd;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da restauração</w:t>
      </w:r>
      <w:r>
        <w:rPr>
          <w:spacing w:val="-1"/>
          <w:sz w:val="22"/>
        </w:rPr>
        <w:t> </w:t>
      </w:r>
      <w:r>
        <w:rPr>
          <w:sz w:val="22"/>
        </w:rPr>
        <w:t>granular, não</w:t>
      </w:r>
      <w:r>
        <w:rPr>
          <w:spacing w:val="-1"/>
          <w:sz w:val="22"/>
        </w:rPr>
        <w:t> </w:t>
      </w:r>
      <w:r>
        <w:rPr>
          <w:sz w:val="22"/>
        </w:rPr>
        <w:t>há</w:t>
      </w:r>
      <w:r>
        <w:rPr>
          <w:spacing w:val="-1"/>
          <w:sz w:val="22"/>
        </w:rPr>
        <w:t> </w:t>
      </w:r>
      <w:r>
        <w:rPr>
          <w:sz w:val="22"/>
        </w:rPr>
        <w:t>necessidade de</w:t>
      </w:r>
      <w:r>
        <w:rPr>
          <w:spacing w:val="-1"/>
          <w:sz w:val="22"/>
        </w:rPr>
        <w:t> </w:t>
      </w:r>
      <w:r>
        <w:rPr>
          <w:sz w:val="22"/>
        </w:rPr>
        <w:t>se restaurar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Guest</w:t>
      </w:r>
      <w:r>
        <w:rPr>
          <w:spacing w:val="-4"/>
          <w:sz w:val="22"/>
        </w:rPr>
        <w:t> </w:t>
      </w:r>
      <w:r>
        <w:rPr>
          <w:sz w:val="22"/>
        </w:rPr>
        <w:t>VM</w:t>
      </w:r>
      <w:r>
        <w:rPr>
          <w:spacing w:val="-1"/>
          <w:sz w:val="22"/>
        </w:rPr>
        <w:t> </w:t>
      </w:r>
      <w:r>
        <w:rPr>
          <w:sz w:val="22"/>
        </w:rPr>
        <w:t>inteira;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42" w:lineRule="auto" w:before="2" w:after="0"/>
        <w:ind w:left="160" w:right="650" w:firstLine="0"/>
        <w:jc w:val="left"/>
        <w:rPr>
          <w:sz w:val="22"/>
        </w:rPr>
      </w:pPr>
      <w:r>
        <w:rPr>
          <w:sz w:val="22"/>
        </w:rPr>
        <w:t>Permitir redirecionar a restauração de uma máquina virtual hospedada para uma pasta alternativa, outro</w:t>
      </w:r>
      <w:r>
        <w:rPr>
          <w:spacing w:val="-52"/>
          <w:sz w:val="22"/>
        </w:rPr>
        <w:t> </w:t>
      </w:r>
      <w:r>
        <w:rPr>
          <w:sz w:val="22"/>
        </w:rPr>
        <w:t>volume de armazenamento;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Incluir automaticamente máquinas virtuais novas criadas dentro de seleções de cópias anteriores;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Permitir cópia completa (Full) e incremental para os servidores virtuais;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42" w:lineRule="auto" w:before="2" w:after="0"/>
        <w:ind w:left="160" w:right="644" w:firstLine="0"/>
        <w:jc w:val="left"/>
        <w:rPr>
          <w:sz w:val="22"/>
        </w:rPr>
      </w:pP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capaz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cópias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restauração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servidores</w:t>
      </w:r>
      <w:r>
        <w:rPr>
          <w:spacing w:val="-2"/>
          <w:sz w:val="22"/>
        </w:rPr>
        <w:t> </w:t>
      </w:r>
      <w:r>
        <w:rPr>
          <w:sz w:val="22"/>
        </w:rPr>
        <w:t>virtuais</w:t>
      </w:r>
      <w:r>
        <w:rPr>
          <w:spacing w:val="-1"/>
          <w:sz w:val="22"/>
        </w:rPr>
        <w:t> </w:t>
      </w:r>
      <w:r>
        <w:rPr>
          <w:sz w:val="22"/>
        </w:rPr>
        <w:t>Linux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Windows,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2"/>
          <w:sz w:val="22"/>
        </w:rPr>
        <w:t> </w:t>
      </w:r>
      <w:r>
        <w:rPr>
          <w:sz w:val="22"/>
        </w:rPr>
        <w:t>elas</w:t>
      </w:r>
      <w:r>
        <w:rPr>
          <w:spacing w:val="-1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consistência ou aplicação;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40" w:lineRule="auto" w:before="75" w:after="0"/>
        <w:ind w:left="985" w:right="0" w:hanging="826"/>
        <w:jc w:val="left"/>
        <w:rPr>
          <w:sz w:val="22"/>
        </w:rPr>
      </w:pPr>
      <w:r>
        <w:rPr>
          <w:sz w:val="22"/>
        </w:rPr>
        <w:t>Permitir que as tarefas de cópias e restauração sejam realizadas via interface gráfica;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40" w:lineRule="auto" w:before="3" w:after="0"/>
        <w:ind w:left="985" w:right="0" w:hanging="826"/>
        <w:jc w:val="left"/>
        <w:rPr>
          <w:sz w:val="22"/>
        </w:rPr>
      </w:pPr>
      <w:r>
        <w:rPr>
          <w:sz w:val="22"/>
        </w:rPr>
        <w:t>O backup dos servidores virtuais deverá ser armazenado de maneira desduplicada;</w:t>
      </w:r>
    </w:p>
    <w:p>
      <w:pPr>
        <w:pStyle w:val="ListParagraph"/>
        <w:numPr>
          <w:ilvl w:val="3"/>
          <w:numId w:val="8"/>
        </w:numPr>
        <w:tabs>
          <w:tab w:pos="986" w:val="left" w:leader="none"/>
        </w:tabs>
        <w:spacing w:line="242" w:lineRule="auto" w:before="2" w:after="0"/>
        <w:ind w:left="160" w:right="262" w:firstLine="0"/>
        <w:jc w:val="left"/>
        <w:rPr>
          <w:sz w:val="22"/>
        </w:rPr>
      </w:pPr>
      <w:r>
        <w:rPr>
          <w:sz w:val="22"/>
        </w:rPr>
        <w:t>Permitir orquestração de cópias de baixo nível da camada de armazenamento (Snapshot) de máquinas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virtuais ou Domínios de Proteção no </w:t>
      </w:r>
      <w:r>
        <w:rPr>
          <w:sz w:val="22"/>
        </w:rPr>
        <w:t>Nutanix</w:t>
      </w:r>
      <w:r>
        <w:rPr>
          <w:spacing w:val="-14"/>
          <w:sz w:val="22"/>
        </w:rPr>
        <w:t> </w:t>
      </w:r>
      <w:r>
        <w:rPr>
          <w:sz w:val="22"/>
        </w:rPr>
        <w:t>AHV,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retenção</w:t>
      </w:r>
      <w:r>
        <w:rPr>
          <w:spacing w:val="-1"/>
          <w:sz w:val="22"/>
        </w:rPr>
        <w:t> </w:t>
      </w:r>
      <w:r>
        <w:rPr>
          <w:sz w:val="22"/>
        </w:rPr>
        <w:t>desses dados</w:t>
      </w:r>
      <w:r>
        <w:rPr>
          <w:spacing w:val="-1"/>
          <w:sz w:val="22"/>
        </w:rPr>
        <w:t> </w:t>
      </w:r>
      <w:r>
        <w:rPr>
          <w:sz w:val="22"/>
        </w:rPr>
        <w:t>armazenados</w:t>
      </w:r>
      <w:r>
        <w:rPr>
          <w:spacing w:val="-1"/>
          <w:sz w:val="22"/>
        </w:rPr>
        <w:t> </w:t>
      </w:r>
      <w:r>
        <w:rPr>
          <w:sz w:val="22"/>
        </w:rPr>
        <w:t>diretamente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cluster</w:t>
      </w:r>
      <w:r>
        <w:rPr>
          <w:spacing w:val="-52"/>
          <w:sz w:val="22"/>
        </w:rPr>
        <w:t> </w:t>
      </w:r>
      <w:r>
        <w:rPr>
          <w:sz w:val="22"/>
        </w:rPr>
        <w:t>AHV.</w:t>
      </w:r>
    </w:p>
    <w:p>
      <w:pPr>
        <w:pStyle w:val="ListParagraph"/>
        <w:numPr>
          <w:ilvl w:val="3"/>
          <w:numId w:val="8"/>
        </w:numPr>
        <w:tabs>
          <w:tab w:pos="1096" w:val="left" w:leader="none"/>
        </w:tabs>
        <w:spacing w:line="242" w:lineRule="auto" w:before="0" w:after="0"/>
        <w:ind w:left="160" w:right="429" w:firstLine="0"/>
        <w:jc w:val="left"/>
        <w:rPr>
          <w:sz w:val="22"/>
        </w:rPr>
      </w:pPr>
      <w:r>
        <w:rPr>
          <w:sz w:val="22"/>
        </w:rPr>
        <w:t>Permitir a restauração granular de arquivos ou sistemas de arquivos a partir de cópias em disco. Em caso</w:t>
      </w:r>
      <w:r>
        <w:rPr>
          <w:spacing w:val="-52"/>
          <w:sz w:val="22"/>
        </w:rPr>
        <w:t> </w:t>
      </w:r>
      <w:r>
        <w:rPr>
          <w:sz w:val="22"/>
        </w:rPr>
        <w:t>de backup armazenado em disco a recuperação granular poderá ser feito utilizando-se cópias que possam estar</w:t>
      </w:r>
      <w:r>
        <w:rPr>
          <w:spacing w:val="1"/>
          <w:sz w:val="22"/>
        </w:rPr>
        <w:t> </w:t>
      </w:r>
      <w:r>
        <w:rPr>
          <w:sz w:val="22"/>
        </w:rPr>
        <w:t>desduplicados;</w:t>
      </w:r>
    </w:p>
    <w:p>
      <w:pPr>
        <w:pStyle w:val="ListParagraph"/>
        <w:numPr>
          <w:ilvl w:val="3"/>
          <w:numId w:val="8"/>
        </w:numPr>
        <w:tabs>
          <w:tab w:pos="1087" w:val="left" w:leader="none"/>
        </w:tabs>
        <w:spacing w:line="242" w:lineRule="auto" w:before="0" w:after="0"/>
        <w:ind w:left="160" w:right="546" w:firstLine="0"/>
        <w:jc w:val="left"/>
        <w:rPr>
          <w:sz w:val="22"/>
        </w:rPr>
      </w:pPr>
      <w:r>
        <w:rPr>
          <w:sz w:val="22"/>
        </w:rPr>
        <w:t>Possui</w:t>
      </w:r>
      <w:r>
        <w:rPr>
          <w:spacing w:val="-2"/>
          <w:sz w:val="22"/>
        </w:rPr>
        <w:t> </w:t>
      </w:r>
      <w:r>
        <w:rPr>
          <w:sz w:val="22"/>
        </w:rPr>
        <w:t>capacidade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realizar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replicação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máquinas</w:t>
      </w:r>
      <w:r>
        <w:rPr>
          <w:spacing w:val="-1"/>
          <w:sz w:val="22"/>
        </w:rPr>
        <w:t> </w:t>
      </w:r>
      <w:r>
        <w:rPr>
          <w:sz w:val="22"/>
        </w:rPr>
        <w:t>virtuais</w:t>
      </w:r>
      <w:r>
        <w:rPr>
          <w:spacing w:val="-5"/>
          <w:sz w:val="22"/>
        </w:rPr>
        <w:t> </w:t>
      </w:r>
      <w:r>
        <w:rPr>
          <w:sz w:val="22"/>
        </w:rPr>
        <w:t>VMware</w:t>
      </w:r>
      <w:r>
        <w:rPr>
          <w:spacing w:val="-2"/>
          <w:sz w:val="22"/>
        </w:rPr>
        <w:t> </w:t>
      </w:r>
      <w:r>
        <w:rPr>
          <w:sz w:val="22"/>
        </w:rPr>
        <w:t>localmente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remotamente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outro</w:t>
      </w:r>
      <w:r>
        <w:rPr>
          <w:spacing w:val="-1"/>
          <w:sz w:val="22"/>
        </w:rPr>
        <w:t> </w:t>
      </w:r>
      <w:r>
        <w:rPr>
          <w:sz w:val="22"/>
        </w:rPr>
        <w:t>Cluster, realizando clones</w:t>
      </w:r>
      <w:r>
        <w:rPr>
          <w:spacing w:val="-1"/>
          <w:sz w:val="22"/>
        </w:rPr>
        <w:t> </w:t>
      </w:r>
      <w:r>
        <w:rPr>
          <w:sz w:val="22"/>
        </w:rPr>
        <w:t>ou snapshots com proteção</w:t>
      </w:r>
      <w:r>
        <w:rPr>
          <w:spacing w:val="-1"/>
          <w:sz w:val="22"/>
        </w:rPr>
        <w:t> </w:t>
      </w:r>
      <w:r>
        <w:rPr>
          <w:sz w:val="22"/>
        </w:rPr>
        <w:t>contínua dos dados por</w:t>
      </w:r>
      <w:r>
        <w:rPr>
          <w:spacing w:val="-1"/>
          <w:sz w:val="22"/>
        </w:rPr>
        <w:t> </w:t>
      </w:r>
      <w:r>
        <w:rPr>
          <w:sz w:val="22"/>
        </w:rPr>
        <w:t>máquina virtual:</w:t>
      </w:r>
    </w:p>
    <w:p>
      <w:pPr>
        <w:pStyle w:val="ListParagraph"/>
        <w:numPr>
          <w:ilvl w:val="4"/>
          <w:numId w:val="8"/>
        </w:numPr>
        <w:tabs>
          <w:tab w:pos="1252" w:val="left" w:leader="none"/>
        </w:tabs>
        <w:spacing w:line="242" w:lineRule="auto" w:before="0" w:after="0"/>
        <w:ind w:left="160" w:right="444" w:firstLine="0"/>
        <w:jc w:val="left"/>
        <w:rPr>
          <w:sz w:val="22"/>
        </w:rPr>
      </w:pPr>
      <w:r>
        <w:rPr>
          <w:sz w:val="22"/>
        </w:rPr>
        <w:t>Deverá suportar a replicação remota a fim de replicar os dados das máquinas virtuais entre soluções de</w:t>
      </w:r>
      <w:r>
        <w:rPr>
          <w:spacing w:val="-52"/>
          <w:sz w:val="22"/>
        </w:rPr>
        <w:t> </w:t>
      </w:r>
      <w:r>
        <w:rPr>
          <w:sz w:val="22"/>
        </w:rPr>
        <w:t>armazenamento distintas, inclusive de diferentes fabricantes;</w:t>
      </w:r>
    </w:p>
    <w:p>
      <w:pPr>
        <w:pStyle w:val="ListParagraph"/>
        <w:numPr>
          <w:ilvl w:val="4"/>
          <w:numId w:val="8"/>
        </w:numPr>
        <w:tabs>
          <w:tab w:pos="1252" w:val="left" w:leader="none"/>
        </w:tabs>
        <w:spacing w:line="252" w:lineRule="exact" w:before="0" w:after="0"/>
        <w:ind w:left="1251" w:right="0" w:hanging="1092"/>
        <w:jc w:val="left"/>
        <w:rPr>
          <w:sz w:val="22"/>
        </w:rPr>
      </w:pPr>
      <w:r>
        <w:rPr>
          <w:sz w:val="22"/>
        </w:rPr>
        <w:t>Suportar a orquestração de failover e failback das máquinas virtuais replicadas;</w:t>
      </w:r>
    </w:p>
    <w:p>
      <w:pPr>
        <w:pStyle w:val="ListParagraph"/>
        <w:numPr>
          <w:ilvl w:val="3"/>
          <w:numId w:val="8"/>
        </w:numPr>
        <w:tabs>
          <w:tab w:pos="1096" w:val="left" w:leader="none"/>
        </w:tabs>
        <w:spacing w:line="242" w:lineRule="auto" w:before="0" w:after="0"/>
        <w:ind w:left="160" w:right="894" w:firstLine="0"/>
        <w:jc w:val="left"/>
        <w:rPr>
          <w:sz w:val="22"/>
        </w:rPr>
      </w:pPr>
      <w:r>
        <w:rPr>
          <w:sz w:val="22"/>
        </w:rPr>
        <w:t>Permitir a execução de uma máquina virtual diretamente de uma imagem de backup desduplicada e</w:t>
      </w:r>
      <w:r>
        <w:rPr>
          <w:spacing w:val="-52"/>
          <w:sz w:val="22"/>
        </w:rPr>
        <w:t> </w:t>
      </w:r>
      <w:r>
        <w:rPr>
          <w:sz w:val="22"/>
        </w:rPr>
        <w:t>comprimida;</w:t>
      </w:r>
    </w:p>
    <w:p>
      <w:pPr>
        <w:pStyle w:val="ListParagraph"/>
        <w:numPr>
          <w:ilvl w:val="4"/>
          <w:numId w:val="8"/>
        </w:numPr>
        <w:tabs>
          <w:tab w:pos="1261" w:val="left" w:leader="none"/>
        </w:tabs>
        <w:spacing w:line="242" w:lineRule="auto" w:before="0" w:after="0"/>
        <w:ind w:left="160" w:right="215" w:firstLine="0"/>
        <w:jc w:val="left"/>
        <w:rPr>
          <w:sz w:val="22"/>
        </w:rPr>
      </w:pPr>
      <w:r>
        <w:rPr>
          <w:sz w:val="22"/>
        </w:rPr>
        <w:t>Essa funcionalidade deverá permitir sua execução de modo agnóstico ao servidor e repositório de backup</w:t>
      </w:r>
      <w:r>
        <w:rPr>
          <w:spacing w:val="-52"/>
          <w:sz w:val="22"/>
        </w:rPr>
        <w:t> </w:t>
      </w:r>
      <w:r>
        <w:rPr>
          <w:sz w:val="22"/>
        </w:rPr>
        <w:t>utilizado, seja para vSphere ou para</w:t>
      </w:r>
      <w:r>
        <w:rPr>
          <w:spacing w:val="-13"/>
          <w:sz w:val="22"/>
        </w:rPr>
        <w:t> </w:t>
      </w:r>
      <w:r>
        <w:rPr>
          <w:sz w:val="22"/>
        </w:rPr>
        <w:t>Acropolis;</w:t>
      </w:r>
    </w:p>
    <w:p>
      <w:pPr>
        <w:pStyle w:val="ListParagraph"/>
        <w:numPr>
          <w:ilvl w:val="5"/>
          <w:numId w:val="8"/>
        </w:numPr>
        <w:tabs>
          <w:tab w:pos="1426" w:val="left" w:leader="none"/>
        </w:tabs>
        <w:spacing w:line="242" w:lineRule="auto" w:before="0" w:after="0"/>
        <w:ind w:left="160" w:right="332" w:firstLine="0"/>
        <w:jc w:val="left"/>
        <w:rPr>
          <w:sz w:val="22"/>
        </w:rPr>
      </w:pPr>
      <w:r>
        <w:rPr>
          <w:sz w:val="22"/>
        </w:rPr>
        <w:t>Deverá permitir que a solução de virtualização empregada possa movimentar a máquina virtual para o</w:t>
      </w:r>
      <w:r>
        <w:rPr>
          <w:spacing w:val="-52"/>
          <w:sz w:val="22"/>
        </w:rPr>
        <w:t> </w:t>
      </w:r>
      <w:r>
        <w:rPr>
          <w:sz w:val="22"/>
        </w:rPr>
        <w:t>ambiente de produção, posteriormente;</w:t>
      </w:r>
    </w:p>
    <w:p>
      <w:pPr>
        <w:pStyle w:val="ListParagraph"/>
        <w:numPr>
          <w:ilvl w:val="5"/>
          <w:numId w:val="8"/>
        </w:numPr>
        <w:tabs>
          <w:tab w:pos="1413" w:val="left" w:leader="none"/>
        </w:tabs>
        <w:spacing w:line="242" w:lineRule="auto" w:before="0" w:after="0"/>
        <w:ind w:left="160" w:right="727" w:firstLine="0"/>
        <w:jc w:val="left"/>
        <w:rPr>
          <w:sz w:val="22"/>
        </w:rPr>
      </w:pPr>
      <w:r>
        <w:rPr>
          <w:spacing w:val="-1"/>
          <w:sz w:val="22"/>
        </w:rPr>
        <w:t>A máquina virtual iniciada </w:t>
      </w:r>
      <w:r>
        <w:rPr>
          <w:sz w:val="22"/>
        </w:rPr>
        <w:t>não deverá alterar os dados de backup existentes, ficando a encargo da</w:t>
      </w:r>
      <w:r>
        <w:rPr>
          <w:spacing w:val="-52"/>
          <w:sz w:val="22"/>
        </w:rPr>
        <w:t> </w:t>
      </w:r>
      <w:r>
        <w:rPr>
          <w:sz w:val="22"/>
        </w:rPr>
        <w:t>solução tratar a área de armazenamento temporária da máquina;</w:t>
      </w:r>
    </w:p>
    <w:p>
      <w:pPr>
        <w:pStyle w:val="ListParagraph"/>
        <w:numPr>
          <w:ilvl w:val="5"/>
          <w:numId w:val="8"/>
        </w:numPr>
        <w:tabs>
          <w:tab w:pos="1426" w:val="left" w:leader="none"/>
        </w:tabs>
        <w:spacing w:line="242" w:lineRule="auto" w:before="0" w:after="0"/>
        <w:ind w:left="160" w:right="1257" w:firstLine="0"/>
        <w:jc w:val="left"/>
        <w:rPr>
          <w:sz w:val="22"/>
        </w:rPr>
      </w:pPr>
      <w:r>
        <w:rPr>
          <w:spacing w:val="-1"/>
          <w:sz w:val="22"/>
        </w:rPr>
        <w:t>Permitir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máquina virtual</w:t>
      </w:r>
      <w:r>
        <w:rPr>
          <w:spacing w:val="-14"/>
          <w:sz w:val="22"/>
        </w:rPr>
        <w:t> </w:t>
      </w:r>
      <w:r>
        <w:rPr>
          <w:sz w:val="22"/>
        </w:rPr>
        <w:t>Acropolis</w:t>
      </w:r>
      <w:r>
        <w:rPr>
          <w:spacing w:val="-1"/>
          <w:sz w:val="22"/>
        </w:rPr>
        <w:t> </w:t>
      </w:r>
      <w:r>
        <w:rPr>
          <w:sz w:val="22"/>
        </w:rPr>
        <w:t>seja restaurada</w:t>
      </w:r>
      <w:r>
        <w:rPr>
          <w:spacing w:val="-1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máquina</w:t>
      </w:r>
      <w:r>
        <w:rPr>
          <w:spacing w:val="-1"/>
          <w:sz w:val="22"/>
        </w:rPr>
        <w:t> </w:t>
      </w:r>
      <w:r>
        <w:rPr>
          <w:sz w:val="22"/>
        </w:rPr>
        <w:t>virtual</w:t>
      </w:r>
      <w:r>
        <w:rPr>
          <w:spacing w:val="-4"/>
          <w:sz w:val="22"/>
        </w:rPr>
        <w:t> </w:t>
      </w:r>
      <w:r>
        <w:rPr>
          <w:sz w:val="22"/>
        </w:rPr>
        <w:t>VMware</w:t>
      </w:r>
      <w:r>
        <w:rPr>
          <w:spacing w:val="-52"/>
          <w:sz w:val="22"/>
        </w:rPr>
        <w:t> </w:t>
      </w:r>
      <w:r>
        <w:rPr>
          <w:sz w:val="22"/>
        </w:rPr>
        <w:t>diretamente da imagem de backup;</w:t>
      </w:r>
    </w:p>
    <w:p>
      <w:pPr>
        <w:pStyle w:val="ListParagraph"/>
        <w:numPr>
          <w:ilvl w:val="3"/>
          <w:numId w:val="8"/>
        </w:numPr>
        <w:tabs>
          <w:tab w:pos="1083" w:val="left" w:leader="none"/>
        </w:tabs>
        <w:spacing w:line="242" w:lineRule="auto" w:before="0" w:after="0"/>
        <w:ind w:left="160" w:right="336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solução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permitir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criação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área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testes</w:t>
      </w:r>
      <w:r>
        <w:rPr>
          <w:spacing w:val="-1"/>
          <w:sz w:val="22"/>
        </w:rPr>
        <w:t> </w:t>
      </w:r>
      <w:r>
        <w:rPr>
          <w:sz w:val="22"/>
        </w:rPr>
        <w:t>isolada,</w:t>
      </w:r>
      <w:r>
        <w:rPr>
          <w:spacing w:val="-1"/>
          <w:sz w:val="22"/>
        </w:rPr>
        <w:t> </w:t>
      </w:r>
      <w:r>
        <w:rPr>
          <w:sz w:val="22"/>
        </w:rPr>
        <w:t>compatível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VMware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Acropolis,</w:t>
      </w:r>
      <w:r>
        <w:rPr>
          <w:spacing w:val="-52"/>
          <w:sz w:val="22"/>
        </w:rPr>
        <w:t> </w:t>
      </w:r>
      <w:r>
        <w:rPr>
          <w:sz w:val="22"/>
        </w:rPr>
        <w:t>para depurar máquinas virtuais, testar upgrades de software e instalar novas aplicações nas máquinas virtuais;</w:t>
      </w:r>
      <w:r>
        <w:rPr>
          <w:spacing w:val="1"/>
          <w:sz w:val="22"/>
        </w:rPr>
        <w:t> </w:t>
      </w:r>
      <w:r>
        <w:rPr>
          <w:sz w:val="22"/>
        </w:rPr>
        <w:t>9.10.1.13.1. Quaisquer atualizações realizadas somente deverão ser aplicadas nas máquinas após a restauração</w:t>
      </w:r>
      <w:r>
        <w:rPr>
          <w:spacing w:val="1"/>
          <w:sz w:val="22"/>
        </w:rPr>
        <w:t> </w:t>
      </w:r>
      <w:r>
        <w:rPr>
          <w:sz w:val="22"/>
        </w:rPr>
        <w:t>completa dos dados no ambiente de produção;</w:t>
      </w:r>
    </w:p>
    <w:p>
      <w:pPr>
        <w:pStyle w:val="BodyText"/>
        <w:spacing w:line="242" w:lineRule="auto"/>
        <w:ind w:right="291"/>
      </w:pPr>
      <w:r>
        <w:rPr>
          <w:spacing w:val="-1"/>
        </w:rPr>
        <w:t>9.10.1.13.2. Ações </w:t>
      </w:r>
      <w:r>
        <w:rPr/>
        <w:t>executadas no ambiente isolados deverão ocorrer em infraestrutura temporária, sendo descartadas</w:t>
      </w:r>
      <w:r>
        <w:rPr>
          <w:spacing w:val="-52"/>
        </w:rPr>
        <w:t> </w:t>
      </w:r>
      <w:r>
        <w:rPr/>
        <w:t>ou rotacionadas caso a máquina não venha a ser restaurada;</w:t>
      </w:r>
    </w:p>
    <w:p>
      <w:pPr>
        <w:pStyle w:val="Heading2"/>
        <w:numPr>
          <w:ilvl w:val="1"/>
          <w:numId w:val="9"/>
        </w:numPr>
        <w:tabs>
          <w:tab w:pos="643" w:val="left" w:leader="none"/>
        </w:tabs>
        <w:spacing w:line="252" w:lineRule="exact" w:before="0" w:after="0"/>
        <w:ind w:left="642" w:right="0" w:hanging="483"/>
        <w:jc w:val="left"/>
      </w:pPr>
      <w:r>
        <w:rPr/>
        <w:t>Funcionalidade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desduplicação de</w:t>
      </w:r>
      <w:r>
        <w:rPr>
          <w:spacing w:val="-1"/>
        </w:rPr>
        <w:t> </w:t>
      </w:r>
      <w:r>
        <w:rPr/>
        <w:t>cópia e</w:t>
      </w:r>
      <w:r>
        <w:rPr>
          <w:spacing w:val="-1"/>
        </w:rPr>
        <w:t> </w:t>
      </w:r>
      <w:r>
        <w:rPr/>
        <w:t>arquivamento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42" w:lineRule="auto" w:before="0" w:after="0"/>
        <w:ind w:left="160" w:right="508" w:firstLine="0"/>
        <w:jc w:val="left"/>
        <w:rPr>
          <w:sz w:val="22"/>
        </w:rPr>
      </w:pPr>
      <w:r>
        <w:rPr>
          <w:sz w:val="22"/>
        </w:rPr>
        <w:t>Permitir uso da tecnologia de desduplicação de dados para toda a capacidade existente, não existindo</w:t>
      </w:r>
      <w:r>
        <w:rPr>
          <w:spacing w:val="1"/>
          <w:sz w:val="22"/>
        </w:rPr>
        <w:t> </w:t>
      </w:r>
      <w:r>
        <w:rPr>
          <w:sz w:val="22"/>
        </w:rPr>
        <w:t>limitações devido a licença empregada, eliminando blocos repetidos, para cópias e arquivamento em disco e</w:t>
      </w:r>
      <w:r>
        <w:rPr>
          <w:spacing w:val="1"/>
          <w:sz w:val="22"/>
        </w:rPr>
        <w:t> </w:t>
      </w:r>
      <w:r>
        <w:rPr>
          <w:sz w:val="22"/>
        </w:rPr>
        <w:t>movimentação de dados desduplicados, independentemente de quantitativo de dispositivos de armazenamento que</w:t>
      </w:r>
      <w:r>
        <w:rPr>
          <w:spacing w:val="-52"/>
          <w:sz w:val="22"/>
        </w:rPr>
        <w:t> </w:t>
      </w:r>
      <w:r>
        <w:rPr>
          <w:sz w:val="22"/>
        </w:rPr>
        <w:t>compõem</w:t>
      </w:r>
      <w:r>
        <w:rPr>
          <w:spacing w:val="-1"/>
          <w:sz w:val="22"/>
        </w:rPr>
        <w:t> </w:t>
      </w:r>
      <w:r>
        <w:rPr>
          <w:sz w:val="22"/>
        </w:rPr>
        <w:t>a infraestrutura</w:t>
      </w:r>
      <w:r>
        <w:rPr>
          <w:spacing w:val="-1"/>
          <w:sz w:val="22"/>
        </w:rPr>
        <w:t> </w:t>
      </w:r>
      <w:r>
        <w:rPr>
          <w:sz w:val="22"/>
        </w:rPr>
        <w:t>da CONTRATANTE.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51" w:lineRule="exact" w:before="0" w:after="0"/>
        <w:ind w:left="811" w:right="0" w:hanging="652"/>
        <w:jc w:val="left"/>
        <w:rPr>
          <w:sz w:val="22"/>
        </w:rPr>
      </w:pPr>
      <w:r>
        <w:rPr>
          <w:sz w:val="22"/>
        </w:rPr>
        <w:t>Implementar desduplicação a nível de blocos, não sendo aceita a técnica de Single-Instance Storage;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42" w:lineRule="auto" w:before="0" w:after="0"/>
        <w:ind w:left="160" w:right="688" w:firstLine="0"/>
        <w:jc w:val="left"/>
        <w:rPr>
          <w:sz w:val="22"/>
        </w:rPr>
      </w:pPr>
      <w:r>
        <w:rPr>
          <w:sz w:val="22"/>
        </w:rPr>
        <w:t>Implementar desduplicação de blocos na origem (client-side deduplication), de forma que o cliente envie</w:t>
      </w:r>
      <w:r>
        <w:rPr>
          <w:spacing w:val="-52"/>
          <w:sz w:val="22"/>
        </w:rPr>
        <w:t> </w:t>
      </w:r>
      <w:r>
        <w:rPr>
          <w:sz w:val="22"/>
        </w:rPr>
        <w:t>apenas novos blocos de dados criados e/ou modificados a partir da última cópia total completa;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42" w:lineRule="auto" w:before="0" w:after="0"/>
        <w:ind w:left="160" w:right="1596" w:firstLine="0"/>
        <w:jc w:val="left"/>
        <w:rPr>
          <w:sz w:val="22"/>
        </w:rPr>
      </w:pPr>
      <w:r>
        <w:rPr>
          <w:sz w:val="22"/>
        </w:rPr>
        <w:t>Implementar</w:t>
      </w:r>
      <w:r>
        <w:rPr>
          <w:spacing w:val="-2"/>
          <w:sz w:val="22"/>
        </w:rPr>
        <w:t> </w:t>
      </w:r>
      <w:r>
        <w:rPr>
          <w:sz w:val="22"/>
        </w:rPr>
        <w:t>desduplicação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blocos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destino</w:t>
      </w:r>
      <w:r>
        <w:rPr>
          <w:spacing w:val="-2"/>
          <w:sz w:val="22"/>
        </w:rPr>
        <w:t> </w:t>
      </w:r>
      <w:r>
        <w:rPr>
          <w:sz w:val="22"/>
        </w:rPr>
        <w:t>(target-side</w:t>
      </w:r>
      <w:r>
        <w:rPr>
          <w:spacing w:val="-2"/>
          <w:sz w:val="22"/>
        </w:rPr>
        <w:t> </w:t>
      </w:r>
      <w:r>
        <w:rPr>
          <w:sz w:val="22"/>
        </w:rPr>
        <w:t>deduplication),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seja</w:t>
      </w:r>
      <w:r>
        <w:rPr>
          <w:spacing w:val="-52"/>
          <w:sz w:val="22"/>
        </w:rPr>
        <w:t> </w:t>
      </w:r>
      <w:r>
        <w:rPr>
          <w:sz w:val="22"/>
        </w:rPr>
        <w:t>responsabilidade do servidor de transporte executar a tecnologia;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52" w:lineRule="exact" w:before="0" w:after="0"/>
        <w:ind w:left="811" w:right="0" w:hanging="652"/>
        <w:jc w:val="left"/>
        <w:rPr>
          <w:sz w:val="22"/>
        </w:rPr>
      </w:pPr>
      <w:r>
        <w:rPr>
          <w:sz w:val="22"/>
        </w:rPr>
        <w:t>Implementar desduplicação de dados em tarefas de cópia;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40" w:lineRule="auto" w:before="0" w:after="0"/>
        <w:ind w:left="811" w:right="0" w:hanging="652"/>
        <w:jc w:val="left"/>
        <w:rPr>
          <w:sz w:val="22"/>
        </w:rPr>
      </w:pPr>
      <w:r>
        <w:rPr>
          <w:sz w:val="22"/>
        </w:rPr>
        <w:t>Implementar desduplicação e compressão em uma mesma tarefa.</w:t>
      </w:r>
    </w:p>
    <w:p>
      <w:pPr>
        <w:pStyle w:val="ListParagraph"/>
        <w:numPr>
          <w:ilvl w:val="2"/>
          <w:numId w:val="9"/>
        </w:numPr>
        <w:tabs>
          <w:tab w:pos="812" w:val="left" w:leader="none"/>
        </w:tabs>
        <w:spacing w:line="240" w:lineRule="auto" w:before="1" w:after="0"/>
        <w:ind w:left="811" w:right="0" w:hanging="652"/>
        <w:jc w:val="left"/>
        <w:rPr>
          <w:sz w:val="22"/>
        </w:rPr>
      </w:pPr>
      <w:r>
        <w:rPr>
          <w:sz w:val="22"/>
        </w:rPr>
        <w:t>Implementar desduplicação em infraestrutura de armazenamento local (DAS) e vida rede (SAN e NAS);</w:t>
      </w:r>
    </w:p>
    <w:p>
      <w:pPr>
        <w:pStyle w:val="ListParagraph"/>
        <w:numPr>
          <w:ilvl w:val="2"/>
          <w:numId w:val="9"/>
        </w:numPr>
        <w:tabs>
          <w:tab w:pos="800" w:val="left" w:leader="none"/>
        </w:tabs>
        <w:spacing w:line="242" w:lineRule="auto" w:before="2" w:after="0"/>
        <w:ind w:left="160" w:right="235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tecnologia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desduplicação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possuir</w:t>
      </w:r>
      <w:r>
        <w:rPr>
          <w:spacing w:val="-1"/>
          <w:sz w:val="22"/>
        </w:rPr>
        <w:t> </w:t>
      </w:r>
      <w:r>
        <w:rPr>
          <w:sz w:val="22"/>
        </w:rPr>
        <w:t>limites quanto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quantidade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dados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lidos</w:t>
      </w:r>
      <w:r>
        <w:rPr>
          <w:spacing w:val="-1"/>
          <w:sz w:val="22"/>
        </w:rPr>
        <w:t> </w:t>
      </w:r>
      <w:r>
        <w:rPr>
          <w:sz w:val="22"/>
        </w:rPr>
        <w:t>(front-</w:t>
      </w:r>
      <w:r>
        <w:rPr>
          <w:spacing w:val="-52"/>
          <w:sz w:val="22"/>
        </w:rPr>
        <w:t> </w:t>
      </w:r>
      <w:r>
        <w:rPr>
          <w:sz w:val="22"/>
        </w:rPr>
        <w:t>end), nem limites para a quantidade de dados que serão escritos (back-end);</w:t>
      </w:r>
    </w:p>
    <w:p>
      <w:pPr>
        <w:pStyle w:val="Heading2"/>
        <w:numPr>
          <w:ilvl w:val="1"/>
          <w:numId w:val="9"/>
        </w:numPr>
        <w:tabs>
          <w:tab w:pos="656" w:val="left" w:leader="none"/>
        </w:tabs>
        <w:spacing w:line="252" w:lineRule="exact" w:before="0" w:after="0"/>
        <w:ind w:left="655" w:right="0" w:hanging="496"/>
        <w:jc w:val="left"/>
      </w:pPr>
      <w:r>
        <w:rPr/>
        <w:t>Reportes e alertas</w:t>
      </w:r>
    </w:p>
    <w:p>
      <w:pPr>
        <w:pStyle w:val="ListParagraph"/>
        <w:numPr>
          <w:ilvl w:val="2"/>
          <w:numId w:val="9"/>
        </w:numPr>
        <w:tabs>
          <w:tab w:pos="817" w:val="left" w:leader="none"/>
        </w:tabs>
        <w:spacing w:line="240" w:lineRule="auto" w:before="2" w:after="0"/>
        <w:ind w:left="816" w:right="0" w:hanging="657"/>
        <w:jc w:val="left"/>
        <w:rPr>
          <w:sz w:val="22"/>
        </w:rPr>
      </w:pPr>
      <w:r>
        <w:rPr>
          <w:sz w:val="22"/>
        </w:rPr>
        <w:t>Vir</w:t>
      </w:r>
      <w:r>
        <w:rPr>
          <w:spacing w:val="-2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relatórios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reportes: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0" w:lineRule="auto" w:before="3" w:after="0"/>
        <w:ind w:left="985" w:right="0" w:hanging="826"/>
        <w:jc w:val="left"/>
        <w:rPr>
          <w:sz w:val="22"/>
        </w:rPr>
      </w:pPr>
      <w:r>
        <w:rPr>
          <w:sz w:val="22"/>
        </w:rPr>
        <w:t>Histórico de rotinas de proteção concluídos nas últimas 24 horas, nos últimos 30 dias e nos últimos 6 meses;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Histórico de recuperações efetuadas nas últimas 24 horas, nos últimos 30 dias e nos últimos 6 meses;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Reportes de rotinas de backup concluídos com sucesso, com erro ou não concluídos;</w:t>
      </w:r>
    </w:p>
    <w:p>
      <w:pPr>
        <w:pStyle w:val="ListParagraph"/>
        <w:numPr>
          <w:ilvl w:val="3"/>
          <w:numId w:val="9"/>
        </w:numPr>
        <w:tabs>
          <w:tab w:pos="982" w:val="left" w:leader="none"/>
        </w:tabs>
        <w:spacing w:line="240" w:lineRule="auto" w:before="2" w:after="0"/>
        <w:ind w:left="981" w:right="0" w:hanging="822"/>
        <w:jc w:val="left"/>
        <w:rPr>
          <w:sz w:val="22"/>
        </w:rPr>
      </w:pPr>
      <w:r>
        <w:rPr>
          <w:sz w:val="22"/>
        </w:rPr>
        <w:t>Taxa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desduplicação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rotina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backup;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2" w:lineRule="auto" w:before="2" w:after="0"/>
        <w:ind w:left="160" w:right="4913" w:firstLine="0"/>
        <w:jc w:val="left"/>
        <w:rPr>
          <w:sz w:val="22"/>
        </w:rPr>
      </w:pPr>
      <w:r>
        <w:rPr>
          <w:sz w:val="22"/>
        </w:rPr>
        <w:t>Possuir relatórios com as seguintes características:</w:t>
      </w:r>
      <w:r>
        <w:rPr>
          <w:spacing w:val="1"/>
          <w:sz w:val="22"/>
        </w:rPr>
        <w:t> </w:t>
      </w:r>
      <w:r>
        <w:rPr>
          <w:sz w:val="22"/>
        </w:rPr>
        <w:t>9.12.1.5.1. Horário de início e término de uma rotina de backup;</w:t>
      </w:r>
      <w:r>
        <w:rPr>
          <w:spacing w:val="-52"/>
          <w:sz w:val="22"/>
        </w:rPr>
        <w:t> </w:t>
      </w:r>
      <w:r>
        <w:rPr>
          <w:sz w:val="22"/>
        </w:rPr>
        <w:t>9.12.1.5.2. Tempo de duração de uma rotina de backup;</w:t>
      </w:r>
      <w:r>
        <w:rPr>
          <w:spacing w:val="1"/>
          <w:sz w:val="22"/>
        </w:rPr>
        <w:t> </w:t>
      </w:r>
      <w:r>
        <w:rPr>
          <w:sz w:val="22"/>
        </w:rPr>
        <w:t>9.12.1.5.3. Status do backup (situação):</w:t>
      </w:r>
    </w:p>
    <w:p>
      <w:pPr>
        <w:pStyle w:val="BodyText"/>
        <w:spacing w:line="242" w:lineRule="auto"/>
        <w:ind w:right="4492"/>
      </w:pPr>
      <w:r>
        <w:rPr/>
        <w:t>9.12.1.5.3.1. Relação dos objetos incluídos na rotina de backup;</w:t>
      </w:r>
      <w:r>
        <w:rPr>
          <w:spacing w:val="1"/>
        </w:rPr>
        <w:t> </w:t>
      </w:r>
      <w:r>
        <w:rPr/>
        <w:t>9.12.1.5.3.2. Horário de início e término do backup de cada objeto;</w:t>
      </w:r>
      <w:r>
        <w:rPr>
          <w:spacing w:val="1"/>
        </w:rPr>
        <w:t> </w:t>
      </w:r>
      <w:r>
        <w:rPr/>
        <w:t>9.12.1.5.3.3. Tempo de duração do backup de cada objeto;</w:t>
      </w:r>
      <w:r>
        <w:rPr>
          <w:spacing w:val="1"/>
        </w:rPr>
        <w:t> </w:t>
      </w:r>
      <w:r>
        <w:rPr/>
        <w:t>9.12.1.5.3.4.</w:t>
      </w:r>
      <w:r>
        <w:rPr>
          <w:spacing w:val="-7"/>
        </w:rPr>
        <w:t> </w:t>
      </w:r>
      <w:r>
        <w:rPr/>
        <w:t>Volume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dados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origem</w:t>
      </w:r>
      <w:r>
        <w:rPr>
          <w:spacing w:val="-3"/>
        </w:rPr>
        <w:t> </w:t>
      </w:r>
      <w:r>
        <w:rPr/>
        <w:t>durante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rotina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backup;</w:t>
      </w:r>
      <w:r>
        <w:rPr>
          <w:spacing w:val="-52"/>
        </w:rPr>
        <w:t> </w:t>
      </w:r>
      <w:r>
        <w:rPr/>
        <w:t>9.12.1.5.3.5.</w:t>
      </w:r>
      <w:r>
        <w:rPr>
          <w:spacing w:val="-9"/>
        </w:rPr>
        <w:t> </w:t>
      </w:r>
      <w:r>
        <w:rPr/>
        <w:t>Volume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dados</w:t>
      </w:r>
      <w:r>
        <w:rPr>
          <w:spacing w:val="-5"/>
        </w:rPr>
        <w:t> </w:t>
      </w:r>
      <w:r>
        <w:rPr/>
        <w:t>trafegados</w:t>
      </w:r>
      <w:r>
        <w:rPr>
          <w:spacing w:val="-4"/>
        </w:rPr>
        <w:t> </w:t>
      </w:r>
      <w:r>
        <w:rPr/>
        <w:t>durante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rotina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backup;</w:t>
      </w:r>
      <w:r>
        <w:rPr>
          <w:spacing w:val="-52"/>
        </w:rPr>
        <w:t> </w:t>
      </w:r>
      <w:r>
        <w:rPr/>
        <w:t>9.12.1.5.3.6. Volume de dados com compressão e desduplicação;</w:t>
      </w:r>
      <w:r>
        <w:rPr>
          <w:spacing w:val="1"/>
        </w:rPr>
        <w:t> </w:t>
      </w:r>
      <w:r>
        <w:rPr/>
        <w:t>9.12.1.5.3.7.</w:t>
      </w:r>
      <w:r>
        <w:rPr>
          <w:spacing w:val="-5"/>
        </w:rPr>
        <w:t> </w:t>
      </w:r>
      <w:r>
        <w:rPr/>
        <w:t>Taxa de</w:t>
      </w:r>
      <w:r>
        <w:rPr>
          <w:spacing w:val="-1"/>
        </w:rPr>
        <w:t> </w:t>
      </w:r>
      <w:r>
        <w:rPr/>
        <w:t>desduplicação de dados;</w:t>
      </w:r>
    </w:p>
    <w:p>
      <w:pPr>
        <w:spacing w:after="0" w:line="242" w:lineRule="auto"/>
        <w:sectPr>
          <w:pgSz w:w="11900" w:h="16840"/>
          <w:pgMar w:header="294" w:footer="283" w:top="480" w:bottom="480" w:left="600" w:right="560"/>
        </w:sectPr>
      </w:pPr>
    </w:p>
    <w:p>
      <w:pPr>
        <w:pStyle w:val="BodyText"/>
        <w:spacing w:before="75"/>
      </w:pPr>
      <w:r>
        <w:rPr/>
        <w:t>9.12.1.5.3.8.</w:t>
      </w:r>
      <w:r>
        <w:rPr>
          <w:spacing w:val="-7"/>
        </w:rPr>
        <w:t> </w:t>
      </w:r>
      <w:r>
        <w:rPr/>
        <w:t>Taxa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compressão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dados;</w:t>
      </w:r>
    </w:p>
    <w:p>
      <w:pPr>
        <w:pStyle w:val="ListParagraph"/>
        <w:numPr>
          <w:ilvl w:val="3"/>
          <w:numId w:val="9"/>
        </w:numPr>
        <w:tabs>
          <w:tab w:pos="973" w:val="left" w:leader="none"/>
        </w:tabs>
        <w:spacing w:line="240" w:lineRule="auto" w:before="3" w:after="0"/>
        <w:ind w:left="972" w:right="0" w:hanging="813"/>
        <w:jc w:val="left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solução ofertada deverá enviar os seguintes alertas via e-mail: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Rotina de backup finalizada com sucesso;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Rotina de backup finalizada com erro;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Rotina de backup com problema;</w:t>
      </w:r>
    </w:p>
    <w:p>
      <w:pPr>
        <w:pStyle w:val="ListParagraph"/>
        <w:numPr>
          <w:ilvl w:val="3"/>
          <w:numId w:val="9"/>
        </w:numPr>
        <w:tabs>
          <w:tab w:pos="1138" w:val="left" w:leader="none"/>
        </w:tabs>
        <w:spacing w:line="240" w:lineRule="auto" w:before="2" w:after="0"/>
        <w:ind w:left="1137" w:right="0" w:hanging="978"/>
        <w:jc w:val="left"/>
        <w:rPr>
          <w:sz w:val="22"/>
        </w:rPr>
      </w:pPr>
      <w:r>
        <w:rPr>
          <w:sz w:val="22"/>
        </w:rPr>
        <w:t>Alerta para utilização de licenciamento</w:t>
      </w:r>
    </w:p>
    <w:p>
      <w:pPr>
        <w:pStyle w:val="Heading2"/>
        <w:numPr>
          <w:ilvl w:val="1"/>
          <w:numId w:val="9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</w:pPr>
      <w:r>
        <w:rPr/>
        <w:t>Unidade de armazenamento de informação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Características Gerais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0" w:lineRule="auto" w:before="3" w:after="0"/>
        <w:ind w:left="985" w:right="0" w:hanging="826"/>
        <w:jc w:val="left"/>
        <w:rPr>
          <w:sz w:val="22"/>
        </w:rPr>
      </w:pPr>
      <w:r>
        <w:rPr>
          <w:sz w:val="22"/>
        </w:rPr>
        <w:t>Ser homologada pelo software de proteção ofertada;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2" w:lineRule="auto" w:before="2" w:after="0"/>
        <w:ind w:left="160" w:right="1224" w:firstLine="0"/>
        <w:jc w:val="left"/>
        <w:rPr>
          <w:sz w:val="22"/>
        </w:rPr>
      </w:pPr>
      <w:r>
        <w:rPr>
          <w:sz w:val="22"/>
        </w:rPr>
        <w:t>Prover infraestrutura de armazenamento, voltados para a proteção de dados do ambiente de hiper</w:t>
      </w:r>
      <w:r>
        <w:rPr>
          <w:spacing w:val="-52"/>
          <w:sz w:val="22"/>
        </w:rPr>
        <w:t> </w:t>
      </w:r>
      <w:r>
        <w:rPr>
          <w:sz w:val="22"/>
        </w:rPr>
        <w:t>convergência,</w:t>
      </w:r>
      <w:r>
        <w:rPr>
          <w:spacing w:val="-1"/>
          <w:sz w:val="22"/>
        </w:rPr>
        <w:t> </w:t>
      </w:r>
      <w:r>
        <w:rPr>
          <w:sz w:val="22"/>
        </w:rPr>
        <w:t>nuvem privada ou arquitetura em 3 camadas;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2" w:lineRule="auto" w:before="0" w:after="0"/>
        <w:ind w:left="160" w:right="247" w:firstLine="0"/>
        <w:jc w:val="left"/>
        <w:rPr>
          <w:sz w:val="22"/>
        </w:rPr>
      </w:pPr>
      <w:r>
        <w:rPr>
          <w:sz w:val="22"/>
        </w:rPr>
        <w:t>Corresponder a um módulo de armazenamento de backup em disco, com o propósito específico de ingestão</w:t>
      </w:r>
      <w:r>
        <w:rPr>
          <w:spacing w:val="-5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dados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backup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compactação,</w:t>
      </w:r>
      <w:r>
        <w:rPr>
          <w:spacing w:val="-1"/>
          <w:sz w:val="22"/>
        </w:rPr>
        <w:t> </w:t>
      </w:r>
      <w:r>
        <w:rPr>
          <w:sz w:val="22"/>
        </w:rPr>
        <w:t>desduplicação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replicação</w:t>
      </w:r>
      <w:r>
        <w:rPr>
          <w:spacing w:val="-2"/>
          <w:sz w:val="22"/>
        </w:rPr>
        <w:t> </w:t>
      </w:r>
      <w:r>
        <w:rPr>
          <w:sz w:val="22"/>
        </w:rPr>
        <w:t>(local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remota/nuvem)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dados</w:t>
      </w:r>
      <w:r>
        <w:rPr>
          <w:spacing w:val="-1"/>
          <w:sz w:val="22"/>
        </w:rPr>
        <w:t> </w:t>
      </w:r>
      <w:r>
        <w:rPr>
          <w:sz w:val="22"/>
        </w:rPr>
        <w:t>desduplicados;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2" w:lineRule="auto" w:before="0" w:after="0"/>
        <w:ind w:left="160" w:right="351" w:firstLine="0"/>
        <w:jc w:val="left"/>
        <w:rPr>
          <w:sz w:val="22"/>
        </w:rPr>
      </w:pPr>
      <w:r>
        <w:rPr>
          <w:sz w:val="22"/>
        </w:rPr>
        <w:t>Ser novo, de primeiro uso e estar em linha de fabricação na data da abertura da licitação. Não serão aceitos</w:t>
      </w:r>
      <w:r>
        <w:rPr>
          <w:spacing w:val="-52"/>
          <w:sz w:val="22"/>
        </w:rPr>
        <w:t> </w:t>
      </w:r>
      <w:r>
        <w:rPr>
          <w:sz w:val="22"/>
        </w:rPr>
        <w:t>equipamentos usados, remanufaturados, de demonstração ou gateways;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2" w:lineRule="auto" w:before="0" w:after="0"/>
        <w:ind w:left="160" w:right="301" w:firstLine="0"/>
        <w:jc w:val="left"/>
        <w:rPr>
          <w:sz w:val="22"/>
        </w:rPr>
      </w:pPr>
      <w:r>
        <w:rPr>
          <w:sz w:val="22"/>
        </w:rPr>
        <w:t>Constar no site do fabricante (documento oficial e público) como um sistema de armazenamento de backup</w:t>
      </w:r>
      <w:r>
        <w:rPr>
          <w:spacing w:val="-52"/>
          <w:sz w:val="22"/>
        </w:rPr>
        <w:t> </w:t>
      </w:r>
      <w:r>
        <w:rPr>
          <w:sz w:val="22"/>
        </w:rPr>
        <w:t>em disco, em linha de produção;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pacing w:val="-1"/>
          <w:sz w:val="22"/>
        </w:rPr>
        <w:t>Não serão </w:t>
      </w:r>
      <w:r>
        <w:rPr>
          <w:sz w:val="22"/>
        </w:rPr>
        <w:t>aceitas soluções</w:t>
      </w:r>
      <w:r>
        <w:rPr>
          <w:spacing w:val="-1"/>
          <w:sz w:val="22"/>
        </w:rPr>
        <w:t> </w:t>
      </w:r>
      <w:r>
        <w:rPr>
          <w:sz w:val="22"/>
        </w:rPr>
        <w:t>definidas</w:t>
      </w:r>
      <w:r>
        <w:rPr>
          <w:spacing w:val="-1"/>
          <w:sz w:val="22"/>
        </w:rPr>
        <w:t> </w:t>
      </w:r>
      <w:r>
        <w:rPr>
          <w:sz w:val="22"/>
        </w:rPr>
        <w:t>por Software</w:t>
      </w:r>
      <w:r>
        <w:rPr>
          <w:spacing w:val="-1"/>
          <w:sz w:val="22"/>
        </w:rPr>
        <w:t> </w:t>
      </w:r>
      <w:r>
        <w:rPr>
          <w:sz w:val="22"/>
        </w:rPr>
        <w:t>(Virtual</w:t>
      </w:r>
      <w:r>
        <w:rPr>
          <w:spacing w:val="-14"/>
          <w:sz w:val="22"/>
        </w:rPr>
        <w:t> </w:t>
      </w:r>
      <w:r>
        <w:rPr>
          <w:sz w:val="22"/>
        </w:rPr>
        <w:t>Appliance);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2" w:lineRule="auto" w:before="0" w:after="0"/>
        <w:ind w:left="160" w:right="423" w:firstLine="0"/>
        <w:jc w:val="left"/>
        <w:rPr>
          <w:sz w:val="22"/>
        </w:rPr>
      </w:pPr>
      <w:r>
        <w:rPr>
          <w:sz w:val="22"/>
        </w:rPr>
        <w:t>O hardware do módulo de armazenamento de cópias em disco não poderá ser compartilhado com nenhum</w:t>
      </w:r>
      <w:r>
        <w:rPr>
          <w:spacing w:val="-52"/>
          <w:sz w:val="22"/>
        </w:rPr>
        <w:t> </w:t>
      </w:r>
      <w:r>
        <w:rPr>
          <w:sz w:val="22"/>
        </w:rPr>
        <w:t>outro software para operar;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42" w:lineRule="auto" w:before="0" w:after="0"/>
        <w:ind w:left="160" w:right="294" w:firstLine="0"/>
        <w:jc w:val="left"/>
        <w:rPr>
          <w:sz w:val="22"/>
        </w:rPr>
      </w:pPr>
      <w:r>
        <w:rPr>
          <w:sz w:val="22"/>
        </w:rPr>
        <w:t>Ser do tipo agnóstico, ou seja, possuir compatibilidade com diversas soluções de software de proteção. Não</w:t>
      </w:r>
      <w:r>
        <w:rPr>
          <w:spacing w:val="-52"/>
          <w:sz w:val="22"/>
        </w:rPr>
        <w:t> </w:t>
      </w:r>
      <w:r>
        <w:rPr>
          <w:sz w:val="22"/>
        </w:rPr>
        <w:t>serão aceitas soluções proprietárias (“lock in”) ou seja, aqueles que só funcionam com um software de backup</w:t>
      </w:r>
      <w:r>
        <w:rPr>
          <w:spacing w:val="1"/>
          <w:sz w:val="22"/>
        </w:rPr>
        <w:t> </w:t>
      </w:r>
      <w:r>
        <w:rPr>
          <w:sz w:val="22"/>
        </w:rPr>
        <w:t>específico;</w:t>
      </w:r>
    </w:p>
    <w:p>
      <w:pPr>
        <w:pStyle w:val="ListParagraph"/>
        <w:numPr>
          <w:ilvl w:val="4"/>
          <w:numId w:val="9"/>
        </w:numPr>
        <w:tabs>
          <w:tab w:pos="1151" w:val="left" w:leader="none"/>
        </w:tabs>
        <w:spacing w:line="242" w:lineRule="auto" w:before="0" w:after="0"/>
        <w:ind w:left="160" w:right="618" w:firstLine="0"/>
        <w:jc w:val="both"/>
        <w:rPr>
          <w:sz w:val="22"/>
        </w:rPr>
      </w:pPr>
      <w:r>
        <w:rPr>
          <w:sz w:val="22"/>
        </w:rPr>
        <w:t>Deverá possuir compatibilidade com softwares e aplicações de backup comuns de mercado, como, no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mínimo, Arcserve, Backup Exec, </w:t>
      </w:r>
      <w:r>
        <w:rPr>
          <w:sz w:val="22"/>
        </w:rPr>
        <w:t>Commvault, DellEMC Networker, Hycu, IBM TSM, Oracle RMAN, Microsoft</w:t>
      </w:r>
      <w:r>
        <w:rPr>
          <w:spacing w:val="-52"/>
          <w:sz w:val="22"/>
        </w:rPr>
        <w:t> </w:t>
      </w:r>
      <w:r>
        <w:rPr>
          <w:sz w:val="22"/>
        </w:rPr>
        <w:t>SQL,</w:t>
      </w:r>
      <w:r>
        <w:rPr>
          <w:spacing w:val="-1"/>
          <w:sz w:val="22"/>
        </w:rPr>
        <w:t> </w:t>
      </w:r>
      <w:r>
        <w:rPr>
          <w:sz w:val="22"/>
        </w:rPr>
        <w:t>NetBackup e</w:t>
      </w:r>
      <w:r>
        <w:rPr>
          <w:spacing w:val="-4"/>
          <w:sz w:val="22"/>
        </w:rPr>
        <w:t> </w:t>
      </w:r>
      <w:r>
        <w:rPr>
          <w:sz w:val="22"/>
        </w:rPr>
        <w:t>Veeam;</w:t>
      </w:r>
    </w:p>
    <w:p>
      <w:pPr>
        <w:pStyle w:val="ListParagraph"/>
        <w:numPr>
          <w:ilvl w:val="3"/>
          <w:numId w:val="9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Estar licenciada para toda sua capacidade e funcionalidade, incluindo replicação;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1230" w:firstLine="0"/>
        <w:jc w:val="left"/>
        <w:rPr>
          <w:sz w:val="22"/>
        </w:rPr>
      </w:pPr>
      <w:r>
        <w:rPr>
          <w:sz w:val="22"/>
        </w:rPr>
        <w:t>Permitir o particionamento lógico da área de armazenamento, sem prejuízo às características de</w:t>
      </w:r>
      <w:r>
        <w:rPr>
          <w:spacing w:val="-52"/>
          <w:sz w:val="22"/>
        </w:rPr>
        <w:t> </w:t>
      </w:r>
      <w:r>
        <w:rPr>
          <w:sz w:val="22"/>
        </w:rPr>
        <w:t>desduplicação solicitadas neste certame;</w:t>
      </w:r>
    </w:p>
    <w:p>
      <w:pPr>
        <w:pStyle w:val="ListParagraph"/>
        <w:numPr>
          <w:ilvl w:val="3"/>
          <w:numId w:val="9"/>
        </w:numPr>
        <w:tabs>
          <w:tab w:pos="1083" w:val="left" w:leader="none"/>
        </w:tabs>
        <w:spacing w:line="242" w:lineRule="auto" w:before="0" w:after="0"/>
        <w:ind w:left="160" w:right="866" w:firstLine="0"/>
        <w:jc w:val="left"/>
        <w:rPr>
          <w:sz w:val="22"/>
        </w:rPr>
      </w:pPr>
      <w:r>
        <w:rPr>
          <w:sz w:val="22"/>
        </w:rPr>
        <w:t>Todos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valores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capacidade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armazenamento</w:t>
      </w:r>
      <w:r>
        <w:rPr>
          <w:spacing w:val="-2"/>
          <w:sz w:val="22"/>
        </w:rPr>
        <w:t> </w:t>
      </w:r>
      <w:r>
        <w:rPr>
          <w:sz w:val="22"/>
        </w:rPr>
        <w:t>devem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calculados</w:t>
      </w:r>
      <w:r>
        <w:rPr>
          <w:spacing w:val="-2"/>
          <w:sz w:val="22"/>
        </w:rPr>
        <w:t> </w:t>
      </w:r>
      <w:r>
        <w:rPr>
          <w:sz w:val="22"/>
        </w:rPr>
        <w:t>considerando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sistema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cálculo</w:t>
      </w:r>
      <w:r>
        <w:rPr>
          <w:spacing w:val="-1"/>
          <w:sz w:val="22"/>
        </w:rPr>
        <w:t> </w:t>
      </w:r>
      <w:r>
        <w:rPr>
          <w:sz w:val="22"/>
        </w:rPr>
        <w:t>BASE 2, ou seja,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Terabyte (TB) é igual</w:t>
      </w:r>
      <w:r>
        <w:rPr>
          <w:spacing w:val="-1"/>
          <w:sz w:val="22"/>
        </w:rPr>
        <w:t> </w:t>
      </w:r>
      <w:r>
        <w:rPr>
          <w:sz w:val="22"/>
        </w:rPr>
        <w:t>a 1024 Gigabytes (GB);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557" w:firstLine="0"/>
        <w:jc w:val="both"/>
        <w:rPr>
          <w:sz w:val="22"/>
        </w:rPr>
      </w:pPr>
      <w:r>
        <w:rPr>
          <w:sz w:val="22"/>
        </w:rPr>
        <w:t>Possuir recursos de tolerância a falhas de, pelo menos, discos, fontes de alimentação e ventiladores. Os</w:t>
      </w:r>
      <w:r>
        <w:rPr>
          <w:spacing w:val="-52"/>
          <w:sz w:val="22"/>
        </w:rPr>
        <w:t> </w:t>
      </w:r>
      <w:r>
        <w:rPr>
          <w:sz w:val="22"/>
        </w:rPr>
        <w:t>discos rígidos deverão ser hot-pluggable e hot-swappable permitindo substituição sem necessidade interrupção do</w:t>
      </w:r>
      <w:r>
        <w:rPr>
          <w:spacing w:val="-52"/>
          <w:sz w:val="22"/>
        </w:rPr>
        <w:t> </w:t>
      </w:r>
      <w:r>
        <w:rPr>
          <w:sz w:val="22"/>
        </w:rPr>
        <w:t>funcionamento da solução;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789" w:firstLine="0"/>
        <w:jc w:val="left"/>
        <w:rPr>
          <w:sz w:val="22"/>
        </w:rPr>
      </w:pPr>
      <w:r>
        <w:rPr>
          <w:sz w:val="22"/>
        </w:rPr>
        <w:t>Possuir mecanismos que protejam contra a inconsistência dos dados mesmo em casos de interrupção</w:t>
      </w:r>
      <w:r>
        <w:rPr>
          <w:spacing w:val="-52"/>
          <w:sz w:val="22"/>
        </w:rPr>
        <w:t> </w:t>
      </w:r>
      <w:r>
        <w:rPr>
          <w:sz w:val="22"/>
        </w:rPr>
        <w:t>abrupta ou desligamento acidental;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453" w:firstLine="0"/>
        <w:jc w:val="left"/>
        <w:rPr>
          <w:sz w:val="22"/>
        </w:rPr>
      </w:pPr>
      <w:r>
        <w:rPr>
          <w:sz w:val="22"/>
        </w:rPr>
        <w:t>Ser entregue com arranjos de discos rígidos do tipo RAID-6 configurado de tal modo a tolerar a falha de</w:t>
      </w:r>
      <w:r>
        <w:rPr>
          <w:spacing w:val="-52"/>
          <w:sz w:val="22"/>
        </w:rPr>
        <w:t> </w:t>
      </w:r>
      <w:r>
        <w:rPr>
          <w:sz w:val="22"/>
        </w:rPr>
        <w:t>até 2 (dois) discos rígidos, para os discos destinados ao armazenamento de dados de backup;</w:t>
      </w:r>
    </w:p>
    <w:p>
      <w:pPr>
        <w:pStyle w:val="ListParagraph"/>
        <w:numPr>
          <w:ilvl w:val="4"/>
          <w:numId w:val="9"/>
        </w:numPr>
        <w:tabs>
          <w:tab w:pos="1261" w:val="left" w:leader="none"/>
        </w:tabs>
        <w:spacing w:line="252" w:lineRule="exact" w:before="0" w:after="0"/>
        <w:ind w:left="1260" w:right="0" w:hanging="1101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possuir,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mínimo,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(um)</w:t>
      </w:r>
      <w:r>
        <w:rPr>
          <w:spacing w:val="-1"/>
          <w:sz w:val="22"/>
        </w:rPr>
        <w:t> </w:t>
      </w:r>
      <w:r>
        <w:rPr>
          <w:sz w:val="22"/>
        </w:rPr>
        <w:t>disco</w:t>
      </w:r>
      <w:r>
        <w:rPr>
          <w:spacing w:val="-1"/>
          <w:sz w:val="22"/>
        </w:rPr>
        <w:t> </w:t>
      </w:r>
      <w:r>
        <w:rPr>
          <w:sz w:val="22"/>
        </w:rPr>
        <w:t>configurado como</w:t>
      </w:r>
      <w:r>
        <w:rPr>
          <w:spacing w:val="-1"/>
          <w:sz w:val="22"/>
        </w:rPr>
        <w:t> </w:t>
      </w:r>
      <w:r>
        <w:rPr>
          <w:sz w:val="22"/>
        </w:rPr>
        <w:t>hot-spare;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850" w:firstLine="0"/>
        <w:jc w:val="left"/>
        <w:rPr>
          <w:sz w:val="22"/>
        </w:rPr>
      </w:pPr>
      <w:r>
        <w:rPr>
          <w:sz w:val="22"/>
        </w:rPr>
        <w:t>Possuir funcionalidade de desduplicação dos dados em nível de bytes ou blocos, com capacidade de</w:t>
      </w:r>
      <w:r>
        <w:rPr>
          <w:spacing w:val="-52"/>
          <w:sz w:val="22"/>
        </w:rPr>
        <w:t> </w:t>
      </w:r>
      <w:r>
        <w:rPr>
          <w:sz w:val="22"/>
        </w:rPr>
        <w:t>eliminação de dados redundantes para racionalizar a utilização do espaço de armazenamento;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393" w:firstLine="0"/>
        <w:jc w:val="left"/>
        <w:rPr>
          <w:sz w:val="22"/>
        </w:rPr>
      </w:pPr>
      <w:r>
        <w:rPr>
          <w:sz w:val="22"/>
        </w:rPr>
        <w:t>Implementar desduplicação global para o módulo de armazenamento de backup em disco, considerando</w:t>
      </w:r>
      <w:r>
        <w:rPr>
          <w:spacing w:val="1"/>
          <w:sz w:val="22"/>
        </w:rPr>
        <w:t> </w:t>
      </w:r>
      <w:r>
        <w:rPr>
          <w:sz w:val="22"/>
        </w:rPr>
        <w:t>todos os dados retidos, sendo capaz de identificar dados duplicados de backups de diferentes origens dentro de um</w:t>
      </w:r>
      <w:r>
        <w:rPr>
          <w:spacing w:val="1"/>
          <w:sz w:val="22"/>
        </w:rPr>
        <w:t> </w:t>
      </w:r>
      <w:r>
        <w:rPr>
          <w:sz w:val="22"/>
        </w:rPr>
        <w:t>mesmo conjunto de armazenamento de modo a maximizar a taxa de desduplicação e garantindo que os dados sejam</w:t>
      </w:r>
      <w:r>
        <w:rPr>
          <w:spacing w:val="-52"/>
          <w:sz w:val="22"/>
        </w:rPr>
        <w:t> </w:t>
      </w:r>
      <w:r>
        <w:rPr>
          <w:sz w:val="22"/>
        </w:rPr>
        <w:t>gravados uma única vez;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51" w:lineRule="exact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Suportar simultaneamente acessos de leitura e gravação pelos protocolos CIFS e NFS;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0" w:lineRule="auto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Suportar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implementação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OpenStorage</w:t>
      </w:r>
      <w:r>
        <w:rPr>
          <w:spacing w:val="-6"/>
          <w:sz w:val="22"/>
        </w:rPr>
        <w:t> </w:t>
      </w:r>
      <w:r>
        <w:rPr>
          <w:sz w:val="22"/>
        </w:rPr>
        <w:t>Technology;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2" w:after="0"/>
        <w:ind w:left="160" w:right="655" w:firstLine="0"/>
        <w:jc w:val="left"/>
        <w:rPr>
          <w:sz w:val="22"/>
        </w:rPr>
      </w:pPr>
      <w:r>
        <w:rPr>
          <w:sz w:val="22"/>
        </w:rPr>
        <w:t>Permitir a criação de backups sintéticos completos, do software de proteção ofertado, internamente no</w:t>
      </w:r>
      <w:r>
        <w:rPr>
          <w:spacing w:val="-52"/>
          <w:sz w:val="22"/>
        </w:rPr>
        <w:t> </w:t>
      </w:r>
      <w:r>
        <w:rPr>
          <w:sz w:val="22"/>
        </w:rPr>
        <w:t>appliance;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52" w:lineRule="exact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Permitir a execução de processos de backup e restore em paralelo;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2" w:after="0"/>
        <w:ind w:left="160" w:right="692" w:firstLine="0"/>
        <w:jc w:val="left"/>
        <w:rPr>
          <w:sz w:val="22"/>
        </w:rPr>
      </w:pPr>
      <w:r>
        <w:rPr>
          <w:sz w:val="22"/>
        </w:rPr>
        <w:t>Deverá implementar tecnologia que detém dos serviços de movimentação de dados compatível com o</w:t>
      </w:r>
      <w:r>
        <w:rPr>
          <w:spacing w:val="-52"/>
          <w:sz w:val="22"/>
        </w:rPr>
        <w:t> </w:t>
      </w:r>
      <w:r>
        <w:rPr>
          <w:sz w:val="22"/>
        </w:rPr>
        <w:t>Software de Proteção ofertado, removendo a necessidade de utilização de servidores gateways, servidores</w:t>
      </w:r>
      <w:r>
        <w:rPr>
          <w:spacing w:val="1"/>
          <w:sz w:val="22"/>
        </w:rPr>
        <w:t> </w:t>
      </w:r>
      <w:r>
        <w:rPr>
          <w:sz w:val="22"/>
        </w:rPr>
        <w:t>intermediários, servidores auxiliares ou similares para o emprego de tais serviços;</w:t>
      </w:r>
    </w:p>
    <w:p>
      <w:pPr>
        <w:pStyle w:val="ListParagraph"/>
        <w:numPr>
          <w:ilvl w:val="4"/>
          <w:numId w:val="9"/>
        </w:numPr>
        <w:tabs>
          <w:tab w:pos="1261" w:val="left" w:leader="none"/>
        </w:tabs>
        <w:spacing w:line="242" w:lineRule="auto" w:before="0" w:after="0"/>
        <w:ind w:left="160" w:right="360" w:firstLine="0"/>
        <w:jc w:val="left"/>
        <w:rPr>
          <w:sz w:val="22"/>
        </w:rPr>
      </w:pPr>
      <w:r>
        <w:rPr>
          <w:sz w:val="22"/>
        </w:rPr>
        <w:t>Caso o appliance não implemente internamente os serviços de movimentação de dados do software de</w:t>
      </w:r>
      <w:r>
        <w:rPr>
          <w:spacing w:val="1"/>
          <w:sz w:val="22"/>
        </w:rPr>
        <w:t> </w:t>
      </w:r>
      <w:r>
        <w:rPr>
          <w:sz w:val="22"/>
        </w:rPr>
        <w:t>proteção ofertado, será aceita a entrega de servidor físico adicional com recurso suficiente para comportar o tráfego</w:t>
      </w:r>
      <w:r>
        <w:rPr>
          <w:spacing w:val="1"/>
          <w:sz w:val="22"/>
        </w:rPr>
        <w:t> </w:t>
      </w:r>
      <w:r>
        <w:rPr>
          <w:sz w:val="22"/>
        </w:rPr>
        <w:t>de,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menos,</w:t>
      </w:r>
      <w:r>
        <w:rPr>
          <w:spacing w:val="-1"/>
          <w:sz w:val="22"/>
        </w:rPr>
        <w:t> </w:t>
      </w:r>
      <w:r>
        <w:rPr>
          <w:sz w:val="22"/>
        </w:rPr>
        <w:t>170</w:t>
      </w:r>
      <w:r>
        <w:rPr>
          <w:spacing w:val="-5"/>
          <w:sz w:val="22"/>
        </w:rPr>
        <w:t> </w:t>
      </w:r>
      <w:r>
        <w:rPr>
          <w:sz w:val="22"/>
        </w:rPr>
        <w:t>TB</w:t>
      </w:r>
      <w:r>
        <w:rPr>
          <w:spacing w:val="-1"/>
          <w:sz w:val="22"/>
        </w:rPr>
        <w:t> </w:t>
      </w:r>
      <w:r>
        <w:rPr>
          <w:sz w:val="22"/>
        </w:rPr>
        <w:t>(cento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setenta</w:t>
      </w:r>
      <w:r>
        <w:rPr>
          <w:spacing w:val="-1"/>
          <w:sz w:val="22"/>
        </w:rPr>
        <w:t> </w:t>
      </w:r>
      <w:r>
        <w:rPr>
          <w:sz w:val="22"/>
        </w:rPr>
        <w:t>terabytes</w:t>
      </w:r>
      <w:r>
        <w:rPr>
          <w:spacing w:val="-1"/>
          <w:sz w:val="22"/>
        </w:rPr>
        <w:t> </w:t>
      </w:r>
      <w:r>
        <w:rPr>
          <w:sz w:val="22"/>
        </w:rPr>
        <w:t>líquidos) de</w:t>
      </w:r>
      <w:r>
        <w:rPr>
          <w:spacing w:val="-1"/>
          <w:sz w:val="22"/>
        </w:rPr>
        <w:t> </w:t>
      </w:r>
      <w:r>
        <w:rPr>
          <w:sz w:val="22"/>
        </w:rPr>
        <w:t>dados</w:t>
      </w:r>
      <w:r>
        <w:rPr>
          <w:spacing w:val="-1"/>
          <w:sz w:val="22"/>
        </w:rPr>
        <w:t> </w:t>
      </w:r>
      <w:r>
        <w:rPr>
          <w:sz w:val="22"/>
        </w:rPr>
        <w:t>protegidos</w:t>
      </w:r>
      <w:r>
        <w:rPr>
          <w:spacing w:val="-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janela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(dez)</w:t>
      </w:r>
      <w:r>
        <w:rPr>
          <w:spacing w:val="-1"/>
          <w:sz w:val="22"/>
        </w:rPr>
        <w:t> </w:t>
      </w:r>
      <w:r>
        <w:rPr>
          <w:sz w:val="22"/>
        </w:rPr>
        <w:t>horas;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52" w:lineRule="exact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Integração entre o software de proteção ofertado e o módulo de armazenamento:</w:t>
      </w:r>
    </w:p>
    <w:p>
      <w:pPr>
        <w:pStyle w:val="ListParagraph"/>
        <w:numPr>
          <w:ilvl w:val="4"/>
          <w:numId w:val="9"/>
        </w:numPr>
        <w:tabs>
          <w:tab w:pos="1261" w:val="left" w:leader="none"/>
        </w:tabs>
        <w:spacing w:line="242" w:lineRule="auto" w:before="1" w:after="0"/>
        <w:ind w:left="160" w:right="460" w:firstLine="0"/>
        <w:jc w:val="left"/>
        <w:rPr>
          <w:sz w:val="22"/>
        </w:rPr>
      </w:pPr>
      <w:r>
        <w:rPr>
          <w:sz w:val="22"/>
        </w:rPr>
        <w:t>O módulo de armazenamento deverá permitir a inicialização de máquinas virtuais, através do software</w:t>
      </w:r>
      <w:r>
        <w:rPr>
          <w:spacing w:val="-52"/>
          <w:sz w:val="22"/>
        </w:rPr>
        <w:t> </w:t>
      </w:r>
      <w:r>
        <w:rPr>
          <w:sz w:val="22"/>
        </w:rPr>
        <w:t>ofertado, diretamente da sua área de armazenamento, desde que o virtualizador suporte a funcionalidade;</w:t>
      </w:r>
      <w:r>
        <w:rPr>
          <w:spacing w:val="1"/>
          <w:sz w:val="22"/>
        </w:rPr>
        <w:t> </w:t>
      </w:r>
      <w:r>
        <w:rPr>
          <w:sz w:val="22"/>
        </w:rPr>
        <w:t>9.13.1.22.2. Deverá permitir a restauração de máquinas virtuais, arquivos únicos e objetos/arquivos específicos de</w:t>
      </w:r>
      <w:r>
        <w:rPr>
          <w:spacing w:val="1"/>
          <w:sz w:val="22"/>
        </w:rPr>
        <w:t> </w:t>
      </w:r>
      <w:r>
        <w:rPr>
          <w:sz w:val="22"/>
        </w:rPr>
        <w:t>aplicações diretamente do repositório de armazenamento;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75" w:after="0"/>
        <w:ind w:left="160" w:right="283" w:firstLine="0"/>
        <w:jc w:val="left"/>
        <w:rPr>
          <w:sz w:val="22"/>
        </w:rPr>
      </w:pPr>
      <w:r>
        <w:rPr>
          <w:sz w:val="22"/>
        </w:rPr>
        <w:t>Possuir funcionalidade para replicação de cópias em equipamento similar e do mesmo fabricante de forma</w:t>
      </w:r>
      <w:r>
        <w:rPr>
          <w:spacing w:val="-52"/>
          <w:sz w:val="22"/>
        </w:rPr>
        <w:t> </w:t>
      </w:r>
      <w:r>
        <w:rPr>
          <w:sz w:val="22"/>
        </w:rPr>
        <w:t>assíncrona, utilizando recursos de desduplicação e reduzindo consumo do link de comunicação, através de rede IP</w:t>
      </w:r>
      <w:r>
        <w:rPr>
          <w:spacing w:val="1"/>
          <w:sz w:val="22"/>
        </w:rPr>
        <w:t> </w:t>
      </w:r>
      <w:r>
        <w:rPr>
          <w:sz w:val="22"/>
        </w:rPr>
        <w:t>(WAN/LAN);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241" w:firstLine="0"/>
        <w:jc w:val="left"/>
        <w:rPr>
          <w:sz w:val="22"/>
        </w:rPr>
      </w:pPr>
      <w:r>
        <w:rPr>
          <w:sz w:val="22"/>
        </w:rPr>
        <w:t>Possuir arquitetura baseada em camadas que permita a proteção contra “ransomware attack”, independente</w:t>
      </w:r>
      <w:r>
        <w:rPr>
          <w:spacing w:val="-52"/>
          <w:sz w:val="22"/>
        </w:rPr>
        <w:t> </w:t>
      </w:r>
      <w:r>
        <w:rPr>
          <w:sz w:val="22"/>
        </w:rPr>
        <w:t>do software de backup.</w:t>
      </w:r>
    </w:p>
    <w:p>
      <w:pPr>
        <w:pStyle w:val="ListParagraph"/>
        <w:numPr>
          <w:ilvl w:val="4"/>
          <w:numId w:val="9"/>
        </w:numPr>
        <w:tabs>
          <w:tab w:pos="1261" w:val="left" w:leader="none"/>
        </w:tabs>
        <w:spacing w:line="242" w:lineRule="auto" w:before="0" w:after="0"/>
        <w:ind w:left="160" w:right="179" w:firstLine="0"/>
        <w:jc w:val="left"/>
        <w:rPr>
          <w:sz w:val="22"/>
        </w:rPr>
      </w:pPr>
      <w:r>
        <w:rPr>
          <w:sz w:val="22"/>
        </w:rPr>
        <w:t>Entende-se por equipamento multi-camadas àqueles onde as camadas de armazenamento são nativas (não</w:t>
      </w:r>
      <w:r>
        <w:rPr>
          <w:spacing w:val="-52"/>
          <w:sz w:val="22"/>
        </w:rPr>
        <w:t> </w:t>
      </w:r>
      <w:r>
        <w:rPr>
          <w:sz w:val="22"/>
        </w:rPr>
        <w:t>podem ser criadas ou removidas) e onde pelo menos uma das camadas não pode ser acessada diretamente pelo</w:t>
      </w:r>
      <w:r>
        <w:rPr>
          <w:spacing w:val="1"/>
          <w:sz w:val="22"/>
        </w:rPr>
        <w:t> </w:t>
      </w:r>
      <w:r>
        <w:rPr>
          <w:sz w:val="22"/>
        </w:rPr>
        <w:t>software de backup para escrita. Além disso, deve possuir pelo menos uma camada isolada do acesso externo com</w:t>
      </w:r>
      <w:r>
        <w:rPr>
          <w:spacing w:val="1"/>
          <w:sz w:val="22"/>
        </w:rPr>
        <w:t> </w:t>
      </w:r>
      <w:r>
        <w:rPr>
          <w:sz w:val="22"/>
        </w:rPr>
        <w:t>funcionalidade de atraso de deleção, onde os dados retidos ao longo do tempo devem ser armazenados no formato</w:t>
      </w:r>
      <w:r>
        <w:rPr>
          <w:spacing w:val="1"/>
          <w:sz w:val="22"/>
        </w:rPr>
        <w:t> </w:t>
      </w:r>
      <w:r>
        <w:rPr>
          <w:sz w:val="22"/>
        </w:rPr>
        <w:t>imutável e não podem ser imediatamente deletados por comando do software de backup.</w:t>
      </w:r>
    </w:p>
    <w:p>
      <w:pPr>
        <w:pStyle w:val="ListParagraph"/>
        <w:numPr>
          <w:ilvl w:val="5"/>
          <w:numId w:val="9"/>
        </w:numPr>
        <w:tabs>
          <w:tab w:pos="1422" w:val="left" w:leader="none"/>
        </w:tabs>
        <w:spacing w:line="242" w:lineRule="auto" w:before="0" w:after="0"/>
        <w:ind w:left="160" w:right="503" w:firstLine="0"/>
        <w:jc w:val="left"/>
        <w:rPr>
          <w:sz w:val="22"/>
        </w:rPr>
      </w:pPr>
      <w:r>
        <w:rPr>
          <w:sz w:val="22"/>
        </w:rPr>
        <w:t>Tal atraso de deleção deve ser configurável em dias, proporcionado ao menos o atraso por 15 dias.</w:t>
      </w:r>
      <w:r>
        <w:rPr>
          <w:spacing w:val="1"/>
          <w:sz w:val="22"/>
        </w:rPr>
        <w:t> </w:t>
      </w:r>
      <w:r>
        <w:rPr>
          <w:sz w:val="22"/>
        </w:rPr>
        <w:t>9.13.1.24.1.2. Para desativação ou modificação desse recurso deve ser possível requerer escalação e duplo fator de</w:t>
      </w:r>
      <w:r>
        <w:rPr>
          <w:spacing w:val="-52"/>
          <w:sz w:val="22"/>
        </w:rPr>
        <w:t> </w:t>
      </w:r>
      <w:r>
        <w:rPr>
          <w:sz w:val="22"/>
        </w:rPr>
        <w:t>autenticação.</w:t>
      </w:r>
    </w:p>
    <w:p>
      <w:pPr>
        <w:pStyle w:val="ListParagraph"/>
        <w:numPr>
          <w:ilvl w:val="4"/>
          <w:numId w:val="9"/>
        </w:numPr>
        <w:tabs>
          <w:tab w:pos="1261" w:val="left" w:leader="none"/>
        </w:tabs>
        <w:spacing w:line="242" w:lineRule="auto" w:before="0" w:after="0"/>
        <w:ind w:left="160" w:right="295" w:firstLine="0"/>
        <w:jc w:val="left"/>
        <w:rPr>
          <w:sz w:val="22"/>
        </w:rPr>
      </w:pPr>
      <w:r>
        <w:rPr>
          <w:sz w:val="22"/>
        </w:rPr>
        <w:t>Caso a solução ofertada não possua arquitetura multi-camadas e não possua todas as características</w:t>
      </w:r>
      <w:r>
        <w:rPr>
          <w:spacing w:val="1"/>
          <w:sz w:val="22"/>
        </w:rPr>
        <w:t> </w:t>
      </w:r>
      <w:r>
        <w:rPr>
          <w:sz w:val="22"/>
        </w:rPr>
        <w:t>solicitadas no item anterior, deve ser entregue com um segundo equipamento (para cada unidade contratada no</w:t>
      </w:r>
      <w:r>
        <w:rPr>
          <w:spacing w:val="1"/>
          <w:sz w:val="22"/>
        </w:rPr>
        <w:t> </w:t>
      </w:r>
      <w:r>
        <w:rPr>
          <w:sz w:val="22"/>
        </w:rPr>
        <w:t>certame), possuindo as mesmas características do equipamento primário, juntamente com um mecanismo que realize</w:t>
      </w:r>
      <w:r>
        <w:rPr>
          <w:spacing w:val="-52"/>
          <w:sz w:val="22"/>
        </w:rPr>
        <w:t> </w:t>
      </w:r>
      <w:r>
        <w:rPr>
          <w:sz w:val="22"/>
        </w:rPr>
        <w:t>o filtro da replicação de dados entre eles para isolar os dados replicados do repositório primário e impedir a</w:t>
      </w:r>
      <w:r>
        <w:rPr>
          <w:spacing w:val="1"/>
          <w:sz w:val="22"/>
        </w:rPr>
        <w:t> </w:t>
      </w:r>
      <w:r>
        <w:rPr>
          <w:sz w:val="22"/>
        </w:rPr>
        <w:t>propagação do ataque de ransomware no momento da sincronização entre os sistemas (Air-Gap, Atraso de</w:t>
      </w:r>
      <w:r>
        <w:rPr>
          <w:spacing w:val="1"/>
          <w:sz w:val="22"/>
        </w:rPr>
        <w:t> </w:t>
      </w:r>
      <w:r>
        <w:rPr>
          <w:sz w:val="22"/>
        </w:rPr>
        <w:t>Sincronismo).</w:t>
      </w:r>
      <w:r>
        <w:rPr>
          <w:spacing w:val="-5"/>
          <w:sz w:val="22"/>
        </w:rPr>
        <w:t> </w:t>
      </w:r>
      <w:r>
        <w:rPr>
          <w:sz w:val="22"/>
        </w:rPr>
        <w:t>Todos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componentes</w:t>
      </w:r>
      <w:r>
        <w:rPr>
          <w:spacing w:val="-1"/>
          <w:sz w:val="22"/>
        </w:rPr>
        <w:t> </w:t>
      </w:r>
      <w:r>
        <w:rPr>
          <w:sz w:val="22"/>
        </w:rPr>
        <w:t>para o</w:t>
      </w:r>
      <w:r>
        <w:rPr>
          <w:spacing w:val="-1"/>
          <w:sz w:val="22"/>
        </w:rPr>
        <w:t> </w:t>
      </w:r>
      <w:r>
        <w:rPr>
          <w:sz w:val="22"/>
        </w:rPr>
        <w:t>funcionamento</w:t>
      </w:r>
      <w:r>
        <w:rPr>
          <w:spacing w:val="-1"/>
          <w:sz w:val="22"/>
        </w:rPr>
        <w:t> </w:t>
      </w:r>
      <w:r>
        <w:rPr>
          <w:sz w:val="22"/>
        </w:rPr>
        <w:t>dessa</w:t>
      </w:r>
      <w:r>
        <w:rPr>
          <w:spacing w:val="-1"/>
          <w:sz w:val="22"/>
        </w:rPr>
        <w:t> </w:t>
      </w:r>
      <w:r>
        <w:rPr>
          <w:sz w:val="22"/>
        </w:rPr>
        <w:t>proteção devem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fornecidos</w:t>
      </w:r>
      <w:r>
        <w:rPr>
          <w:spacing w:val="-1"/>
          <w:sz w:val="22"/>
        </w:rPr>
        <w:t> </w:t>
      </w:r>
      <w:r>
        <w:rPr>
          <w:sz w:val="22"/>
        </w:rPr>
        <w:t>com a</w:t>
      </w:r>
      <w:r>
        <w:rPr>
          <w:spacing w:val="-1"/>
          <w:sz w:val="22"/>
        </w:rPr>
        <w:t> </w:t>
      </w:r>
      <w:r>
        <w:rPr>
          <w:sz w:val="22"/>
        </w:rPr>
        <w:t>solução.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787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appliance</w:t>
      </w:r>
      <w:r>
        <w:rPr>
          <w:spacing w:val="-2"/>
          <w:sz w:val="22"/>
        </w:rPr>
        <w:t> </w:t>
      </w: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possuir</w:t>
      </w:r>
      <w:r>
        <w:rPr>
          <w:spacing w:val="-2"/>
          <w:sz w:val="22"/>
        </w:rPr>
        <w:t> </w:t>
      </w:r>
      <w:r>
        <w:rPr>
          <w:sz w:val="22"/>
        </w:rPr>
        <w:t>baterias,</w:t>
      </w:r>
      <w:r>
        <w:rPr>
          <w:spacing w:val="-2"/>
          <w:sz w:val="22"/>
        </w:rPr>
        <w:t> </w:t>
      </w:r>
      <w:r>
        <w:rPr>
          <w:sz w:val="22"/>
        </w:rPr>
        <w:t>supercapacitores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tecnologia</w:t>
      </w:r>
      <w:r>
        <w:rPr>
          <w:spacing w:val="-2"/>
          <w:sz w:val="22"/>
        </w:rPr>
        <w:t> </w:t>
      </w:r>
      <w:r>
        <w:rPr>
          <w:sz w:val="22"/>
        </w:rPr>
        <w:t>similar,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proteger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cache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escrita, evitando a perda de dados em eventos de falha elétrica;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375" w:firstLine="0"/>
        <w:jc w:val="left"/>
        <w:rPr>
          <w:sz w:val="22"/>
        </w:rPr>
      </w:pPr>
      <w:r>
        <w:rPr>
          <w:sz w:val="22"/>
        </w:rPr>
        <w:t>O appliance deverá implementar mecanismos de validação da consistência dos dados desduplicados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armazenados, </w:t>
      </w:r>
      <w:r>
        <w:rPr>
          <w:sz w:val="22"/>
        </w:rPr>
        <w:t>garantindo que eles estejam</w:t>
      </w:r>
      <w:r>
        <w:rPr>
          <w:spacing w:val="-1"/>
          <w:sz w:val="22"/>
        </w:rPr>
        <w:t> </w:t>
      </w:r>
      <w:r>
        <w:rPr>
          <w:sz w:val="22"/>
        </w:rPr>
        <w:t>íntegros durante backups, restaurações</w:t>
      </w:r>
      <w:r>
        <w:rPr>
          <w:spacing w:val="-1"/>
          <w:sz w:val="22"/>
        </w:rPr>
        <w:t> </w:t>
      </w:r>
      <w:r>
        <w:rPr>
          <w:sz w:val="22"/>
        </w:rPr>
        <w:t>e replicações.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tecnologia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52"/>
          <w:sz w:val="22"/>
        </w:rPr>
        <w:t> </w:t>
      </w:r>
      <w:r>
        <w:rPr>
          <w:sz w:val="22"/>
        </w:rPr>
        <w:t>reparar,</w:t>
      </w:r>
      <w:r>
        <w:rPr>
          <w:spacing w:val="-1"/>
          <w:sz w:val="22"/>
        </w:rPr>
        <w:t> </w:t>
      </w:r>
      <w:r>
        <w:rPr>
          <w:sz w:val="22"/>
        </w:rPr>
        <w:t>automaticamente, dados que não estejam</w:t>
      </w:r>
      <w:r>
        <w:rPr>
          <w:spacing w:val="-1"/>
          <w:sz w:val="22"/>
        </w:rPr>
        <w:t> </w:t>
      </w:r>
      <w:r>
        <w:rPr>
          <w:sz w:val="22"/>
        </w:rPr>
        <w:t>consistentes com as rotinas executadas;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277" w:firstLine="0"/>
        <w:jc w:val="left"/>
        <w:rPr>
          <w:sz w:val="22"/>
        </w:rPr>
      </w:pPr>
      <w:r>
        <w:rPr>
          <w:spacing w:val="-1"/>
          <w:sz w:val="22"/>
        </w:rPr>
        <w:t>Deverá </w:t>
      </w:r>
      <w:r>
        <w:rPr>
          <w:sz w:val="22"/>
        </w:rPr>
        <w:t>possuir</w:t>
      </w:r>
      <w:r>
        <w:rPr>
          <w:spacing w:val="-1"/>
          <w:sz w:val="22"/>
        </w:rPr>
        <w:t> </w:t>
      </w:r>
      <w:r>
        <w:rPr>
          <w:sz w:val="22"/>
        </w:rPr>
        <w:t>integração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Microsoft</w:t>
      </w:r>
      <w:r>
        <w:rPr>
          <w:spacing w:val="-13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Directory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autenticação</w:t>
      </w:r>
      <w:r>
        <w:rPr>
          <w:spacing w:val="-1"/>
          <w:sz w:val="22"/>
        </w:rPr>
        <w:t> </w:t>
      </w:r>
      <w:r>
        <w:rPr>
          <w:sz w:val="22"/>
        </w:rPr>
        <w:t>de usuários</w:t>
      </w:r>
      <w:r>
        <w:rPr>
          <w:spacing w:val="-1"/>
          <w:sz w:val="22"/>
        </w:rPr>
        <w:t> </w:t>
      </w:r>
      <w:r>
        <w:rPr>
          <w:sz w:val="22"/>
        </w:rPr>
        <w:t>quanto</w:t>
      </w:r>
      <w:r>
        <w:rPr>
          <w:spacing w:val="-1"/>
          <w:sz w:val="22"/>
        </w:rPr>
        <w:t> </w:t>
      </w:r>
      <w:r>
        <w:rPr>
          <w:sz w:val="22"/>
        </w:rPr>
        <w:t>ao</w:t>
      </w:r>
      <w:r>
        <w:rPr>
          <w:spacing w:val="-1"/>
          <w:sz w:val="22"/>
        </w:rPr>
        <w:t> </w:t>
      </w:r>
      <w:r>
        <w:rPr>
          <w:sz w:val="22"/>
        </w:rPr>
        <w:t>acesso</w:t>
      </w:r>
      <w:r>
        <w:rPr>
          <w:spacing w:val="-52"/>
          <w:sz w:val="22"/>
        </w:rPr>
        <w:t> </w:t>
      </w:r>
      <w:r>
        <w:rPr>
          <w:sz w:val="22"/>
        </w:rPr>
        <w:t>a interface de gerência da solução;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351" w:firstLine="0"/>
        <w:jc w:val="left"/>
        <w:rPr>
          <w:sz w:val="22"/>
        </w:rPr>
      </w:pPr>
      <w:r>
        <w:rPr>
          <w:sz w:val="22"/>
        </w:rPr>
        <w:t>Deverá permitir a implementação de topologias de replicação, como 1 para 1, 1 para N e o cascateamento</w:t>
      </w:r>
      <w:r>
        <w:rPr>
          <w:spacing w:val="-52"/>
          <w:sz w:val="22"/>
        </w:rPr>
        <w:t> </w:t>
      </w:r>
      <w:r>
        <w:rPr>
          <w:sz w:val="22"/>
        </w:rPr>
        <w:t>de equipamentos.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solução deverá permitir a criação de topologias de nuvem privada e híbrida;</w:t>
      </w:r>
    </w:p>
    <w:p>
      <w:pPr>
        <w:pStyle w:val="ListParagraph"/>
        <w:numPr>
          <w:ilvl w:val="3"/>
          <w:numId w:val="9"/>
        </w:numPr>
        <w:tabs>
          <w:tab w:pos="1096" w:val="left" w:leader="none"/>
        </w:tabs>
        <w:spacing w:line="242" w:lineRule="auto" w:before="0" w:after="0"/>
        <w:ind w:left="160" w:right="441" w:firstLine="0"/>
        <w:jc w:val="left"/>
        <w:rPr>
          <w:sz w:val="22"/>
        </w:rPr>
      </w:pPr>
      <w:r>
        <w:rPr>
          <w:sz w:val="22"/>
        </w:rPr>
        <w:t>Possuir recursos para monitoramento remoto pelo fabricante, tal como notificação do tipo Call-Home ou</w:t>
      </w:r>
      <w:r>
        <w:rPr>
          <w:spacing w:val="-52"/>
          <w:sz w:val="22"/>
        </w:rPr>
        <w:t> </w:t>
      </w:r>
      <w:r>
        <w:rPr>
          <w:sz w:val="22"/>
        </w:rPr>
        <w:t>Email-Home, para verificação proativa de componentes de hardware em situação de falha ou pré-falha.</w:t>
      </w:r>
    </w:p>
    <w:p>
      <w:pPr>
        <w:pStyle w:val="ListParagraph"/>
        <w:numPr>
          <w:ilvl w:val="3"/>
          <w:numId w:val="9"/>
        </w:numPr>
        <w:tabs>
          <w:tab w:pos="1151" w:val="left" w:leader="none"/>
        </w:tabs>
        <w:spacing w:line="242" w:lineRule="auto" w:before="0" w:after="0"/>
        <w:ind w:left="160" w:right="337" w:firstLine="0"/>
        <w:jc w:val="left"/>
        <w:rPr>
          <w:sz w:val="22"/>
        </w:rPr>
      </w:pPr>
      <w:r>
        <w:rPr>
          <w:sz w:val="22"/>
        </w:rPr>
        <w:t>Ser montado em rack padrão 19” e deve ser entregue com todos os trilhos, cabos, conectores, manuais de</w:t>
      </w:r>
      <w:r>
        <w:rPr>
          <w:spacing w:val="-52"/>
          <w:sz w:val="22"/>
        </w:rPr>
        <w:t> </w:t>
      </w:r>
      <w:r>
        <w:rPr>
          <w:sz w:val="22"/>
        </w:rPr>
        <w:t>operação e quaisquer outros componentes que sejam necessários à instalação, customização e plena operação;</w:t>
      </w:r>
    </w:p>
    <w:p>
      <w:pPr>
        <w:pStyle w:val="ListParagraph"/>
        <w:numPr>
          <w:ilvl w:val="3"/>
          <w:numId w:val="9"/>
        </w:numPr>
        <w:tabs>
          <w:tab w:pos="1092" w:val="left" w:leader="none"/>
        </w:tabs>
        <w:spacing w:line="242" w:lineRule="auto" w:before="0" w:after="0"/>
        <w:ind w:left="160" w:right="1047" w:firstLine="0"/>
        <w:jc w:val="left"/>
        <w:rPr>
          <w:sz w:val="22"/>
        </w:rPr>
      </w:pP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suporte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garantia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(três)</w:t>
      </w:r>
      <w:r>
        <w:rPr>
          <w:spacing w:val="-1"/>
          <w:sz w:val="22"/>
        </w:rPr>
        <w:t> </w:t>
      </w:r>
      <w:r>
        <w:rPr>
          <w:sz w:val="22"/>
        </w:rPr>
        <w:t>anos,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atendimento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7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365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(duas)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início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atendimento de chamados com prioridade mais alta, ou seja, quando o equipamento estiver em estado de</w:t>
      </w:r>
      <w:r>
        <w:rPr>
          <w:spacing w:val="1"/>
          <w:sz w:val="22"/>
        </w:rPr>
        <w:t> </w:t>
      </w:r>
      <w:r>
        <w:rPr>
          <w:sz w:val="22"/>
        </w:rPr>
        <w:t>indisponibilidade de uso. É troca de peça no próximo dia útil;</w:t>
      </w:r>
    </w:p>
    <w:p>
      <w:pPr>
        <w:pStyle w:val="ListParagraph"/>
        <w:numPr>
          <w:ilvl w:val="4"/>
          <w:numId w:val="9"/>
        </w:numPr>
        <w:tabs>
          <w:tab w:pos="1261" w:val="left" w:leader="none"/>
        </w:tabs>
        <w:spacing w:line="242" w:lineRule="auto" w:before="0" w:after="0"/>
        <w:ind w:left="160" w:right="259" w:firstLine="0"/>
        <w:jc w:val="left"/>
        <w:rPr>
          <w:sz w:val="22"/>
        </w:rPr>
      </w:pPr>
      <w:r>
        <w:rPr>
          <w:sz w:val="22"/>
        </w:rPr>
        <w:t>Permitir abertura de chamados diretamente com a equipe do fabricante de engenharia nível 2 (técnicos</w:t>
      </w:r>
      <w:r>
        <w:rPr>
          <w:spacing w:val="1"/>
          <w:sz w:val="22"/>
        </w:rPr>
        <w:t> </w:t>
      </w:r>
      <w:r>
        <w:rPr>
          <w:sz w:val="22"/>
        </w:rPr>
        <w:t>especializados para atuar na investigação do problema, sugestão de ajustes e correção, coleta e avaliação de logs).</w:t>
      </w:r>
      <w:r>
        <w:rPr>
          <w:spacing w:val="1"/>
          <w:sz w:val="22"/>
        </w:rPr>
        <w:t> </w:t>
      </w:r>
      <w:r>
        <w:rPr>
          <w:sz w:val="22"/>
        </w:rPr>
        <w:t>Além disso, esse engenheiro deve estar disponível para implementar atualizações e correções, revisar as</w:t>
      </w:r>
      <w:r>
        <w:rPr>
          <w:spacing w:val="1"/>
          <w:sz w:val="22"/>
        </w:rPr>
        <w:t> </w:t>
      </w:r>
      <w:r>
        <w:rPr>
          <w:sz w:val="22"/>
        </w:rPr>
        <w:t>configurações do ambiente e sugerir ajustes de acordo com melhores práticas, mesmo sem a ocorrência de problemas</w:t>
      </w:r>
      <w:r>
        <w:rPr>
          <w:spacing w:val="-52"/>
          <w:sz w:val="22"/>
        </w:rPr>
        <w:t> </w:t>
      </w:r>
      <w:r>
        <w:rPr>
          <w:sz w:val="22"/>
        </w:rPr>
        <w:t>ou indisponibilidade na solução.</w:t>
      </w:r>
    </w:p>
    <w:p>
      <w:pPr>
        <w:pStyle w:val="Heading2"/>
        <w:numPr>
          <w:ilvl w:val="1"/>
          <w:numId w:val="10"/>
        </w:numPr>
        <w:tabs>
          <w:tab w:pos="656" w:val="left" w:leader="none"/>
        </w:tabs>
        <w:spacing w:line="251" w:lineRule="exact" w:before="0" w:after="0"/>
        <w:ind w:left="655" w:right="0" w:hanging="496"/>
        <w:jc w:val="left"/>
      </w:pPr>
      <w:r>
        <w:rPr/>
        <w:t>Unidade de armazenamento de informação - tipo 1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40" w:lineRule="auto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Possuir 149</w:t>
      </w:r>
      <w:r>
        <w:rPr>
          <w:spacing w:val="-4"/>
          <w:sz w:val="22"/>
        </w:rPr>
        <w:t> </w:t>
      </w:r>
      <w:r>
        <w:rPr>
          <w:sz w:val="22"/>
        </w:rPr>
        <w:t>TB (cento e quarenta e nove terabytes) de área útil;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40" w:lineRule="auto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Possuir alguma das seguintes arquiteturas para o módulo de armazenamento:</w:t>
      </w:r>
    </w:p>
    <w:p>
      <w:pPr>
        <w:pStyle w:val="ListParagraph"/>
        <w:numPr>
          <w:ilvl w:val="3"/>
          <w:numId w:val="10"/>
        </w:numPr>
        <w:tabs>
          <w:tab w:pos="986" w:val="left" w:leader="none"/>
        </w:tabs>
        <w:spacing w:line="242" w:lineRule="auto" w:before="0" w:after="0"/>
        <w:ind w:left="160" w:right="296" w:firstLine="0"/>
        <w:jc w:val="left"/>
        <w:rPr>
          <w:sz w:val="22"/>
        </w:rPr>
      </w:pPr>
      <w:r>
        <w:rPr>
          <w:sz w:val="22"/>
        </w:rPr>
        <w:t>Scale-up: Soluções com arquitetura tradicional (crescimento veritical) baseada em uma ou duas</w:t>
      </w:r>
      <w:r>
        <w:rPr>
          <w:spacing w:val="1"/>
          <w:sz w:val="22"/>
        </w:rPr>
        <w:t> </w:t>
      </w:r>
      <w:r>
        <w:rPr>
          <w:sz w:val="22"/>
        </w:rPr>
        <w:t>controladoras interconectadas a um ou mais gabinetes de discos, onde a ampliação do armazenamento é realizada</w:t>
      </w:r>
      <w:r>
        <w:rPr>
          <w:spacing w:val="1"/>
          <w:sz w:val="22"/>
        </w:rPr>
        <w:t> </w:t>
      </w:r>
      <w:r>
        <w:rPr>
          <w:sz w:val="22"/>
        </w:rPr>
        <w:t>com a adição de gavetas de disco e está limitada à capacidade das controladoras e a desduplicação é do tipo em linha</w:t>
      </w:r>
      <w:r>
        <w:rPr>
          <w:spacing w:val="-52"/>
          <w:sz w:val="22"/>
        </w:rPr>
        <w:t> </w:t>
      </w:r>
      <w:r>
        <w:rPr>
          <w:sz w:val="22"/>
        </w:rPr>
        <w:t>(in-line) e global para o volume de armazenamento gerenciado por essas controladoras. Nesse caso a solução:</w:t>
      </w:r>
      <w:r>
        <w:rPr>
          <w:spacing w:val="1"/>
          <w:sz w:val="22"/>
        </w:rPr>
        <w:t> </w:t>
      </w:r>
      <w:r>
        <w:rPr>
          <w:sz w:val="22"/>
        </w:rPr>
        <w:t>9.14.2.1.1. Entregar duas controladoras, no mínimo no modelo ativo-passivo, com discos sólidos (SSD) para</w:t>
      </w:r>
      <w:r>
        <w:rPr>
          <w:spacing w:val="1"/>
          <w:sz w:val="22"/>
        </w:rPr>
        <w:t> </w:t>
      </w:r>
      <w:r>
        <w:rPr>
          <w:sz w:val="22"/>
        </w:rPr>
        <w:t>aceleração de desduplicação e reconstrução de dados (rehidratação);</w:t>
      </w:r>
    </w:p>
    <w:p>
      <w:pPr>
        <w:pStyle w:val="ListParagraph"/>
        <w:numPr>
          <w:ilvl w:val="4"/>
          <w:numId w:val="11"/>
        </w:numPr>
        <w:tabs>
          <w:tab w:pos="1151" w:val="left" w:leader="none"/>
        </w:tabs>
        <w:spacing w:line="242" w:lineRule="auto" w:before="0" w:after="0"/>
        <w:ind w:left="160" w:right="371" w:firstLine="0"/>
        <w:jc w:val="left"/>
        <w:rPr>
          <w:sz w:val="22"/>
        </w:rPr>
      </w:pPr>
      <w:r>
        <w:rPr>
          <w:sz w:val="22"/>
        </w:rPr>
        <w:t>Deverá possuir interfaces de rede redundantes e dedicadas a interconexão de alta disponibilidade da</w:t>
      </w:r>
      <w:r>
        <w:rPr>
          <w:spacing w:val="1"/>
          <w:sz w:val="22"/>
        </w:rPr>
        <w:t> </w:t>
      </w:r>
      <w:r>
        <w:rPr>
          <w:sz w:val="22"/>
        </w:rPr>
        <w:t>solução, empregando interfaces 10G Ethernet SFP+, incluindo transceivers Short-Range e fibras OM4, multi-modo,</w:t>
      </w:r>
      <w:r>
        <w:rPr>
          <w:spacing w:val="-52"/>
          <w:sz w:val="22"/>
        </w:rPr>
        <w:t> </w:t>
      </w:r>
      <w:r>
        <w:rPr>
          <w:sz w:val="22"/>
        </w:rPr>
        <w:t>de 1.0m;</w:t>
      </w:r>
    </w:p>
    <w:p>
      <w:pPr>
        <w:pStyle w:val="ListParagraph"/>
        <w:numPr>
          <w:ilvl w:val="4"/>
          <w:numId w:val="11"/>
        </w:numPr>
        <w:tabs>
          <w:tab w:pos="1151" w:val="left" w:leader="none"/>
        </w:tabs>
        <w:spacing w:line="242" w:lineRule="auto" w:before="0" w:after="0"/>
        <w:ind w:left="160" w:right="280" w:firstLine="0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-1"/>
          <w:sz w:val="22"/>
        </w:rPr>
        <w:t> </w:t>
      </w:r>
      <w:r>
        <w:rPr>
          <w:sz w:val="22"/>
        </w:rPr>
        <w:t>desempenho</w:t>
      </w:r>
      <w:r>
        <w:rPr>
          <w:spacing w:val="-1"/>
          <w:sz w:val="22"/>
        </w:rPr>
        <w:t> </w:t>
      </w:r>
      <w:r>
        <w:rPr>
          <w:sz w:val="22"/>
        </w:rPr>
        <w:t>de,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mínimo,</w:t>
      </w:r>
      <w:r>
        <w:rPr>
          <w:spacing w:val="-1"/>
          <w:sz w:val="22"/>
        </w:rPr>
        <w:t> </w:t>
      </w:r>
      <w:r>
        <w:rPr>
          <w:sz w:val="22"/>
        </w:rPr>
        <w:t>25</w:t>
      </w:r>
      <w:r>
        <w:rPr>
          <w:spacing w:val="-5"/>
          <w:sz w:val="22"/>
        </w:rPr>
        <w:t> </w:t>
      </w:r>
      <w:r>
        <w:rPr>
          <w:sz w:val="22"/>
        </w:rPr>
        <w:t>TB/h</w:t>
      </w:r>
      <w:r>
        <w:rPr>
          <w:spacing w:val="-1"/>
          <w:sz w:val="22"/>
        </w:rPr>
        <w:t> </w:t>
      </w:r>
      <w:r>
        <w:rPr>
          <w:sz w:val="22"/>
        </w:rPr>
        <w:t>(vinte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cinco</w:t>
      </w:r>
      <w:r>
        <w:rPr>
          <w:spacing w:val="-1"/>
          <w:sz w:val="22"/>
        </w:rPr>
        <w:t> </w:t>
      </w:r>
      <w:r>
        <w:rPr>
          <w:sz w:val="22"/>
        </w:rPr>
        <w:t>terabytes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hora)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tarefas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backup.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52"/>
          <w:sz w:val="22"/>
        </w:rPr>
        <w:t> </w:t>
      </w:r>
      <w:r>
        <w:rPr>
          <w:sz w:val="22"/>
        </w:rPr>
        <w:t>desempenho deve ser possível sem considerar desduplicação na origem, compressão ou componentes de software e</w:t>
      </w:r>
      <w:r>
        <w:rPr>
          <w:spacing w:val="1"/>
          <w:sz w:val="22"/>
        </w:rPr>
        <w:t> </w:t>
      </w:r>
      <w:r>
        <w:rPr>
          <w:sz w:val="22"/>
        </w:rPr>
        <w:t>hardware externos;</w:t>
      </w:r>
    </w:p>
    <w:p>
      <w:pPr>
        <w:pStyle w:val="ListParagraph"/>
        <w:numPr>
          <w:ilvl w:val="4"/>
          <w:numId w:val="11"/>
        </w:numPr>
        <w:tabs>
          <w:tab w:pos="1151" w:val="left" w:leader="none"/>
        </w:tabs>
        <w:spacing w:line="242" w:lineRule="auto" w:before="0" w:after="0"/>
        <w:ind w:left="160" w:right="361" w:firstLine="0"/>
        <w:jc w:val="left"/>
        <w:rPr>
          <w:sz w:val="22"/>
        </w:rPr>
      </w:pPr>
      <w:r>
        <w:rPr>
          <w:sz w:val="22"/>
        </w:rPr>
        <w:t>Deve permitir desduplicação global quando associado a, pelo menos, dois outros equipamentos similares</w:t>
      </w:r>
      <w:r>
        <w:rPr>
          <w:spacing w:val="-52"/>
          <w:sz w:val="22"/>
        </w:rPr>
        <w:t> </w:t>
      </w:r>
      <w:r>
        <w:rPr>
          <w:sz w:val="22"/>
        </w:rPr>
        <w:t>do mesmo fabricante, com objetivo de constituir uma única área de armazenamento lógica. Se não possuir essa</w:t>
      </w:r>
      <w:r>
        <w:rPr>
          <w:spacing w:val="1"/>
          <w:sz w:val="22"/>
        </w:rPr>
        <w:t> </w:t>
      </w:r>
      <w:r>
        <w:rPr>
          <w:sz w:val="22"/>
        </w:rPr>
        <w:t>capacidade, deve ser fornecido com área de armazenamento 37,5% maior, considerando um ganho futuro de 1,6:1;</w:t>
      </w:r>
      <w:r>
        <w:rPr>
          <w:spacing w:val="1"/>
          <w:sz w:val="22"/>
        </w:rPr>
        <w:t> </w:t>
      </w:r>
      <w:r>
        <w:rPr>
          <w:sz w:val="22"/>
        </w:rPr>
        <w:t>9.14.2.1.5. Deverá ser entregue habilitado para desduplicar sua máxima capacidade suportada.</w:t>
      </w:r>
    </w:p>
    <w:p>
      <w:pPr>
        <w:pStyle w:val="ListParagraph"/>
        <w:numPr>
          <w:ilvl w:val="3"/>
          <w:numId w:val="10"/>
        </w:numPr>
        <w:tabs>
          <w:tab w:pos="986" w:val="left" w:leader="none"/>
        </w:tabs>
        <w:spacing w:line="242" w:lineRule="auto" w:before="0" w:after="0"/>
        <w:ind w:left="160" w:right="317" w:firstLine="0"/>
        <w:jc w:val="left"/>
        <w:rPr>
          <w:sz w:val="22"/>
        </w:rPr>
      </w:pPr>
      <w:r>
        <w:rPr>
          <w:sz w:val="22"/>
        </w:rPr>
        <w:t>Scale-out: Soluções com arquitetura hiperconvergente (crescimento horizontal), que possuem em seu</w:t>
      </w:r>
      <w:r>
        <w:rPr>
          <w:spacing w:val="1"/>
          <w:sz w:val="22"/>
        </w:rPr>
        <w:t> </w:t>
      </w:r>
      <w:r>
        <w:rPr>
          <w:sz w:val="22"/>
        </w:rPr>
        <w:t>módulo</w:t>
      </w:r>
      <w:r>
        <w:rPr>
          <w:spacing w:val="-2"/>
          <w:sz w:val="22"/>
        </w:rPr>
        <w:t> </w:t>
      </w:r>
      <w:r>
        <w:rPr>
          <w:sz w:val="22"/>
        </w:rPr>
        <w:t>computacional</w:t>
      </w:r>
      <w:r>
        <w:rPr>
          <w:spacing w:val="-2"/>
          <w:sz w:val="22"/>
        </w:rPr>
        <w:t> </w:t>
      </w:r>
      <w:r>
        <w:rPr>
          <w:sz w:val="22"/>
        </w:rPr>
        <w:t>processador,</w:t>
      </w:r>
      <w:r>
        <w:rPr>
          <w:spacing w:val="-2"/>
          <w:sz w:val="22"/>
        </w:rPr>
        <w:t> </w:t>
      </w:r>
      <w:r>
        <w:rPr>
          <w:sz w:val="22"/>
        </w:rPr>
        <w:t>memória,</w:t>
      </w:r>
      <w:r>
        <w:rPr>
          <w:spacing w:val="-1"/>
          <w:sz w:val="22"/>
        </w:rPr>
        <w:t> </w:t>
      </w:r>
      <w:r>
        <w:rPr>
          <w:sz w:val="22"/>
        </w:rPr>
        <w:t>interfaces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rede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discos</w:t>
      </w:r>
      <w:r>
        <w:rPr>
          <w:spacing w:val="-2"/>
          <w:sz w:val="22"/>
        </w:rPr>
        <w:t> </w:t>
      </w:r>
      <w:r>
        <w:rPr>
          <w:sz w:val="22"/>
        </w:rPr>
        <w:t>associados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permita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agregação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vários</w:t>
      </w:r>
    </w:p>
    <w:p>
      <w:pPr>
        <w:spacing w:after="0" w:line="242" w:lineRule="auto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BodyText"/>
        <w:spacing w:line="242" w:lineRule="auto" w:before="75"/>
        <w:ind w:right="168"/>
      </w:pPr>
      <w:r>
        <w:rPr/>
        <w:t>módulos em um mesmo cluster onde a ampliação do armazenamento é realizada com a simples adição de módulos e a</w:t>
      </w:r>
      <w:r>
        <w:rPr>
          <w:spacing w:val="-52"/>
        </w:rPr>
        <w:t> </w:t>
      </w:r>
      <w:r>
        <w:rPr/>
        <w:t>desduplicação é global entre eles. Nesse caso a solução:</w:t>
      </w:r>
    </w:p>
    <w:p>
      <w:pPr>
        <w:pStyle w:val="ListParagraph"/>
        <w:numPr>
          <w:ilvl w:val="3"/>
          <w:numId w:val="10"/>
        </w:numPr>
        <w:tabs>
          <w:tab w:pos="986" w:val="left" w:leader="none"/>
        </w:tabs>
        <w:spacing w:line="242" w:lineRule="auto" w:before="0" w:after="0"/>
        <w:ind w:left="160" w:right="549" w:firstLine="0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1"/>
          <w:sz w:val="22"/>
        </w:rPr>
        <w:t> </w:t>
      </w:r>
      <w:r>
        <w:rPr>
          <w:sz w:val="22"/>
        </w:rPr>
        <w:t>de,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mínimo,</w:t>
      </w:r>
      <w:r>
        <w:rPr>
          <w:spacing w:val="-1"/>
          <w:sz w:val="22"/>
        </w:rPr>
        <w:t> </w:t>
      </w:r>
      <w:r>
        <w:rPr>
          <w:sz w:val="22"/>
        </w:rPr>
        <w:t>13</w:t>
      </w:r>
      <w:r>
        <w:rPr>
          <w:spacing w:val="-5"/>
          <w:sz w:val="22"/>
        </w:rPr>
        <w:t> </w:t>
      </w:r>
      <w:r>
        <w:rPr>
          <w:sz w:val="22"/>
        </w:rPr>
        <w:t>TB/h</w:t>
      </w:r>
      <w:r>
        <w:rPr>
          <w:spacing w:val="-1"/>
          <w:sz w:val="22"/>
        </w:rPr>
        <w:t> </w:t>
      </w:r>
      <w:r>
        <w:rPr>
          <w:sz w:val="22"/>
        </w:rPr>
        <w:t>(treze</w:t>
      </w:r>
      <w:r>
        <w:rPr>
          <w:spacing w:val="-1"/>
          <w:sz w:val="22"/>
        </w:rPr>
        <w:t> </w:t>
      </w:r>
      <w:r>
        <w:rPr>
          <w:sz w:val="22"/>
        </w:rPr>
        <w:t>terabytes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hora)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tarefas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backup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restore,</w:t>
      </w:r>
      <w:r>
        <w:rPr>
          <w:spacing w:val="-52"/>
          <w:sz w:val="22"/>
        </w:rPr>
        <w:t> </w:t>
      </w:r>
      <w:r>
        <w:rPr>
          <w:sz w:val="22"/>
        </w:rPr>
        <w:t>sem contabilizar o uso externo de softwares e hardwares;</w:t>
      </w:r>
    </w:p>
    <w:p>
      <w:pPr>
        <w:pStyle w:val="ListParagraph"/>
        <w:numPr>
          <w:ilvl w:val="3"/>
          <w:numId w:val="10"/>
        </w:numPr>
        <w:tabs>
          <w:tab w:pos="986" w:val="left" w:leader="none"/>
        </w:tabs>
        <w:spacing w:line="242" w:lineRule="auto" w:before="0" w:after="0"/>
        <w:ind w:left="160" w:right="531" w:firstLine="0"/>
        <w:jc w:val="left"/>
        <w:rPr>
          <w:sz w:val="22"/>
        </w:rPr>
      </w:pPr>
      <w:r>
        <w:rPr>
          <w:sz w:val="22"/>
        </w:rPr>
        <w:t>Permitir desduplicação global quando associado a, pelo menos, dois outros módulos similares do mesmo</w:t>
      </w:r>
      <w:r>
        <w:rPr>
          <w:spacing w:val="-52"/>
          <w:sz w:val="22"/>
        </w:rPr>
        <w:t> </w:t>
      </w:r>
      <w:r>
        <w:rPr>
          <w:sz w:val="22"/>
        </w:rPr>
        <w:t>fabricante, com objetivo de constituir uma única área de armazenamento lógica;</w:t>
      </w:r>
    </w:p>
    <w:p>
      <w:pPr>
        <w:pStyle w:val="ListParagraph"/>
        <w:numPr>
          <w:ilvl w:val="3"/>
          <w:numId w:val="10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Deverá ser entregue habilitado para desduplicar sua máxima capacidade suportada.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42" w:lineRule="auto" w:before="1" w:after="0"/>
        <w:ind w:left="160" w:right="682" w:firstLine="0"/>
        <w:jc w:val="left"/>
        <w:rPr>
          <w:sz w:val="22"/>
        </w:rPr>
      </w:pPr>
      <w:r>
        <w:rPr>
          <w:sz w:val="22"/>
        </w:rPr>
        <w:t>Ser fornecido com portas Ethernet de 10Gbps do tipo SFP+, com suas respectivas GBICS, na quantidade</w:t>
      </w:r>
      <w:r>
        <w:rPr>
          <w:spacing w:val="-52"/>
          <w:sz w:val="22"/>
        </w:rPr>
        <w:t> </w:t>
      </w:r>
      <w:r>
        <w:rPr>
          <w:sz w:val="22"/>
        </w:rPr>
        <w:t>suficiente para que o desempenho especificado seja alcançado;</w:t>
      </w:r>
    </w:p>
    <w:p>
      <w:pPr>
        <w:pStyle w:val="ListParagraph"/>
        <w:numPr>
          <w:ilvl w:val="2"/>
          <w:numId w:val="10"/>
        </w:numPr>
        <w:tabs>
          <w:tab w:pos="985" w:val="left" w:leader="none"/>
          <w:tab w:pos="986" w:val="left" w:leader="none"/>
        </w:tabs>
        <w:spacing w:line="242" w:lineRule="auto" w:before="0" w:after="0"/>
        <w:ind w:left="160" w:right="1085" w:firstLine="0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possuir,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mínimo,</w:t>
      </w:r>
      <w:r>
        <w:rPr>
          <w:spacing w:val="-2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(dezesseis)</w:t>
      </w:r>
      <w:r>
        <w:rPr>
          <w:spacing w:val="-1"/>
          <w:sz w:val="22"/>
        </w:rPr>
        <w:t> </w:t>
      </w:r>
      <w:r>
        <w:rPr>
          <w:sz w:val="22"/>
        </w:rPr>
        <w:t>núcleos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processamento,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dobro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threads,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52"/>
          <w:sz w:val="22"/>
        </w:rPr>
        <w:t> </w:t>
      </w:r>
      <w:r>
        <w:rPr>
          <w:sz w:val="22"/>
        </w:rPr>
        <w:t>controladora entregue;</w:t>
      </w:r>
    </w:p>
    <w:p>
      <w:pPr>
        <w:pStyle w:val="ListParagraph"/>
        <w:numPr>
          <w:ilvl w:val="2"/>
          <w:numId w:val="10"/>
        </w:numPr>
        <w:tabs>
          <w:tab w:pos="985" w:val="left" w:leader="none"/>
          <w:tab w:pos="986" w:val="left" w:leader="none"/>
        </w:tabs>
        <w:spacing w:line="242" w:lineRule="auto" w:before="0" w:after="0"/>
        <w:ind w:left="160" w:right="759" w:firstLine="0"/>
        <w:jc w:val="left"/>
        <w:rPr>
          <w:sz w:val="22"/>
        </w:rPr>
      </w:pPr>
      <w:r>
        <w:rPr>
          <w:sz w:val="22"/>
        </w:rPr>
        <w:t>Deverá ser entregue com o máximo de memória suportado pelo equipamento, conforme divulgado em</w:t>
      </w:r>
      <w:r>
        <w:rPr>
          <w:spacing w:val="-52"/>
          <w:sz w:val="22"/>
        </w:rPr>
        <w:t> </w:t>
      </w:r>
      <w:r>
        <w:rPr>
          <w:sz w:val="22"/>
        </w:rPr>
        <w:t>documentação oficial da fabricante;</w:t>
      </w:r>
    </w:p>
    <w:p>
      <w:pPr>
        <w:pStyle w:val="ListParagraph"/>
        <w:numPr>
          <w:ilvl w:val="2"/>
          <w:numId w:val="10"/>
        </w:numPr>
        <w:tabs>
          <w:tab w:pos="972" w:val="left" w:leader="none"/>
          <w:tab w:pos="973" w:val="left" w:leader="none"/>
        </w:tabs>
        <w:spacing w:line="242" w:lineRule="auto" w:before="0" w:after="0"/>
        <w:ind w:left="160" w:right="58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solução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escalável</w:t>
      </w:r>
      <w:r>
        <w:rPr>
          <w:spacing w:val="-1"/>
          <w:sz w:val="22"/>
        </w:rPr>
        <w:t> </w:t>
      </w:r>
      <w:r>
        <w:rPr>
          <w:sz w:val="22"/>
        </w:rPr>
        <w:t>a,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mínimo,</w:t>
      </w:r>
      <w:r>
        <w:rPr>
          <w:spacing w:val="-1"/>
          <w:sz w:val="22"/>
        </w:rPr>
        <w:t> </w:t>
      </w:r>
      <w:r>
        <w:rPr>
          <w:sz w:val="22"/>
        </w:rPr>
        <w:t>1000</w:t>
      </w:r>
      <w:r>
        <w:rPr>
          <w:spacing w:val="-5"/>
          <w:sz w:val="22"/>
        </w:rPr>
        <w:t> </w:t>
      </w:r>
      <w:r>
        <w:rPr>
          <w:sz w:val="22"/>
        </w:rPr>
        <w:t>TB</w:t>
      </w:r>
      <w:r>
        <w:rPr>
          <w:spacing w:val="-1"/>
          <w:sz w:val="22"/>
        </w:rPr>
        <w:t> </w:t>
      </w:r>
      <w:r>
        <w:rPr>
          <w:sz w:val="22"/>
        </w:rPr>
        <w:t>(mil</w:t>
      </w:r>
      <w:r>
        <w:rPr>
          <w:spacing w:val="-1"/>
          <w:sz w:val="22"/>
        </w:rPr>
        <w:t> </w:t>
      </w:r>
      <w:r>
        <w:rPr>
          <w:sz w:val="22"/>
        </w:rPr>
        <w:t>terabytes líquidos),</w:t>
      </w:r>
      <w:r>
        <w:rPr>
          <w:spacing w:val="-1"/>
          <w:sz w:val="22"/>
        </w:rPr>
        <w:t> </w:t>
      </w:r>
      <w:r>
        <w:rPr>
          <w:sz w:val="22"/>
        </w:rPr>
        <w:t>seja</w:t>
      </w:r>
      <w:r>
        <w:rPr>
          <w:spacing w:val="-1"/>
          <w:sz w:val="22"/>
        </w:rPr>
        <w:t> </w:t>
      </w:r>
      <w:r>
        <w:rPr>
          <w:sz w:val="22"/>
        </w:rPr>
        <w:t>através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adição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gavetas de discos ou de equipamentos similares em uma arquitetura scale-out;</w:t>
      </w:r>
    </w:p>
    <w:p>
      <w:pPr>
        <w:pStyle w:val="ListParagraph"/>
        <w:numPr>
          <w:ilvl w:val="2"/>
          <w:numId w:val="10"/>
        </w:numPr>
        <w:tabs>
          <w:tab w:pos="972" w:val="left" w:leader="none"/>
          <w:tab w:pos="973" w:val="left" w:leader="none"/>
        </w:tabs>
        <w:spacing w:line="252" w:lineRule="exact" w:before="0" w:after="0"/>
        <w:ind w:left="972" w:right="0" w:hanging="813"/>
        <w:jc w:val="left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solução deverá estar licenciada para receber imagens de backup desduplicadas na origem;</w:t>
      </w:r>
    </w:p>
    <w:p>
      <w:pPr>
        <w:pStyle w:val="ListParagraph"/>
        <w:numPr>
          <w:ilvl w:val="2"/>
          <w:numId w:val="10"/>
        </w:numPr>
        <w:tabs>
          <w:tab w:pos="981" w:val="left" w:leader="none"/>
          <w:tab w:pos="982" w:val="left" w:leader="none"/>
        </w:tabs>
        <w:spacing w:line="240" w:lineRule="auto" w:before="0" w:after="0"/>
        <w:ind w:left="981" w:right="0" w:hanging="822"/>
        <w:jc w:val="left"/>
        <w:rPr>
          <w:sz w:val="22"/>
        </w:rPr>
      </w:pPr>
      <w:r>
        <w:rPr>
          <w:sz w:val="22"/>
        </w:rPr>
        <w:t>Ter</w:t>
      </w:r>
      <w:r>
        <w:rPr>
          <w:spacing w:val="-1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menos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(um)</w:t>
      </w:r>
      <w:r>
        <w:rPr>
          <w:spacing w:val="-1"/>
          <w:sz w:val="22"/>
        </w:rPr>
        <w:t> </w:t>
      </w:r>
      <w:r>
        <w:rPr>
          <w:sz w:val="22"/>
        </w:rPr>
        <w:t>Porta</w:t>
      </w:r>
      <w:r>
        <w:rPr>
          <w:spacing w:val="-1"/>
          <w:sz w:val="22"/>
        </w:rPr>
        <w:t> </w:t>
      </w:r>
      <w:r>
        <w:rPr>
          <w:sz w:val="22"/>
        </w:rPr>
        <w:t>IPMI,</w:t>
      </w:r>
      <w:r>
        <w:rPr>
          <w:spacing w:val="-1"/>
          <w:sz w:val="22"/>
        </w:rPr>
        <w:t> </w:t>
      </w:r>
      <w:r>
        <w:rPr>
          <w:sz w:val="22"/>
        </w:rPr>
        <w:t>2 (Duas)</w:t>
      </w:r>
      <w:r>
        <w:rPr>
          <w:spacing w:val="-1"/>
          <w:sz w:val="22"/>
        </w:rPr>
        <w:t> </w:t>
      </w:r>
      <w:r>
        <w:rPr>
          <w:sz w:val="22"/>
        </w:rPr>
        <w:t>Portas</w:t>
      </w:r>
      <w:r>
        <w:rPr>
          <w:spacing w:val="-1"/>
          <w:sz w:val="22"/>
        </w:rPr>
        <w:t> </w:t>
      </w:r>
      <w:r>
        <w:rPr>
          <w:sz w:val="22"/>
        </w:rPr>
        <w:t>1GB</w:t>
      </w:r>
      <w:r>
        <w:rPr>
          <w:spacing w:val="-1"/>
          <w:sz w:val="22"/>
        </w:rPr>
        <w:t> </w:t>
      </w:r>
      <w:r>
        <w:rPr>
          <w:sz w:val="22"/>
        </w:rPr>
        <w:t>Ethernet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(Duais)</w:t>
      </w:r>
      <w:r>
        <w:rPr>
          <w:spacing w:val="-1"/>
          <w:sz w:val="22"/>
        </w:rPr>
        <w:t> </w:t>
      </w:r>
      <w:r>
        <w:rPr>
          <w:sz w:val="22"/>
        </w:rPr>
        <w:t>portas 10GB</w:t>
      </w:r>
      <w:r>
        <w:rPr>
          <w:spacing w:val="-1"/>
          <w:sz w:val="22"/>
        </w:rPr>
        <w:t> </w:t>
      </w:r>
      <w:r>
        <w:rPr>
          <w:sz w:val="22"/>
        </w:rPr>
        <w:t>SFP+.</w:t>
      </w:r>
    </w:p>
    <w:p>
      <w:pPr>
        <w:pStyle w:val="Heading2"/>
        <w:numPr>
          <w:ilvl w:val="1"/>
          <w:numId w:val="12"/>
        </w:numPr>
        <w:tabs>
          <w:tab w:pos="601" w:val="left" w:leader="none"/>
        </w:tabs>
        <w:spacing w:line="240" w:lineRule="auto" w:before="2" w:after="0"/>
        <w:ind w:left="600" w:right="0" w:hanging="441"/>
        <w:jc w:val="left"/>
      </w:pPr>
      <w:r>
        <w:rPr/>
        <w:t>Unidade de armazenamento de informação - tipo 2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Possuir 62</w:t>
      </w:r>
      <w:r>
        <w:rPr>
          <w:spacing w:val="-4"/>
          <w:sz w:val="22"/>
        </w:rPr>
        <w:t> </w:t>
      </w:r>
      <w:r>
        <w:rPr>
          <w:sz w:val="22"/>
        </w:rPr>
        <w:t>TB (sessenta e dois terabytes) de área útil;</w:t>
      </w:r>
    </w:p>
    <w:p>
      <w:pPr>
        <w:pStyle w:val="ListParagraph"/>
        <w:numPr>
          <w:ilvl w:val="2"/>
          <w:numId w:val="12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Possuir alguma das seguintes arquiteturas para o módulo de backup:</w:t>
      </w:r>
    </w:p>
    <w:p>
      <w:pPr>
        <w:pStyle w:val="ListParagraph"/>
        <w:numPr>
          <w:ilvl w:val="3"/>
          <w:numId w:val="12"/>
        </w:numPr>
        <w:tabs>
          <w:tab w:pos="986" w:val="left" w:leader="none"/>
        </w:tabs>
        <w:spacing w:line="242" w:lineRule="auto" w:before="2" w:after="0"/>
        <w:ind w:left="160" w:right="296" w:firstLine="0"/>
        <w:jc w:val="left"/>
        <w:rPr>
          <w:sz w:val="22"/>
        </w:rPr>
      </w:pPr>
      <w:r>
        <w:rPr>
          <w:sz w:val="22"/>
        </w:rPr>
        <w:t>Scale-up: Soluções com arquitetura tradicional (crescimento veritical) baseada em uma ou duas</w:t>
      </w:r>
      <w:r>
        <w:rPr>
          <w:spacing w:val="1"/>
          <w:sz w:val="22"/>
        </w:rPr>
        <w:t> </w:t>
      </w:r>
      <w:r>
        <w:rPr>
          <w:sz w:val="22"/>
        </w:rPr>
        <w:t>controladoras interconectadas a um ou mais gabinetes de discos, onde a ampliação do armazenamento é realizada</w:t>
      </w:r>
      <w:r>
        <w:rPr>
          <w:spacing w:val="1"/>
          <w:sz w:val="22"/>
        </w:rPr>
        <w:t> </w:t>
      </w:r>
      <w:r>
        <w:rPr>
          <w:sz w:val="22"/>
        </w:rPr>
        <w:t>com a adição de gavetas de disco e está limitada à capacidade das controladoras e a desduplicação é do tipo em linha</w:t>
      </w:r>
      <w:r>
        <w:rPr>
          <w:spacing w:val="-52"/>
          <w:sz w:val="22"/>
        </w:rPr>
        <w:t> </w:t>
      </w:r>
      <w:r>
        <w:rPr>
          <w:sz w:val="22"/>
        </w:rPr>
        <w:t>(in-line) e global para o volume de armazenamento gerenciado por essas controladoras. Nesse caso a solução:</w:t>
      </w:r>
      <w:r>
        <w:rPr>
          <w:spacing w:val="1"/>
          <w:sz w:val="22"/>
        </w:rPr>
        <w:t> </w:t>
      </w:r>
      <w:r>
        <w:rPr>
          <w:sz w:val="22"/>
        </w:rPr>
        <w:t>9.15.2.1.1. Entregar duas controladoras, no mínimo no modelo ativo-passivo, com discos sólidos (SSD) para</w:t>
      </w:r>
      <w:r>
        <w:rPr>
          <w:spacing w:val="1"/>
          <w:sz w:val="22"/>
        </w:rPr>
        <w:t> </w:t>
      </w:r>
      <w:r>
        <w:rPr>
          <w:sz w:val="22"/>
        </w:rPr>
        <w:t>aceleração de desduplicação e reconstrução de dados (rehidratação);</w:t>
      </w:r>
    </w:p>
    <w:p>
      <w:pPr>
        <w:pStyle w:val="ListParagraph"/>
        <w:numPr>
          <w:ilvl w:val="4"/>
          <w:numId w:val="13"/>
        </w:numPr>
        <w:tabs>
          <w:tab w:pos="1151" w:val="left" w:leader="none"/>
        </w:tabs>
        <w:spacing w:line="242" w:lineRule="auto" w:before="0" w:after="0"/>
        <w:ind w:left="160" w:right="371" w:firstLine="0"/>
        <w:jc w:val="left"/>
        <w:rPr>
          <w:sz w:val="22"/>
        </w:rPr>
      </w:pPr>
      <w:r>
        <w:rPr>
          <w:sz w:val="22"/>
        </w:rPr>
        <w:t>Deverá possuir interfaces de rede redundantes e dedicadas a interconexão de alta disponibilidade da</w:t>
      </w:r>
      <w:r>
        <w:rPr>
          <w:spacing w:val="1"/>
          <w:sz w:val="22"/>
        </w:rPr>
        <w:t> </w:t>
      </w:r>
      <w:r>
        <w:rPr>
          <w:sz w:val="22"/>
        </w:rPr>
        <w:t>solução, empregando interfaces 10G Ethernet SFP+, incluindo transceivers Short-Range e fibras OM4, multi-modo,</w:t>
      </w:r>
      <w:r>
        <w:rPr>
          <w:spacing w:val="-52"/>
          <w:sz w:val="22"/>
        </w:rPr>
        <w:t> </w:t>
      </w:r>
      <w:r>
        <w:rPr>
          <w:sz w:val="22"/>
        </w:rPr>
        <w:t>de 1.0m;</w:t>
      </w:r>
    </w:p>
    <w:p>
      <w:pPr>
        <w:pStyle w:val="ListParagraph"/>
        <w:numPr>
          <w:ilvl w:val="4"/>
          <w:numId w:val="13"/>
        </w:numPr>
        <w:tabs>
          <w:tab w:pos="1151" w:val="left" w:leader="none"/>
        </w:tabs>
        <w:spacing w:line="242" w:lineRule="auto" w:before="0" w:after="0"/>
        <w:ind w:left="160" w:right="429" w:firstLine="0"/>
        <w:jc w:val="left"/>
        <w:rPr>
          <w:sz w:val="22"/>
        </w:rPr>
      </w:pPr>
      <w:r>
        <w:rPr>
          <w:sz w:val="22"/>
        </w:rPr>
        <w:t>Permitir desempenho de, no mínimo, 10 TB/h (dez terabytes por hora) para tarefas de backup. O</w:t>
      </w:r>
      <w:r>
        <w:rPr>
          <w:spacing w:val="1"/>
          <w:sz w:val="22"/>
        </w:rPr>
        <w:t> </w:t>
      </w:r>
      <w:r>
        <w:rPr>
          <w:sz w:val="22"/>
        </w:rPr>
        <w:t>desempenho deve ser possível sem considerar desduplicação na origem, compressão ou componentes de software e</w:t>
      </w:r>
      <w:r>
        <w:rPr>
          <w:spacing w:val="-52"/>
          <w:sz w:val="22"/>
        </w:rPr>
        <w:t> </w:t>
      </w:r>
      <w:r>
        <w:rPr>
          <w:sz w:val="22"/>
        </w:rPr>
        <w:t>hardware externos;</w:t>
      </w:r>
    </w:p>
    <w:p>
      <w:pPr>
        <w:pStyle w:val="ListParagraph"/>
        <w:numPr>
          <w:ilvl w:val="4"/>
          <w:numId w:val="13"/>
        </w:numPr>
        <w:tabs>
          <w:tab w:pos="1151" w:val="left" w:leader="none"/>
        </w:tabs>
        <w:spacing w:line="242" w:lineRule="auto" w:before="0" w:after="0"/>
        <w:ind w:left="160" w:right="488" w:firstLine="0"/>
        <w:jc w:val="left"/>
        <w:rPr>
          <w:sz w:val="22"/>
        </w:rPr>
      </w:pPr>
      <w:r>
        <w:rPr>
          <w:sz w:val="22"/>
        </w:rPr>
        <w:t>Permitir desduplicação global quando associado a, pelo menos, dois outros equipamentos similares do</w:t>
      </w:r>
      <w:r>
        <w:rPr>
          <w:spacing w:val="1"/>
          <w:sz w:val="22"/>
        </w:rPr>
        <w:t> </w:t>
      </w:r>
      <w:r>
        <w:rPr>
          <w:sz w:val="22"/>
        </w:rPr>
        <w:t>mesmo fabricante, com objetivo de constituir uma única área de armazenamento lógica. Se não possuir essa</w:t>
      </w:r>
      <w:r>
        <w:rPr>
          <w:spacing w:val="1"/>
          <w:sz w:val="22"/>
        </w:rPr>
        <w:t> </w:t>
      </w:r>
      <w:r>
        <w:rPr>
          <w:sz w:val="22"/>
        </w:rPr>
        <w:t>capacidade,</w:t>
      </w:r>
      <w:r>
        <w:rPr>
          <w:spacing w:val="-2"/>
          <w:sz w:val="22"/>
        </w:rPr>
        <w:t> </w:t>
      </w:r>
      <w:r>
        <w:rPr>
          <w:sz w:val="22"/>
        </w:rPr>
        <w:t>deve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fornecido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área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armazenamento</w:t>
      </w:r>
      <w:r>
        <w:rPr>
          <w:spacing w:val="-1"/>
          <w:sz w:val="22"/>
        </w:rPr>
        <w:t> </w:t>
      </w:r>
      <w:r>
        <w:rPr>
          <w:sz w:val="22"/>
        </w:rPr>
        <w:t>37,5%</w:t>
      </w:r>
      <w:r>
        <w:rPr>
          <w:spacing w:val="-2"/>
          <w:sz w:val="22"/>
        </w:rPr>
        <w:t> </w:t>
      </w:r>
      <w:r>
        <w:rPr>
          <w:sz w:val="22"/>
        </w:rPr>
        <w:t>maior,</w:t>
      </w:r>
      <w:r>
        <w:rPr>
          <w:spacing w:val="-2"/>
          <w:sz w:val="22"/>
        </w:rPr>
        <w:t> </w:t>
      </w:r>
      <w:r>
        <w:rPr>
          <w:sz w:val="22"/>
        </w:rPr>
        <w:t>considerando</w:t>
      </w:r>
      <w:r>
        <w:rPr>
          <w:spacing w:val="-1"/>
          <w:sz w:val="22"/>
        </w:rPr>
        <w:t> </w:t>
      </w:r>
      <w:r>
        <w:rPr>
          <w:sz w:val="22"/>
        </w:rPr>
        <w:t>um</w:t>
      </w:r>
      <w:r>
        <w:rPr>
          <w:spacing w:val="-2"/>
          <w:sz w:val="22"/>
        </w:rPr>
        <w:t> </w:t>
      </w:r>
      <w:r>
        <w:rPr>
          <w:sz w:val="22"/>
        </w:rPr>
        <w:t>ganho</w:t>
      </w:r>
      <w:r>
        <w:rPr>
          <w:spacing w:val="-2"/>
          <w:sz w:val="22"/>
        </w:rPr>
        <w:t> </w:t>
      </w:r>
      <w:r>
        <w:rPr>
          <w:sz w:val="22"/>
        </w:rPr>
        <w:t>futuro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1,6:1;</w:t>
      </w:r>
      <w:r>
        <w:rPr>
          <w:spacing w:val="-52"/>
          <w:sz w:val="22"/>
        </w:rPr>
        <w:t> </w:t>
      </w:r>
      <w:r>
        <w:rPr>
          <w:sz w:val="22"/>
        </w:rPr>
        <w:t>9.15.2.1.5. Deverá ser entregue habilitado para desduplicar sua máxima capacidade suportada.</w:t>
      </w:r>
    </w:p>
    <w:p>
      <w:pPr>
        <w:pStyle w:val="ListParagraph"/>
        <w:numPr>
          <w:ilvl w:val="3"/>
          <w:numId w:val="12"/>
        </w:numPr>
        <w:tabs>
          <w:tab w:pos="986" w:val="left" w:leader="none"/>
        </w:tabs>
        <w:spacing w:line="242" w:lineRule="auto" w:before="0" w:after="0"/>
        <w:ind w:left="160" w:right="185" w:firstLine="0"/>
        <w:jc w:val="left"/>
        <w:rPr>
          <w:sz w:val="22"/>
        </w:rPr>
      </w:pPr>
      <w:r>
        <w:rPr>
          <w:sz w:val="22"/>
        </w:rPr>
        <w:t>Scale-out: Soluções com arquitetura hiperconvergente (crescimento horizontal), que possuem em seu</w:t>
      </w:r>
      <w:r>
        <w:rPr>
          <w:spacing w:val="1"/>
          <w:sz w:val="22"/>
        </w:rPr>
        <w:t> </w:t>
      </w:r>
      <w:r>
        <w:rPr>
          <w:sz w:val="22"/>
        </w:rPr>
        <w:t>módulo computacional processador, memória, interfaces de rede e discos associados e permita a agregação de vários</w:t>
      </w:r>
      <w:r>
        <w:rPr>
          <w:spacing w:val="1"/>
          <w:sz w:val="22"/>
        </w:rPr>
        <w:t> </w:t>
      </w:r>
      <w:r>
        <w:rPr>
          <w:sz w:val="22"/>
        </w:rPr>
        <w:t>módulos em um mesmo cluster onde a ampliação do armazenamento é realizada com a simples adição de módulos e a</w:t>
      </w:r>
      <w:r>
        <w:rPr>
          <w:spacing w:val="-52"/>
          <w:sz w:val="22"/>
        </w:rPr>
        <w:t> </w:t>
      </w:r>
      <w:r>
        <w:rPr>
          <w:sz w:val="22"/>
        </w:rPr>
        <w:t>desduplicação é global entre eles. Nesse caso a solução:</w:t>
      </w:r>
    </w:p>
    <w:p>
      <w:pPr>
        <w:pStyle w:val="ListParagraph"/>
        <w:numPr>
          <w:ilvl w:val="4"/>
          <w:numId w:val="12"/>
        </w:numPr>
        <w:tabs>
          <w:tab w:pos="1151" w:val="left" w:leader="none"/>
        </w:tabs>
        <w:spacing w:line="242" w:lineRule="auto" w:before="0" w:after="0"/>
        <w:ind w:left="160" w:right="341" w:firstLine="0"/>
        <w:jc w:val="left"/>
        <w:rPr>
          <w:sz w:val="22"/>
        </w:rPr>
      </w:pPr>
      <w:r>
        <w:rPr>
          <w:sz w:val="22"/>
        </w:rPr>
        <w:t>Permitir</w:t>
      </w:r>
      <w:r>
        <w:rPr>
          <w:spacing w:val="-1"/>
          <w:sz w:val="22"/>
        </w:rPr>
        <w:t> </w:t>
      </w:r>
      <w:r>
        <w:rPr>
          <w:sz w:val="22"/>
        </w:rPr>
        <w:t>desempenho</w:t>
      </w:r>
      <w:r>
        <w:rPr>
          <w:spacing w:val="-1"/>
          <w:sz w:val="22"/>
        </w:rPr>
        <w:t> </w:t>
      </w:r>
      <w:r>
        <w:rPr>
          <w:sz w:val="22"/>
        </w:rPr>
        <w:t>de,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mínimo,</w:t>
      </w:r>
      <w:r>
        <w:rPr>
          <w:spacing w:val="-1"/>
          <w:sz w:val="22"/>
        </w:rPr>
        <w:t> </w:t>
      </w:r>
      <w:r>
        <w:rPr>
          <w:sz w:val="22"/>
        </w:rPr>
        <w:t>5,5</w:t>
      </w:r>
      <w:r>
        <w:rPr>
          <w:spacing w:val="-5"/>
          <w:sz w:val="22"/>
        </w:rPr>
        <w:t> </w:t>
      </w:r>
      <w:r>
        <w:rPr>
          <w:sz w:val="22"/>
        </w:rPr>
        <w:t>TB/h</w:t>
      </w:r>
      <w:r>
        <w:rPr>
          <w:spacing w:val="-1"/>
          <w:sz w:val="22"/>
        </w:rPr>
        <w:t> </w:t>
      </w:r>
      <w:r>
        <w:rPr>
          <w:sz w:val="22"/>
        </w:rPr>
        <w:t>(cinco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meio</w:t>
      </w:r>
      <w:r>
        <w:rPr>
          <w:spacing w:val="-1"/>
          <w:sz w:val="22"/>
        </w:rPr>
        <w:t> </w:t>
      </w:r>
      <w:r>
        <w:rPr>
          <w:sz w:val="22"/>
        </w:rPr>
        <w:t>terabytes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hora)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tarefas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backup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restore, sem contabilizar o uso externo de softwares e hardwares;</w:t>
      </w:r>
    </w:p>
    <w:p>
      <w:pPr>
        <w:pStyle w:val="ListParagraph"/>
        <w:numPr>
          <w:ilvl w:val="4"/>
          <w:numId w:val="12"/>
        </w:numPr>
        <w:tabs>
          <w:tab w:pos="1151" w:val="left" w:leader="none"/>
        </w:tabs>
        <w:spacing w:line="242" w:lineRule="auto" w:before="0" w:after="0"/>
        <w:ind w:left="160" w:right="366" w:firstLine="0"/>
        <w:jc w:val="left"/>
        <w:rPr>
          <w:sz w:val="22"/>
        </w:rPr>
      </w:pPr>
      <w:r>
        <w:rPr>
          <w:sz w:val="22"/>
        </w:rPr>
        <w:t>Permitir desduplicação global quando associado a, pelo menos, dois outros módulos similares do mesmo</w:t>
      </w:r>
      <w:r>
        <w:rPr>
          <w:spacing w:val="-52"/>
          <w:sz w:val="22"/>
        </w:rPr>
        <w:t> </w:t>
      </w:r>
      <w:r>
        <w:rPr>
          <w:sz w:val="22"/>
        </w:rPr>
        <w:t>fabricante, com objetivo de constituir uma única área de armazenamento lógica.</w:t>
      </w:r>
    </w:p>
    <w:p>
      <w:pPr>
        <w:pStyle w:val="ListParagraph"/>
        <w:numPr>
          <w:ilvl w:val="4"/>
          <w:numId w:val="12"/>
        </w:numPr>
        <w:tabs>
          <w:tab w:pos="1151" w:val="left" w:leader="none"/>
        </w:tabs>
        <w:spacing w:line="252" w:lineRule="exact" w:before="0" w:after="0"/>
        <w:ind w:left="1150" w:right="0" w:hanging="991"/>
        <w:jc w:val="left"/>
        <w:rPr>
          <w:sz w:val="22"/>
        </w:rPr>
      </w:pPr>
      <w:r>
        <w:rPr>
          <w:sz w:val="22"/>
        </w:rPr>
        <w:t>Deverá ser entregue habilitado para desduplicar sua máxima capacidade suportada.</w:t>
      </w:r>
    </w:p>
    <w:p>
      <w:pPr>
        <w:pStyle w:val="ListParagraph"/>
        <w:numPr>
          <w:ilvl w:val="3"/>
          <w:numId w:val="12"/>
        </w:numPr>
        <w:tabs>
          <w:tab w:pos="986" w:val="left" w:leader="none"/>
        </w:tabs>
        <w:spacing w:line="242" w:lineRule="auto" w:before="0" w:after="0"/>
        <w:ind w:left="160" w:right="517" w:firstLine="0"/>
        <w:jc w:val="left"/>
        <w:rPr>
          <w:sz w:val="22"/>
        </w:rPr>
      </w:pPr>
      <w:r>
        <w:rPr>
          <w:sz w:val="22"/>
        </w:rPr>
        <w:t>Ser fornecido com portas Ethernet de 10Gbps do tipo SFP+, com suas respectivas GBICS, na quantidade</w:t>
      </w:r>
      <w:r>
        <w:rPr>
          <w:spacing w:val="-52"/>
          <w:sz w:val="22"/>
        </w:rPr>
        <w:t> </w:t>
      </w:r>
      <w:r>
        <w:rPr>
          <w:sz w:val="22"/>
        </w:rPr>
        <w:t>suficiente para que o desempenho especificado seja alcançado;</w:t>
      </w:r>
    </w:p>
    <w:p>
      <w:pPr>
        <w:pStyle w:val="ListParagraph"/>
        <w:numPr>
          <w:ilvl w:val="3"/>
          <w:numId w:val="12"/>
        </w:numPr>
        <w:tabs>
          <w:tab w:pos="986" w:val="left" w:leader="none"/>
        </w:tabs>
        <w:spacing w:line="242" w:lineRule="auto" w:before="0" w:after="0"/>
        <w:ind w:left="160" w:right="517" w:firstLine="0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possuir,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mínimo,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(seis)</w:t>
      </w:r>
      <w:r>
        <w:rPr>
          <w:spacing w:val="-2"/>
          <w:sz w:val="22"/>
        </w:rPr>
        <w:t> </w:t>
      </w:r>
      <w:r>
        <w:rPr>
          <w:sz w:val="22"/>
        </w:rPr>
        <w:t>núcleos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processamento,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dobro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threads,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controladora</w:t>
      </w:r>
      <w:r>
        <w:rPr>
          <w:spacing w:val="-52"/>
          <w:sz w:val="22"/>
        </w:rPr>
        <w:t> </w:t>
      </w:r>
      <w:r>
        <w:rPr>
          <w:sz w:val="22"/>
        </w:rPr>
        <w:t>entregue;</w:t>
      </w:r>
    </w:p>
    <w:p>
      <w:pPr>
        <w:pStyle w:val="ListParagraph"/>
        <w:numPr>
          <w:ilvl w:val="3"/>
          <w:numId w:val="12"/>
        </w:numPr>
        <w:tabs>
          <w:tab w:pos="986" w:val="left" w:leader="none"/>
        </w:tabs>
        <w:spacing w:line="242" w:lineRule="auto" w:before="0" w:after="0"/>
        <w:ind w:left="160" w:right="759" w:firstLine="0"/>
        <w:jc w:val="left"/>
        <w:rPr>
          <w:sz w:val="22"/>
        </w:rPr>
      </w:pPr>
      <w:r>
        <w:rPr>
          <w:sz w:val="22"/>
        </w:rPr>
        <w:t>Deverá ser entregue com o máximo de memória suportado pelo equipamento, conforme divulgado em</w:t>
      </w:r>
      <w:r>
        <w:rPr>
          <w:spacing w:val="-52"/>
          <w:sz w:val="22"/>
        </w:rPr>
        <w:t> </w:t>
      </w:r>
      <w:r>
        <w:rPr>
          <w:sz w:val="22"/>
        </w:rPr>
        <w:t>documentação oficial da fabricante;</w:t>
      </w:r>
    </w:p>
    <w:p>
      <w:pPr>
        <w:pStyle w:val="ListParagraph"/>
        <w:numPr>
          <w:ilvl w:val="3"/>
          <w:numId w:val="12"/>
        </w:numPr>
        <w:tabs>
          <w:tab w:pos="973" w:val="left" w:leader="none"/>
        </w:tabs>
        <w:spacing w:line="242" w:lineRule="auto" w:before="0" w:after="0"/>
        <w:ind w:left="160" w:right="28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solução</w:t>
      </w:r>
      <w:r>
        <w:rPr>
          <w:spacing w:val="-1"/>
          <w:sz w:val="22"/>
        </w:rPr>
        <w:t> </w:t>
      </w: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escalável</w:t>
      </w:r>
      <w:r>
        <w:rPr>
          <w:spacing w:val="-1"/>
          <w:sz w:val="22"/>
        </w:rPr>
        <w:t> </w:t>
      </w:r>
      <w:r>
        <w:rPr>
          <w:sz w:val="22"/>
        </w:rPr>
        <w:t>a,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mínimo,</w:t>
      </w:r>
      <w:r>
        <w:rPr>
          <w:spacing w:val="-1"/>
          <w:sz w:val="22"/>
        </w:rPr>
        <w:t> </w:t>
      </w:r>
      <w:r>
        <w:rPr>
          <w:sz w:val="22"/>
        </w:rPr>
        <w:t>500</w:t>
      </w:r>
      <w:r>
        <w:rPr>
          <w:spacing w:val="-5"/>
          <w:sz w:val="22"/>
        </w:rPr>
        <w:t> </w:t>
      </w:r>
      <w:r>
        <w:rPr>
          <w:sz w:val="22"/>
        </w:rPr>
        <w:t>TB</w:t>
      </w:r>
      <w:r>
        <w:rPr>
          <w:spacing w:val="-1"/>
          <w:sz w:val="22"/>
        </w:rPr>
        <w:t> </w:t>
      </w:r>
      <w:r>
        <w:rPr>
          <w:sz w:val="22"/>
        </w:rPr>
        <w:t>(quinhentos</w:t>
      </w:r>
      <w:r>
        <w:rPr>
          <w:spacing w:val="-1"/>
          <w:sz w:val="22"/>
        </w:rPr>
        <w:t> </w:t>
      </w:r>
      <w:r>
        <w:rPr>
          <w:sz w:val="22"/>
        </w:rPr>
        <w:t>terabytes</w:t>
      </w:r>
      <w:r>
        <w:rPr>
          <w:spacing w:val="-1"/>
          <w:sz w:val="22"/>
        </w:rPr>
        <w:t> </w:t>
      </w:r>
      <w:r>
        <w:rPr>
          <w:sz w:val="22"/>
        </w:rPr>
        <w:t>líquidos),</w:t>
      </w:r>
      <w:r>
        <w:rPr>
          <w:spacing w:val="-1"/>
          <w:sz w:val="22"/>
        </w:rPr>
        <w:t> </w:t>
      </w:r>
      <w:r>
        <w:rPr>
          <w:sz w:val="22"/>
        </w:rPr>
        <w:t>seja</w:t>
      </w:r>
      <w:r>
        <w:rPr>
          <w:spacing w:val="-1"/>
          <w:sz w:val="22"/>
        </w:rPr>
        <w:t> </w:t>
      </w:r>
      <w:r>
        <w:rPr>
          <w:sz w:val="22"/>
        </w:rPr>
        <w:t>através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adição</w:t>
      </w:r>
      <w:r>
        <w:rPr>
          <w:spacing w:val="-52"/>
          <w:sz w:val="22"/>
        </w:rPr>
        <w:t> </w:t>
      </w:r>
      <w:r>
        <w:rPr>
          <w:sz w:val="22"/>
        </w:rPr>
        <w:t>de gavetas de discos ou de equipamentos similares em uma arquitetura scale-out;</w:t>
      </w:r>
    </w:p>
    <w:p>
      <w:pPr>
        <w:pStyle w:val="ListParagraph"/>
        <w:numPr>
          <w:ilvl w:val="3"/>
          <w:numId w:val="12"/>
        </w:numPr>
        <w:tabs>
          <w:tab w:pos="973" w:val="left" w:leader="none"/>
        </w:tabs>
        <w:spacing w:line="252" w:lineRule="exact" w:before="0" w:after="0"/>
        <w:ind w:left="972" w:right="0" w:hanging="813"/>
        <w:jc w:val="left"/>
        <w:rPr>
          <w:sz w:val="22"/>
        </w:rPr>
      </w:pP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solução deverá estar licenciada para receber imagens de backup desduplicadas na origem;</w:t>
      </w:r>
    </w:p>
    <w:p>
      <w:pPr>
        <w:pStyle w:val="ListParagraph"/>
        <w:numPr>
          <w:ilvl w:val="3"/>
          <w:numId w:val="12"/>
        </w:numPr>
        <w:tabs>
          <w:tab w:pos="986" w:val="left" w:leader="none"/>
        </w:tabs>
        <w:spacing w:line="240" w:lineRule="auto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Deve ter pelo menos 1 (um) Porta IPMI, 2 (Duas) Portas 1GB Ethernet e 2 (Duais) portas 10GB SFP+.</w:t>
      </w:r>
    </w:p>
    <w:p>
      <w:pPr>
        <w:pStyle w:val="Heading2"/>
        <w:numPr>
          <w:ilvl w:val="1"/>
          <w:numId w:val="14"/>
        </w:numPr>
        <w:tabs>
          <w:tab w:pos="656" w:val="left" w:leader="none"/>
        </w:tabs>
        <w:spacing w:line="240" w:lineRule="auto" w:before="0" w:after="0"/>
        <w:ind w:left="655" w:right="0" w:hanging="496"/>
        <w:jc w:val="left"/>
      </w:pPr>
      <w:r>
        <w:rPr/>
        <w:t>Fitoteca de armazenamento modular</w:t>
      </w:r>
    </w:p>
    <w:p>
      <w:pPr>
        <w:pStyle w:val="ListParagraph"/>
        <w:numPr>
          <w:ilvl w:val="2"/>
          <w:numId w:val="14"/>
        </w:numPr>
        <w:tabs>
          <w:tab w:pos="985" w:val="left" w:leader="none"/>
          <w:tab w:pos="986" w:val="left" w:leader="none"/>
        </w:tabs>
        <w:spacing w:line="240" w:lineRule="auto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Características Gerais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Ser composto por todos os equipamentos e acessórios necessários para plena instalação e funcionamento;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2" w:lineRule="auto" w:before="2" w:after="0"/>
        <w:ind w:left="160" w:right="936" w:firstLine="0"/>
        <w:jc w:val="left"/>
        <w:rPr>
          <w:sz w:val="22"/>
        </w:rPr>
      </w:pPr>
      <w:r>
        <w:rPr>
          <w:sz w:val="22"/>
        </w:rPr>
        <w:t>Ser do mesmo fabricante dos equipamentos ofertados para solução de software de proteção, ou estar</w:t>
      </w:r>
      <w:r>
        <w:rPr>
          <w:spacing w:val="-52"/>
          <w:sz w:val="22"/>
        </w:rPr>
        <w:t> </w:t>
      </w:r>
      <w:r>
        <w:rPr>
          <w:sz w:val="22"/>
        </w:rPr>
        <w:t>homologado por ele, estando presente na lista de compatibilidade de hardware desses equipamentos;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Gabinete para rack, com tamanho máximo de 3U, acompanhado de:</w:t>
      </w:r>
    </w:p>
    <w:p>
      <w:pPr>
        <w:spacing w:after="0" w:line="252" w:lineRule="exact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4"/>
          <w:numId w:val="14"/>
        </w:numPr>
        <w:tabs>
          <w:tab w:pos="1151" w:val="left" w:leader="none"/>
        </w:tabs>
        <w:spacing w:line="240" w:lineRule="auto" w:before="75" w:after="0"/>
        <w:ind w:left="1150" w:right="0" w:hanging="991"/>
        <w:jc w:val="left"/>
        <w:rPr>
          <w:sz w:val="22"/>
        </w:rPr>
      </w:pPr>
      <w:r>
        <w:rPr>
          <w:sz w:val="22"/>
        </w:rPr>
        <w:t>Cabo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alimentação</w:t>
      </w:r>
      <w:r>
        <w:rPr>
          <w:spacing w:val="-2"/>
          <w:sz w:val="22"/>
        </w:rPr>
        <w:t> </w:t>
      </w:r>
      <w:r>
        <w:rPr>
          <w:sz w:val="22"/>
        </w:rPr>
        <w:t>compatível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PDU’s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Rack;</w:t>
      </w:r>
    </w:p>
    <w:p>
      <w:pPr>
        <w:pStyle w:val="ListParagraph"/>
        <w:numPr>
          <w:ilvl w:val="4"/>
          <w:numId w:val="14"/>
        </w:numPr>
        <w:tabs>
          <w:tab w:pos="1147" w:val="left" w:leader="none"/>
        </w:tabs>
        <w:spacing w:line="242" w:lineRule="auto" w:before="3" w:after="0"/>
        <w:ind w:left="160" w:right="380" w:firstLine="0"/>
        <w:jc w:val="left"/>
        <w:rPr>
          <w:sz w:val="22"/>
        </w:rPr>
      </w:pPr>
      <w:r>
        <w:rPr>
          <w:sz w:val="22"/>
        </w:rPr>
        <w:t>Trilhos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demais</w:t>
      </w:r>
      <w:r>
        <w:rPr>
          <w:spacing w:val="-1"/>
          <w:sz w:val="22"/>
        </w:rPr>
        <w:t> </w:t>
      </w:r>
      <w:r>
        <w:rPr>
          <w:sz w:val="22"/>
        </w:rPr>
        <w:t>elementos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fixação</w:t>
      </w:r>
      <w:r>
        <w:rPr>
          <w:spacing w:val="-2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instalação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rack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19</w:t>
      </w:r>
      <w:r>
        <w:rPr>
          <w:spacing w:val="-2"/>
          <w:sz w:val="22"/>
        </w:rPr>
        <w:t> </w:t>
      </w:r>
      <w:r>
        <w:rPr>
          <w:sz w:val="22"/>
        </w:rPr>
        <w:t>polegadas,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próprio</w:t>
      </w:r>
      <w:r>
        <w:rPr>
          <w:spacing w:val="-52"/>
          <w:sz w:val="22"/>
        </w:rPr>
        <w:t> </w:t>
      </w:r>
      <w:r>
        <w:rPr>
          <w:sz w:val="22"/>
        </w:rPr>
        <w:t>fabricante dos equipamentos;</w:t>
      </w:r>
    </w:p>
    <w:p>
      <w:pPr>
        <w:pStyle w:val="ListParagraph"/>
        <w:numPr>
          <w:ilvl w:val="4"/>
          <w:numId w:val="14"/>
        </w:numPr>
        <w:tabs>
          <w:tab w:pos="1151" w:val="left" w:leader="none"/>
        </w:tabs>
        <w:spacing w:line="252" w:lineRule="exact" w:before="0" w:after="0"/>
        <w:ind w:left="1150" w:right="0" w:hanging="991"/>
        <w:jc w:val="left"/>
        <w:rPr>
          <w:sz w:val="22"/>
        </w:rPr>
      </w:pPr>
      <w:r>
        <w:rPr>
          <w:sz w:val="22"/>
        </w:rPr>
        <w:t>Possuir</w:t>
      </w:r>
      <w:r>
        <w:rPr>
          <w:spacing w:val="-6"/>
          <w:sz w:val="22"/>
        </w:rPr>
        <w:t> </w:t>
      </w:r>
      <w:r>
        <w:rPr>
          <w:sz w:val="22"/>
        </w:rPr>
        <w:t>fonte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alimentação</w:t>
      </w:r>
      <w:r>
        <w:rPr>
          <w:spacing w:val="-5"/>
          <w:sz w:val="22"/>
        </w:rPr>
        <w:t> </w:t>
      </w:r>
      <w:r>
        <w:rPr>
          <w:sz w:val="22"/>
        </w:rPr>
        <w:t>redundante</w:t>
      </w:r>
      <w:r>
        <w:rPr>
          <w:spacing w:val="-5"/>
          <w:sz w:val="22"/>
        </w:rPr>
        <w:t> </w:t>
      </w:r>
      <w:r>
        <w:rPr>
          <w:sz w:val="22"/>
        </w:rPr>
        <w:t>110/220Vac;</w:t>
      </w:r>
    </w:p>
    <w:p>
      <w:pPr>
        <w:pStyle w:val="ListParagraph"/>
        <w:numPr>
          <w:ilvl w:val="4"/>
          <w:numId w:val="14"/>
        </w:numPr>
        <w:tabs>
          <w:tab w:pos="1151" w:val="left" w:leader="none"/>
        </w:tabs>
        <w:spacing w:line="242" w:lineRule="auto" w:before="2" w:after="0"/>
        <w:ind w:left="160" w:right="411" w:firstLine="0"/>
        <w:jc w:val="left"/>
        <w:rPr>
          <w:sz w:val="22"/>
        </w:rPr>
      </w:pPr>
      <w:r>
        <w:rPr>
          <w:sz w:val="22"/>
        </w:rPr>
        <w:t>Ser modular permitindo expandir a capacidade de drives e slots através de módulos de expansão para no</w:t>
      </w:r>
      <w:r>
        <w:rPr>
          <w:spacing w:val="-52"/>
          <w:sz w:val="22"/>
        </w:rPr>
        <w:t> </w:t>
      </w:r>
      <w:r>
        <w:rPr>
          <w:sz w:val="22"/>
        </w:rPr>
        <w:t>mínimo 21 unidades de operação e 272 slots;</w:t>
      </w:r>
    </w:p>
    <w:p>
      <w:pPr>
        <w:pStyle w:val="ListParagraph"/>
        <w:numPr>
          <w:ilvl w:val="4"/>
          <w:numId w:val="14"/>
        </w:numPr>
        <w:tabs>
          <w:tab w:pos="1147" w:val="left" w:leader="none"/>
        </w:tabs>
        <w:spacing w:line="242" w:lineRule="auto" w:before="0" w:after="0"/>
        <w:ind w:left="160" w:right="461" w:firstLine="0"/>
        <w:jc w:val="left"/>
        <w:rPr>
          <w:sz w:val="22"/>
        </w:rPr>
      </w:pP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suporte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garantia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(três)</w:t>
      </w:r>
      <w:r>
        <w:rPr>
          <w:spacing w:val="-2"/>
          <w:sz w:val="22"/>
        </w:rPr>
        <w:t> </w:t>
      </w:r>
      <w:r>
        <w:rPr>
          <w:sz w:val="22"/>
        </w:rPr>
        <w:t>anos,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atendimento</w:t>
      </w:r>
      <w:r>
        <w:rPr>
          <w:spacing w:val="-1"/>
          <w:sz w:val="22"/>
        </w:rPr>
        <w:t> </w:t>
      </w:r>
      <w:r>
        <w:rPr>
          <w:sz w:val="22"/>
        </w:rPr>
        <w:t>24</w:t>
      </w:r>
      <w:r>
        <w:rPr>
          <w:spacing w:val="-2"/>
          <w:sz w:val="22"/>
        </w:rPr>
        <w:t> </w:t>
      </w:r>
      <w:r>
        <w:rPr>
          <w:sz w:val="22"/>
        </w:rPr>
        <w:t>x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x</w:t>
      </w:r>
      <w:r>
        <w:rPr>
          <w:spacing w:val="-1"/>
          <w:sz w:val="22"/>
        </w:rPr>
        <w:t> </w:t>
      </w:r>
      <w:r>
        <w:rPr>
          <w:sz w:val="22"/>
        </w:rPr>
        <w:t>365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início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atendimento de chamados com prioridade mais alta, ou seja, quando o equipamento estiver em estado de</w:t>
      </w:r>
      <w:r>
        <w:rPr>
          <w:spacing w:val="1"/>
          <w:sz w:val="22"/>
        </w:rPr>
        <w:t> </w:t>
      </w:r>
      <w:r>
        <w:rPr>
          <w:sz w:val="22"/>
        </w:rPr>
        <w:t>indisponibilidade de uso. É troca de peça no próximo dia útil.</w:t>
      </w:r>
    </w:p>
    <w:p>
      <w:pPr>
        <w:pStyle w:val="ListParagraph"/>
        <w:numPr>
          <w:ilvl w:val="4"/>
          <w:numId w:val="14"/>
        </w:numPr>
        <w:tabs>
          <w:tab w:pos="1147" w:val="left" w:leader="none"/>
        </w:tabs>
        <w:spacing w:line="242" w:lineRule="auto" w:before="0" w:after="0"/>
        <w:ind w:left="160" w:right="203" w:firstLine="0"/>
        <w:jc w:val="left"/>
        <w:rPr>
          <w:sz w:val="22"/>
        </w:rPr>
      </w:pPr>
      <w:r>
        <w:rPr>
          <w:sz w:val="22"/>
        </w:rPr>
        <w:t>Ter</w:t>
      </w:r>
      <w:r>
        <w:rPr>
          <w:spacing w:val="-5"/>
          <w:sz w:val="22"/>
        </w:rPr>
        <w:t> </w:t>
      </w:r>
      <w:r>
        <w:rPr>
          <w:sz w:val="22"/>
        </w:rPr>
        <w:t>acesso</w:t>
      </w:r>
      <w:r>
        <w:rPr>
          <w:spacing w:val="-5"/>
          <w:sz w:val="22"/>
        </w:rPr>
        <w:t> </w:t>
      </w:r>
      <w:r>
        <w:rPr>
          <w:sz w:val="22"/>
        </w:rPr>
        <w:t>direto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5"/>
          <w:sz w:val="22"/>
        </w:rPr>
        <w:t> </w:t>
      </w:r>
      <w:r>
        <w:rPr>
          <w:sz w:val="22"/>
        </w:rPr>
        <w:t>engenheiro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nível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fabricante</w:t>
      </w:r>
      <w:r>
        <w:rPr>
          <w:spacing w:val="-5"/>
          <w:sz w:val="22"/>
        </w:rPr>
        <w:t> </w:t>
      </w:r>
      <w:r>
        <w:rPr>
          <w:sz w:val="22"/>
        </w:rPr>
        <w:t>nomeado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CONTRATANTE,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possibilite</w:t>
      </w:r>
      <w:r>
        <w:rPr>
          <w:spacing w:val="-52"/>
          <w:sz w:val="22"/>
        </w:rPr>
        <w:t> </w:t>
      </w:r>
      <w:r>
        <w:rPr>
          <w:sz w:val="22"/>
        </w:rPr>
        <w:t>a execução das seguintes atividades durante toda a vigência da garantia, sem limite de quantidade:</w:t>
      </w:r>
    </w:p>
    <w:p>
      <w:pPr>
        <w:pStyle w:val="ListParagraph"/>
        <w:numPr>
          <w:ilvl w:val="5"/>
          <w:numId w:val="14"/>
        </w:numPr>
        <w:tabs>
          <w:tab w:pos="1303" w:val="left" w:leader="none"/>
        </w:tabs>
        <w:spacing w:line="252" w:lineRule="exact" w:before="0" w:after="0"/>
        <w:ind w:left="1302" w:right="0" w:hanging="1143"/>
        <w:jc w:val="left"/>
        <w:rPr>
          <w:sz w:val="22"/>
        </w:rPr>
      </w:pPr>
      <w:r>
        <w:rPr>
          <w:sz w:val="22"/>
        </w:rPr>
        <w:t>Atualização de software e/ou aplicação de correções;</w:t>
      </w:r>
    </w:p>
    <w:p>
      <w:pPr>
        <w:pStyle w:val="ListParagraph"/>
        <w:numPr>
          <w:ilvl w:val="5"/>
          <w:numId w:val="14"/>
        </w:numPr>
        <w:tabs>
          <w:tab w:pos="1316" w:val="left" w:leader="none"/>
        </w:tabs>
        <w:spacing w:line="242" w:lineRule="auto" w:before="0" w:after="0"/>
        <w:ind w:left="160" w:right="845" w:firstLine="0"/>
        <w:jc w:val="left"/>
        <w:rPr>
          <w:sz w:val="22"/>
        </w:rPr>
      </w:pPr>
      <w:r>
        <w:rPr>
          <w:sz w:val="22"/>
        </w:rPr>
        <w:t>Revisão do ambiente para validação das configurações e, se necessário, realizar os ajustes com as</w:t>
      </w:r>
      <w:r>
        <w:rPr>
          <w:spacing w:val="-52"/>
          <w:sz w:val="22"/>
        </w:rPr>
        <w:t> </w:t>
      </w:r>
      <w:r>
        <w:rPr>
          <w:sz w:val="22"/>
        </w:rPr>
        <w:t>melhores práticas indicadas;</w:t>
      </w:r>
    </w:p>
    <w:p>
      <w:pPr>
        <w:pStyle w:val="ListParagraph"/>
        <w:numPr>
          <w:ilvl w:val="5"/>
          <w:numId w:val="14"/>
        </w:numPr>
        <w:tabs>
          <w:tab w:pos="1303" w:val="left" w:leader="none"/>
        </w:tabs>
        <w:spacing w:line="242" w:lineRule="auto" w:before="0" w:after="0"/>
        <w:ind w:left="160" w:right="215" w:firstLine="0"/>
        <w:jc w:val="left"/>
        <w:rPr>
          <w:sz w:val="22"/>
        </w:rPr>
      </w:pPr>
      <w:r>
        <w:rPr>
          <w:sz w:val="22"/>
        </w:rPr>
        <w:t>Abertura de chamados de suporte direto com engenheiro de nível 2, sem necessidade de triagem de nível</w:t>
      </w:r>
      <w:r>
        <w:rPr>
          <w:spacing w:val="-52"/>
          <w:sz w:val="22"/>
        </w:rPr>
        <w:t> </w:t>
      </w:r>
      <w:r>
        <w:rPr>
          <w:sz w:val="22"/>
        </w:rPr>
        <w:t>1;</w:t>
      </w:r>
    </w:p>
    <w:p>
      <w:pPr>
        <w:pStyle w:val="ListParagraph"/>
        <w:numPr>
          <w:ilvl w:val="5"/>
          <w:numId w:val="14"/>
        </w:numPr>
        <w:tabs>
          <w:tab w:pos="1316" w:val="left" w:leader="none"/>
        </w:tabs>
        <w:spacing w:line="242" w:lineRule="auto" w:before="0" w:after="0"/>
        <w:ind w:left="160" w:right="705" w:firstLine="0"/>
        <w:jc w:val="left"/>
        <w:rPr>
          <w:sz w:val="22"/>
        </w:rPr>
      </w:pPr>
      <w:r>
        <w:rPr>
          <w:sz w:val="22"/>
        </w:rPr>
        <w:t>Reinstalações ou reconfigurações que se fizerem necessárias, mesmo que não sejam decorrentes de</w:t>
      </w:r>
      <w:r>
        <w:rPr>
          <w:spacing w:val="-52"/>
          <w:sz w:val="22"/>
        </w:rPr>
        <w:t> </w:t>
      </w:r>
      <w:r>
        <w:rPr>
          <w:sz w:val="22"/>
        </w:rPr>
        <w:t>problemas de suporte.</w:t>
      </w:r>
    </w:p>
    <w:p>
      <w:pPr>
        <w:pStyle w:val="Heading2"/>
        <w:numPr>
          <w:ilvl w:val="1"/>
          <w:numId w:val="14"/>
        </w:numPr>
        <w:tabs>
          <w:tab w:pos="656" w:val="left" w:leader="none"/>
        </w:tabs>
        <w:spacing w:line="252" w:lineRule="exact" w:before="0" w:after="0"/>
        <w:ind w:left="655" w:right="0" w:hanging="496"/>
        <w:jc w:val="left"/>
      </w:pPr>
      <w:r>
        <w:rPr/>
        <w:t>Fitoteca de</w:t>
      </w:r>
      <w:r>
        <w:rPr>
          <w:spacing w:val="-13"/>
        </w:rPr>
        <w:t> </w:t>
      </w:r>
      <w:r>
        <w:rPr/>
        <w:t>Armazenamento – base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0" w:lineRule="auto" w:before="1" w:after="0"/>
        <w:ind w:left="820" w:right="0" w:hanging="661"/>
        <w:jc w:val="left"/>
        <w:rPr>
          <w:sz w:val="22"/>
        </w:rPr>
      </w:pPr>
      <w:r>
        <w:rPr>
          <w:sz w:val="22"/>
        </w:rPr>
        <w:t>Suportar múltiplos caminhos e particionamento lógico;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2" w:after="0"/>
        <w:ind w:left="160" w:right="1315" w:firstLine="0"/>
        <w:jc w:val="left"/>
        <w:rPr>
          <w:sz w:val="22"/>
        </w:rPr>
      </w:pPr>
      <w:r>
        <w:rPr>
          <w:sz w:val="22"/>
        </w:rPr>
        <w:t>Suportar funcionalidade de alta disponibilidade de caminhos que garanta o uso de um caminho de</w:t>
      </w:r>
      <w:r>
        <w:rPr>
          <w:spacing w:val="-52"/>
          <w:sz w:val="22"/>
        </w:rPr>
        <w:t> </w:t>
      </w:r>
      <w:r>
        <w:rPr>
          <w:sz w:val="22"/>
        </w:rPr>
        <w:t>comunicação redundante quando o caminho principal falha;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Suportar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unidades</w:t>
      </w:r>
      <w:r>
        <w:rPr>
          <w:spacing w:val="-2"/>
          <w:sz w:val="22"/>
        </w:rPr>
        <w:t> </w:t>
      </w:r>
      <w:r>
        <w:rPr>
          <w:sz w:val="22"/>
        </w:rPr>
        <w:t>LTO</w:t>
      </w:r>
      <w:r>
        <w:rPr>
          <w:spacing w:val="-3"/>
          <w:sz w:val="22"/>
        </w:rPr>
        <w:t> </w:t>
      </w:r>
      <w:r>
        <w:rPr>
          <w:sz w:val="22"/>
        </w:rPr>
        <w:t>6,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8;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2" w:after="0"/>
        <w:ind w:left="160" w:right="492" w:firstLine="0"/>
        <w:jc w:val="left"/>
        <w:rPr>
          <w:sz w:val="22"/>
        </w:rPr>
      </w:pP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entregue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unidade</w:t>
      </w:r>
      <w:r>
        <w:rPr>
          <w:spacing w:val="-4"/>
          <w:sz w:val="22"/>
        </w:rPr>
        <w:t> </w:t>
      </w:r>
      <w:r>
        <w:rPr>
          <w:sz w:val="22"/>
        </w:rPr>
        <w:t>LTO-7</w:t>
      </w:r>
      <w:r>
        <w:rPr>
          <w:spacing w:val="-4"/>
          <w:sz w:val="22"/>
        </w:rPr>
        <w:t> </w:t>
      </w:r>
      <w:r>
        <w:rPr>
          <w:sz w:val="22"/>
        </w:rPr>
        <w:t>(Linear</w:t>
      </w:r>
      <w:r>
        <w:rPr>
          <w:spacing w:val="-7"/>
          <w:sz w:val="22"/>
        </w:rPr>
        <w:t> </w:t>
      </w:r>
      <w:r>
        <w:rPr>
          <w:sz w:val="22"/>
        </w:rPr>
        <w:t>Tape-Open</w:t>
      </w:r>
      <w:r>
        <w:rPr>
          <w:spacing w:val="-4"/>
          <w:sz w:val="22"/>
        </w:rPr>
        <w:t> </w:t>
      </w:r>
      <w:r>
        <w:rPr>
          <w:sz w:val="22"/>
        </w:rPr>
        <w:t>geração</w:t>
      </w:r>
      <w:r>
        <w:rPr>
          <w:spacing w:val="-3"/>
          <w:sz w:val="22"/>
        </w:rPr>
        <w:t> </w:t>
      </w:r>
      <w:r>
        <w:rPr>
          <w:sz w:val="22"/>
        </w:rPr>
        <w:t>7),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capacidade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gravação</w:t>
      </w:r>
      <w:r>
        <w:rPr>
          <w:spacing w:val="-4"/>
          <w:sz w:val="22"/>
        </w:rPr>
        <w:t> </w:t>
      </w:r>
      <w:r>
        <w:rPr>
          <w:sz w:val="22"/>
        </w:rPr>
        <w:t>mínima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6TB em cada cartucho, sem o uso de compressão;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Ser acompanhada por no mínimo 2 (duas) portas SAS de 6 Gb;</w:t>
      </w:r>
    </w:p>
    <w:p>
      <w:pPr>
        <w:pStyle w:val="ListParagraph"/>
        <w:numPr>
          <w:ilvl w:val="2"/>
          <w:numId w:val="14"/>
        </w:numPr>
        <w:tabs>
          <w:tab w:pos="817" w:val="left" w:leader="none"/>
        </w:tabs>
        <w:spacing w:line="240" w:lineRule="auto" w:before="2" w:after="0"/>
        <w:ind w:left="816" w:right="0" w:hanging="657"/>
        <w:jc w:val="left"/>
        <w:rPr>
          <w:sz w:val="22"/>
        </w:rPr>
      </w:pPr>
      <w:r>
        <w:rPr>
          <w:sz w:val="22"/>
        </w:rPr>
        <w:t>Ter</w:t>
      </w:r>
      <w:r>
        <w:rPr>
          <w:spacing w:val="-4"/>
          <w:sz w:val="22"/>
        </w:rPr>
        <w:t> </w:t>
      </w:r>
      <w:r>
        <w:rPr>
          <w:sz w:val="22"/>
        </w:rPr>
        <w:t>compatibilidade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leitura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escrita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padrão</w:t>
      </w:r>
      <w:r>
        <w:rPr>
          <w:spacing w:val="-4"/>
          <w:sz w:val="22"/>
        </w:rPr>
        <w:t> </w:t>
      </w:r>
      <w:r>
        <w:rPr>
          <w:sz w:val="22"/>
        </w:rPr>
        <w:t>LTO-6,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leitura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padrão</w:t>
      </w:r>
      <w:r>
        <w:rPr>
          <w:spacing w:val="-3"/>
          <w:sz w:val="22"/>
        </w:rPr>
        <w:t> </w:t>
      </w:r>
      <w:r>
        <w:rPr>
          <w:sz w:val="22"/>
        </w:rPr>
        <w:t>LTO-5;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2" w:after="0"/>
        <w:ind w:left="160" w:right="417" w:firstLine="0"/>
        <w:jc w:val="left"/>
        <w:rPr>
          <w:sz w:val="22"/>
        </w:rPr>
      </w:pPr>
      <w:r>
        <w:rPr>
          <w:sz w:val="22"/>
        </w:rPr>
        <w:t>Cada unidade de leitura e gravação deverá possuir taxa de transferência de no mínimo 300 Mbps, sem o uso</w:t>
      </w:r>
      <w:r>
        <w:rPr>
          <w:spacing w:val="-52"/>
          <w:sz w:val="22"/>
        </w:rPr>
        <w:t> </w:t>
      </w:r>
      <w:r>
        <w:rPr>
          <w:sz w:val="22"/>
        </w:rPr>
        <w:t>de compressão;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Cada unidade deverá ser acompanhada por no mínimo 2 (dois) cabos Mini-SAS para SAS de 1,5 m;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2" w:after="0"/>
        <w:ind w:left="160" w:right="479" w:firstLine="0"/>
        <w:jc w:val="left"/>
        <w:rPr>
          <w:sz w:val="22"/>
        </w:rPr>
      </w:pPr>
      <w:r>
        <w:rPr>
          <w:sz w:val="22"/>
        </w:rPr>
        <w:t>O equipamento deverá ser do tipo “library”, com capacidade de armazenamento mínima para 40 (quarenta)</w:t>
      </w:r>
      <w:r>
        <w:rPr>
          <w:spacing w:val="-52"/>
          <w:sz w:val="22"/>
        </w:rPr>
        <w:t> </w:t>
      </w:r>
      <w:r>
        <w:rPr>
          <w:sz w:val="22"/>
        </w:rPr>
        <w:t>cartuchos</w:t>
      </w:r>
      <w:r>
        <w:rPr>
          <w:spacing w:val="-1"/>
          <w:sz w:val="22"/>
        </w:rPr>
        <w:t> </w:t>
      </w:r>
      <w:r>
        <w:rPr>
          <w:sz w:val="22"/>
        </w:rPr>
        <w:t>LTO-7;</w:t>
      </w:r>
    </w:p>
    <w:p>
      <w:pPr>
        <w:pStyle w:val="ListParagraph"/>
        <w:numPr>
          <w:ilvl w:val="2"/>
          <w:numId w:val="14"/>
        </w:numPr>
        <w:tabs>
          <w:tab w:pos="931" w:val="left" w:leader="none"/>
        </w:tabs>
        <w:spacing w:line="242" w:lineRule="auto" w:before="0" w:after="0"/>
        <w:ind w:left="160" w:right="556" w:firstLine="0"/>
        <w:jc w:val="left"/>
        <w:rPr>
          <w:sz w:val="22"/>
        </w:rPr>
      </w:pPr>
      <w:r>
        <w:rPr>
          <w:sz w:val="22"/>
        </w:rPr>
        <w:t>Contar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interface</w:t>
      </w:r>
      <w:r>
        <w:rPr>
          <w:spacing w:val="-3"/>
          <w:sz w:val="22"/>
        </w:rPr>
        <w:t> </w:t>
      </w:r>
      <w:r>
        <w:rPr>
          <w:sz w:val="22"/>
        </w:rPr>
        <w:t>Ethernet</w:t>
      </w:r>
      <w:r>
        <w:rPr>
          <w:spacing w:val="-3"/>
          <w:sz w:val="22"/>
        </w:rPr>
        <w:t> </w:t>
      </w:r>
      <w:r>
        <w:rPr>
          <w:sz w:val="22"/>
        </w:rPr>
        <w:t>dedicada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gerenciamento,</w:t>
      </w:r>
      <w:r>
        <w:rPr>
          <w:spacing w:val="-3"/>
          <w:sz w:val="22"/>
        </w:rPr>
        <w:t> </w:t>
      </w:r>
      <w:r>
        <w:rPr>
          <w:sz w:val="22"/>
        </w:rPr>
        <w:t>através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redes</w:t>
      </w:r>
      <w:r>
        <w:rPr>
          <w:spacing w:val="-7"/>
          <w:sz w:val="22"/>
        </w:rPr>
        <w:t> </w:t>
      </w:r>
      <w:r>
        <w:rPr>
          <w:sz w:val="22"/>
        </w:rPr>
        <w:t>TCP/IP,</w:t>
      </w:r>
      <w:r>
        <w:rPr>
          <w:spacing w:val="-3"/>
          <w:sz w:val="22"/>
        </w:rPr>
        <w:t> </w:t>
      </w:r>
      <w:r>
        <w:rPr>
          <w:sz w:val="22"/>
        </w:rPr>
        <w:t>compatível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protocolos HTTP</w:t>
      </w:r>
      <w:r>
        <w:rPr>
          <w:spacing w:val="-9"/>
          <w:sz w:val="22"/>
        </w:rPr>
        <w:t> </w:t>
      </w:r>
      <w:r>
        <w:rPr>
          <w:sz w:val="22"/>
        </w:rPr>
        <w:t>e SNMP;</w:t>
      </w:r>
    </w:p>
    <w:p>
      <w:pPr>
        <w:pStyle w:val="ListParagraph"/>
        <w:numPr>
          <w:ilvl w:val="2"/>
          <w:numId w:val="14"/>
        </w:numPr>
        <w:tabs>
          <w:tab w:pos="922" w:val="left" w:leader="none"/>
        </w:tabs>
        <w:spacing w:line="252" w:lineRule="exact" w:before="0" w:after="0"/>
        <w:ind w:left="921" w:right="0" w:hanging="762"/>
        <w:jc w:val="left"/>
        <w:rPr>
          <w:sz w:val="22"/>
        </w:rPr>
      </w:pPr>
      <w:r>
        <w:rPr>
          <w:sz w:val="22"/>
        </w:rPr>
        <w:t>Possuir dispositivo que permita a identificação dos cartuchos por código de barras;</w:t>
      </w:r>
    </w:p>
    <w:p>
      <w:pPr>
        <w:pStyle w:val="ListParagraph"/>
        <w:numPr>
          <w:ilvl w:val="2"/>
          <w:numId w:val="14"/>
        </w:numPr>
        <w:tabs>
          <w:tab w:pos="931" w:val="left" w:leader="none"/>
        </w:tabs>
        <w:spacing w:line="242" w:lineRule="auto" w:before="2" w:after="0"/>
        <w:ind w:left="160" w:right="307" w:firstLine="0"/>
        <w:jc w:val="left"/>
        <w:rPr>
          <w:sz w:val="22"/>
        </w:rPr>
      </w:pPr>
      <w:r>
        <w:rPr>
          <w:sz w:val="22"/>
        </w:rPr>
        <w:t>Estar</w:t>
      </w:r>
      <w:r>
        <w:rPr>
          <w:spacing w:val="-3"/>
          <w:sz w:val="22"/>
        </w:rPr>
        <w:t> </w:t>
      </w:r>
      <w:r>
        <w:rPr>
          <w:sz w:val="22"/>
        </w:rPr>
        <w:t>acompanhado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2"/>
          <w:sz w:val="22"/>
        </w:rPr>
        <w:t> </w:t>
      </w:r>
      <w:r>
        <w:rPr>
          <w:sz w:val="22"/>
        </w:rPr>
        <w:t>(trinta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cinco)</w:t>
      </w:r>
      <w:r>
        <w:rPr>
          <w:spacing w:val="-2"/>
          <w:sz w:val="22"/>
        </w:rPr>
        <w:t> </w:t>
      </w:r>
      <w:r>
        <w:rPr>
          <w:sz w:val="22"/>
        </w:rPr>
        <w:t>cartuchos</w:t>
      </w:r>
      <w:r>
        <w:rPr>
          <w:spacing w:val="-2"/>
          <w:sz w:val="22"/>
        </w:rPr>
        <w:t> </w:t>
      </w:r>
      <w:r>
        <w:rPr>
          <w:sz w:val="22"/>
        </w:rPr>
        <w:t>normais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fita,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padrão</w:t>
      </w:r>
      <w:r>
        <w:rPr>
          <w:spacing w:val="-2"/>
          <w:sz w:val="22"/>
        </w:rPr>
        <w:t> </w:t>
      </w:r>
      <w:r>
        <w:rPr>
          <w:sz w:val="22"/>
        </w:rPr>
        <w:t>LTO-7,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quatro</w:t>
      </w:r>
      <w:r>
        <w:rPr>
          <w:spacing w:val="-2"/>
          <w:sz w:val="22"/>
        </w:rPr>
        <w:t> </w:t>
      </w:r>
      <w:r>
        <w:rPr>
          <w:sz w:val="22"/>
        </w:rPr>
        <w:t>cartuchos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limpeza;</w:t>
      </w:r>
    </w:p>
    <w:p>
      <w:pPr>
        <w:pStyle w:val="ListParagraph"/>
        <w:numPr>
          <w:ilvl w:val="2"/>
          <w:numId w:val="14"/>
        </w:numPr>
        <w:tabs>
          <w:tab w:pos="931" w:val="left" w:leader="none"/>
        </w:tabs>
        <w:spacing w:line="252" w:lineRule="exact" w:before="0" w:after="0"/>
        <w:ind w:left="930" w:right="0" w:hanging="771"/>
        <w:jc w:val="left"/>
        <w:rPr>
          <w:sz w:val="22"/>
        </w:rPr>
      </w:pPr>
      <w:r>
        <w:rPr>
          <w:sz w:val="22"/>
        </w:rPr>
        <w:t>Os cartuchos já devem ser acompanhados das respectivas etiquetas de código de barras;</w:t>
      </w:r>
    </w:p>
    <w:p>
      <w:pPr>
        <w:pStyle w:val="ListParagraph"/>
        <w:numPr>
          <w:ilvl w:val="2"/>
          <w:numId w:val="14"/>
        </w:numPr>
        <w:tabs>
          <w:tab w:pos="931" w:val="left" w:leader="none"/>
        </w:tabs>
        <w:spacing w:line="240" w:lineRule="auto" w:before="2" w:after="0"/>
        <w:ind w:left="930" w:right="0" w:hanging="771"/>
        <w:jc w:val="left"/>
        <w:rPr>
          <w:sz w:val="22"/>
        </w:rPr>
      </w:pPr>
      <w:r>
        <w:rPr>
          <w:sz w:val="22"/>
        </w:rPr>
        <w:t>Ser compatível, e estar homologado, com os sistemas operacionais:</w:t>
      </w:r>
    </w:p>
    <w:p>
      <w:pPr>
        <w:pStyle w:val="ListParagraph"/>
        <w:numPr>
          <w:ilvl w:val="3"/>
          <w:numId w:val="14"/>
        </w:numPr>
        <w:tabs>
          <w:tab w:pos="1151" w:val="left" w:leader="none"/>
        </w:tabs>
        <w:spacing w:line="240" w:lineRule="auto" w:before="2" w:after="0"/>
        <w:ind w:left="1150" w:right="0" w:hanging="991"/>
        <w:jc w:val="left"/>
        <w:rPr>
          <w:sz w:val="22"/>
        </w:rPr>
      </w:pPr>
      <w:r>
        <w:rPr>
          <w:sz w:val="22"/>
        </w:rPr>
        <w:t>Microsoft</w:t>
      </w:r>
      <w:r>
        <w:rPr>
          <w:spacing w:val="-6"/>
          <w:sz w:val="22"/>
        </w:rPr>
        <w:t> </w:t>
      </w:r>
      <w:r>
        <w:rPr>
          <w:sz w:val="22"/>
        </w:rPr>
        <w:t>Windows</w:t>
      </w:r>
      <w:r>
        <w:rPr>
          <w:spacing w:val="-1"/>
          <w:sz w:val="22"/>
        </w:rPr>
        <w:t> </w:t>
      </w:r>
      <w:r>
        <w:rPr>
          <w:sz w:val="22"/>
        </w:rPr>
        <w:t>Server</w:t>
      </w:r>
      <w:r>
        <w:rPr>
          <w:spacing w:val="-2"/>
          <w:sz w:val="22"/>
        </w:rPr>
        <w:t> </w:t>
      </w:r>
      <w:r>
        <w:rPr>
          <w:sz w:val="22"/>
        </w:rPr>
        <w:t>2016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superior;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2" w:after="0"/>
        <w:ind w:left="1095" w:right="0" w:hanging="936"/>
        <w:jc w:val="left"/>
        <w:rPr>
          <w:sz w:val="22"/>
        </w:rPr>
      </w:pPr>
      <w:r>
        <w:rPr>
          <w:sz w:val="22"/>
        </w:rPr>
        <w:t>Red Hat Enterprise Linux 7.6 ou superior;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2" w:after="0"/>
        <w:ind w:left="1095" w:right="0" w:hanging="936"/>
        <w:jc w:val="left"/>
        <w:rPr>
          <w:sz w:val="22"/>
        </w:rPr>
      </w:pPr>
      <w:r>
        <w:rPr>
          <w:sz w:val="22"/>
        </w:rPr>
        <w:t>SUSE</w:t>
      </w:r>
      <w:r>
        <w:rPr>
          <w:spacing w:val="-2"/>
          <w:sz w:val="22"/>
        </w:rPr>
        <w:t> </w:t>
      </w:r>
      <w:r>
        <w:rPr>
          <w:sz w:val="22"/>
        </w:rPr>
        <w:t>Linux</w:t>
      </w:r>
      <w:r>
        <w:rPr>
          <w:spacing w:val="-2"/>
          <w:sz w:val="22"/>
        </w:rPr>
        <w:t> </w:t>
      </w:r>
      <w:r>
        <w:rPr>
          <w:sz w:val="22"/>
        </w:rPr>
        <w:t>Enterprise</w:t>
      </w:r>
      <w:r>
        <w:rPr>
          <w:spacing w:val="-1"/>
          <w:sz w:val="22"/>
        </w:rPr>
        <w:t> </w:t>
      </w:r>
      <w:r>
        <w:rPr>
          <w:sz w:val="22"/>
        </w:rPr>
        <w:t>Server</w:t>
      </w:r>
      <w:r>
        <w:rPr>
          <w:spacing w:val="-2"/>
          <w:sz w:val="22"/>
        </w:rPr>
        <w:t> </w:t>
      </w:r>
      <w:r>
        <w:rPr>
          <w:sz w:val="22"/>
        </w:rPr>
        <w:t>(SLES)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superior.</w:t>
      </w:r>
    </w:p>
    <w:p>
      <w:pPr>
        <w:pStyle w:val="ListParagraph"/>
        <w:numPr>
          <w:ilvl w:val="2"/>
          <w:numId w:val="14"/>
        </w:numPr>
        <w:tabs>
          <w:tab w:pos="927" w:val="left" w:leader="none"/>
        </w:tabs>
        <w:spacing w:line="240" w:lineRule="auto" w:before="2" w:after="0"/>
        <w:ind w:left="926" w:right="0" w:hanging="767"/>
        <w:jc w:val="left"/>
        <w:rPr>
          <w:sz w:val="22"/>
        </w:rPr>
      </w:pPr>
      <w:r>
        <w:rPr>
          <w:sz w:val="22"/>
        </w:rPr>
        <w:t>Vir</w:t>
      </w:r>
      <w:r>
        <w:rPr>
          <w:spacing w:val="-2"/>
          <w:sz w:val="22"/>
        </w:rPr>
        <w:t> </w:t>
      </w:r>
      <w:r>
        <w:rPr>
          <w:sz w:val="22"/>
        </w:rPr>
        <w:t>acompanhado</w:t>
      </w:r>
      <w:r>
        <w:rPr>
          <w:spacing w:val="-1"/>
          <w:sz w:val="22"/>
        </w:rPr>
        <w:t> </w:t>
      </w:r>
      <w:r>
        <w:rPr>
          <w:sz w:val="22"/>
        </w:rPr>
        <w:t>também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unidade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controle,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deve</w:t>
      </w:r>
      <w:r>
        <w:rPr>
          <w:spacing w:val="-1"/>
          <w:sz w:val="22"/>
        </w:rPr>
        <w:t> </w:t>
      </w:r>
      <w:r>
        <w:rPr>
          <w:sz w:val="22"/>
        </w:rPr>
        <w:t>possuir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mínimo: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2" w:lineRule="auto" w:before="2" w:after="0"/>
        <w:ind w:left="160" w:right="771" w:firstLine="0"/>
        <w:jc w:val="left"/>
        <w:rPr>
          <w:sz w:val="22"/>
        </w:rPr>
      </w:pPr>
      <w:r>
        <w:rPr>
          <w:sz w:val="22"/>
        </w:rPr>
        <w:t>Sistema</w:t>
      </w:r>
      <w:r>
        <w:rPr>
          <w:spacing w:val="-4"/>
          <w:sz w:val="22"/>
        </w:rPr>
        <w:t> </w:t>
      </w:r>
      <w:r>
        <w:rPr>
          <w:sz w:val="22"/>
        </w:rPr>
        <w:t>operacional</w:t>
      </w:r>
      <w:r>
        <w:rPr>
          <w:spacing w:val="-3"/>
          <w:sz w:val="22"/>
        </w:rPr>
        <w:t> </w:t>
      </w:r>
      <w:r>
        <w:rPr>
          <w:sz w:val="22"/>
        </w:rPr>
        <w:t>base</w:t>
      </w:r>
      <w:r>
        <w:rPr>
          <w:spacing w:val="-3"/>
          <w:sz w:val="22"/>
        </w:rPr>
        <w:t> </w:t>
      </w:r>
      <w:r>
        <w:rPr>
          <w:sz w:val="22"/>
        </w:rPr>
        <w:t>licenciado,</w:t>
      </w:r>
      <w:r>
        <w:rPr>
          <w:spacing w:val="-3"/>
          <w:sz w:val="22"/>
        </w:rPr>
        <w:t> </w:t>
      </w:r>
      <w:r>
        <w:rPr>
          <w:sz w:val="22"/>
        </w:rPr>
        <w:t>Microsoft</w:t>
      </w:r>
      <w:r>
        <w:rPr>
          <w:spacing w:val="-7"/>
          <w:sz w:val="22"/>
        </w:rPr>
        <w:t> </w:t>
      </w:r>
      <w:r>
        <w:rPr>
          <w:sz w:val="22"/>
        </w:rPr>
        <w:t>Windows</w:t>
      </w:r>
      <w:r>
        <w:rPr>
          <w:spacing w:val="-3"/>
          <w:sz w:val="22"/>
        </w:rPr>
        <w:t> </w:t>
      </w:r>
      <w:r>
        <w:rPr>
          <w:sz w:val="22"/>
        </w:rPr>
        <w:t>Server</w:t>
      </w:r>
      <w:r>
        <w:rPr>
          <w:spacing w:val="-3"/>
          <w:sz w:val="22"/>
        </w:rPr>
        <w:t> </w:t>
      </w:r>
      <w:r>
        <w:rPr>
          <w:sz w:val="22"/>
        </w:rPr>
        <w:t>2016</w:t>
      </w:r>
      <w:r>
        <w:rPr>
          <w:spacing w:val="-3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superior.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serão</w:t>
      </w:r>
      <w:r>
        <w:rPr>
          <w:spacing w:val="-3"/>
          <w:sz w:val="22"/>
        </w:rPr>
        <w:t> </w:t>
      </w:r>
      <w:r>
        <w:rPr>
          <w:sz w:val="22"/>
        </w:rPr>
        <w:t>aceitos</w:t>
      </w:r>
      <w:r>
        <w:rPr>
          <w:spacing w:val="-52"/>
          <w:sz w:val="22"/>
        </w:rPr>
        <w:t> </w:t>
      </w:r>
      <w:r>
        <w:rPr>
          <w:sz w:val="22"/>
        </w:rPr>
        <w:t>softwares que não possuam suporte da fabricante;</w:t>
      </w:r>
    </w:p>
    <w:p>
      <w:pPr>
        <w:pStyle w:val="ListParagraph"/>
        <w:numPr>
          <w:ilvl w:val="4"/>
          <w:numId w:val="14"/>
        </w:numPr>
        <w:tabs>
          <w:tab w:pos="1261" w:val="left" w:leader="none"/>
        </w:tabs>
        <w:spacing w:line="242" w:lineRule="auto" w:before="0" w:after="0"/>
        <w:ind w:left="160" w:right="728" w:firstLine="0"/>
        <w:jc w:val="left"/>
        <w:rPr>
          <w:sz w:val="22"/>
        </w:rPr>
      </w:pPr>
      <w:r>
        <w:rPr>
          <w:sz w:val="22"/>
        </w:rPr>
        <w:t>O sistema operacional deverá ser instalado em SSD redundante, configurado em RAID-1 e com, ao</w:t>
      </w:r>
      <w:r>
        <w:rPr>
          <w:spacing w:val="-52"/>
          <w:sz w:val="22"/>
        </w:rPr>
        <w:t> </w:t>
      </w:r>
      <w:r>
        <w:rPr>
          <w:sz w:val="22"/>
        </w:rPr>
        <w:t>menos, 80 GiB de área de armazenamento líquida total;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2" w:lineRule="auto" w:before="0" w:after="0"/>
        <w:ind w:left="160" w:right="307" w:firstLine="0"/>
        <w:jc w:val="left"/>
        <w:rPr>
          <w:sz w:val="22"/>
        </w:rPr>
      </w:pPr>
      <w:r>
        <w:rPr>
          <w:sz w:val="22"/>
        </w:rPr>
        <w:t>Entregue com redundância de CPU, com no mínimo 8 cores e hyperthread. Deverão ser da última geração</w:t>
      </w:r>
      <w:r>
        <w:rPr>
          <w:spacing w:val="-52"/>
          <w:sz w:val="22"/>
        </w:rPr>
        <w:t> </w:t>
      </w:r>
      <w:r>
        <w:rPr>
          <w:sz w:val="22"/>
        </w:rPr>
        <w:t>de processadores ofertados pela fabricante do mesmo;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52" w:lineRule="exact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Suporte a CPUs com memória base de 2.400, 2.666 e 2.933 MHz;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1" w:after="0"/>
        <w:ind w:left="1095" w:right="0" w:hanging="936"/>
        <w:jc w:val="left"/>
        <w:rPr>
          <w:sz w:val="22"/>
        </w:rPr>
      </w:pPr>
      <w:r>
        <w:rPr>
          <w:sz w:val="22"/>
        </w:rPr>
        <w:t>Entregue com 32 GB de memória RAM;</w:t>
      </w:r>
    </w:p>
    <w:p>
      <w:pPr>
        <w:pStyle w:val="ListParagraph"/>
        <w:numPr>
          <w:ilvl w:val="4"/>
          <w:numId w:val="14"/>
        </w:numPr>
        <w:tabs>
          <w:tab w:pos="1261" w:val="left" w:leader="none"/>
        </w:tabs>
        <w:spacing w:line="242" w:lineRule="auto" w:before="2" w:after="0"/>
        <w:ind w:left="160" w:right="551" w:firstLine="0"/>
        <w:jc w:val="left"/>
        <w:rPr>
          <w:sz w:val="22"/>
        </w:rPr>
      </w:pPr>
      <w:r>
        <w:rPr>
          <w:sz w:val="22"/>
        </w:rPr>
        <w:t>O servidor ofertado deverá suportar uma quantidade idêntica de DIMMs de memória por processador</w:t>
      </w:r>
      <w:r>
        <w:rPr>
          <w:spacing w:val="-52"/>
          <w:sz w:val="22"/>
        </w:rPr>
        <w:t> </w:t>
      </w:r>
      <w:r>
        <w:rPr>
          <w:sz w:val="22"/>
        </w:rPr>
        <w:t>instalado, não sendo aceitas ofertas onde os processadores podem ser configurados com quantidades distintas de</w:t>
      </w:r>
      <w:r>
        <w:rPr>
          <w:spacing w:val="1"/>
          <w:sz w:val="22"/>
        </w:rPr>
        <w:t> </w:t>
      </w:r>
      <w:r>
        <w:rPr>
          <w:sz w:val="22"/>
        </w:rPr>
        <w:t>DIMMs por soquete;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52" w:lineRule="exact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Entregue com 2 (duas) interfaces de rede de 10Gbps e cabos passivos de conexão direta e 5,0m;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2" w:lineRule="auto" w:before="2" w:after="0"/>
        <w:ind w:left="160" w:right="4370" w:firstLine="0"/>
        <w:jc w:val="left"/>
        <w:rPr>
          <w:sz w:val="22"/>
        </w:rPr>
      </w:pPr>
      <w:r>
        <w:rPr>
          <w:sz w:val="22"/>
        </w:rPr>
        <w:t>Respeitando as seguintes características de armazenamento:</w:t>
      </w:r>
      <w:r>
        <w:rPr>
          <w:spacing w:val="-52"/>
          <w:sz w:val="22"/>
        </w:rPr>
        <w:t> </w:t>
      </w:r>
      <w:r>
        <w:rPr>
          <w:sz w:val="22"/>
        </w:rPr>
        <w:t>9.17.15.6.1. Placa de hardware RAID com 2GB de cache;</w:t>
      </w:r>
    </w:p>
    <w:p>
      <w:pPr>
        <w:pStyle w:val="BodyText"/>
        <w:spacing w:line="242" w:lineRule="auto"/>
        <w:ind w:right="5377"/>
      </w:pPr>
      <w:r>
        <w:rPr/>
        <w:t>9.17.15.6.2. Suporte aos níveis RAID 0, 1, 10, 5, 50, 6, 60;</w:t>
      </w:r>
      <w:r>
        <w:rPr>
          <w:spacing w:val="-53"/>
        </w:rPr>
        <w:t> </w:t>
      </w:r>
      <w:r>
        <w:rPr/>
        <w:t>9.17.15.6.3. Suporte a discos HDD, SSD e SED;</w:t>
      </w:r>
      <w:r>
        <w:rPr>
          <w:spacing w:val="1"/>
        </w:rPr>
        <w:t> </w:t>
      </w:r>
      <w:r>
        <w:rPr/>
        <w:t>9.17.15.6.4.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(duas)</w:t>
      </w:r>
      <w:r>
        <w:rPr>
          <w:spacing w:val="-2"/>
        </w:rPr>
        <w:t> </w:t>
      </w:r>
      <w:r>
        <w:rPr/>
        <w:t>interfaces</w:t>
      </w:r>
      <w:r>
        <w:rPr>
          <w:spacing w:val="-2"/>
        </w:rPr>
        <w:t> </w:t>
      </w:r>
      <w:r>
        <w:rPr/>
        <w:t>Mini-SAS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12Gb/s;</w:t>
      </w:r>
    </w:p>
    <w:p>
      <w:pPr>
        <w:pStyle w:val="BodyText"/>
        <w:spacing w:line="252" w:lineRule="exact"/>
      </w:pPr>
      <w:r>
        <w:rPr/>
        <w:t>9.17.15.6.4.1.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possuir,</w:t>
      </w:r>
      <w:r>
        <w:rPr>
          <w:spacing w:val="-1"/>
        </w:rPr>
        <w:t> </w:t>
      </w:r>
      <w:r>
        <w:rPr/>
        <w:t>no mínimo,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slot</w:t>
      </w:r>
      <w:r>
        <w:rPr>
          <w:spacing w:val="-1"/>
        </w:rPr>
        <w:t> </w:t>
      </w:r>
      <w:r>
        <w:rPr/>
        <w:t>extra para</w:t>
      </w:r>
      <w:r>
        <w:rPr>
          <w:spacing w:val="-1"/>
        </w:rPr>
        <w:t> </w:t>
      </w:r>
      <w:r>
        <w:rPr/>
        <w:t>expansão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HBAs;</w:t>
      </w:r>
    </w:p>
    <w:p>
      <w:pPr>
        <w:spacing w:after="0" w:line="252" w:lineRule="exact"/>
        <w:sectPr>
          <w:headerReference w:type="default" r:id="rId8"/>
          <w:footerReference w:type="default" r:id="rId9"/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75" w:after="0"/>
        <w:ind w:left="1095" w:right="0" w:hanging="936"/>
        <w:jc w:val="left"/>
        <w:rPr>
          <w:sz w:val="22"/>
        </w:rPr>
      </w:pPr>
      <w:r>
        <w:rPr>
          <w:sz w:val="22"/>
        </w:rPr>
        <w:t>Respeitando as seguintes características de gerenciamento:</w:t>
      </w:r>
    </w:p>
    <w:p>
      <w:pPr>
        <w:pStyle w:val="ListParagraph"/>
        <w:numPr>
          <w:ilvl w:val="4"/>
          <w:numId w:val="14"/>
        </w:numPr>
        <w:tabs>
          <w:tab w:pos="1261" w:val="left" w:leader="none"/>
        </w:tabs>
        <w:spacing w:line="242" w:lineRule="auto" w:before="3" w:after="0"/>
        <w:ind w:left="160" w:right="5512" w:firstLine="0"/>
        <w:jc w:val="left"/>
        <w:rPr>
          <w:sz w:val="22"/>
        </w:rPr>
      </w:pPr>
      <w:r>
        <w:rPr>
          <w:sz w:val="22"/>
        </w:rPr>
        <w:t>Controlar o consumo energético do módulo;</w:t>
      </w:r>
      <w:r>
        <w:rPr>
          <w:spacing w:val="1"/>
          <w:sz w:val="22"/>
        </w:rPr>
        <w:t> </w:t>
      </w:r>
      <w:r>
        <w:rPr>
          <w:sz w:val="22"/>
        </w:rPr>
        <w:t>9.17.15.7.2. Permitir o gerenciamento remoto da solução;</w:t>
      </w:r>
      <w:r>
        <w:rPr>
          <w:spacing w:val="-52"/>
          <w:sz w:val="22"/>
        </w:rPr>
        <w:t> </w:t>
      </w:r>
      <w:r>
        <w:rPr>
          <w:sz w:val="22"/>
        </w:rPr>
        <w:t>9.17.15.7.3.</w:t>
      </w:r>
      <w:r>
        <w:rPr>
          <w:spacing w:val="-1"/>
          <w:sz w:val="22"/>
        </w:rPr>
        <w:t> </w:t>
      </w:r>
      <w:r>
        <w:rPr>
          <w:sz w:val="22"/>
        </w:rPr>
        <w:t>Permitir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gerenciamento IPMI-over-LAN;</w:t>
      </w:r>
    </w:p>
    <w:p>
      <w:pPr>
        <w:pStyle w:val="BodyText"/>
        <w:spacing w:line="242" w:lineRule="auto"/>
        <w:ind w:right="803"/>
      </w:pPr>
      <w:r>
        <w:rPr/>
        <w:t>9.17.15.7.4.</w:t>
      </w:r>
      <w:r>
        <w:rPr>
          <w:spacing w:val="-4"/>
        </w:rPr>
        <w:t> </w:t>
      </w:r>
      <w:r>
        <w:rPr/>
        <w:t>Permitir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mapeamento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imagens</w:t>
      </w:r>
      <w:r>
        <w:rPr>
          <w:spacing w:val="-3"/>
        </w:rPr>
        <w:t> </w:t>
      </w:r>
      <w:r>
        <w:rPr/>
        <w:t>através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compartilhamentos</w:t>
      </w:r>
      <w:r>
        <w:rPr>
          <w:spacing w:val="-4"/>
        </w:rPr>
        <w:t> </w:t>
      </w:r>
      <w:r>
        <w:rPr/>
        <w:t>HTTPS,</w:t>
      </w:r>
      <w:r>
        <w:rPr>
          <w:spacing w:val="-3"/>
        </w:rPr>
        <w:t> </w:t>
      </w:r>
      <w:r>
        <w:rPr/>
        <w:t>SFTP,</w:t>
      </w:r>
      <w:r>
        <w:rPr>
          <w:spacing w:val="-3"/>
        </w:rPr>
        <w:t> </w:t>
      </w:r>
      <w:r>
        <w:rPr/>
        <w:t>CIFS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NFS;</w:t>
      </w:r>
      <w:r>
        <w:rPr>
          <w:spacing w:val="-52"/>
        </w:rPr>
        <w:t> </w:t>
      </w:r>
      <w:r>
        <w:rPr/>
        <w:t>9.17.15.7.5. Permitir o uso concomitante da interface de gerência por, no mínimo, 6 (seis) usuários;</w:t>
      </w:r>
      <w:r>
        <w:rPr>
          <w:spacing w:val="1"/>
        </w:rPr>
        <w:t> </w:t>
      </w:r>
      <w:r>
        <w:rPr/>
        <w:t>9.17.15.7.6. Permitir o controle de consumo de banda de rede;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52" w:lineRule="exact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Possuir fontes e ventiladores hot-swap e redundantes, com tensão bivolt;</w:t>
      </w:r>
    </w:p>
    <w:p>
      <w:pPr>
        <w:pStyle w:val="Heading2"/>
        <w:numPr>
          <w:ilvl w:val="1"/>
          <w:numId w:val="14"/>
        </w:numPr>
        <w:tabs>
          <w:tab w:pos="656" w:val="left" w:leader="none"/>
        </w:tabs>
        <w:spacing w:line="240" w:lineRule="auto" w:before="1" w:after="0"/>
        <w:ind w:left="655" w:right="0" w:hanging="496"/>
        <w:jc w:val="left"/>
      </w:pPr>
      <w:r>
        <w:rPr/>
        <w:t>Fitoteca de</w:t>
      </w:r>
      <w:r>
        <w:rPr>
          <w:spacing w:val="-13"/>
        </w:rPr>
        <w:t> </w:t>
      </w:r>
      <w:r>
        <w:rPr/>
        <w:t>Armazenamento – Expansão</w:t>
      </w:r>
    </w:p>
    <w:p>
      <w:pPr>
        <w:pStyle w:val="ListParagraph"/>
        <w:numPr>
          <w:ilvl w:val="3"/>
          <w:numId w:val="15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Suportar</w:t>
      </w:r>
      <w:r>
        <w:rPr>
          <w:spacing w:val="-3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unidades</w:t>
      </w:r>
      <w:r>
        <w:rPr>
          <w:spacing w:val="-2"/>
          <w:sz w:val="22"/>
        </w:rPr>
        <w:t> </w:t>
      </w:r>
      <w:r>
        <w:rPr>
          <w:sz w:val="22"/>
        </w:rPr>
        <w:t>LTO</w:t>
      </w:r>
      <w:r>
        <w:rPr>
          <w:spacing w:val="-3"/>
          <w:sz w:val="22"/>
        </w:rPr>
        <w:t> </w:t>
      </w:r>
      <w:r>
        <w:rPr>
          <w:sz w:val="22"/>
        </w:rPr>
        <w:t>6,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8;</w:t>
      </w:r>
    </w:p>
    <w:p>
      <w:pPr>
        <w:pStyle w:val="ListParagraph"/>
        <w:numPr>
          <w:ilvl w:val="3"/>
          <w:numId w:val="15"/>
        </w:numPr>
        <w:tabs>
          <w:tab w:pos="986" w:val="left" w:leader="none"/>
        </w:tabs>
        <w:spacing w:line="242" w:lineRule="auto" w:before="2" w:after="0"/>
        <w:ind w:left="160" w:right="449" w:firstLine="0"/>
        <w:jc w:val="left"/>
        <w:rPr>
          <w:sz w:val="22"/>
        </w:rPr>
      </w:pPr>
      <w:r>
        <w:rPr>
          <w:sz w:val="22"/>
        </w:rPr>
        <w:t>Possuir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unidade</w:t>
      </w:r>
      <w:r>
        <w:rPr>
          <w:spacing w:val="-4"/>
          <w:sz w:val="22"/>
        </w:rPr>
        <w:t> </w:t>
      </w:r>
      <w:r>
        <w:rPr>
          <w:sz w:val="22"/>
        </w:rPr>
        <w:t>LTO-7</w:t>
      </w:r>
      <w:r>
        <w:rPr>
          <w:spacing w:val="-3"/>
          <w:sz w:val="22"/>
        </w:rPr>
        <w:t> </w:t>
      </w:r>
      <w:r>
        <w:rPr>
          <w:sz w:val="22"/>
        </w:rPr>
        <w:t>(Linear</w:t>
      </w:r>
      <w:r>
        <w:rPr>
          <w:spacing w:val="-8"/>
          <w:sz w:val="22"/>
        </w:rPr>
        <w:t> </w:t>
      </w:r>
      <w:r>
        <w:rPr>
          <w:sz w:val="22"/>
        </w:rPr>
        <w:t>Tape-Open</w:t>
      </w:r>
      <w:r>
        <w:rPr>
          <w:spacing w:val="-4"/>
          <w:sz w:val="22"/>
        </w:rPr>
        <w:t> </w:t>
      </w:r>
      <w:r>
        <w:rPr>
          <w:sz w:val="22"/>
        </w:rPr>
        <w:t>geração</w:t>
      </w:r>
      <w:r>
        <w:rPr>
          <w:spacing w:val="-3"/>
          <w:sz w:val="22"/>
        </w:rPr>
        <w:t> </w:t>
      </w:r>
      <w:r>
        <w:rPr>
          <w:sz w:val="22"/>
        </w:rPr>
        <w:t>7),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capacidade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gravação</w:t>
      </w:r>
      <w:r>
        <w:rPr>
          <w:spacing w:val="-4"/>
          <w:sz w:val="22"/>
        </w:rPr>
        <w:t> </w:t>
      </w:r>
      <w:r>
        <w:rPr>
          <w:sz w:val="22"/>
        </w:rPr>
        <w:t>mínima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6TB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cada cartucho, sem o uso de compressão;</w:t>
      </w:r>
    </w:p>
    <w:p>
      <w:pPr>
        <w:pStyle w:val="ListParagraph"/>
        <w:numPr>
          <w:ilvl w:val="3"/>
          <w:numId w:val="15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unidade</w:t>
      </w:r>
      <w:r>
        <w:rPr>
          <w:spacing w:val="-3"/>
          <w:sz w:val="22"/>
        </w:rPr>
        <w:t> </w:t>
      </w:r>
      <w:r>
        <w:rPr>
          <w:sz w:val="22"/>
        </w:rPr>
        <w:t>LTO-7</w:t>
      </w:r>
      <w:r>
        <w:rPr>
          <w:spacing w:val="-3"/>
          <w:sz w:val="22"/>
        </w:rPr>
        <w:t> </w:t>
      </w:r>
      <w:r>
        <w:rPr>
          <w:sz w:val="22"/>
        </w:rPr>
        <w:t>deverá</w:t>
      </w:r>
      <w:r>
        <w:rPr>
          <w:spacing w:val="-3"/>
          <w:sz w:val="22"/>
        </w:rPr>
        <w:t> </w:t>
      </w:r>
      <w:r>
        <w:rPr>
          <w:sz w:val="22"/>
        </w:rPr>
        <w:t>possuir</w:t>
      </w:r>
      <w:r>
        <w:rPr>
          <w:spacing w:val="-3"/>
          <w:sz w:val="22"/>
        </w:rPr>
        <w:t> </w:t>
      </w:r>
      <w:r>
        <w:rPr>
          <w:sz w:val="22"/>
        </w:rPr>
        <w:t>conectividade</w:t>
      </w:r>
      <w:r>
        <w:rPr>
          <w:spacing w:val="-3"/>
          <w:sz w:val="22"/>
        </w:rPr>
        <w:t> </w:t>
      </w:r>
      <w:r>
        <w:rPr>
          <w:sz w:val="22"/>
        </w:rPr>
        <w:t>SAS,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mínimo,</w:t>
      </w:r>
      <w:r>
        <w:rPr>
          <w:spacing w:val="-3"/>
          <w:sz w:val="22"/>
        </w:rPr>
        <w:t> </w:t>
      </w:r>
      <w:r>
        <w:rPr>
          <w:sz w:val="22"/>
        </w:rPr>
        <w:t>6Gb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portas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unidade</w:t>
      </w:r>
      <w:r>
        <w:rPr>
          <w:spacing w:val="-3"/>
          <w:sz w:val="22"/>
        </w:rPr>
        <w:t> </w:t>
      </w:r>
      <w:r>
        <w:rPr>
          <w:sz w:val="22"/>
        </w:rPr>
        <w:t>LTO;</w:t>
      </w:r>
    </w:p>
    <w:p>
      <w:pPr>
        <w:pStyle w:val="ListParagraph"/>
        <w:numPr>
          <w:ilvl w:val="3"/>
          <w:numId w:val="15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Cada unidade deverá ser acompanhada por no mínimo 2 (dois) cabos Mini-SAS para SAS de 1,5 m;</w:t>
      </w:r>
    </w:p>
    <w:p>
      <w:pPr>
        <w:pStyle w:val="ListParagraph"/>
        <w:numPr>
          <w:ilvl w:val="3"/>
          <w:numId w:val="15"/>
        </w:numPr>
        <w:tabs>
          <w:tab w:pos="982" w:val="left" w:leader="none"/>
        </w:tabs>
        <w:spacing w:line="240" w:lineRule="auto" w:before="2" w:after="0"/>
        <w:ind w:left="981" w:right="0" w:hanging="822"/>
        <w:jc w:val="left"/>
        <w:rPr>
          <w:sz w:val="22"/>
        </w:rPr>
      </w:pPr>
      <w:r>
        <w:rPr>
          <w:sz w:val="22"/>
        </w:rPr>
        <w:t>Ter</w:t>
      </w:r>
      <w:r>
        <w:rPr>
          <w:spacing w:val="-4"/>
          <w:sz w:val="22"/>
        </w:rPr>
        <w:t> </w:t>
      </w:r>
      <w:r>
        <w:rPr>
          <w:sz w:val="22"/>
        </w:rPr>
        <w:t>compatibilidade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leitura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escrita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padrão</w:t>
      </w:r>
      <w:r>
        <w:rPr>
          <w:spacing w:val="-4"/>
          <w:sz w:val="22"/>
        </w:rPr>
        <w:t> </w:t>
      </w:r>
      <w:r>
        <w:rPr>
          <w:sz w:val="22"/>
        </w:rPr>
        <w:t>LTO-6,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leitura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padrão</w:t>
      </w:r>
      <w:r>
        <w:rPr>
          <w:spacing w:val="-3"/>
          <w:sz w:val="22"/>
        </w:rPr>
        <w:t> </w:t>
      </w:r>
      <w:r>
        <w:rPr>
          <w:sz w:val="22"/>
        </w:rPr>
        <w:t>LTO-5;</w:t>
      </w:r>
    </w:p>
    <w:p>
      <w:pPr>
        <w:pStyle w:val="ListParagraph"/>
        <w:numPr>
          <w:ilvl w:val="3"/>
          <w:numId w:val="15"/>
        </w:numPr>
        <w:tabs>
          <w:tab w:pos="986" w:val="left" w:leader="none"/>
        </w:tabs>
        <w:spacing w:line="242" w:lineRule="auto" w:before="2" w:after="0"/>
        <w:ind w:left="160" w:right="252" w:firstLine="0"/>
        <w:jc w:val="left"/>
        <w:rPr>
          <w:sz w:val="22"/>
        </w:rPr>
      </w:pPr>
      <w:r>
        <w:rPr>
          <w:sz w:val="22"/>
        </w:rPr>
        <w:t>Cada unidade de leitura e gravação deverá possuir taxa de transferência de no mínimo 300 Mbps, sem o uso</w:t>
      </w:r>
      <w:r>
        <w:rPr>
          <w:spacing w:val="-52"/>
          <w:sz w:val="22"/>
        </w:rPr>
        <w:t> </w:t>
      </w:r>
      <w:r>
        <w:rPr>
          <w:sz w:val="22"/>
        </w:rPr>
        <w:t>de compressão;</w:t>
      </w:r>
    </w:p>
    <w:p>
      <w:pPr>
        <w:pStyle w:val="ListParagraph"/>
        <w:numPr>
          <w:ilvl w:val="3"/>
          <w:numId w:val="15"/>
        </w:numPr>
        <w:tabs>
          <w:tab w:pos="986" w:val="left" w:leader="none"/>
        </w:tabs>
        <w:spacing w:line="242" w:lineRule="auto" w:before="0" w:after="0"/>
        <w:ind w:left="160" w:right="216" w:firstLine="0"/>
        <w:jc w:val="left"/>
        <w:rPr>
          <w:sz w:val="22"/>
        </w:rPr>
      </w:pPr>
      <w:r>
        <w:rPr>
          <w:sz w:val="22"/>
        </w:rPr>
        <w:t>O equipamento deverá ser do tipo “Expansion module”, com capacidade de armazenamento mínima para 40</w:t>
      </w:r>
      <w:r>
        <w:rPr>
          <w:spacing w:val="-52"/>
          <w:sz w:val="22"/>
        </w:rPr>
        <w:t> </w:t>
      </w:r>
      <w:r>
        <w:rPr>
          <w:sz w:val="22"/>
        </w:rPr>
        <w:t>cartuchos</w:t>
      </w:r>
      <w:r>
        <w:rPr>
          <w:spacing w:val="-1"/>
          <w:sz w:val="22"/>
        </w:rPr>
        <w:t> </w:t>
      </w:r>
      <w:r>
        <w:rPr>
          <w:sz w:val="22"/>
        </w:rPr>
        <w:t>LTO-7;</w:t>
      </w:r>
    </w:p>
    <w:p>
      <w:pPr>
        <w:pStyle w:val="ListParagraph"/>
        <w:numPr>
          <w:ilvl w:val="3"/>
          <w:numId w:val="15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Estar</w:t>
      </w:r>
      <w:r>
        <w:rPr>
          <w:spacing w:val="-2"/>
          <w:sz w:val="22"/>
        </w:rPr>
        <w:t> </w:t>
      </w:r>
      <w:r>
        <w:rPr>
          <w:sz w:val="22"/>
        </w:rPr>
        <w:t>acompanhado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35</w:t>
      </w:r>
      <w:r>
        <w:rPr>
          <w:spacing w:val="-1"/>
          <w:sz w:val="22"/>
        </w:rPr>
        <w:t> </w:t>
      </w:r>
      <w:r>
        <w:rPr>
          <w:sz w:val="22"/>
        </w:rPr>
        <w:t>(trinta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cinco)</w:t>
      </w:r>
      <w:r>
        <w:rPr>
          <w:spacing w:val="-2"/>
          <w:sz w:val="22"/>
        </w:rPr>
        <w:t> </w:t>
      </w:r>
      <w:r>
        <w:rPr>
          <w:sz w:val="22"/>
        </w:rPr>
        <w:t>cartuchos</w:t>
      </w:r>
      <w:r>
        <w:rPr>
          <w:spacing w:val="-1"/>
          <w:sz w:val="22"/>
        </w:rPr>
        <w:t> </w:t>
      </w:r>
      <w:r>
        <w:rPr>
          <w:sz w:val="22"/>
        </w:rPr>
        <w:t>normais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fita,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padrão</w:t>
      </w:r>
      <w:r>
        <w:rPr>
          <w:spacing w:val="-2"/>
          <w:sz w:val="22"/>
        </w:rPr>
        <w:t> </w:t>
      </w:r>
      <w:r>
        <w:rPr>
          <w:sz w:val="22"/>
        </w:rPr>
        <w:t>LTO-7;</w:t>
      </w:r>
    </w:p>
    <w:p>
      <w:pPr>
        <w:pStyle w:val="ListParagraph"/>
        <w:numPr>
          <w:ilvl w:val="3"/>
          <w:numId w:val="15"/>
        </w:numPr>
        <w:tabs>
          <w:tab w:pos="982" w:val="left" w:leader="none"/>
        </w:tabs>
        <w:spacing w:line="242" w:lineRule="auto" w:before="2" w:after="0"/>
        <w:ind w:left="160" w:right="1157" w:firstLine="0"/>
        <w:jc w:val="left"/>
        <w:rPr>
          <w:sz w:val="22"/>
        </w:rPr>
      </w:pP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suporte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garantia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(três)</w:t>
      </w:r>
      <w:r>
        <w:rPr>
          <w:spacing w:val="-1"/>
          <w:sz w:val="22"/>
        </w:rPr>
        <w:t> </w:t>
      </w:r>
      <w:r>
        <w:rPr>
          <w:sz w:val="22"/>
        </w:rPr>
        <w:t>anos,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atendimento</w:t>
      </w:r>
      <w:r>
        <w:rPr>
          <w:spacing w:val="-2"/>
          <w:sz w:val="22"/>
        </w:rPr>
        <w:t> </w:t>
      </w:r>
      <w:r>
        <w:rPr>
          <w:sz w:val="22"/>
        </w:rPr>
        <w:t>24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7</w:t>
      </w:r>
      <w:r>
        <w:rPr>
          <w:spacing w:val="-1"/>
          <w:sz w:val="22"/>
        </w:rPr>
        <w:t> </w:t>
      </w:r>
      <w:r>
        <w:rPr>
          <w:sz w:val="22"/>
        </w:rPr>
        <w:t>x</w:t>
      </w:r>
      <w:r>
        <w:rPr>
          <w:spacing w:val="-2"/>
          <w:sz w:val="22"/>
        </w:rPr>
        <w:t> </w:t>
      </w:r>
      <w:r>
        <w:rPr>
          <w:sz w:val="22"/>
        </w:rPr>
        <w:t>365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(duas)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início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sz w:val="22"/>
        </w:rPr>
        <w:t>atendimento de chamados com prioridade mais alta, ou seja, quando o equipamento estiver em estado de</w:t>
      </w:r>
      <w:r>
        <w:rPr>
          <w:spacing w:val="1"/>
          <w:sz w:val="22"/>
        </w:rPr>
        <w:t> </w:t>
      </w:r>
      <w:r>
        <w:rPr>
          <w:sz w:val="22"/>
        </w:rPr>
        <w:t>indisponibilidade de uso. É troca de peça no próximo dia útil;</w:t>
      </w:r>
    </w:p>
    <w:p>
      <w:pPr>
        <w:pStyle w:val="ListParagraph"/>
        <w:numPr>
          <w:ilvl w:val="3"/>
          <w:numId w:val="15"/>
        </w:numPr>
        <w:tabs>
          <w:tab w:pos="1096" w:val="left" w:leader="none"/>
        </w:tabs>
        <w:spacing w:line="252" w:lineRule="exact" w:before="0" w:after="0"/>
        <w:ind w:left="1095" w:right="0" w:hanging="936"/>
        <w:jc w:val="left"/>
        <w:rPr>
          <w:sz w:val="22"/>
        </w:rPr>
      </w:pPr>
      <w:r>
        <w:rPr>
          <w:sz w:val="22"/>
        </w:rPr>
        <w:t>Os cartuchos já devem ser acompanhados das respectivas etiquetas de código de barras.</w:t>
      </w:r>
    </w:p>
    <w:p>
      <w:pPr>
        <w:pStyle w:val="Heading2"/>
        <w:numPr>
          <w:ilvl w:val="1"/>
          <w:numId w:val="14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</w:pPr>
      <w:r>
        <w:rPr/>
        <w:t>Serviço instalação e configuração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Desenvolver documentação mínima de projeto que inclua cronograma, recursos e plano de implantação;</w:t>
      </w:r>
    </w:p>
    <w:p>
      <w:pPr>
        <w:pStyle w:val="ListParagraph"/>
        <w:numPr>
          <w:ilvl w:val="2"/>
          <w:numId w:val="14"/>
        </w:numPr>
        <w:tabs>
          <w:tab w:pos="808" w:val="left" w:leader="none"/>
        </w:tabs>
        <w:spacing w:line="242" w:lineRule="auto" w:before="2" w:after="0"/>
        <w:ind w:left="160" w:right="1589" w:firstLine="0"/>
        <w:jc w:val="left"/>
        <w:rPr>
          <w:sz w:val="22"/>
        </w:rPr>
      </w:pPr>
      <w:r>
        <w:rPr>
          <w:spacing w:val="-1"/>
          <w:sz w:val="22"/>
        </w:rPr>
        <w:t>A CONTRATADA deverá definir a quantidade de esforço em horas, para escopo </w:t>
      </w:r>
      <w:r>
        <w:rPr>
          <w:sz w:val="22"/>
        </w:rPr>
        <w:t>desejado pela</w:t>
      </w:r>
      <w:r>
        <w:rPr>
          <w:spacing w:val="-52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Conforme acordados entre as partes, as atividades podem ser executadas remotamente ou fisicamente;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CONTRATANTE</w:t>
      </w:r>
      <w:r>
        <w:rPr>
          <w:spacing w:val="-5"/>
          <w:sz w:val="22"/>
        </w:rPr>
        <w:t> </w:t>
      </w:r>
      <w:r>
        <w:rPr>
          <w:sz w:val="22"/>
        </w:rPr>
        <w:t>deverá</w:t>
      </w:r>
      <w:r>
        <w:rPr>
          <w:spacing w:val="-4"/>
          <w:sz w:val="22"/>
        </w:rPr>
        <w:t> </w:t>
      </w:r>
      <w:r>
        <w:rPr>
          <w:sz w:val="22"/>
        </w:rPr>
        <w:t>aprovar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plano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apresentado</w:t>
      </w:r>
      <w:r>
        <w:rPr>
          <w:spacing w:val="-4"/>
          <w:sz w:val="22"/>
        </w:rPr>
        <w:t> </w:t>
      </w:r>
      <w:r>
        <w:rPr>
          <w:sz w:val="22"/>
        </w:rPr>
        <w:t>pela</w:t>
      </w:r>
      <w:r>
        <w:rPr>
          <w:spacing w:val="-4"/>
          <w:sz w:val="22"/>
        </w:rPr>
        <w:t> </w:t>
      </w:r>
      <w:r>
        <w:rPr>
          <w:sz w:val="22"/>
        </w:rPr>
        <w:t>executora;</w:t>
      </w:r>
    </w:p>
    <w:p>
      <w:pPr>
        <w:pStyle w:val="ListParagraph"/>
        <w:numPr>
          <w:ilvl w:val="2"/>
          <w:numId w:val="14"/>
        </w:numPr>
        <w:tabs>
          <w:tab w:pos="863" w:val="left" w:leader="none"/>
        </w:tabs>
        <w:spacing w:line="240" w:lineRule="auto" w:before="2" w:after="0"/>
        <w:ind w:left="862" w:right="0" w:hanging="703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aprovação poderá ocorrer</w:t>
      </w:r>
      <w:r>
        <w:rPr>
          <w:spacing w:val="-1"/>
          <w:sz w:val="22"/>
        </w:rPr>
        <w:t> </w:t>
      </w:r>
      <w:r>
        <w:rPr>
          <w:sz w:val="22"/>
        </w:rPr>
        <w:t>por email ou</w:t>
      </w:r>
      <w:r>
        <w:rPr>
          <w:spacing w:val="-1"/>
          <w:sz w:val="22"/>
        </w:rPr>
        <w:t> </w:t>
      </w:r>
      <w:r>
        <w:rPr>
          <w:sz w:val="22"/>
        </w:rPr>
        <w:t>outros meios oficiais utilizados</w:t>
      </w:r>
      <w:r>
        <w:rPr>
          <w:spacing w:val="-1"/>
          <w:sz w:val="22"/>
        </w:rPr>
        <w:t> </w:t>
      </w:r>
      <w:r>
        <w:rPr>
          <w:sz w:val="22"/>
        </w:rPr>
        <w:t>pelo órgão;</w:t>
      </w:r>
    </w:p>
    <w:p>
      <w:pPr>
        <w:pStyle w:val="ListParagraph"/>
        <w:numPr>
          <w:ilvl w:val="2"/>
          <w:numId w:val="14"/>
        </w:numPr>
        <w:tabs>
          <w:tab w:pos="863" w:val="left" w:leader="none"/>
        </w:tabs>
        <w:spacing w:line="240" w:lineRule="auto" w:before="3" w:after="0"/>
        <w:ind w:left="862" w:right="0" w:hanging="703"/>
        <w:jc w:val="left"/>
        <w:rPr>
          <w:sz w:val="22"/>
        </w:rPr>
      </w:pPr>
      <w:r>
        <w:rPr>
          <w:sz w:val="22"/>
        </w:rPr>
        <w:t>As atividades previstas são: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Instalação física dos equipamentos;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Inicialização dos equipamentos;</w:t>
      </w:r>
    </w:p>
    <w:p>
      <w:pPr>
        <w:pStyle w:val="ListParagraph"/>
        <w:numPr>
          <w:ilvl w:val="3"/>
          <w:numId w:val="14"/>
        </w:numPr>
        <w:tabs>
          <w:tab w:pos="973" w:val="left" w:leader="none"/>
        </w:tabs>
        <w:spacing w:line="240" w:lineRule="auto" w:before="2" w:after="0"/>
        <w:ind w:left="972" w:right="0" w:hanging="813"/>
        <w:jc w:val="left"/>
        <w:rPr>
          <w:sz w:val="22"/>
        </w:rPr>
      </w:pPr>
      <w:r>
        <w:rPr>
          <w:sz w:val="22"/>
        </w:rPr>
        <w:t>Atualização com as versões mínimas recomendados pelo fabricante;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de movimentadores de dados;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de entidades intermediárias;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de unidade de fita;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de agentes;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3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de políticas de proteção e cópia;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de relatórios;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2" w:after="0"/>
        <w:ind w:left="1095" w:right="0" w:hanging="936"/>
        <w:jc w:val="left"/>
        <w:rPr>
          <w:sz w:val="22"/>
        </w:rPr>
      </w:pPr>
      <w:r>
        <w:rPr>
          <w:sz w:val="22"/>
        </w:rPr>
        <w:t>Configuração de repositórios;</w:t>
      </w:r>
    </w:p>
    <w:p>
      <w:pPr>
        <w:pStyle w:val="ListParagraph"/>
        <w:numPr>
          <w:ilvl w:val="3"/>
          <w:numId w:val="14"/>
        </w:numPr>
        <w:tabs>
          <w:tab w:pos="1075" w:val="left" w:leader="none"/>
        </w:tabs>
        <w:spacing w:line="240" w:lineRule="auto" w:before="2" w:after="0"/>
        <w:ind w:left="1074" w:right="0" w:hanging="915"/>
        <w:jc w:val="left"/>
        <w:rPr>
          <w:sz w:val="22"/>
        </w:rPr>
      </w:pPr>
      <w:r>
        <w:rPr>
          <w:sz w:val="22"/>
        </w:rPr>
        <w:t>Aplicação de políticas e cópias de auto-proteção;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2" w:after="0"/>
        <w:ind w:left="1095" w:right="0" w:hanging="936"/>
        <w:jc w:val="left"/>
        <w:rPr>
          <w:sz w:val="22"/>
        </w:rPr>
      </w:pPr>
      <w:r>
        <w:rPr>
          <w:sz w:val="22"/>
        </w:rPr>
        <w:t>Configuração de rotinas de alertas;</w:t>
      </w:r>
    </w:p>
    <w:p>
      <w:pPr>
        <w:pStyle w:val="ListParagraph"/>
        <w:numPr>
          <w:ilvl w:val="3"/>
          <w:numId w:val="14"/>
        </w:numPr>
        <w:tabs>
          <w:tab w:pos="1083" w:val="left" w:leader="none"/>
        </w:tabs>
        <w:spacing w:line="240" w:lineRule="auto" w:before="2" w:after="0"/>
        <w:ind w:left="1082" w:right="0" w:hanging="923"/>
        <w:jc w:val="left"/>
        <w:rPr>
          <w:sz w:val="22"/>
        </w:rPr>
      </w:pPr>
      <w:r>
        <w:rPr>
          <w:sz w:val="22"/>
        </w:rPr>
        <w:t>Avaliação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desempenho;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2" w:after="0"/>
        <w:ind w:left="1095" w:right="0" w:hanging="936"/>
        <w:jc w:val="left"/>
        <w:rPr>
          <w:sz w:val="22"/>
        </w:rPr>
      </w:pPr>
      <w:r>
        <w:rPr>
          <w:sz w:val="22"/>
        </w:rPr>
        <w:t>Realização de ajustes de desempenho;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3" w:after="0"/>
        <w:ind w:left="1095" w:right="0" w:hanging="936"/>
        <w:jc w:val="left"/>
        <w:rPr>
          <w:sz w:val="22"/>
        </w:rPr>
      </w:pPr>
      <w:r>
        <w:rPr>
          <w:sz w:val="22"/>
        </w:rPr>
        <w:t>Execução de plano de testes;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0" w:lineRule="auto" w:before="2" w:after="0"/>
        <w:ind w:left="1095" w:right="0" w:hanging="936"/>
        <w:jc w:val="left"/>
        <w:rPr>
          <w:sz w:val="22"/>
        </w:rPr>
      </w:pPr>
      <w:r>
        <w:rPr>
          <w:sz w:val="22"/>
        </w:rPr>
        <w:t>Documentação da solução implantada</w:t>
      </w:r>
    </w:p>
    <w:p>
      <w:pPr>
        <w:pStyle w:val="ListParagraph"/>
        <w:numPr>
          <w:ilvl w:val="2"/>
          <w:numId w:val="14"/>
        </w:numPr>
        <w:tabs>
          <w:tab w:pos="808" w:val="left" w:leader="none"/>
        </w:tabs>
        <w:spacing w:line="240" w:lineRule="auto" w:before="2" w:after="0"/>
        <w:ind w:left="807" w:right="0" w:hanging="648"/>
        <w:jc w:val="left"/>
        <w:rPr>
          <w:sz w:val="22"/>
        </w:rPr>
      </w:pPr>
      <w:r>
        <w:rPr>
          <w:sz w:val="22"/>
        </w:rPr>
        <w:t>Acompanhar localmente ou remotamente durante 8 (horas), após implantação no decorrer de 5 dias.</w:t>
      </w:r>
    </w:p>
    <w:p>
      <w:pPr>
        <w:pStyle w:val="Heading2"/>
        <w:numPr>
          <w:ilvl w:val="1"/>
          <w:numId w:val="14"/>
        </w:numPr>
        <w:tabs>
          <w:tab w:pos="656" w:val="left" w:leader="none"/>
        </w:tabs>
        <w:spacing w:line="240" w:lineRule="auto" w:before="2" w:after="0"/>
        <w:ind w:left="655" w:right="0" w:hanging="496"/>
        <w:jc w:val="left"/>
      </w:pPr>
      <w:r>
        <w:rPr/>
        <w:t>Serviço de capacitação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0" w:lineRule="auto" w:before="2" w:after="0"/>
        <w:ind w:left="820" w:right="0" w:hanging="661"/>
        <w:jc w:val="left"/>
        <w:rPr>
          <w:sz w:val="22"/>
        </w:rPr>
      </w:pPr>
      <w:r>
        <w:rPr>
          <w:sz w:val="22"/>
        </w:rPr>
        <w:t>Ser ofertado treinamento oficial focado na administração do serviço de proteção e recuperação;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2" w:after="0"/>
        <w:ind w:left="160" w:right="264" w:firstLine="0"/>
        <w:jc w:val="left"/>
        <w:rPr>
          <w:sz w:val="22"/>
        </w:rPr>
      </w:pPr>
      <w:r>
        <w:rPr>
          <w:sz w:val="22"/>
        </w:rPr>
        <w:t>Ser ofertado antes do início dos trabalhos de instalação, configuração e migração da solução ofertada;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forma que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analistas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Tribunal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Justiça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Acre</w:t>
      </w:r>
      <w:r>
        <w:rPr>
          <w:spacing w:val="-1"/>
          <w:sz w:val="22"/>
        </w:rPr>
        <w:t> </w:t>
      </w:r>
      <w:r>
        <w:rPr>
          <w:sz w:val="22"/>
        </w:rPr>
        <w:t>possam</w:t>
      </w:r>
      <w:r>
        <w:rPr>
          <w:spacing w:val="-1"/>
          <w:sz w:val="22"/>
        </w:rPr>
        <w:t> </w:t>
      </w:r>
      <w:r>
        <w:rPr>
          <w:sz w:val="22"/>
        </w:rPr>
        <w:t>acompanhar</w:t>
      </w:r>
      <w:r>
        <w:rPr>
          <w:spacing w:val="-1"/>
          <w:sz w:val="22"/>
        </w:rPr>
        <w:t> </w:t>
      </w:r>
      <w:r>
        <w:rPr>
          <w:sz w:val="22"/>
        </w:rPr>
        <w:t>todo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trabalho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implantação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solução</w:t>
      </w:r>
      <w:r>
        <w:rPr>
          <w:spacing w:val="-5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embasamento</w:t>
      </w:r>
      <w:r>
        <w:rPr>
          <w:spacing w:val="-2"/>
          <w:sz w:val="22"/>
        </w:rPr>
        <w:t> </w:t>
      </w:r>
      <w:r>
        <w:rPr>
          <w:sz w:val="22"/>
        </w:rPr>
        <w:t>técnico</w:t>
      </w:r>
      <w:r>
        <w:rPr>
          <w:spacing w:val="-1"/>
          <w:sz w:val="22"/>
        </w:rPr>
        <w:t> </w:t>
      </w:r>
      <w:r>
        <w:rPr>
          <w:sz w:val="22"/>
        </w:rPr>
        <w:t>necessário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entender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-2"/>
          <w:sz w:val="22"/>
        </w:rPr>
        <w:t> </w:t>
      </w:r>
      <w:r>
        <w:rPr>
          <w:sz w:val="22"/>
        </w:rPr>
        <w:t>executadas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CONTRATADA;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0" w:after="0"/>
        <w:ind w:left="160" w:right="289" w:firstLine="0"/>
        <w:jc w:val="left"/>
        <w:rPr>
          <w:sz w:val="22"/>
        </w:rPr>
      </w:pPr>
      <w:r>
        <w:rPr>
          <w:sz w:val="22"/>
        </w:rPr>
        <w:t>O treinamento não poderá ser completamente teórico, devendo incluir laboratórios e simulações em ambiente</w:t>
      </w:r>
      <w:r>
        <w:rPr>
          <w:spacing w:val="-52"/>
          <w:sz w:val="22"/>
        </w:rPr>
        <w:t> </w:t>
      </w:r>
      <w:r>
        <w:rPr>
          <w:sz w:val="22"/>
        </w:rPr>
        <w:t>propício a treinamento;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0" w:after="0"/>
        <w:ind w:left="160" w:right="300" w:firstLine="0"/>
        <w:jc w:val="left"/>
        <w:rPr>
          <w:sz w:val="22"/>
        </w:rPr>
      </w:pPr>
      <w:r>
        <w:rPr>
          <w:sz w:val="22"/>
        </w:rPr>
        <w:t>Ser ofertado treinamento oficial do fabricante conforme previsto no item Em relação ao software de backup</w:t>
      </w:r>
      <w:r>
        <w:rPr>
          <w:spacing w:val="1"/>
          <w:sz w:val="22"/>
        </w:rPr>
        <w:t> </w:t>
      </w:r>
      <w:r>
        <w:rPr>
          <w:sz w:val="22"/>
        </w:rPr>
        <w:t>minimamente</w:t>
      </w:r>
      <w:r>
        <w:rPr>
          <w:spacing w:val="-2"/>
          <w:sz w:val="22"/>
        </w:rPr>
        <w:t> </w:t>
      </w:r>
      <w:r>
        <w:rPr>
          <w:sz w:val="22"/>
        </w:rPr>
        <w:t>deverá</w:t>
      </w:r>
      <w:r>
        <w:rPr>
          <w:spacing w:val="-2"/>
          <w:sz w:val="22"/>
        </w:rPr>
        <w:t> </w:t>
      </w:r>
      <w:r>
        <w:rPr>
          <w:sz w:val="22"/>
        </w:rPr>
        <w:t>possuir</w:t>
      </w:r>
      <w:r>
        <w:rPr>
          <w:spacing w:val="-2"/>
          <w:sz w:val="22"/>
        </w:rPr>
        <w:t> </w:t>
      </w:r>
      <w:r>
        <w:rPr>
          <w:sz w:val="22"/>
        </w:rPr>
        <w:t>conteúdo</w:t>
      </w:r>
      <w:r>
        <w:rPr>
          <w:spacing w:val="-1"/>
          <w:sz w:val="22"/>
        </w:rPr>
        <w:t> </w:t>
      </w:r>
      <w:r>
        <w:rPr>
          <w:sz w:val="22"/>
        </w:rPr>
        <w:t>programático</w:t>
      </w:r>
      <w:r>
        <w:rPr>
          <w:spacing w:val="-2"/>
          <w:sz w:val="22"/>
        </w:rPr>
        <w:t> </w:t>
      </w:r>
      <w:r>
        <w:rPr>
          <w:sz w:val="22"/>
        </w:rPr>
        <w:t>contendo</w:t>
      </w:r>
      <w:r>
        <w:rPr>
          <w:spacing w:val="-2"/>
          <w:sz w:val="22"/>
        </w:rPr>
        <w:t> </w:t>
      </w:r>
      <w:r>
        <w:rPr>
          <w:sz w:val="22"/>
        </w:rPr>
        <w:t>administração,</w:t>
      </w:r>
      <w:r>
        <w:rPr>
          <w:spacing w:val="-1"/>
          <w:sz w:val="22"/>
        </w:rPr>
        <w:t> </w:t>
      </w:r>
      <w:r>
        <w:rPr>
          <w:sz w:val="22"/>
        </w:rPr>
        <w:t>operação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gerência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carga</w:t>
      </w:r>
      <w:r>
        <w:rPr>
          <w:spacing w:val="-2"/>
          <w:sz w:val="22"/>
        </w:rPr>
        <w:t> </w:t>
      </w:r>
      <w:r>
        <w:rPr>
          <w:sz w:val="22"/>
        </w:rPr>
        <w:t>horária</w:t>
      </w:r>
      <w:r>
        <w:rPr>
          <w:spacing w:val="-52"/>
          <w:sz w:val="22"/>
        </w:rPr>
        <w:t> </w:t>
      </w:r>
      <w:r>
        <w:rPr>
          <w:sz w:val="22"/>
        </w:rPr>
        <w:t>mínima de 24 horas: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Conceitos, arquitetura, topologia e componentes da solução fornecida;</w:t>
      </w:r>
    </w:p>
    <w:p>
      <w:pPr>
        <w:spacing w:after="0" w:line="252" w:lineRule="exact"/>
        <w:jc w:val="left"/>
        <w:rPr>
          <w:sz w:val="22"/>
        </w:rPr>
        <w:sectPr>
          <w:pgSz w:w="11900" w:h="16840"/>
          <w:pgMar w:header="294" w:footer="283" w:top="480" w:bottom="480" w:left="600" w:right="560"/>
        </w:sectPr>
      </w:pP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2" w:lineRule="auto" w:before="75" w:after="0"/>
        <w:ind w:left="160" w:right="283" w:firstLine="0"/>
        <w:jc w:val="left"/>
        <w:rPr>
          <w:sz w:val="22"/>
        </w:rPr>
      </w:pPr>
      <w:r>
        <w:rPr>
          <w:sz w:val="22"/>
        </w:rPr>
        <w:t>Definição de políticas, agendamento, parâmetros de desduplicação e de execução dos backups / restores via</w:t>
      </w:r>
      <w:r>
        <w:rPr>
          <w:spacing w:val="-52"/>
          <w:sz w:val="22"/>
        </w:rPr>
        <w:t> </w:t>
      </w:r>
      <w:r>
        <w:rPr>
          <w:sz w:val="22"/>
        </w:rPr>
        <w:t>Rede Local;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Realização de cópias de segurança manuais;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3" w:after="0"/>
        <w:ind w:left="985" w:right="0" w:hanging="826"/>
        <w:jc w:val="left"/>
        <w:rPr>
          <w:sz w:val="22"/>
        </w:rPr>
      </w:pPr>
      <w:r>
        <w:rPr>
          <w:sz w:val="22"/>
        </w:rPr>
        <w:t>Procedimentos de restauração de backups pelo cliente e pelo servidor;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Gerenciamento de “backup” e “restore” de catálogo;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Utilização de scripts pré e pós “backup;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2" w:lineRule="auto" w:before="2" w:after="0"/>
        <w:ind w:left="160" w:right="700" w:firstLine="0"/>
        <w:jc w:val="left"/>
        <w:rPr>
          <w:sz w:val="22"/>
        </w:rPr>
      </w:pPr>
      <w:r>
        <w:rPr>
          <w:sz w:val="22"/>
        </w:rPr>
        <w:t>Definição e execução de “backup” e “restore” do Microsoft Exchange, inclusive recuperação de caixas</w:t>
      </w:r>
      <w:r>
        <w:rPr>
          <w:spacing w:val="-52"/>
          <w:sz w:val="22"/>
        </w:rPr>
        <w:t> </w:t>
      </w:r>
      <w:r>
        <w:rPr>
          <w:sz w:val="22"/>
        </w:rPr>
        <w:t>postais individuais;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52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Definição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execução de</w:t>
      </w:r>
      <w:r>
        <w:rPr>
          <w:spacing w:val="-1"/>
          <w:sz w:val="22"/>
        </w:rPr>
        <w:t> </w:t>
      </w:r>
      <w:r>
        <w:rPr>
          <w:sz w:val="22"/>
        </w:rPr>
        <w:t>“backup” e</w:t>
      </w:r>
      <w:r>
        <w:rPr>
          <w:spacing w:val="-1"/>
          <w:sz w:val="22"/>
        </w:rPr>
        <w:t> </w:t>
      </w:r>
      <w:r>
        <w:rPr>
          <w:sz w:val="22"/>
        </w:rPr>
        <w:t>“restore” do</w:t>
      </w:r>
      <w:r>
        <w:rPr>
          <w:spacing w:val="-1"/>
          <w:sz w:val="22"/>
        </w:rPr>
        <w:t> </w:t>
      </w:r>
      <w:r>
        <w:rPr>
          <w:sz w:val="22"/>
        </w:rPr>
        <w:t>SQL</w:t>
      </w:r>
      <w:r>
        <w:rPr>
          <w:spacing w:val="-9"/>
          <w:sz w:val="22"/>
        </w:rPr>
        <w:t> </w:t>
      </w:r>
      <w:r>
        <w:rPr>
          <w:sz w:val="22"/>
        </w:rPr>
        <w:t>Server,</w:t>
      </w:r>
      <w:r>
        <w:rPr>
          <w:spacing w:val="-1"/>
          <w:sz w:val="22"/>
        </w:rPr>
        <w:t> </w:t>
      </w:r>
      <w:r>
        <w:rPr>
          <w:sz w:val="22"/>
        </w:rPr>
        <w:t>inclusive</w:t>
      </w:r>
      <w:r>
        <w:rPr>
          <w:spacing w:val="-1"/>
          <w:sz w:val="22"/>
        </w:rPr>
        <w:t> </w:t>
      </w:r>
      <w:r>
        <w:rPr>
          <w:sz w:val="22"/>
        </w:rPr>
        <w:t>recuperação de</w:t>
      </w:r>
      <w:r>
        <w:rPr>
          <w:spacing w:val="-1"/>
          <w:sz w:val="22"/>
        </w:rPr>
        <w:t> </w:t>
      </w:r>
      <w:r>
        <w:rPr>
          <w:sz w:val="22"/>
        </w:rPr>
        <w:t>bases de</w:t>
      </w:r>
      <w:r>
        <w:rPr>
          <w:spacing w:val="-1"/>
          <w:sz w:val="22"/>
        </w:rPr>
        <w:t> </w:t>
      </w:r>
      <w:r>
        <w:rPr>
          <w:sz w:val="22"/>
        </w:rPr>
        <w:t>dados;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Definição e execução de “backup” e “restore” do Oracle;</w:t>
      </w:r>
    </w:p>
    <w:p>
      <w:pPr>
        <w:pStyle w:val="ListParagraph"/>
        <w:numPr>
          <w:ilvl w:val="3"/>
          <w:numId w:val="14"/>
        </w:numPr>
        <w:tabs>
          <w:tab w:pos="1096" w:val="left" w:leader="none"/>
        </w:tabs>
        <w:spacing w:line="242" w:lineRule="auto" w:before="2" w:after="0"/>
        <w:ind w:left="160" w:right="241" w:firstLine="0"/>
        <w:jc w:val="left"/>
        <w:rPr>
          <w:sz w:val="22"/>
        </w:rPr>
      </w:pPr>
      <w:r>
        <w:rPr>
          <w:sz w:val="22"/>
        </w:rPr>
        <w:t>Resolução de problemas do ambiente de “backup”: definição e avaliação de “logs”, detecção de problemas</w:t>
      </w:r>
      <w:r>
        <w:rPr>
          <w:spacing w:val="-52"/>
          <w:sz w:val="22"/>
        </w:rPr>
        <w:t> </w:t>
      </w:r>
      <w:r>
        <w:rPr>
          <w:sz w:val="22"/>
        </w:rPr>
        <w:t>de comunicação, problemas de unidades de fitas, ajustes do sistema, detecção de problemas em servidores e clientes</w:t>
      </w:r>
      <w:r>
        <w:rPr>
          <w:spacing w:val="1"/>
          <w:sz w:val="22"/>
        </w:rPr>
        <w:t> </w:t>
      </w:r>
      <w:r>
        <w:rPr>
          <w:sz w:val="22"/>
        </w:rPr>
        <w:t>por meio de utilitários do sistema, mensagens de erro mais comuns e respectivos procedimentos corretivos.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0" w:after="0"/>
        <w:ind w:left="160" w:right="1192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treinamento</w:t>
      </w:r>
      <w:r>
        <w:rPr>
          <w:spacing w:val="-5"/>
          <w:sz w:val="22"/>
        </w:rPr>
        <w:t> </w:t>
      </w:r>
      <w:r>
        <w:rPr>
          <w:sz w:val="22"/>
        </w:rPr>
        <w:t>deverá</w:t>
      </w:r>
      <w:r>
        <w:rPr>
          <w:spacing w:val="-5"/>
          <w:sz w:val="22"/>
        </w:rPr>
        <w:t> </w:t>
      </w:r>
      <w:r>
        <w:rPr>
          <w:sz w:val="22"/>
        </w:rPr>
        <w:t>ser</w:t>
      </w:r>
      <w:r>
        <w:rPr>
          <w:spacing w:val="-5"/>
          <w:sz w:val="22"/>
        </w:rPr>
        <w:t> </w:t>
      </w:r>
      <w:r>
        <w:rPr>
          <w:sz w:val="22"/>
        </w:rPr>
        <w:t>ministrado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local</w:t>
      </w:r>
      <w:r>
        <w:rPr>
          <w:spacing w:val="-5"/>
          <w:sz w:val="22"/>
        </w:rPr>
        <w:t> </w:t>
      </w:r>
      <w:r>
        <w:rPr>
          <w:sz w:val="22"/>
        </w:rPr>
        <w:t>informado</w:t>
      </w:r>
      <w:r>
        <w:rPr>
          <w:spacing w:val="-5"/>
          <w:sz w:val="22"/>
        </w:rPr>
        <w:t> </w:t>
      </w:r>
      <w:r>
        <w:rPr>
          <w:sz w:val="22"/>
        </w:rPr>
        <w:t>pela</w:t>
      </w:r>
      <w:r>
        <w:rPr>
          <w:spacing w:val="-5"/>
          <w:sz w:val="22"/>
        </w:rPr>
        <w:t> </w:t>
      </w:r>
      <w:r>
        <w:rPr>
          <w:sz w:val="22"/>
        </w:rPr>
        <w:t>CONTRATANTE,</w:t>
      </w:r>
      <w:r>
        <w:rPr>
          <w:spacing w:val="-5"/>
          <w:sz w:val="22"/>
        </w:rPr>
        <w:t> </w:t>
      </w:r>
      <w:r>
        <w:rPr>
          <w:sz w:val="22"/>
        </w:rPr>
        <w:t>juntamente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disponibilidade</w:t>
      </w:r>
      <w:r>
        <w:rPr>
          <w:spacing w:val="-1"/>
          <w:sz w:val="22"/>
        </w:rPr>
        <w:t> </w:t>
      </w:r>
      <w:r>
        <w:rPr>
          <w:sz w:val="22"/>
        </w:rPr>
        <w:t>de projetor, quadro</w:t>
      </w:r>
      <w:r>
        <w:rPr>
          <w:spacing w:val="-1"/>
          <w:sz w:val="22"/>
        </w:rPr>
        <w:t> </w:t>
      </w:r>
      <w:r>
        <w:rPr>
          <w:sz w:val="22"/>
        </w:rPr>
        <w:t>branco e outros</w:t>
      </w:r>
      <w:r>
        <w:rPr>
          <w:spacing w:val="-1"/>
          <w:sz w:val="22"/>
        </w:rPr>
        <w:t> </w:t>
      </w:r>
      <w:r>
        <w:rPr>
          <w:sz w:val="22"/>
        </w:rPr>
        <w:t>itens essenciais a</w:t>
      </w:r>
      <w:r>
        <w:rPr>
          <w:spacing w:val="-1"/>
          <w:sz w:val="22"/>
        </w:rPr>
        <w:t> </w:t>
      </w:r>
      <w:r>
        <w:rPr>
          <w:sz w:val="22"/>
        </w:rPr>
        <w:t>realização dessa atividade;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0" w:after="0"/>
        <w:ind w:left="160" w:right="739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treinamento</w:t>
      </w:r>
      <w:r>
        <w:rPr>
          <w:spacing w:val="-2"/>
          <w:sz w:val="22"/>
        </w:rPr>
        <w:t> </w:t>
      </w:r>
      <w:r>
        <w:rPr>
          <w:sz w:val="22"/>
        </w:rPr>
        <w:t>deverá</w:t>
      </w:r>
      <w:r>
        <w:rPr>
          <w:spacing w:val="-3"/>
          <w:sz w:val="22"/>
        </w:rPr>
        <w:t> </w:t>
      </w:r>
      <w:r>
        <w:rPr>
          <w:sz w:val="22"/>
        </w:rPr>
        <w:t>capacitar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equipe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TJAC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operar,</w:t>
      </w:r>
      <w:r>
        <w:rPr>
          <w:spacing w:val="-2"/>
          <w:sz w:val="22"/>
        </w:rPr>
        <w:t> </w:t>
      </w:r>
      <w:r>
        <w:rPr>
          <w:sz w:val="22"/>
        </w:rPr>
        <w:t>configurar,</w:t>
      </w:r>
      <w:r>
        <w:rPr>
          <w:spacing w:val="-2"/>
          <w:sz w:val="22"/>
        </w:rPr>
        <w:t> </w:t>
      </w:r>
      <w:r>
        <w:rPr>
          <w:sz w:val="22"/>
        </w:rPr>
        <w:t>administrar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resolver</w:t>
      </w:r>
      <w:r>
        <w:rPr>
          <w:spacing w:val="-3"/>
          <w:sz w:val="22"/>
        </w:rPr>
        <w:t> </w:t>
      </w:r>
      <w:r>
        <w:rPr>
          <w:sz w:val="22"/>
        </w:rPr>
        <w:t>problemas</w:t>
      </w:r>
      <w:r>
        <w:rPr>
          <w:spacing w:val="-52"/>
          <w:sz w:val="22"/>
        </w:rPr>
        <w:t> </w:t>
      </w:r>
      <w:r>
        <w:rPr>
          <w:sz w:val="22"/>
        </w:rPr>
        <w:t>usuais na solução ofertada, englobando todos os componentes da solução;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0" w:after="0"/>
        <w:ind w:left="160" w:right="398" w:firstLine="0"/>
        <w:jc w:val="left"/>
        <w:rPr>
          <w:sz w:val="22"/>
        </w:rPr>
      </w:pPr>
      <w:r>
        <w:rPr>
          <w:spacing w:val="-1"/>
          <w:sz w:val="22"/>
        </w:rPr>
        <w:t>O </w:t>
      </w:r>
      <w:r>
        <w:rPr>
          <w:sz w:val="22"/>
        </w:rPr>
        <w:t>treinamento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ministrado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6</w:t>
      </w:r>
      <w:r>
        <w:rPr>
          <w:spacing w:val="-1"/>
          <w:sz w:val="22"/>
        </w:rPr>
        <w:t> </w:t>
      </w:r>
      <w:r>
        <w:rPr>
          <w:sz w:val="22"/>
        </w:rPr>
        <w:t>(seis)</w:t>
      </w:r>
      <w:r>
        <w:rPr>
          <w:spacing w:val="-1"/>
          <w:sz w:val="22"/>
        </w:rPr>
        <w:t> </w:t>
      </w:r>
      <w:r>
        <w:rPr>
          <w:sz w:val="22"/>
        </w:rPr>
        <w:t>participantes.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composição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turmas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1"/>
          <w:sz w:val="22"/>
        </w:rPr>
        <w:t> </w:t>
      </w:r>
      <w:r>
        <w:rPr>
          <w:sz w:val="22"/>
        </w:rPr>
        <w:t>de responsabilidade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2"/>
          <w:numId w:val="14"/>
        </w:numPr>
        <w:tabs>
          <w:tab w:pos="817" w:val="left" w:leader="none"/>
        </w:tabs>
        <w:spacing w:line="242" w:lineRule="auto" w:before="0" w:after="0"/>
        <w:ind w:left="160" w:right="229" w:firstLine="0"/>
        <w:jc w:val="left"/>
        <w:rPr>
          <w:sz w:val="22"/>
        </w:rPr>
      </w:pPr>
      <w:r>
        <w:rPr>
          <w:sz w:val="22"/>
        </w:rPr>
        <w:t>Ter</w:t>
      </w:r>
      <w:r>
        <w:rPr>
          <w:spacing w:val="-2"/>
          <w:sz w:val="22"/>
        </w:rPr>
        <w:t> </w:t>
      </w:r>
      <w:r>
        <w:rPr>
          <w:sz w:val="22"/>
        </w:rPr>
        <w:t>duração</w:t>
      </w:r>
      <w:r>
        <w:rPr>
          <w:spacing w:val="-2"/>
          <w:sz w:val="22"/>
        </w:rPr>
        <w:t> </w:t>
      </w:r>
      <w:r>
        <w:rPr>
          <w:sz w:val="22"/>
        </w:rPr>
        <w:t>mínima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40/60</w:t>
      </w:r>
      <w:r>
        <w:rPr>
          <w:spacing w:val="-2"/>
          <w:sz w:val="22"/>
        </w:rPr>
        <w:t> </w:t>
      </w:r>
      <w:r>
        <w:rPr>
          <w:sz w:val="22"/>
        </w:rPr>
        <w:t>(quarenta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sessenta)</w:t>
      </w:r>
      <w:r>
        <w:rPr>
          <w:spacing w:val="-2"/>
          <w:sz w:val="22"/>
        </w:rPr>
        <w:t> </w:t>
      </w:r>
      <w:r>
        <w:rPr>
          <w:sz w:val="22"/>
        </w:rPr>
        <w:t>horas.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treinamentos</w:t>
      </w:r>
      <w:r>
        <w:rPr>
          <w:spacing w:val="-2"/>
          <w:sz w:val="22"/>
        </w:rPr>
        <w:t> </w:t>
      </w:r>
      <w:r>
        <w:rPr>
          <w:sz w:val="22"/>
        </w:rPr>
        <w:t>oficiais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duração</w:t>
      </w:r>
      <w:r>
        <w:rPr>
          <w:spacing w:val="-2"/>
          <w:sz w:val="22"/>
        </w:rPr>
        <w:t> </w:t>
      </w:r>
      <w:r>
        <w:rPr>
          <w:sz w:val="22"/>
        </w:rPr>
        <w:t>inferior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40</w:t>
      </w:r>
      <w:r>
        <w:rPr>
          <w:spacing w:val="-52"/>
          <w:sz w:val="22"/>
        </w:rPr>
        <w:t> </w:t>
      </w:r>
      <w:r>
        <w:rPr>
          <w:sz w:val="22"/>
        </w:rPr>
        <w:t>horas, deverá ser complementado com atividades “hands-on” e passagem de conhecimento, específicos ao ambiente</w:t>
      </w:r>
      <w:r>
        <w:rPr>
          <w:spacing w:val="1"/>
          <w:sz w:val="22"/>
        </w:rPr>
        <w:t> </w:t>
      </w:r>
      <w:r>
        <w:rPr>
          <w:sz w:val="22"/>
        </w:rPr>
        <w:t>computacional da</w:t>
      </w:r>
    </w:p>
    <w:p>
      <w:pPr>
        <w:pStyle w:val="ListParagraph"/>
        <w:numPr>
          <w:ilvl w:val="2"/>
          <w:numId w:val="14"/>
        </w:numPr>
        <w:tabs>
          <w:tab w:pos="821" w:val="left" w:leader="none"/>
        </w:tabs>
        <w:spacing w:line="242" w:lineRule="auto" w:before="0" w:after="0"/>
        <w:ind w:left="160" w:right="1072" w:firstLine="0"/>
        <w:jc w:val="left"/>
        <w:rPr>
          <w:sz w:val="22"/>
        </w:rPr>
      </w:pPr>
      <w:r>
        <w:rPr>
          <w:sz w:val="22"/>
        </w:rPr>
        <w:t>Em relação a unidade de backup em disco deverá ser realizado a transferência de conhecimento pelo</w:t>
      </w:r>
      <w:r>
        <w:rPr>
          <w:spacing w:val="-52"/>
          <w:sz w:val="22"/>
        </w:rPr>
        <w:t> </w:t>
      </w:r>
      <w:r>
        <w:rPr>
          <w:sz w:val="22"/>
        </w:rPr>
        <w:t>fabricante ou não, presencial ou formato EAD, devendo abranger todas as funcionalidades, componentes e</w:t>
      </w:r>
      <w:r>
        <w:rPr>
          <w:spacing w:val="1"/>
          <w:sz w:val="22"/>
        </w:rPr>
        <w:t> </w:t>
      </w:r>
      <w:r>
        <w:rPr>
          <w:sz w:val="22"/>
        </w:rPr>
        <w:t>ferramentas, em seus aspectos mais relevantes e, em especial, envolvendo aqueles relacionados ao ambiente</w:t>
      </w:r>
      <w:r>
        <w:rPr>
          <w:spacing w:val="-53"/>
          <w:sz w:val="22"/>
        </w:rPr>
        <w:t> </w:t>
      </w:r>
      <w:r>
        <w:rPr>
          <w:sz w:val="22"/>
        </w:rPr>
        <w:t>computacional, tomando como base o seguinte escopo: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51" w:lineRule="exact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Conceitos básicos e componentes da solução;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dos repositórios no sistema de armazenamento de cópias de proteção;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0" w:after="0"/>
        <w:ind w:left="985" w:right="0" w:hanging="826"/>
        <w:jc w:val="left"/>
        <w:rPr>
          <w:sz w:val="22"/>
        </w:rPr>
      </w:pPr>
      <w:r>
        <w:rPr>
          <w:sz w:val="22"/>
        </w:rPr>
        <w:t>Configuração de replicação de dados;</w:t>
      </w:r>
    </w:p>
    <w:p>
      <w:pPr>
        <w:pStyle w:val="ListParagraph"/>
        <w:numPr>
          <w:ilvl w:val="3"/>
          <w:numId w:val="14"/>
        </w:numPr>
        <w:tabs>
          <w:tab w:pos="986" w:val="left" w:leader="none"/>
        </w:tabs>
        <w:spacing w:line="240" w:lineRule="auto" w:before="2" w:after="0"/>
        <w:ind w:left="985" w:right="0" w:hanging="826"/>
        <w:jc w:val="left"/>
        <w:rPr>
          <w:sz w:val="22"/>
        </w:rPr>
      </w:pPr>
      <w:r>
        <w:rPr>
          <w:sz w:val="22"/>
        </w:rPr>
        <w:t>Monitoramento e gestão da ferramenta.</w:t>
      </w:r>
    </w:p>
    <w:p>
      <w:pPr>
        <w:pStyle w:val="ListParagraph"/>
        <w:numPr>
          <w:ilvl w:val="2"/>
          <w:numId w:val="14"/>
        </w:numPr>
        <w:tabs>
          <w:tab w:pos="918" w:val="left" w:leader="none"/>
        </w:tabs>
        <w:spacing w:line="242" w:lineRule="auto" w:before="2" w:after="0"/>
        <w:ind w:left="160" w:right="179" w:firstLine="0"/>
        <w:jc w:val="left"/>
        <w:rPr>
          <w:sz w:val="22"/>
        </w:rPr>
      </w:pPr>
      <w:r>
        <w:rPr>
          <w:spacing w:val="-1"/>
          <w:sz w:val="22"/>
        </w:rPr>
        <w:t>A CONTRATADA se responsabiliza em fornecer, sem custo adicional, </w:t>
      </w:r>
      <w:r>
        <w:rPr>
          <w:sz w:val="22"/>
        </w:rPr>
        <w:t>todo o material didático impresso ou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língua</w:t>
      </w:r>
      <w:r>
        <w:rPr>
          <w:spacing w:val="-1"/>
          <w:sz w:val="22"/>
        </w:rPr>
        <w:t> </w:t>
      </w:r>
      <w:r>
        <w:rPr>
          <w:sz w:val="22"/>
        </w:rPr>
        <w:t>portuguesa</w:t>
      </w:r>
      <w:r>
        <w:rPr>
          <w:spacing w:val="-1"/>
          <w:sz w:val="22"/>
        </w:rPr>
        <w:t> </w:t>
      </w:r>
      <w:r>
        <w:rPr>
          <w:sz w:val="22"/>
        </w:rPr>
        <w:t>(Brasil)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língua</w:t>
      </w:r>
      <w:r>
        <w:rPr>
          <w:spacing w:val="-1"/>
          <w:sz w:val="22"/>
        </w:rPr>
        <w:t> </w:t>
      </w:r>
      <w:r>
        <w:rPr>
          <w:sz w:val="22"/>
        </w:rPr>
        <w:t>inglesa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todos</w:t>
      </w:r>
      <w:r>
        <w:rPr>
          <w:spacing w:val="-2"/>
          <w:sz w:val="22"/>
        </w:rPr>
        <w:t> </w:t>
      </w:r>
      <w:r>
        <w:rPr>
          <w:sz w:val="22"/>
        </w:rPr>
        <w:t>participantes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acompanhamento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treinamento;</w:t>
      </w:r>
    </w:p>
    <w:p>
      <w:pPr>
        <w:pStyle w:val="ListParagraph"/>
        <w:numPr>
          <w:ilvl w:val="2"/>
          <w:numId w:val="14"/>
        </w:numPr>
        <w:tabs>
          <w:tab w:pos="922" w:val="left" w:leader="none"/>
        </w:tabs>
        <w:spacing w:line="252" w:lineRule="exact" w:before="0" w:after="0"/>
        <w:ind w:left="921" w:right="0" w:hanging="762"/>
        <w:jc w:val="left"/>
        <w:rPr>
          <w:sz w:val="22"/>
        </w:rPr>
      </w:pP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dias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horários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treinamentos</w:t>
      </w:r>
      <w:r>
        <w:rPr>
          <w:spacing w:val="-3"/>
          <w:sz w:val="22"/>
        </w:rPr>
        <w:t> </w:t>
      </w:r>
      <w:r>
        <w:rPr>
          <w:sz w:val="22"/>
        </w:rPr>
        <w:t>serão</w:t>
      </w:r>
      <w:r>
        <w:rPr>
          <w:spacing w:val="-3"/>
          <w:sz w:val="22"/>
        </w:rPr>
        <w:t> </w:t>
      </w:r>
      <w:r>
        <w:rPr>
          <w:sz w:val="22"/>
        </w:rPr>
        <w:t>acordados</w:t>
      </w:r>
      <w:r>
        <w:rPr>
          <w:spacing w:val="-3"/>
          <w:sz w:val="22"/>
        </w:rPr>
        <w:t> </w:t>
      </w:r>
      <w:r>
        <w:rPr>
          <w:sz w:val="22"/>
        </w:rPr>
        <w:t>juntamente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2"/>
          <w:numId w:val="14"/>
        </w:numPr>
        <w:tabs>
          <w:tab w:pos="918" w:val="left" w:leader="none"/>
        </w:tabs>
        <w:spacing w:line="242" w:lineRule="auto" w:before="2" w:after="0"/>
        <w:ind w:left="160" w:right="620" w:firstLine="0"/>
        <w:jc w:val="left"/>
        <w:rPr>
          <w:sz w:val="22"/>
        </w:rPr>
      </w:pPr>
      <w:r>
        <w:rPr>
          <w:sz w:val="22"/>
        </w:rPr>
        <w:t>Ao final do treinamento deverá ser emitido certificado de participação a cada participante, especificando</w:t>
      </w:r>
      <w:r>
        <w:rPr>
          <w:spacing w:val="-52"/>
          <w:sz w:val="22"/>
        </w:rPr>
        <w:t> </w:t>
      </w:r>
      <w:r>
        <w:rPr>
          <w:sz w:val="22"/>
        </w:rPr>
        <w:t>conteúdo</w:t>
      </w:r>
      <w:r>
        <w:rPr>
          <w:spacing w:val="-1"/>
          <w:sz w:val="22"/>
        </w:rPr>
        <w:t> </w:t>
      </w:r>
      <w:r>
        <w:rPr>
          <w:sz w:val="22"/>
        </w:rPr>
        <w:t>abrangido e carga horária do treinamento.</w:t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>
          <w:spacing w:val="-3"/>
        </w:rPr>
        <w:t>JUSTIFICATIVA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3"/>
        </w:rPr>
        <w:t> </w:t>
      </w:r>
      <w:r>
        <w:rPr>
          <w:spacing w:val="-2"/>
        </w:rPr>
        <w:t>O</w:t>
      </w:r>
      <w:r>
        <w:rPr>
          <w:spacing w:val="1"/>
        </w:rPr>
        <w:t> </w:t>
      </w:r>
      <w:r>
        <w:rPr>
          <w:spacing w:val="-2"/>
        </w:rPr>
        <w:t>PARCELAMENTO</w:t>
      </w:r>
      <w:r>
        <w:rPr>
          <w:spacing w:val="2"/>
        </w:rPr>
        <w:t> </w:t>
      </w:r>
      <w:r>
        <w:rPr>
          <w:spacing w:val="-2"/>
        </w:rPr>
        <w:t>OU</w:t>
      </w:r>
      <w:r>
        <w:rPr>
          <w:spacing w:val="1"/>
        </w:rPr>
        <w:t> </w:t>
      </w:r>
      <w:r>
        <w:rPr>
          <w:spacing w:val="-2"/>
        </w:rPr>
        <w:t>NÃO</w:t>
      </w:r>
      <w:r>
        <w:rPr>
          <w:spacing w:val="1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SOLUÇÃO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Não haverá necessidade de parcelamento da aquisição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507" w:val="left" w:leader="none"/>
        </w:tabs>
        <w:spacing w:line="240" w:lineRule="auto" w:before="1" w:after="0"/>
        <w:ind w:left="507" w:right="0" w:hanging="347"/>
        <w:jc w:val="left"/>
      </w:pPr>
      <w:r>
        <w:rPr>
          <w:spacing w:val="-1"/>
        </w:rPr>
        <w:t>PROVIDÊNCIAS</w:t>
      </w:r>
      <w:r>
        <w:rPr>
          <w:spacing w:val="1"/>
        </w:rPr>
        <w:t> </w:t>
      </w:r>
      <w:r>
        <w:rPr>
          <w:spacing w:val="-1"/>
        </w:rPr>
        <w:t>PARA</w:t>
      </w:r>
      <w:r>
        <w:rPr>
          <w:spacing w:val="-27"/>
        </w:rPr>
        <w:t> </w:t>
      </w:r>
      <w:r>
        <w:rPr>
          <w:spacing w:val="-1"/>
        </w:rPr>
        <w:t>ADEQUAÇÃO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ÓRGÃO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line="235" w:lineRule="auto" w:before="0"/>
        <w:ind w:left="100" w:right="138" w:firstLine="0"/>
        <w:jc w:val="left"/>
        <w:rPr>
          <w:sz w:val="24"/>
        </w:rPr>
      </w:pPr>
      <w:r>
        <w:rPr>
          <w:sz w:val="24"/>
        </w:rPr>
        <w:t>Não haverá necesidade de adequações previamente a celebração do contrato. O próprio objeto da contratação</w:t>
      </w:r>
      <w:r>
        <w:rPr>
          <w:spacing w:val="-57"/>
          <w:sz w:val="24"/>
        </w:rPr>
        <w:t> </w:t>
      </w:r>
      <w:r>
        <w:rPr>
          <w:sz w:val="24"/>
        </w:rPr>
        <w:t>prevê treinamento para utilização da solução a ser adquirida.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ind w:left="100" w:firstLine="0"/>
      </w:pPr>
      <w:r>
        <w:rPr>
          <w:spacing w:val="-1"/>
        </w:rPr>
        <w:t>13. </w:t>
      </w:r>
      <w:r>
        <w:rPr/>
        <w:t>DA</w:t>
      </w:r>
      <w:r>
        <w:rPr>
          <w:spacing w:val="-14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 PLANEJAMENTO</w:t>
      </w:r>
    </w:p>
    <w:p>
      <w:pPr>
        <w:pStyle w:val="BodyText"/>
        <w:spacing w:before="10" w:after="1"/>
        <w:ind w:left="0"/>
        <w:rPr>
          <w:b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3871"/>
        <w:gridCol w:w="2130"/>
      </w:tblGrid>
      <w:tr>
        <w:trPr>
          <w:trHeight w:val="735" w:hRule="atLeast"/>
        </w:trPr>
        <w:tc>
          <w:tcPr>
            <w:tcW w:w="3031" w:type="dxa"/>
          </w:tcPr>
          <w:p>
            <w:pPr>
              <w:pStyle w:val="TableParagraph"/>
              <w:spacing w:before="218"/>
              <w:ind w:left="60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3871" w:type="dxa"/>
          </w:tcPr>
          <w:p>
            <w:pPr>
              <w:pStyle w:val="TableParagraph"/>
              <w:spacing w:before="218"/>
              <w:ind w:left="5"/>
              <w:rPr>
                <w:sz w:val="24"/>
              </w:rPr>
            </w:pPr>
            <w:r>
              <w:rPr>
                <w:sz w:val="24"/>
              </w:rPr>
              <w:t>Função</w:t>
            </w:r>
          </w:p>
        </w:tc>
        <w:tc>
          <w:tcPr>
            <w:tcW w:w="213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285" w:right="271"/>
              <w:jc w:val="center"/>
              <w:rPr>
                <w:sz w:val="22"/>
              </w:rPr>
            </w:pPr>
            <w:r>
              <w:rPr>
                <w:sz w:val="22"/>
              </w:rPr>
              <w:t>Lotação</w:t>
            </w:r>
          </w:p>
        </w:tc>
      </w:tr>
      <w:tr>
        <w:trPr>
          <w:trHeight w:val="735" w:hRule="atLeast"/>
        </w:trPr>
        <w:tc>
          <w:tcPr>
            <w:tcW w:w="3031" w:type="dxa"/>
          </w:tcPr>
          <w:p>
            <w:pPr>
              <w:pStyle w:val="TableParagraph"/>
              <w:spacing w:before="218"/>
              <w:ind w:right="-29"/>
              <w:rPr>
                <w:sz w:val="24"/>
              </w:rPr>
            </w:pPr>
            <w:r>
              <w:rPr>
                <w:sz w:val="24"/>
              </w:rPr>
              <w:t>Elson Correia de Oliveira Neto</w:t>
            </w:r>
          </w:p>
        </w:tc>
        <w:tc>
          <w:tcPr>
            <w:tcW w:w="3871" w:type="dxa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11"/>
              <w:rPr>
                <w:sz w:val="22"/>
              </w:rPr>
            </w:pPr>
            <w:r>
              <w:rPr>
                <w:sz w:val="22"/>
              </w:rPr>
              <w:t>Gerente de Segurança da Informação</w:t>
            </w:r>
          </w:p>
        </w:tc>
        <w:tc>
          <w:tcPr>
            <w:tcW w:w="213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40" w:right="271"/>
              <w:jc w:val="center"/>
              <w:rPr>
                <w:sz w:val="22"/>
              </w:rPr>
            </w:pPr>
            <w:r>
              <w:rPr>
                <w:sz w:val="22"/>
              </w:rPr>
              <w:t>GESEG/DITEC</w:t>
            </w:r>
          </w:p>
        </w:tc>
      </w:tr>
      <w:tr>
        <w:trPr>
          <w:trHeight w:val="735" w:hRule="atLeast"/>
        </w:trPr>
        <w:tc>
          <w:tcPr>
            <w:tcW w:w="303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218"/>
              <w:rPr>
                <w:sz w:val="24"/>
              </w:rPr>
            </w:pPr>
            <w:r>
              <w:rPr>
                <w:sz w:val="24"/>
              </w:rPr>
              <w:t>Issac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Timoteo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Oliveira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Junior</w:t>
            </w:r>
          </w:p>
        </w:tc>
        <w:tc>
          <w:tcPr>
            <w:tcW w:w="3871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750"/>
              <w:rPr>
                <w:sz w:val="22"/>
              </w:rPr>
            </w:pPr>
            <w:r>
              <w:rPr>
                <w:sz w:val="22"/>
              </w:rPr>
              <w:t>Supervisor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  <w:tc>
          <w:tcPr>
            <w:tcW w:w="213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340" w:right="271"/>
              <w:jc w:val="center"/>
              <w:rPr>
                <w:sz w:val="22"/>
              </w:rPr>
            </w:pPr>
            <w:r>
              <w:rPr>
                <w:sz w:val="22"/>
              </w:rPr>
              <w:t>GESEG/DITEC</w:t>
            </w:r>
          </w:p>
        </w:tc>
      </w:tr>
    </w:tbl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spacing w:before="153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12. DECLARAÇÃO 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VIABILIDADE</w:t>
      </w:r>
    </w:p>
    <w:p>
      <w:pPr>
        <w:spacing w:after="0"/>
        <w:jc w:val="left"/>
        <w:rPr>
          <w:sz w:val="24"/>
        </w:rPr>
        <w:sectPr>
          <w:pgSz w:w="11900" w:h="16840"/>
          <w:pgMar w:header="294" w:footer="283" w:top="480" w:bottom="480" w:left="600" w:right="560"/>
        </w:sectPr>
      </w:pPr>
    </w:p>
    <w:p>
      <w:pPr>
        <w:spacing w:line="235" w:lineRule="auto" w:before="76"/>
        <w:ind w:left="100" w:right="0" w:firstLine="0"/>
        <w:jc w:val="left"/>
        <w:rPr>
          <w:sz w:val="24"/>
        </w:rPr>
      </w:pP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base</w:t>
      </w:r>
      <w:r>
        <w:rPr>
          <w:spacing w:val="-1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levantadas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longo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estudo</w:t>
      </w:r>
      <w:r>
        <w:rPr>
          <w:spacing w:val="-1"/>
          <w:sz w:val="24"/>
        </w:rPr>
        <w:t> </w:t>
      </w:r>
      <w:r>
        <w:rPr>
          <w:sz w:val="24"/>
        </w:rPr>
        <w:t>preliminar,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registros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contratos</w:t>
      </w:r>
      <w:r>
        <w:rPr>
          <w:spacing w:val="-57"/>
          <w:sz w:val="24"/>
        </w:rPr>
        <w:t> </w:t>
      </w:r>
      <w:r>
        <w:rPr>
          <w:sz w:val="24"/>
        </w:rPr>
        <w:t>anteriores,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equipe de</w:t>
      </w:r>
      <w:r>
        <w:rPr>
          <w:spacing w:val="-1"/>
          <w:sz w:val="24"/>
        </w:rPr>
        <w:t> </w:t>
      </w:r>
      <w:r>
        <w:rPr>
          <w:sz w:val="24"/>
        </w:rPr>
        <w:t>planejamento aprova</w:t>
      </w:r>
      <w:r>
        <w:rPr>
          <w:spacing w:val="-1"/>
          <w:sz w:val="24"/>
        </w:rPr>
        <w:t> </w:t>
      </w:r>
      <w:r>
        <w:rPr>
          <w:sz w:val="24"/>
        </w:rPr>
        <w:t>o presente</w:t>
      </w:r>
      <w:r>
        <w:rPr>
          <w:spacing w:val="-1"/>
          <w:sz w:val="24"/>
        </w:rPr>
        <w:t> </w:t>
      </w:r>
      <w:r>
        <w:rPr>
          <w:sz w:val="24"/>
        </w:rPr>
        <w:t>E.T.P.</w:t>
      </w:r>
    </w:p>
    <w:p>
      <w:pPr>
        <w:pStyle w:val="BodyText"/>
        <w:spacing w:before="3"/>
        <w:ind w:left="0"/>
        <w:rPr>
          <w:sz w:val="18"/>
        </w:rPr>
      </w:pPr>
      <w:r>
        <w:rPr/>
        <w:pict>
          <v:group style="position:absolute;margin-left:35.002785pt;margin-top:12.476999pt;width:526pt;height:1.55pt;mso-position-horizontal-relative:page;mso-position-vertical-relative:paragraph;z-index:-15728640;mso-wrap-distance-left:0;mso-wrap-distance-right:0" coordorigin="700,250" coordsize="10520,31">
            <v:rect style="position:absolute;left:700;top:249;width:10520;height:15" filled="true" fillcolor="#999999" stroked="false">
              <v:fill type="solid"/>
            </v:rect>
            <v:shape style="position:absolute;left:700;top:249;width:10520;height:30" coordorigin="700,250" coordsize="10520,30" path="m11220,250l11205,265,700,265,700,280,11205,280,11220,280,11220,265,11220,250xe" filled="true" fillcolor="#ededed" stroked="false">
              <v:path arrowok="t"/>
              <v:fill type="solid"/>
            </v:shape>
            <v:shape style="position:absolute;left:700;top:249;width:15;height:31" coordorigin="700,250" coordsize="15,31" path="m700,280l700,250,715,250,715,265,700,28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5"/>
        </w:rPr>
      </w:pPr>
    </w:p>
    <w:p>
      <w:pPr>
        <w:spacing w:line="242" w:lineRule="auto" w:before="0"/>
        <w:ind w:left="1540" w:right="23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473123</wp:posOffset>
            </wp:positionH>
            <wp:positionV relativeFrom="paragraph">
              <wp:posOffset>-136397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Elson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Neto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Gerente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22/08/2022,</w:t>
      </w:r>
      <w:r>
        <w:rPr>
          <w:spacing w:val="-5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18:15, conforme art. 1º, III, "b", da Lei 11.419/2006.</w:t>
      </w:r>
    </w:p>
    <w:p>
      <w:pPr>
        <w:pStyle w:val="BodyText"/>
        <w:spacing w:before="11"/>
        <w:ind w:left="0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5"/>
        </w:rPr>
      </w:pPr>
    </w:p>
    <w:p>
      <w:pPr>
        <w:spacing w:line="242" w:lineRule="auto" w:before="0"/>
        <w:ind w:left="1540" w:right="231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b/>
          <w:sz w:val="22"/>
        </w:rPr>
        <w:t>Isaac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Timoteo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Oliveira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Junior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Técnico(a)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Judiciário(a)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23/08/2022, às 07:30, conforme art. 1º,</w:t>
      </w:r>
      <w:r>
        <w:rPr>
          <w:spacing w:val="-1"/>
          <w:sz w:val="22"/>
        </w:rPr>
        <w:t> </w:t>
      </w:r>
      <w:r>
        <w:rPr>
          <w:sz w:val="22"/>
        </w:rPr>
        <w:t>III, "b", da Lei 11.419/2006.</w:t>
      </w:r>
    </w:p>
    <w:p>
      <w:pPr>
        <w:pStyle w:val="BodyText"/>
        <w:spacing w:before="11"/>
        <w:ind w:left="0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line="242" w:lineRule="auto" w:before="180"/>
        <w:ind w:left="1495" w:right="42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492182</wp:posOffset>
            </wp:positionH>
            <wp:positionV relativeFrom="paragraph">
              <wp:posOffset>-107868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 autenticidade do </w:t>
      </w:r>
      <w:r>
        <w:rPr/>
        <w:t>documento pode ser conferida no site </w:t>
      </w:r>
      <w:hyperlink r:id="rId12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1256565 </w:t>
      </w:r>
      <w:r>
        <w:rPr/>
        <w:t>e o código</w:t>
      </w:r>
      <w:r>
        <w:rPr>
          <w:spacing w:val="-1"/>
        </w:rPr>
        <w:t> </w:t>
      </w:r>
      <w:r>
        <w:rPr/>
        <w:t>CRC </w:t>
      </w:r>
      <w:r>
        <w:rPr>
          <w:b/>
        </w:rPr>
        <w:t>F49AA118</w:t>
      </w:r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10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tabs>
          <w:tab w:pos="9695" w:val="left" w:leader="none"/>
        </w:tabs>
        <w:spacing w:before="205"/>
        <w:ind w:left="130" w:right="0" w:firstLine="0"/>
        <w:jc w:val="left"/>
        <w:rPr>
          <w:sz w:val="18"/>
        </w:rPr>
      </w:pPr>
      <w:r>
        <w:rPr>
          <w:sz w:val="18"/>
        </w:rPr>
        <w:t>0005786-89.2021.8.01.0000</w:t>
        <w:tab/>
        <w:t>1256565v11</w:t>
      </w:r>
    </w:p>
    <w:sectPr>
      <w:pgSz w:w="11900" w:h="16840"/>
      <w:pgMar w:header="29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122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https://sei.tjac.jus.br/sei/controlador.php?acao=documento_imprimir_web&amp;acao_origem=arvore_visualizar&amp;id_documento=1316983&amp;infra_siste…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https://sei.tjac.jus.br/sei/controlador.php?acao=documento_imprimir_web&amp;acao_origem=arvore_visualizar&amp;id_documento=1316983&amp;infra_sist…  </w:t>
                </w:r>
                <w:r>
                  <w:rPr>
                    <w:rFonts w:ascii="Arial MT" w:hAnsi="Arial MT"/>
                    <w:spacing w:val="14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6123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37485pt;margin-top:13.996096pt;width:179.05pt;height:11.7pt;mso-position-horizontal-relative:page;mso-position-vertical-relative:page;z-index:-16123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- 1256565 -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5.453123pt;margin-top:13.757814pt;width:63.7pt;height:10.95pt;mso-position-horizontal-relative:page;mso-position-vertical-relative:page;z-index:-16122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04/01/2023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937485pt;margin-top:13.996096pt;width:179.05pt;height:11.7pt;mso-position-horizontal-relative:page;mso-position-vertical-relative:page;z-index:-16121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- 1256565 - Estudo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9"/>
      <w:numFmt w:val="decimal"/>
      <w:lvlText w:val="%1"/>
      <w:lvlJc w:val="left"/>
      <w:pPr>
        <w:ind w:left="985" w:hanging="825"/>
        <w:jc w:val="left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985" w:hanging="82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85" w:hanging="825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85" w:hanging="8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8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9" w:hanging="8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35" w:hanging="8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1" w:hanging="8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7" w:hanging="82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655" w:hanging="495"/>
        <w:jc w:val="left"/>
      </w:pPr>
      <w:rPr>
        <w:rFonts w:hint="default"/>
        <w:lang w:val="pt-PT" w:eastAsia="en-US" w:bidi="ar-SA"/>
      </w:rPr>
    </w:lvl>
    <w:lvl w:ilvl="1">
      <w:start w:val="16"/>
      <w:numFmt w:val="decimal"/>
      <w:lvlText w:val="%1.%2."/>
      <w:lvlJc w:val="left"/>
      <w:pPr>
        <w:ind w:left="655" w:hanging="49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5" w:hanging="8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85" w:hanging="8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50" w:hanging="9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1302" w:hanging="114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87" w:hanging="11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075" w:hanging="11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63" w:hanging="114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4">
      <w:start w:val="2"/>
      <w:numFmt w:val="decimal"/>
      <w:lvlText w:val="%1.%2.%3.%4.%5."/>
      <w:lvlJc w:val="left"/>
      <w:pPr>
        <w:ind w:left="160" w:hanging="9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9" w:hanging="9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9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5" w:hanging="9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3" w:hanging="990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600" w:hanging="440"/>
        <w:jc w:val="left"/>
      </w:pPr>
      <w:rPr>
        <w:rFonts w:hint="default"/>
        <w:lang w:val="pt-PT" w:eastAsia="en-US" w:bidi="ar-SA"/>
      </w:rPr>
    </w:lvl>
    <w:lvl w:ilvl="1">
      <w:start w:val="15"/>
      <w:numFmt w:val="decimal"/>
      <w:lvlText w:val="%1.%2"/>
      <w:lvlJc w:val="left"/>
      <w:pPr>
        <w:ind w:left="600" w:hanging="4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0" w:hanging="8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60" w:hanging="9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9" w:hanging="9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9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9" w:hanging="9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9" w:hanging="99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0" w:hanging="990"/>
        <w:jc w:val="left"/>
      </w:pPr>
      <w:rPr>
        <w:rFonts w:hint="default"/>
        <w:lang w:val="pt-PT" w:eastAsia="en-US" w:bidi="ar-SA"/>
      </w:rPr>
    </w:lvl>
    <w:lvl w:ilvl="4">
      <w:start w:val="2"/>
      <w:numFmt w:val="decimal"/>
      <w:lvlText w:val="%1.%2.%3.%4.%5."/>
      <w:lvlJc w:val="left"/>
      <w:pPr>
        <w:ind w:left="160" w:hanging="9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9" w:hanging="9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9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5" w:hanging="9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3" w:hanging="99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655" w:hanging="495"/>
        <w:jc w:val="left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655" w:hanging="49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60" w:hanging="8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99" w:hanging="8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9" w:hanging="8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8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9" w:hanging="8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9" w:hanging="82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642" w:hanging="483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642" w:hanging="483"/>
        <w:jc w:val="left"/>
      </w:pPr>
      <w:rPr>
        <w:rFonts w:hint="default" w:ascii="Times New Roman" w:hAnsi="Times New Roman" w:eastAsia="Times New Roman" w:cs="Times New Roman"/>
        <w:b/>
        <w:bCs/>
        <w:spacing w:val="-1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652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85" w:hanging="82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60" w:hanging="99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160" w:hanging="126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19" w:hanging="1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9" w:hanging="1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9" w:hanging="126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545" w:hanging="38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545" w:hanging="38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71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60" w:hanging="1092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2"/>
        <w:szCs w:val="22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160" w:hanging="126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05" w:hanging="12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3" w:hanging="12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2" w:hanging="126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862" w:hanging="703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862" w:hanging="70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2" w:hanging="70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."/>
      <w:lvlJc w:val="left"/>
      <w:pPr>
        <w:ind w:left="862" w:hanging="7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1" w:hanging="7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9" w:hanging="7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7" w:hanging="7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5" w:hanging="7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3" w:hanging="703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160" w:hanging="55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60" w:hanging="5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5" w:hanging="71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7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1" w:hanging="7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7" w:hanging="7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2" w:hanging="7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8" w:hanging="71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710" w:hanging="55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710" w:hanging="55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27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9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5" w:hanging="5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490" w:hanging="3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0" w:hanging="49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0" w:hanging="6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79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9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9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9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9" w:hanging="6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160" w:hanging="3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5" w:hanging="3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3" w:hanging="3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91" w:hanging="3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9" w:hanging="3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3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5" w:hanging="3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3" w:hanging="33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60" w:hanging="22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0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3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6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9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2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6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9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2" w:hanging="22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7" w:hanging="4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7" w:hanging="4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5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0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8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6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3" w:hanging="407"/>
      </w:pPr>
      <w:rPr>
        <w:rFonts w:hint="default"/>
        <w:lang w:val="pt-PT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4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655" w:hanging="49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://sei.tjac.jus.br/verifica/index.php?cv=1256565&amp;crc=F49AA118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2023-05-11T16:00:57Z</dcterms:created>
  <dcterms:modified xsi:type="dcterms:W3CDTF">2023-05-11T16:00:57Z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2023-05-11T00:00:00Z</vt:filetime>
  </property>
</Properties>
</file>