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jc w:val="left"/>
        <w:tblInd w:w="149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4808"/>
        <w:gridCol w:w="1785"/>
      </w:tblGrid>
      <w:tr>
        <w:trPr>
          <w:trHeight w:val="1082" w:hRule="atLeast"/>
        </w:trPr>
        <w:tc>
          <w:tcPr>
            <w:tcW w:w="130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3389" cy="45339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9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0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3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TERMO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 REFERÊNCIA</w:t>
            </w:r>
          </w:p>
        </w:tc>
        <w:tc>
          <w:tcPr>
            <w:tcW w:w="178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 w:before="143"/>
              <w:ind w:left="686" w:right="132" w:hanging="521"/>
              <w:rPr>
                <w:sz w:val="16"/>
              </w:rPr>
            </w:pPr>
            <w:r>
              <w:rPr>
                <w:w w:val="105"/>
                <w:sz w:val="16"/>
              </w:rPr>
              <w:t>FOR-DILOG-001-09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(v.01)</w:t>
            </w:r>
          </w:p>
        </w:tc>
      </w:tr>
    </w:tbl>
    <w:p>
      <w:pPr>
        <w:pStyle w:val="BodyText"/>
        <w:spacing w:before="0"/>
        <w:ind w:left="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01" w:after="0"/>
        <w:ind w:left="375" w:right="0" w:hanging="169"/>
        <w:jc w:val="both"/>
      </w:pPr>
      <w:r>
        <w:rPr>
          <w:w w:val="105"/>
        </w:rPr>
        <w:t>OBJETO: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Contratação de Empresa especializada para a prestação de serviços de conectividade utilizando IP/MPLS ou VPN SDWAN, com recurso de segurança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e wifi em cada perímetro de rede instalado, ferramentas e serviço para análise e mitigação de vulnerabilidades WEB e Link Seguro de acesso à rede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mundial de computadores (Internet) com operadoras distintas, interligando as redes locais dos Fóruns das Comarcas do interior do Estado do Acre aos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prédios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Justiça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localizados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Branco,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período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12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(doze)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meses, conforme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deste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Esta rede deverá prover a comunicação centralizada de dados do Tribunal de Justiça, e os: Fóruns, Anexos Administrativos, Comarcas do Interior,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também deverá prover o acesso à rede mundial de computadores - Internet. Os serviços deverão incluir fornecimento de hardware (modems e roteadores),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solução de segurança e wifi gerenciada centralizada, solução de segurança de aplicações, software de gerenciamento, infraestrutura adicional e enlaces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comunicação com base na tecnologia Multiprotocol Label Switching – MPLS ou VPN IP SD-WAN, implantação, operação e manutenção destes enlaces,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especificações contidas neste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Termo de Referência.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1" w:right="0" w:hanging="169"/>
        <w:jc w:val="both"/>
      </w:pPr>
      <w:r>
        <w:rPr>
          <w:w w:val="105"/>
        </w:rPr>
        <w:t>DETALHAMENTO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OBJETO: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7" w:lineRule="auto" w:before="0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Empresa CONTRATADA deverá fornecer Links Urbanos e Interurbanos para interligação da sede do Poder Judiciário do Estado do Acre,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Localizado na Rua Tribunal de Justiça s/n, Via Verde, CEP: 69.920-193, Anexo “A” – DITEC, utilizando tecnologia MPLS ou semelhante superior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disposições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características, com as especificações abaixo:</w:t>
      </w:r>
    </w:p>
    <w:p>
      <w:pPr>
        <w:pStyle w:val="ListParagraph"/>
        <w:numPr>
          <w:ilvl w:val="2"/>
          <w:numId w:val="1"/>
        </w:numPr>
        <w:tabs>
          <w:tab w:pos="65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Links com acesso à Internet com banda igual 500 Mbits (quinhentos Mbits) e 300 Mbits (trezentos Mbits) ou superior, em Fibra Óptica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tecnologia SDH, Ethernet/Metro, GPON ou outras tecnologias compatíveis, suportando o protocolo TCP/IP, com 100% de garantia de utilização de banda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 obedecendo aos seguintes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parâmetros: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1"/>
        </w:rPr>
      </w:pPr>
    </w:p>
    <w:tbl>
      <w:tblPr>
        <w:tblW w:w="0" w:type="auto"/>
        <w:jc w:val="left"/>
        <w:tblInd w:w="14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819"/>
        <w:gridCol w:w="3170"/>
        <w:gridCol w:w="1165"/>
        <w:gridCol w:w="1060"/>
        <w:gridCol w:w="871"/>
        <w:gridCol w:w="850"/>
        <w:gridCol w:w="1422"/>
      </w:tblGrid>
      <w:tr>
        <w:trPr>
          <w:trHeight w:val="347" w:hRule="atLeast"/>
        </w:trPr>
        <w:tc>
          <w:tcPr>
            <w:tcW w:w="10664" w:type="dxa"/>
            <w:gridSpan w:val="8"/>
            <w:tcBorders>
              <w:right w:val="single" w:sz="12" w:space="0" w:color="808080"/>
            </w:tcBorders>
          </w:tcPr>
          <w:p>
            <w:pPr>
              <w:pStyle w:val="TableParagraph"/>
              <w:spacing w:before="77"/>
              <w:ind w:left="9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GRUPO </w:t>
            </w:r>
            <w:r>
              <w:rPr>
                <w:b/>
                <w:w w:val="105"/>
                <w:sz w:val="16"/>
              </w:rPr>
              <w:t>1 - SERVIÇO 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CONECTIVIDADE, COMUNICAÇÃO E SEGURANÇA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INFORMAÇÃO</w:t>
            </w:r>
          </w:p>
        </w:tc>
      </w:tr>
      <w:tr>
        <w:trPr>
          <w:trHeight w:val="526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before="7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ITEM</w:t>
            </w:r>
          </w:p>
        </w:tc>
        <w:tc>
          <w:tcPr>
            <w:tcW w:w="7116" w:type="dxa"/>
            <w:gridSpan w:val="5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79" w:right="286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142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99" w:right="38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</w:t>
            </w:r>
          </w:p>
        </w:tc>
      </w:tr>
      <w:tr>
        <w:trPr>
          <w:trHeight w:val="347" w:hRule="atLeast"/>
        </w:trPr>
        <w:tc>
          <w:tcPr>
            <w:tcW w:w="1307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1" w:firstLine="42"/>
              <w:rPr>
                <w:sz w:val="15"/>
              </w:rPr>
            </w:pPr>
            <w:r>
              <w:rPr>
                <w:w w:val="105"/>
                <w:sz w:val="15"/>
              </w:rPr>
              <w:t>Serviço de acesso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z w:val="15"/>
              </w:rPr>
              <w:t>dedicado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Internet</w:t>
            </w:r>
          </w:p>
        </w:tc>
        <w:tc>
          <w:tcPr>
            <w:tcW w:w="819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03" w:right="2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3170" w:type="dxa"/>
          </w:tcPr>
          <w:p>
            <w:pPr>
              <w:pStyle w:val="TableParagraph"/>
              <w:spacing w:before="86"/>
              <w:ind w:left="62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DESCRIÇÃO</w:t>
            </w:r>
          </w:p>
        </w:tc>
        <w:tc>
          <w:tcPr>
            <w:tcW w:w="1165" w:type="dxa"/>
          </w:tcPr>
          <w:p>
            <w:pPr>
              <w:pStyle w:val="TableParagraph"/>
              <w:spacing w:before="86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VELOCIDADE</w:t>
            </w:r>
          </w:p>
        </w:tc>
        <w:tc>
          <w:tcPr>
            <w:tcW w:w="1060" w:type="dxa"/>
          </w:tcPr>
          <w:p>
            <w:pPr>
              <w:pStyle w:val="TableParagraph"/>
              <w:spacing w:line="164" w:lineRule="exact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CPE</w:t>
            </w:r>
          </w:p>
          <w:p>
            <w:pPr>
              <w:pStyle w:val="TableParagraph"/>
              <w:spacing w:line="158" w:lineRule="exact" w:before="6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SEGURANÇA</w:t>
            </w:r>
          </w:p>
        </w:tc>
        <w:tc>
          <w:tcPr>
            <w:tcW w:w="871" w:type="dxa"/>
          </w:tcPr>
          <w:p>
            <w:pPr>
              <w:pStyle w:val="TableParagraph"/>
              <w:spacing w:before="86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CPE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WIFI</w:t>
            </w:r>
          </w:p>
        </w:tc>
        <w:tc>
          <w:tcPr>
            <w:tcW w:w="850" w:type="dxa"/>
          </w:tcPr>
          <w:p>
            <w:pPr>
              <w:pStyle w:val="TableParagraph"/>
              <w:spacing w:line="164" w:lineRule="exact"/>
              <w:ind w:left="79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QTD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CPE</w:t>
            </w:r>
          </w:p>
          <w:p>
            <w:pPr>
              <w:pStyle w:val="TableParagraph"/>
              <w:spacing w:line="158" w:lineRule="exact" w:before="6"/>
              <w:ind w:left="78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WIFI</w:t>
            </w:r>
          </w:p>
        </w:tc>
        <w:tc>
          <w:tcPr>
            <w:tcW w:w="1422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20" w:hRule="atLeast"/>
        </w:trPr>
        <w:tc>
          <w:tcPr>
            <w:tcW w:w="1307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47" w:lineRule="auto"/>
              <w:ind w:left="62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 de acesso dedicado à Internet com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proteção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backbone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contra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ataques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DDoS,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Solução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integrada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segurança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perímetro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através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tipo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UTM/NGFW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Gerenciamento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Centralizado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Armazenamento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log,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funcionalidades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SD-WAN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line="178" w:lineRule="exact"/>
              <w:ind w:left="62" w:right="42"/>
              <w:jc w:val="center"/>
              <w:rPr>
                <w:sz w:val="15"/>
              </w:rPr>
            </w:pPr>
            <w:r>
              <w:rPr>
                <w:sz w:val="15"/>
              </w:rPr>
              <w:t>Monitoramento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proativo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Anexo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“A”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Sede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Tribunal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Justiça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(DITEC).</w:t>
            </w:r>
          </w:p>
        </w:tc>
        <w:tc>
          <w:tcPr>
            <w:tcW w:w="1165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296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7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85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289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1422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399" w:right="3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7303" w:hRule="atLeast"/>
        </w:trPr>
        <w:tc>
          <w:tcPr>
            <w:tcW w:w="10664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40" w:right="440"/>
          <w:pgNumType w:start="1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5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819"/>
        <w:gridCol w:w="3170"/>
        <w:gridCol w:w="1165"/>
        <w:gridCol w:w="1060"/>
        <w:gridCol w:w="871"/>
        <w:gridCol w:w="850"/>
        <w:gridCol w:w="1417"/>
      </w:tblGrid>
      <w:tr>
        <w:trPr>
          <w:trHeight w:val="171" w:hRule="atLeast"/>
        </w:trPr>
        <w:tc>
          <w:tcPr>
            <w:tcW w:w="1302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87" w:right="6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conectividade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IP/MPLS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VPN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SDWAN</w:t>
            </w:r>
          </w:p>
          <w:p>
            <w:pPr>
              <w:pStyle w:val="TableParagraph"/>
              <w:spacing w:line="247" w:lineRule="auto" w:before="4"/>
              <w:ind w:left="11" w:right="-15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contemplando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monitoramento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proativo, com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Solução integrada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segurança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NGFW com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funcionalidades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SD-WAN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</w:p>
          <w:p>
            <w:pPr>
              <w:pStyle w:val="TableParagraph"/>
              <w:spacing w:line="247" w:lineRule="auto" w:before="7"/>
              <w:ind w:left="39" w:right="16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gerenciamento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centralizado,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solução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gerenciamento 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distribuição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rede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sem fio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(controladora 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pontos de acesso)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“indoor”.</w:t>
            </w:r>
          </w:p>
        </w:tc>
        <w:tc>
          <w:tcPr>
            <w:tcW w:w="81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52" w:lineRule="exact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317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52" w:lineRule="exact"/>
              <w:ind w:left="743"/>
              <w:rPr>
                <w:sz w:val="15"/>
              </w:rPr>
            </w:pPr>
            <w:r>
              <w:rPr>
                <w:sz w:val="15"/>
              </w:rPr>
              <w:t>Concentrador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Rio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Branco</w:t>
            </w:r>
          </w:p>
        </w:tc>
        <w:tc>
          <w:tcPr>
            <w:tcW w:w="116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52" w:lineRule="exact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52" w:lineRule="exact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87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52" w:lineRule="exact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52" w:lineRule="exact"/>
              <w:ind w:left="78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141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152" w:lineRule="exact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7" w:right="48" w:hanging="1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Senador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Guiomard.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Castelo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Branco,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S/N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CEP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69.925-000.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Senador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Guiomard.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2" w:right="42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Plácido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Castro.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Juvenal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Antunes,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1079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CEP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69.928-000.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Plácido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Castro.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5" w:right="-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Link Interurbano de 20 Mbps: Fórum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Acrelândia.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Av.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Governador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Pinto,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581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–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CEP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69.945-000.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Acrelândia.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" w:right="-15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Capixaba.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Cordeiro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Andrade,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S/N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CEP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69.922-000.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Capixaba.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2" w:right="4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Link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Interurbano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20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Mbps: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Fórum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Xapuri.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Floriano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Peixoto,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CEP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69.930-000.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Xapuri.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64" w:lineRule="exact"/>
              <w:ind w:left="105" w:firstLine="60"/>
              <w:rPr>
                <w:sz w:val="15"/>
              </w:rPr>
            </w:pPr>
            <w:r>
              <w:rPr>
                <w:w w:val="105"/>
                <w:sz w:val="15"/>
              </w:rPr>
              <w:t>Link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Interurbano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Fórum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Sena</w:t>
            </w:r>
          </w:p>
          <w:p>
            <w:pPr>
              <w:pStyle w:val="TableParagraph"/>
              <w:spacing w:line="180" w:lineRule="atLeast"/>
              <w:ind w:left="679" w:right="85" w:hanging="574"/>
              <w:rPr>
                <w:sz w:val="15"/>
              </w:rPr>
            </w:pPr>
            <w:r>
              <w:rPr>
                <w:sz w:val="15"/>
              </w:rPr>
              <w:t>Madureira.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Cunha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Vasconcelos,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689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CEP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69.940-000.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Madureira.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Manoel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Urbano.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Mendes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Araujo,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1.267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CEP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69.950-000.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Manoel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Urbano.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13" w:right="-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Link Interurbano de 20 Mbps: Fórum de Feijó.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Travessa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Floriano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Peixoto,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206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CEP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69.960-000.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Feijó.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21" w:right="1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Tarauacá.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Avenida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Antônio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Frota,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S/N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CEP 69.970-000.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Tarauacá.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2" w:right="42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Cidade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Justiça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Cruzeiro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Sul.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307,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09,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4090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–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CEP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69.980-000.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Cruzeiro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Sul.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Mâncio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Lima.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Joaquim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Oliveira,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160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CEP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69.990-000.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Mâncio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Lima.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347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6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Brasiléia.</w:t>
            </w:r>
          </w:p>
          <w:p>
            <w:pPr>
              <w:pStyle w:val="TableParagraph"/>
              <w:spacing w:line="158" w:lineRule="exact" w:before="6"/>
              <w:ind w:left="24"/>
              <w:rPr>
                <w:sz w:val="15"/>
              </w:rPr>
            </w:pPr>
            <w:r>
              <w:rPr>
                <w:sz w:val="15"/>
              </w:rPr>
              <w:t>AV.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Geny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Assis,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S/N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CEP 69.932-000.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Brasiléia.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6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6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6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6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6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128" w:firstLine="206"/>
              <w:rPr>
                <w:sz w:val="15"/>
              </w:rPr>
            </w:pPr>
            <w:r>
              <w:rPr>
                <w:w w:val="105"/>
                <w:sz w:val="15"/>
              </w:rPr>
              <w:t>Link Interurbano de 20 Mbps: Fórum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Epitaciolândia.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317,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CEP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69.934-</w:t>
            </w:r>
          </w:p>
          <w:p>
            <w:pPr>
              <w:pStyle w:val="TableParagraph"/>
              <w:spacing w:line="158" w:lineRule="exact"/>
              <w:ind w:left="961"/>
              <w:rPr>
                <w:sz w:val="15"/>
              </w:rPr>
            </w:pPr>
            <w:r>
              <w:rPr>
                <w:sz w:val="15"/>
              </w:rPr>
              <w:t>000.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Epitaciolândia.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2" w:right="42"/>
              <w:jc w:val="center"/>
              <w:rPr>
                <w:sz w:val="15"/>
              </w:rPr>
            </w:pPr>
            <w:r>
              <w:rPr>
                <w:sz w:val="15"/>
              </w:rPr>
              <w:t>Link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Interurbano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Mbps: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Fórum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Assis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Brasil.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Giocondo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Grotti,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281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–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CEP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69.935-000.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Assis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Brasil.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63" w:right="43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Link Interurbano de 20 Mbps: CIC – Centro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Integrado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Cidadania.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Rua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Comércio,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S/N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–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CEP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69.921-000.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Porto Acre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64" w:lineRule="exact"/>
              <w:ind w:left="232" w:hanging="15"/>
              <w:rPr>
                <w:sz w:val="15"/>
              </w:rPr>
            </w:pPr>
            <w:r>
              <w:rPr>
                <w:w w:val="105"/>
                <w:sz w:val="15"/>
              </w:rPr>
              <w:t>Link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Interurbano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CIC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Centro</w:t>
            </w:r>
          </w:p>
          <w:p>
            <w:pPr>
              <w:pStyle w:val="TableParagraph"/>
              <w:spacing w:line="180" w:lineRule="atLeast"/>
              <w:ind w:left="32" w:right="5" w:firstLine="199"/>
              <w:rPr>
                <w:sz w:val="15"/>
              </w:rPr>
            </w:pPr>
            <w:r>
              <w:rPr>
                <w:sz w:val="15"/>
              </w:rPr>
              <w:t>Integrado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Cidadania.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Presidente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Vargas,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S/N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CEP: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69.985-000.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Rodrigues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Alves.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526" w:hRule="atLeast"/>
        </w:trPr>
        <w:tc>
          <w:tcPr>
            <w:tcW w:w="130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21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Link Urbano de 20 Mbps: Fórum de Bujari. BR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364,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28,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390,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Bujarí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Acre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CEP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69.923-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Mbps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7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704" w:hRule="atLeast"/>
        </w:trPr>
        <w:tc>
          <w:tcPr>
            <w:tcW w:w="130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157" w:right="33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Serviço de solução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web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application</w:t>
            </w:r>
          </w:p>
        </w:tc>
        <w:tc>
          <w:tcPr>
            <w:tcW w:w="81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31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line="247" w:lineRule="auto"/>
              <w:ind w:left="40" w:right="20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 de solução web application firewall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(WAF)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reconhecimento,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análise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classificação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vulnerabilidades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capaz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prover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proteção</w:t>
            </w:r>
          </w:p>
          <w:p>
            <w:pPr>
              <w:pStyle w:val="TableParagraph"/>
              <w:spacing w:line="158" w:lineRule="exact"/>
              <w:ind w:left="62" w:right="45"/>
              <w:jc w:val="center"/>
              <w:rPr>
                <w:sz w:val="15"/>
              </w:rPr>
            </w:pPr>
            <w:r>
              <w:rPr>
                <w:sz w:val="15"/>
              </w:rPr>
              <w:t>aos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servidores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aplicação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DITEC.</w:t>
            </w:r>
          </w:p>
        </w:tc>
        <w:tc>
          <w:tcPr>
            <w:tcW w:w="116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1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106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87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8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41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7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tbl>
      <w:tblPr>
        <w:tblW w:w="0" w:type="auto"/>
        <w:jc w:val="left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6561"/>
        <w:gridCol w:w="1491"/>
        <w:gridCol w:w="1449"/>
      </w:tblGrid>
      <w:tr>
        <w:trPr>
          <w:trHeight w:val="526" w:hRule="atLeast"/>
        </w:trPr>
        <w:tc>
          <w:tcPr>
            <w:tcW w:w="10309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77"/>
              <w:ind w:left="8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GRUPO 2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- SERVIÇO</w:t>
            </w:r>
            <w:r>
              <w:rPr>
                <w:b/>
                <w:w w:val="105"/>
                <w:sz w:val="16"/>
              </w:rPr>
              <w:t> 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CONECTIVIDADE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COM LINK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 INTERNET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URBANO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SECUNDÁRIO PARA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REDUNDÂNCIA</w:t>
            </w:r>
          </w:p>
        </w:tc>
      </w:tr>
      <w:tr>
        <w:trPr>
          <w:trHeight w:val="347" w:hRule="atLeast"/>
        </w:trPr>
        <w:tc>
          <w:tcPr>
            <w:tcW w:w="808" w:type="dxa"/>
          </w:tcPr>
          <w:p>
            <w:pPr>
              <w:pStyle w:val="TableParagraph"/>
              <w:spacing w:before="77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ITEM</w:t>
            </w:r>
          </w:p>
        </w:tc>
        <w:tc>
          <w:tcPr>
            <w:tcW w:w="8052" w:type="dxa"/>
            <w:gridSpan w:val="2"/>
          </w:tcPr>
          <w:p>
            <w:pPr>
              <w:pStyle w:val="TableParagraph"/>
              <w:spacing w:before="86"/>
              <w:ind w:left="3349" w:right="33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144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6"/>
              <w:ind w:left="161" w:right="14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</w:tr>
      <w:tr>
        <w:trPr>
          <w:trHeight w:val="179" w:hRule="atLeast"/>
        </w:trPr>
        <w:tc>
          <w:tcPr>
            <w:tcW w:w="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61" w:type="dxa"/>
          </w:tcPr>
          <w:p>
            <w:pPr>
              <w:pStyle w:val="TableParagraph"/>
              <w:spacing w:line="158" w:lineRule="exact" w:before="2"/>
              <w:ind w:left="2810" w:right="27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DESCRIÇÃO</w:t>
            </w:r>
          </w:p>
        </w:tc>
        <w:tc>
          <w:tcPr>
            <w:tcW w:w="1491" w:type="dxa"/>
          </w:tcPr>
          <w:p>
            <w:pPr>
              <w:pStyle w:val="TableParagraph"/>
              <w:spacing w:line="160" w:lineRule="exact"/>
              <w:ind w:right="3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VELOCIDADE</w:t>
            </w:r>
          </w:p>
        </w:tc>
        <w:tc>
          <w:tcPr>
            <w:tcW w:w="144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93" w:hRule="atLeast"/>
        </w:trPr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54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6561" w:type="dxa"/>
          </w:tcPr>
          <w:p>
            <w:pPr>
              <w:pStyle w:val="TableParagraph"/>
              <w:spacing w:line="247" w:lineRule="auto" w:before="161"/>
              <w:ind w:left="5" w:right="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Serviço de acesso dedicado à Internet com proteção em backbone contra ataques DDoS e serviço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monitoramento proativo para redundância e dupla abordagem de saída de Internet para uso de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funcionalidades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SD-WAN.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37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Mbps</w:t>
            </w:r>
          </w:p>
        </w:tc>
        <w:tc>
          <w:tcPr>
            <w:tcW w:w="144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61" w:right="1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</w:tr>
      <w:tr>
        <w:trPr>
          <w:trHeight w:val="515" w:hRule="atLeast"/>
        </w:trPr>
        <w:tc>
          <w:tcPr>
            <w:tcW w:w="80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61"/>
              <w:ind w:left="154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656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61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Solução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proteção em backbone contra ataques DDoS.</w:t>
            </w:r>
          </w:p>
        </w:tc>
        <w:tc>
          <w:tcPr>
            <w:tcW w:w="149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61"/>
              <w:ind w:left="576" w:right="5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N/A</w:t>
            </w:r>
          </w:p>
        </w:tc>
        <w:tc>
          <w:tcPr>
            <w:tcW w:w="144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161" w:right="1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81" w:after="0"/>
        <w:ind w:left="371" w:right="0" w:hanging="165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Empresa contratada do GRUPO 1, não poderá ser a Empresa contratada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GRUPO 2 e vice-versa.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condição descrita no item acima, se deve a necessidade de criar uma contingência entre os Links de Internet, ou seja, somente em catástrofes naturais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extremas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casos fortuitos o acesso à rede Mundial de Computadores Internet será interrompido.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83" w:after="0"/>
        <w:ind w:left="380" w:right="0" w:hanging="174"/>
        <w:jc w:val="both"/>
        <w:rPr>
          <w:sz w:val="16"/>
        </w:rPr>
      </w:pPr>
      <w:r>
        <w:rPr>
          <w:w w:val="105"/>
          <w:sz w:val="16"/>
        </w:rPr>
        <w:t>Link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dedicado com estrutura exclusivamente em fibra óptica até seu ponto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final.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89" w:after="0"/>
        <w:ind w:left="389" w:right="0" w:hanging="183"/>
        <w:jc w:val="both"/>
        <w:rPr>
          <w:sz w:val="16"/>
        </w:rPr>
      </w:pP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serão aceitos links dedicados via enlace de rádio digital,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 metálico, mesmo que devidamente licenciado e autorizado pela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Anatel.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Fornecimento de conectividade IP – Internet Protocol – a 500 Mbits (velocidade fixa, full duplex, síncrona, simétrica e permanente) e 300 Mbits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(velocidade fixa, full duplex, síncrona, simétrica e permanente), respectivamente para ITEM 01 do GRUPO 1 e ITEM 01 do GRUPO 2, que suporte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TCP/IP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proveja o acesso à rede Internet.</w:t>
      </w:r>
    </w:p>
    <w:p>
      <w:pPr>
        <w:spacing w:after="0" w:line="247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 acesso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permanente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(24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horas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07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 semana,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ativação),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dedicado,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exclusivo,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determinístico na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 e com total conectividade IP.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Todo o serviço de Internet deverá ser disponibilizado por meio de conexão direta e exclusiva da CONTRATANTE a um provedor de backbone Internet,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sendo necessária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contratação de provedor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 por parte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CONTRATANTE.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Fornecimento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mínimo,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254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(duzentos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cinquenta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quatro)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números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próprios/públicos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válidos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ITEM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01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GRUPO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1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mínimo, 254 (duzentos e cinquenta e quatro) números IPs próprios/públicos e válidos na Internet para o ITEM 01 do GRUPO 2.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83" w:after="0"/>
        <w:ind w:left="352" w:right="0" w:hanging="146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índice de latência, perda de pacotes e disponibilidade do serviço deverão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atender aos valores expressos abaixo:</w:t>
      </w:r>
    </w:p>
    <w:p>
      <w:pPr>
        <w:pStyle w:val="BodyText"/>
        <w:spacing w:before="0"/>
        <w:ind w:left="0"/>
        <w:rPr>
          <w:sz w:val="15"/>
        </w:rPr>
      </w:pPr>
    </w:p>
    <w:p>
      <w:pPr>
        <w:pStyle w:val="BodyText"/>
        <w:spacing w:line="247" w:lineRule="auto" w:before="0"/>
        <w:ind w:left="627" w:right="281"/>
      </w:pPr>
      <w:r>
        <w:rPr/>
        <w:pict>
          <v:shape style="position:absolute;margin-left:45.796093pt;margin-top:3.794513pt;width:2.65pt;height:2.65pt;mso-position-horizontal-relative:page;mso-position-vertical-relative:paragraph;z-index:15728640" coordorigin="916,76" coordsize="53,53" path="m946,128l939,128,935,128,916,106,916,99,939,76,946,76,968,102,968,106,946,12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Latência</w:t>
      </w:r>
      <w:r>
        <w:rPr>
          <w:spacing w:val="5"/>
          <w:w w:val="105"/>
        </w:rPr>
        <w:t> </w:t>
      </w:r>
      <w:r>
        <w:rPr>
          <w:w w:val="105"/>
        </w:rPr>
        <w:t>(milissegundos):</w:t>
      </w:r>
      <w:r>
        <w:rPr>
          <w:spacing w:val="5"/>
          <w:w w:val="105"/>
        </w:rPr>
        <w:t> </w:t>
      </w:r>
      <w:r>
        <w:rPr>
          <w:w w:val="105"/>
        </w:rPr>
        <w:t>consiste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5"/>
          <w:w w:val="105"/>
        </w:rPr>
        <w:t> </w:t>
      </w:r>
      <w:r>
        <w:rPr>
          <w:w w:val="105"/>
        </w:rPr>
        <w:t>tempo</w:t>
      </w:r>
      <w:r>
        <w:rPr>
          <w:spacing w:val="5"/>
          <w:w w:val="105"/>
        </w:rPr>
        <w:t> </w:t>
      </w:r>
      <w:r>
        <w:rPr>
          <w:w w:val="105"/>
        </w:rPr>
        <w:t>médio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trânsito</w:t>
      </w:r>
      <w:r>
        <w:rPr>
          <w:spacing w:val="6"/>
          <w:w w:val="105"/>
        </w:rPr>
        <w:t> </w:t>
      </w:r>
      <w:r>
        <w:rPr>
          <w:w w:val="105"/>
        </w:rPr>
        <w:t>(ida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volta</w:t>
      </w:r>
      <w:r>
        <w:rPr>
          <w:spacing w:val="6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roundtrip)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pacote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64</w:t>
      </w:r>
      <w:r>
        <w:rPr>
          <w:spacing w:val="5"/>
          <w:w w:val="105"/>
        </w:rPr>
        <w:t> </w:t>
      </w:r>
      <w:r>
        <w:rPr>
          <w:w w:val="105"/>
        </w:rPr>
        <w:t>bytes</w:t>
      </w:r>
      <w:r>
        <w:rPr>
          <w:spacing w:val="6"/>
          <w:w w:val="105"/>
        </w:rPr>
        <w:t> </w:t>
      </w:r>
      <w:r>
        <w:rPr>
          <w:w w:val="105"/>
        </w:rPr>
        <w:t>entre</w:t>
      </w:r>
      <w:r>
        <w:rPr>
          <w:spacing w:val="5"/>
          <w:w w:val="105"/>
        </w:rPr>
        <w:t> </w:t>
      </w:r>
      <w:r>
        <w:rPr>
          <w:w w:val="105"/>
        </w:rPr>
        <w:t>dois</w:t>
      </w:r>
      <w:r>
        <w:rPr>
          <w:spacing w:val="6"/>
          <w:w w:val="105"/>
        </w:rPr>
        <w:t> </w:t>
      </w:r>
      <w:r>
        <w:rPr>
          <w:w w:val="105"/>
        </w:rPr>
        <w:t>pontos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backbone.</w:t>
      </w:r>
      <w:r>
        <w:rPr>
          <w:spacing w:val="6"/>
          <w:w w:val="105"/>
        </w:rPr>
        <w:t> </w:t>
      </w:r>
      <w:r>
        <w:rPr>
          <w:w w:val="105"/>
        </w:rPr>
        <w:t>É</w:t>
      </w:r>
      <w:r>
        <w:rPr>
          <w:spacing w:val="-39"/>
          <w:w w:val="105"/>
        </w:rPr>
        <w:t> </w:t>
      </w:r>
      <w:r>
        <w:rPr>
          <w:w w:val="105"/>
        </w:rPr>
        <w:t>usada</w:t>
      </w:r>
      <w:r>
        <w:rPr>
          <w:spacing w:val="-1"/>
          <w:w w:val="105"/>
        </w:rPr>
        <w:t> </w:t>
      </w:r>
      <w:r>
        <w:rPr>
          <w:w w:val="105"/>
        </w:rPr>
        <w:t>a média do backbone considerando o centro de gerenciamento da rede e cada um dos centros de roteamento. Objetivo: 120 ms.</w:t>
      </w:r>
    </w:p>
    <w:p>
      <w:pPr>
        <w:pStyle w:val="BodyText"/>
        <w:spacing w:line="247" w:lineRule="auto" w:before="83"/>
        <w:ind w:left="627" w:right="281"/>
      </w:pPr>
      <w:r>
        <w:rPr/>
        <w:pict>
          <v:shape style="position:absolute;margin-left:45.796093pt;margin-top:7.944539pt;width:2.65pt;height:2.65pt;mso-position-horizontal-relative:page;mso-position-vertical-relative:paragraph;z-index:15729152" coordorigin="916,159" coordsize="53,53" path="m946,211l939,211,935,211,916,189,916,182,939,159,946,159,968,185,968,189,946,21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Perda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Pacotes</w:t>
      </w:r>
      <w:r>
        <w:rPr>
          <w:spacing w:val="29"/>
          <w:w w:val="105"/>
        </w:rPr>
        <w:t> </w:t>
      </w:r>
      <w:r>
        <w:rPr>
          <w:w w:val="105"/>
        </w:rPr>
        <w:t>(%):</w:t>
      </w:r>
      <w:r>
        <w:rPr>
          <w:spacing w:val="29"/>
          <w:w w:val="105"/>
        </w:rPr>
        <w:t> </w:t>
      </w:r>
      <w:r>
        <w:rPr>
          <w:w w:val="105"/>
        </w:rPr>
        <w:t>consiste</w:t>
      </w:r>
      <w:r>
        <w:rPr>
          <w:spacing w:val="29"/>
          <w:w w:val="105"/>
        </w:rPr>
        <w:t> </w:t>
      </w:r>
      <w:r>
        <w:rPr>
          <w:w w:val="105"/>
        </w:rPr>
        <w:t>na</w:t>
      </w:r>
      <w:r>
        <w:rPr>
          <w:spacing w:val="29"/>
          <w:w w:val="105"/>
        </w:rPr>
        <w:t> </w:t>
      </w:r>
      <w:r>
        <w:rPr>
          <w:w w:val="105"/>
        </w:rPr>
        <w:t>taxa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falha</w:t>
      </w:r>
      <w:r>
        <w:rPr>
          <w:spacing w:val="29"/>
          <w:w w:val="105"/>
        </w:rPr>
        <w:t> </w:t>
      </w:r>
      <w:r>
        <w:rPr>
          <w:w w:val="105"/>
        </w:rPr>
        <w:t>na</w:t>
      </w:r>
      <w:r>
        <w:rPr>
          <w:spacing w:val="29"/>
          <w:w w:val="105"/>
        </w:rPr>
        <w:t> </w:t>
      </w:r>
      <w:r>
        <w:rPr>
          <w:w w:val="105"/>
        </w:rPr>
        <w:t>transmissão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pacotes</w:t>
      </w:r>
      <w:r>
        <w:rPr>
          <w:spacing w:val="28"/>
          <w:w w:val="105"/>
        </w:rPr>
        <w:t> </w:t>
      </w:r>
      <w:r>
        <w:rPr>
          <w:w w:val="105"/>
        </w:rPr>
        <w:t>IP</w:t>
      </w:r>
      <w:r>
        <w:rPr>
          <w:spacing w:val="23"/>
          <w:w w:val="105"/>
        </w:rPr>
        <w:t> </w:t>
      </w:r>
      <w:r>
        <w:rPr>
          <w:w w:val="105"/>
        </w:rPr>
        <w:t>entre</w:t>
      </w:r>
      <w:r>
        <w:rPr>
          <w:spacing w:val="29"/>
          <w:w w:val="105"/>
        </w:rPr>
        <w:t> </w:t>
      </w:r>
      <w:r>
        <w:rPr>
          <w:w w:val="105"/>
        </w:rPr>
        <w:t>dois</w:t>
      </w:r>
      <w:r>
        <w:rPr>
          <w:spacing w:val="29"/>
          <w:w w:val="105"/>
        </w:rPr>
        <w:t> </w:t>
      </w:r>
      <w:r>
        <w:rPr>
          <w:w w:val="105"/>
        </w:rPr>
        <w:t>pontos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29"/>
          <w:w w:val="105"/>
        </w:rPr>
        <w:t> </w:t>
      </w:r>
      <w:r>
        <w:rPr>
          <w:w w:val="105"/>
        </w:rPr>
        <w:t>backbone.</w:t>
      </w:r>
      <w:r>
        <w:rPr>
          <w:spacing w:val="29"/>
          <w:w w:val="105"/>
        </w:rPr>
        <w:t> </w:t>
      </w:r>
      <w:r>
        <w:rPr>
          <w:w w:val="105"/>
        </w:rPr>
        <w:t>É</w:t>
      </w:r>
      <w:r>
        <w:rPr>
          <w:spacing w:val="29"/>
          <w:w w:val="105"/>
        </w:rPr>
        <w:t> </w:t>
      </w:r>
      <w:r>
        <w:rPr>
          <w:w w:val="105"/>
        </w:rPr>
        <w:t>usada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média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29"/>
          <w:w w:val="105"/>
        </w:rPr>
        <w:t> </w:t>
      </w:r>
      <w:r>
        <w:rPr>
          <w:w w:val="105"/>
        </w:rPr>
        <w:t>backbone</w:t>
      </w:r>
      <w:r>
        <w:rPr>
          <w:spacing w:val="-39"/>
          <w:w w:val="105"/>
        </w:rPr>
        <w:t> </w:t>
      </w:r>
      <w:r>
        <w:rPr>
          <w:w w:val="105"/>
        </w:rPr>
        <w:t>considerando</w:t>
      </w:r>
      <w:r>
        <w:rPr>
          <w:spacing w:val="-1"/>
          <w:w w:val="105"/>
        </w:rPr>
        <w:t> </w:t>
      </w:r>
      <w:r>
        <w:rPr>
          <w:w w:val="105"/>
        </w:rPr>
        <w:t>o centro de gerenciamento da rede e cada um dos centros de roteamento. Objetivo: 2,0%.</w:t>
      </w:r>
    </w:p>
    <w:p>
      <w:pPr>
        <w:pStyle w:val="BodyText"/>
        <w:spacing w:line="247" w:lineRule="auto" w:before="83"/>
        <w:ind w:left="627" w:right="281"/>
      </w:pPr>
      <w:r>
        <w:rPr/>
        <w:pict>
          <v:shape style="position:absolute;margin-left:45.796093pt;margin-top:7.944564pt;width:2.65pt;height:2.65pt;mso-position-horizontal-relative:page;mso-position-vertical-relative:paragraph;z-index:15729664" coordorigin="916,159" coordsize="53,53" path="m946,211l939,211,935,211,916,189,916,182,939,159,946,159,968,185,968,189,946,21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Disponibilidade</w:t>
      </w:r>
      <w:r>
        <w:rPr>
          <w:spacing w:val="6"/>
          <w:w w:val="105"/>
        </w:rPr>
        <w:t> </w:t>
      </w:r>
      <w:r>
        <w:rPr>
          <w:w w:val="105"/>
        </w:rPr>
        <w:t>(%):</w:t>
      </w:r>
      <w:r>
        <w:rPr>
          <w:spacing w:val="7"/>
          <w:w w:val="105"/>
        </w:rPr>
        <w:t> </w:t>
      </w:r>
      <w:r>
        <w:rPr>
          <w:w w:val="105"/>
        </w:rPr>
        <w:t>consiste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percentual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tempo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qual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rede</w:t>
      </w:r>
      <w:r>
        <w:rPr>
          <w:spacing w:val="7"/>
          <w:w w:val="105"/>
        </w:rPr>
        <w:t> </w:t>
      </w:r>
      <w:r>
        <w:rPr>
          <w:w w:val="105"/>
        </w:rPr>
        <w:t>está</w:t>
      </w:r>
      <w:r>
        <w:rPr>
          <w:spacing w:val="6"/>
          <w:w w:val="105"/>
        </w:rPr>
        <w:t> </w:t>
      </w:r>
      <w:r>
        <w:rPr>
          <w:w w:val="105"/>
        </w:rPr>
        <w:t>operacional</w:t>
      </w:r>
      <w:r>
        <w:rPr>
          <w:spacing w:val="7"/>
          <w:w w:val="105"/>
        </w:rPr>
        <w:t> </w:t>
      </w:r>
      <w:r>
        <w:rPr>
          <w:w w:val="105"/>
        </w:rPr>
        <w:t>em</w:t>
      </w:r>
      <w:r>
        <w:rPr>
          <w:spacing w:val="7"/>
          <w:w w:val="105"/>
        </w:rPr>
        <w:t> </w:t>
      </w:r>
      <w:r>
        <w:rPr>
          <w:w w:val="105"/>
        </w:rPr>
        <w:t>um</w:t>
      </w:r>
      <w:r>
        <w:rPr>
          <w:spacing w:val="7"/>
          <w:w w:val="105"/>
        </w:rPr>
        <w:t> </w:t>
      </w:r>
      <w:r>
        <w:rPr>
          <w:w w:val="105"/>
        </w:rPr>
        <w:t>período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tempo.</w:t>
      </w:r>
      <w:r>
        <w:rPr>
          <w:spacing w:val="7"/>
          <w:w w:val="105"/>
        </w:rPr>
        <w:t> </w:t>
      </w:r>
      <w:r>
        <w:rPr>
          <w:w w:val="105"/>
        </w:rPr>
        <w:t>É</w:t>
      </w:r>
      <w:r>
        <w:rPr>
          <w:spacing w:val="7"/>
          <w:w w:val="105"/>
        </w:rPr>
        <w:t> </w:t>
      </w:r>
      <w:r>
        <w:rPr>
          <w:w w:val="105"/>
        </w:rPr>
        <w:t>considerado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ROTEADOR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39"/>
          <w:w w:val="105"/>
        </w:rPr>
        <w:t> </w:t>
      </w:r>
      <w:r>
        <w:rPr>
          <w:w w:val="105"/>
        </w:rPr>
        <w:t>ACESSO</w:t>
      </w:r>
      <w:r>
        <w:rPr>
          <w:spacing w:val="-1"/>
          <w:w w:val="105"/>
        </w:rPr>
        <w:t> </w:t>
      </w:r>
      <w:r>
        <w:rPr>
          <w:w w:val="105"/>
        </w:rPr>
        <w:t>(do Backbone) no qual está instalada a porta de conectividade IP</w:t>
      </w:r>
      <w:r>
        <w:rPr>
          <w:spacing w:val="-7"/>
          <w:w w:val="105"/>
        </w:rPr>
        <w:t> </w:t>
      </w:r>
      <w:r>
        <w:rPr>
          <w:w w:val="105"/>
        </w:rPr>
        <w:t>do cliente. Objetivo: 99,0%.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356" w:lineRule="exact" w:before="32" w:after="0"/>
        <w:ind w:left="627" w:right="2098" w:hanging="420"/>
        <w:jc w:val="left"/>
        <w:rPr>
          <w:sz w:val="16"/>
        </w:rPr>
      </w:pPr>
      <w:r>
        <w:rPr/>
        <w:pict>
          <v:shape style="position:absolute;margin-left:45.796093pt;margin-top:30.011618pt;width:2.65pt;height:2.65pt;mso-position-horizontal-relative:page;mso-position-vertical-relative:paragraph;z-index:-17198592" coordorigin="916,600" coordsize="53,53" path="m946,653l939,653,935,652,916,630,916,623,939,600,946,600,968,626,968,630,946,653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equipamento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roteador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fornecido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empresa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acoplável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Rack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19’’,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atendendo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especificações: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Possuir,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mínimo, 01 (uma) porta óptica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acordo com os Standarts ITU-G.984 GPON.</w:t>
      </w:r>
    </w:p>
    <w:p>
      <w:pPr>
        <w:pStyle w:val="BodyText"/>
        <w:spacing w:line="247" w:lineRule="auto" w:before="53"/>
        <w:ind w:left="627" w:right="281"/>
      </w:pPr>
      <w:r>
        <w:rPr/>
        <w:pict>
          <v:shape style="position:absolute;margin-left:45.796093pt;margin-top:6.44452pt;width:2.65pt;height:2.65pt;mso-position-horizontal-relative:page;mso-position-vertical-relative:paragraph;z-index:15730688" coordorigin="916,129" coordsize="53,53" path="m946,181l939,181,935,181,916,159,916,152,939,129,946,129,968,155,968,159,946,18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Possuir,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mínimo,</w:t>
      </w:r>
      <w:r>
        <w:rPr>
          <w:spacing w:val="9"/>
          <w:w w:val="105"/>
        </w:rPr>
        <w:t> </w:t>
      </w:r>
      <w:r>
        <w:rPr>
          <w:w w:val="105"/>
        </w:rPr>
        <w:t>04</w:t>
      </w:r>
      <w:r>
        <w:rPr>
          <w:spacing w:val="10"/>
          <w:w w:val="105"/>
        </w:rPr>
        <w:t> </w:t>
      </w:r>
      <w:r>
        <w:rPr>
          <w:w w:val="105"/>
        </w:rPr>
        <w:t>(quatro)</w:t>
      </w:r>
      <w:r>
        <w:rPr>
          <w:spacing w:val="9"/>
          <w:w w:val="105"/>
        </w:rPr>
        <w:t> </w:t>
      </w:r>
      <w:r>
        <w:rPr>
          <w:w w:val="105"/>
        </w:rPr>
        <w:t>Gigabit</w:t>
      </w:r>
      <w:r>
        <w:rPr>
          <w:spacing w:val="10"/>
          <w:w w:val="105"/>
        </w:rPr>
        <w:t> </w:t>
      </w:r>
      <w:r>
        <w:rPr>
          <w:w w:val="105"/>
        </w:rPr>
        <w:t>Ethernet</w:t>
      </w:r>
      <w:r>
        <w:rPr>
          <w:spacing w:val="9"/>
          <w:w w:val="105"/>
        </w:rPr>
        <w:t> </w:t>
      </w:r>
      <w:r>
        <w:rPr>
          <w:w w:val="105"/>
        </w:rPr>
        <w:t>10/100/1000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detecção</w:t>
      </w:r>
      <w:r>
        <w:rPr>
          <w:spacing w:val="9"/>
          <w:w w:val="105"/>
        </w:rPr>
        <w:t> </w:t>
      </w:r>
      <w:r>
        <w:rPr>
          <w:w w:val="105"/>
        </w:rPr>
        <w:t>automática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sejam</w:t>
      </w:r>
      <w:r>
        <w:rPr>
          <w:spacing w:val="10"/>
          <w:w w:val="105"/>
        </w:rPr>
        <w:t> </w:t>
      </w:r>
      <w:r>
        <w:rPr>
          <w:w w:val="105"/>
        </w:rPr>
        <w:t>compatíveis</w:t>
      </w:r>
      <w:r>
        <w:rPr>
          <w:spacing w:val="9"/>
          <w:w w:val="105"/>
        </w:rPr>
        <w:t> </w:t>
      </w:r>
      <w:r>
        <w:rPr>
          <w:w w:val="105"/>
        </w:rPr>
        <w:t>com</w:t>
      </w:r>
      <w:r>
        <w:rPr>
          <w:spacing w:val="10"/>
          <w:w w:val="105"/>
        </w:rPr>
        <w:t> </w:t>
      </w:r>
      <w:r>
        <w:rPr>
          <w:w w:val="105"/>
        </w:rPr>
        <w:t>os</w:t>
      </w:r>
      <w:r>
        <w:rPr>
          <w:spacing w:val="9"/>
          <w:w w:val="105"/>
        </w:rPr>
        <w:t> </w:t>
      </w:r>
      <w:r>
        <w:rPr>
          <w:w w:val="105"/>
        </w:rPr>
        <w:t>padrões</w:t>
      </w:r>
      <w:r>
        <w:rPr>
          <w:spacing w:val="10"/>
          <w:w w:val="105"/>
        </w:rPr>
        <w:t> </w:t>
      </w:r>
      <w:r>
        <w:rPr>
          <w:w w:val="105"/>
        </w:rPr>
        <w:t>ISSO</w:t>
      </w:r>
      <w:r>
        <w:rPr>
          <w:spacing w:val="10"/>
          <w:w w:val="105"/>
        </w:rPr>
        <w:t> </w:t>
      </w:r>
      <w:r>
        <w:rPr>
          <w:w w:val="105"/>
        </w:rPr>
        <w:t>8802.3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IEE</w:t>
      </w:r>
      <w:r>
        <w:rPr>
          <w:spacing w:val="-39"/>
          <w:w w:val="105"/>
        </w:rPr>
        <w:t> </w:t>
      </w:r>
      <w:r>
        <w:rPr>
          <w:w w:val="105"/>
        </w:rPr>
        <w:t>802.3.</w:t>
      </w:r>
    </w:p>
    <w:p>
      <w:pPr>
        <w:pStyle w:val="BodyText"/>
        <w:spacing w:line="355" w:lineRule="auto" w:before="83"/>
        <w:ind w:left="627" w:right="2635"/>
      </w:pPr>
      <w:r>
        <w:rPr/>
        <w:pict>
          <v:shape style="position:absolute;margin-left:45.796093pt;margin-top:7.944546pt;width:2.65pt;height:2.65pt;mso-position-horizontal-relative:page;mso-position-vertical-relative:paragraph;z-index:15731200" coordorigin="916,159" coordsize="53,53" path="m946,211l939,211,935,211,916,189,916,182,939,159,946,159,968,185,968,189,946,2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796093pt;margin-top:21.591373pt;width:2.65pt;height:2.65pt;mso-position-horizontal-relative:page;mso-position-vertical-relative:paragraph;z-index:15731712" coordorigin="916,432" coordsize="53,53" path="m946,484l939,484,935,484,916,462,916,455,939,432,946,432,968,458,968,462,946,484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A interface física da porta LAN deverá ser fornecida no padrão RJ-45 </w:t>
      </w:r>
      <w:r>
        <w:rPr>
          <w:w w:val="105"/>
        </w:rPr>
        <w:t>(10baseT), para cabos UTP, CAT 6 ou AUI.</w:t>
      </w:r>
      <w:r>
        <w:rPr>
          <w:spacing w:val="-39"/>
          <w:w w:val="105"/>
        </w:rPr>
        <w:t> </w:t>
      </w:r>
      <w:r>
        <w:rPr>
          <w:w w:val="105"/>
        </w:rPr>
        <w:t>Possuir</w:t>
      </w:r>
      <w:r>
        <w:rPr>
          <w:spacing w:val="-1"/>
          <w:w w:val="105"/>
        </w:rPr>
        <w:t> </w:t>
      </w:r>
      <w:r>
        <w:rPr>
          <w:w w:val="105"/>
        </w:rPr>
        <w:t>opção de boot local via memória flash ou similar.</w:t>
      </w:r>
    </w:p>
    <w:p>
      <w:pPr>
        <w:pStyle w:val="BodyText"/>
        <w:spacing w:line="355" w:lineRule="auto" w:before="1"/>
        <w:ind w:left="627" w:right="2058"/>
      </w:pPr>
      <w:r>
        <w:rPr/>
        <w:pict>
          <v:shape style="position:absolute;margin-left:45.796093pt;margin-top:3.84456pt;width:2.65pt;height:2.65pt;mso-position-horizontal-relative:page;mso-position-vertical-relative:paragraph;z-index:15732224" coordorigin="916,77" coordsize="53,53" path="m946,129l939,129,935,129,916,107,916,100,939,77,946,77,968,103,968,107,946,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796093pt;margin-top:17.491386pt;width:2.65pt;height:2.65pt;mso-position-horizontal-relative:page;mso-position-vertical-relative:paragraph;z-index:15732736" coordorigin="916,350" coordsize="53,53" path="m946,402l939,402,935,402,916,380,916,373,939,350,946,350,968,376,968,380,946,40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Permitir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alimentado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forma</w:t>
      </w:r>
      <w:r>
        <w:rPr>
          <w:spacing w:val="-2"/>
          <w:w w:val="105"/>
        </w:rPr>
        <w:t> </w:t>
      </w:r>
      <w:r>
        <w:rPr>
          <w:w w:val="105"/>
        </w:rPr>
        <w:t>automática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tensões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110/220</w:t>
      </w:r>
      <w:r>
        <w:rPr>
          <w:spacing w:val="-6"/>
          <w:w w:val="105"/>
        </w:rPr>
        <w:t> </w:t>
      </w:r>
      <w:r>
        <w:rPr>
          <w:w w:val="105"/>
        </w:rPr>
        <w:t>VAC,</w:t>
      </w:r>
      <w:r>
        <w:rPr>
          <w:spacing w:val="-3"/>
          <w:w w:val="105"/>
        </w:rPr>
        <w:t> </w:t>
      </w:r>
      <w:r>
        <w:rPr>
          <w:w w:val="105"/>
        </w:rPr>
        <w:t>frequência</w:t>
      </w:r>
      <w:r>
        <w:rPr>
          <w:spacing w:val="-2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w w:val="105"/>
        </w:rPr>
        <w:t>Hz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duas</w:t>
      </w:r>
      <w:r>
        <w:rPr>
          <w:spacing w:val="-3"/>
          <w:w w:val="105"/>
        </w:rPr>
        <w:t> </w:t>
      </w:r>
      <w:r>
        <w:rPr>
          <w:w w:val="105"/>
        </w:rPr>
        <w:t>fontes</w:t>
      </w:r>
      <w:r>
        <w:rPr>
          <w:spacing w:val="-2"/>
          <w:w w:val="105"/>
        </w:rPr>
        <w:t> </w:t>
      </w:r>
      <w:r>
        <w:rPr>
          <w:w w:val="105"/>
        </w:rPr>
        <w:t>redundantes.</w:t>
      </w:r>
      <w:r>
        <w:rPr>
          <w:spacing w:val="-39"/>
          <w:w w:val="105"/>
        </w:rPr>
        <w:t> </w:t>
      </w:r>
      <w:r>
        <w:rPr>
          <w:w w:val="105"/>
        </w:rPr>
        <w:t>Deverá</w:t>
      </w:r>
      <w:r>
        <w:rPr>
          <w:spacing w:val="-1"/>
          <w:w w:val="105"/>
        </w:rPr>
        <w:t> </w:t>
      </w:r>
      <w:r>
        <w:rPr>
          <w:w w:val="105"/>
        </w:rPr>
        <w:t>suportar e implementar serviços de DHCP</w:t>
      </w:r>
      <w:r>
        <w:rPr>
          <w:spacing w:val="-7"/>
          <w:w w:val="105"/>
        </w:rPr>
        <w:t> </w:t>
      </w:r>
      <w:r>
        <w:rPr>
          <w:w w:val="105"/>
        </w:rPr>
        <w:t>Server.</w:t>
      </w:r>
    </w:p>
    <w:p>
      <w:pPr>
        <w:pStyle w:val="BodyText"/>
        <w:spacing w:before="1"/>
        <w:ind w:left="627"/>
      </w:pPr>
      <w:r>
        <w:rPr/>
        <w:pict>
          <v:shape style="position:absolute;margin-left:45.796093pt;margin-top:3.844513pt;width:2.65pt;height:2.65pt;mso-position-horizontal-relative:page;mso-position-vertical-relative:paragraph;z-index:15733248" coordorigin="916,77" coordsize="53,53" path="m946,129l939,129,935,129,916,107,916,100,939,77,946,77,968,103,968,107,946,12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Deverá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gerenciável</w:t>
      </w:r>
      <w:r>
        <w:rPr>
          <w:spacing w:val="-4"/>
          <w:w w:val="105"/>
        </w:rPr>
        <w:t> </w:t>
      </w:r>
      <w:r>
        <w:rPr>
          <w:w w:val="105"/>
        </w:rPr>
        <w:t>via</w:t>
      </w:r>
      <w:r>
        <w:rPr>
          <w:spacing w:val="-3"/>
          <w:w w:val="105"/>
        </w:rPr>
        <w:t> </w:t>
      </w:r>
      <w:r>
        <w:rPr>
          <w:w w:val="105"/>
        </w:rPr>
        <w:t>SNMP.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47" w:lineRule="auto" w:before="0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Pontos de Interligação Interurbana (Links Interurbanos), à sede do Poder Judiciário do Estado do Acre, na sala de Servidores da Diretoria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Tecnologia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Informação – DITEC/TJAC, em Rio Branco -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Acre:</w:t>
      </w: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As empresas contratadas dos GRUPO 1 e GRUPO 2 – Links de Internet Urbano e Interurbano, deverão obrigatoriamente instalar e manter, na Sede 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Poder Judiciário do Estado do Acre, localizado Rua Tribunal de Justiça, s/n, Via Verde, Anexo A – DITEC, um Link com acesso à Internet com banda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igual ou superior a 500 Mbits (quinhentos Mbits) e um Link com acesso à Internet com banda igual ou superior a 300 Mbits (trezentos Mbits),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respectivamente ITEM 01 do GRUPO 1 e ITEM 01 do GRUPO 2, com tecnologia SDH, Ethernet/Metro Ethernet, GPON ou outras tecnologias,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suportando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protocolo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TCP/IP,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100% de garantia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utilização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banda e obedecendo aos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parâmetros do item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2.1.1</w:t>
      </w: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Inclui-se, na execução dos serviços a ser contratado, o fornecimento de equipamentos necessários ao funcionamento dos serviços objeto deste Termo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Referência, bem como a instalação, garantia de peças, suporte e assistência técnica permanente ao equipamento, objetivando atender nossa necessidade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atual de comunicação, com manutenção e reposição de partes e peças desgastadas pelo uso normal do equipamento. A solução proposta deverá contemplar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todos os equipamentos necessários, tais como: modem, roteadores, Sub-bastidor, fontes, softwares, numeração IP válida e serviços necessários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implantação e manutenção dos mesmos. O valor, tanto de instalação, quanto mensal do Link de Internet, bem como roteador e equipamentos necessários,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deverão estar previstos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formação de preço dos itens.</w:t>
      </w:r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As Licitantes a serem CONTRATADAS aplicarão nos equipamentos, quando necessário, a substituição de partes e peças originais, adequadas, novas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ou, quando não, que mantenham as especificações técnicas do fabricante, ficando desde logo, autorizada pelo PODER JUDICIÁRIO DO ESTADO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ACRE.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endereços das unidades do TJAC previstas para serem interligadas, estão relacionados aos GRUPO 1 e GRUPO 2 com os endereços, bandas 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classes constantes </w:t>
      </w:r>
      <w:r>
        <w:rPr>
          <w:w w:val="105"/>
          <w:sz w:val="16"/>
        </w:rPr>
        <w:t>neste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Anexo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foram levantados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momento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elaboração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deste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Referência,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podem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alterados.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decorrer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vigência do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contrato de prestação de serviço poderá eventualmente haver mudança de endereços, bandas e classes das unidades da TJAC, assim como a adição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novas unidades no projeto. No caso de mudança de endereços e a adição de novas unidades, a CONTRATADA deverá arcar com os respectivos custos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alteração da rede, desde que não seja necessário o desenvolvimento de projetos especiais para atendimento, estimulado por estar fora da área de ATB,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definido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ANATEL, ou que não seja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 concentrador instalado em Fibra Ótica.</w:t>
      </w:r>
    </w:p>
    <w:p>
      <w:pPr>
        <w:pStyle w:val="ListParagraph"/>
        <w:numPr>
          <w:ilvl w:val="1"/>
          <w:numId w:val="1"/>
        </w:numPr>
        <w:tabs>
          <w:tab w:pos="504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spacing w:val="-1"/>
          <w:w w:val="105"/>
          <w:sz w:val="16"/>
        </w:rPr>
        <w:t>Havendo a necessidade </w:t>
      </w:r>
      <w:r>
        <w:rPr>
          <w:w w:val="105"/>
          <w:sz w:val="16"/>
        </w:rPr>
        <w:t>de desenvolvimento de projetos especiais para mudança de endereço e/ou adição de novas unidades, a CONTRATADA deverá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apresentar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uma planilha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valores referente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 alteração/adição,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previa aprovação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CONTRATANTE.</w:t>
      </w: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empresa contratada para o(s) item(ns), independentemente da quantidade, deverá obrigatoriamente instalar acesso terrestre sobre fibra óptica para os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Concentradores de Rede e manter, sem ônus a CONTRATANTE, na Diretoria de Tecnologia da Informação do Poder Judiciário do Estado do Acre,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localizado Rua Tribunal de Justiça, s/n, Via Verde, ANEXO A – DITEC, um Link com banda igual à somatória de todas as bandas do concentrador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ITEM 2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GRUPO 1, garantindo 100% de banda, conforme descrição acima.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1" w:after="0"/>
        <w:ind w:left="501" w:right="0" w:hanging="295"/>
        <w:jc w:val="both"/>
        <w:rPr>
          <w:sz w:val="16"/>
        </w:rPr>
      </w:pPr>
      <w:r>
        <w:rPr>
          <w:w w:val="105"/>
          <w:sz w:val="16"/>
        </w:rPr>
        <w:t>Requisitos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Obrigatórios para os Links Urbanos e Interurbanos:</w:t>
      </w: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2467"/>
        <w:gridCol w:w="976"/>
        <w:gridCol w:w="2813"/>
      </w:tblGrid>
      <w:tr>
        <w:trPr>
          <w:trHeight w:val="347" w:hRule="atLeast"/>
        </w:trPr>
        <w:tc>
          <w:tcPr>
            <w:tcW w:w="1480" w:type="dxa"/>
          </w:tcPr>
          <w:p>
            <w:pPr>
              <w:pStyle w:val="TableParagraph"/>
              <w:spacing w:before="77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ITEM</w:t>
            </w:r>
          </w:p>
        </w:tc>
        <w:tc>
          <w:tcPr>
            <w:tcW w:w="2467" w:type="dxa"/>
          </w:tcPr>
          <w:p>
            <w:pPr>
              <w:pStyle w:val="TableParagraph"/>
              <w:spacing w:before="77"/>
              <w:ind w:left="6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REFERÊNCIA</w:t>
            </w:r>
          </w:p>
        </w:tc>
        <w:tc>
          <w:tcPr>
            <w:tcW w:w="976" w:type="dxa"/>
          </w:tcPr>
          <w:p>
            <w:pPr>
              <w:pStyle w:val="TableParagraph"/>
              <w:spacing w:before="77"/>
              <w:ind w:left="1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URBANO</w:t>
            </w:r>
          </w:p>
        </w:tc>
        <w:tc>
          <w:tcPr>
            <w:tcW w:w="281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7"/>
              <w:ind w:left="7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INTERURBANO</w:t>
            </w:r>
          </w:p>
        </w:tc>
      </w:tr>
      <w:tr>
        <w:trPr>
          <w:trHeight w:val="1082" w:hRule="atLeast"/>
        </w:trPr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Tipo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Acesso</w:t>
            </w:r>
          </w:p>
        </w:tc>
        <w:tc>
          <w:tcPr>
            <w:tcW w:w="2467" w:type="dxa"/>
          </w:tcPr>
          <w:p>
            <w:pPr>
              <w:pStyle w:val="TableParagraph"/>
              <w:spacing w:line="247" w:lineRule="auto" w:before="161"/>
              <w:ind w:left="11" w:right="8"/>
              <w:rPr>
                <w:sz w:val="16"/>
              </w:rPr>
            </w:pPr>
            <w:r>
              <w:rPr>
                <w:w w:val="105"/>
                <w:sz w:val="16"/>
              </w:rPr>
              <w:t>Acesso por Fibra Óptica, que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garantam o funcionamento de todas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 especificações deste Termo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Referência.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Sim</w:t>
            </w:r>
          </w:p>
        </w:tc>
        <w:tc>
          <w:tcPr>
            <w:tcW w:w="281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Sim</w:t>
            </w:r>
          </w:p>
        </w:tc>
      </w:tr>
      <w:tr>
        <w:trPr>
          <w:trHeight w:val="896" w:hRule="atLeast"/>
        </w:trPr>
        <w:tc>
          <w:tcPr>
            <w:tcW w:w="148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5" w:right="16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Disponibilidade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Serviço</w:t>
            </w:r>
          </w:p>
        </w:tc>
        <w:tc>
          <w:tcPr>
            <w:tcW w:w="246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47" w:lineRule="auto" w:before="161"/>
              <w:ind w:left="11" w:right="67"/>
              <w:rPr>
                <w:sz w:val="16"/>
              </w:rPr>
            </w:pPr>
            <w:r>
              <w:rPr>
                <w:w w:val="105"/>
                <w:sz w:val="16"/>
              </w:rPr>
              <w:t>Relação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tempo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operação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plena e prejudicada no período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 dias.</w:t>
            </w:r>
          </w:p>
        </w:tc>
        <w:tc>
          <w:tcPr>
            <w:tcW w:w="9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99%</w:t>
            </w:r>
          </w:p>
        </w:tc>
        <w:tc>
          <w:tcPr>
            <w:tcW w:w="2813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98%</w:t>
            </w:r>
          </w:p>
        </w:tc>
      </w:tr>
      <w:tr>
        <w:trPr>
          <w:trHeight w:val="1362" w:hRule="atLeast"/>
        </w:trPr>
        <w:tc>
          <w:tcPr>
            <w:tcW w:w="7736" w:type="dxa"/>
            <w:gridSpan w:val="4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5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2467"/>
        <w:gridCol w:w="976"/>
        <w:gridCol w:w="2225"/>
        <w:gridCol w:w="587"/>
      </w:tblGrid>
      <w:tr>
        <w:trPr>
          <w:trHeight w:val="875" w:hRule="atLeast"/>
        </w:trPr>
        <w:tc>
          <w:tcPr>
            <w:tcW w:w="1480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Tempo Máximo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Retardo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Admissível</w:t>
            </w:r>
          </w:p>
        </w:tc>
        <w:tc>
          <w:tcPr>
            <w:tcW w:w="2467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11" w:right="176"/>
              <w:rPr>
                <w:sz w:val="16"/>
              </w:rPr>
            </w:pPr>
            <w:r>
              <w:rPr>
                <w:w w:val="105"/>
                <w:sz w:val="16"/>
              </w:rPr>
              <w:t>O tempo máximo de retardo na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comunicação unilateral entre 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ponto de conexão e o roteador de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borda da Proponente para um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pacote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32 bytes.</w:t>
            </w:r>
          </w:p>
        </w:tc>
        <w:tc>
          <w:tcPr>
            <w:tcW w:w="976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Fibra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Óptica: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47" w:lineRule="auto"/>
              <w:ind w:left="2" w:right="188"/>
              <w:rPr>
                <w:sz w:val="16"/>
              </w:rPr>
            </w:pPr>
            <w:r>
              <w:rPr>
                <w:w w:val="105"/>
                <w:sz w:val="16"/>
              </w:rPr>
              <w:t>= ou &lt; 120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MS</w:t>
            </w:r>
          </w:p>
        </w:tc>
        <w:tc>
          <w:tcPr>
            <w:tcW w:w="2812" w:type="dxa"/>
            <w:gridSpan w:val="2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Fibra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Óptica: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=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 &lt; 90 MS</w:t>
            </w:r>
          </w:p>
        </w:tc>
      </w:tr>
      <w:tr>
        <w:trPr>
          <w:trHeight w:val="872" w:hRule="atLeast"/>
        </w:trPr>
        <w:tc>
          <w:tcPr>
            <w:tcW w:w="148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Demais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Conexões: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=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 &lt; 120 MS</w:t>
            </w:r>
          </w:p>
        </w:tc>
      </w:tr>
      <w:tr>
        <w:trPr>
          <w:trHeight w:val="872" w:hRule="atLeast"/>
        </w:trPr>
        <w:tc>
          <w:tcPr>
            <w:tcW w:w="1480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5" w:right="42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Banda </w:t>
            </w:r>
            <w:r>
              <w:rPr>
                <w:w w:val="105"/>
                <w:sz w:val="16"/>
              </w:rPr>
              <w:t>Mínima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Garantida</w:t>
            </w:r>
          </w:p>
        </w:tc>
        <w:tc>
          <w:tcPr>
            <w:tcW w:w="2467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" w:right="90"/>
              <w:rPr>
                <w:sz w:val="16"/>
              </w:rPr>
            </w:pPr>
            <w:r>
              <w:rPr>
                <w:w w:val="105"/>
                <w:sz w:val="16"/>
              </w:rPr>
              <w:t>Banda mínima disponível para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acesso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Internet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cada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pontos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contemplados.</w:t>
            </w:r>
          </w:p>
        </w:tc>
        <w:tc>
          <w:tcPr>
            <w:tcW w:w="976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4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Fibra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Óptica: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47" w:lineRule="auto"/>
              <w:ind w:left="2" w:right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100%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banda</w:t>
            </w: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356" w:lineRule="exact" w:before="25"/>
              <w:ind w:left="6" w:right="1735"/>
              <w:rPr>
                <w:sz w:val="16"/>
              </w:rPr>
            </w:pPr>
            <w:r>
              <w:rPr>
                <w:w w:val="105"/>
                <w:sz w:val="16"/>
              </w:rPr>
              <w:t>Fibra Óptica: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100%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banda</w:t>
            </w:r>
          </w:p>
        </w:tc>
      </w:tr>
      <w:tr>
        <w:trPr>
          <w:trHeight w:val="872" w:hRule="atLeast"/>
        </w:trPr>
        <w:tc>
          <w:tcPr>
            <w:tcW w:w="148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356" w:lineRule="exact" w:before="25"/>
              <w:ind w:left="6" w:right="149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Demais </w:t>
            </w:r>
            <w:r>
              <w:rPr>
                <w:w w:val="105"/>
                <w:sz w:val="16"/>
              </w:rPr>
              <w:t>Conexões: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50%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 banda</w:t>
            </w:r>
          </w:p>
        </w:tc>
      </w:tr>
      <w:tr>
        <w:trPr>
          <w:trHeight w:val="893" w:hRule="atLeast"/>
        </w:trPr>
        <w:tc>
          <w:tcPr>
            <w:tcW w:w="14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Ativação</w:t>
            </w:r>
          </w:p>
        </w:tc>
        <w:tc>
          <w:tcPr>
            <w:tcW w:w="246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11" w:right="512"/>
              <w:rPr>
                <w:sz w:val="16"/>
              </w:rPr>
            </w:pPr>
            <w:r>
              <w:rPr>
                <w:w w:val="105"/>
                <w:sz w:val="16"/>
              </w:rPr>
              <w:t>Período entre a solicitação e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ativação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Serviço.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 w:before="161"/>
              <w:ind w:left="2" w:right="261"/>
              <w:rPr>
                <w:sz w:val="16"/>
              </w:rPr>
            </w:pPr>
            <w:r>
              <w:rPr>
                <w:w w:val="105"/>
                <w:sz w:val="16"/>
              </w:rPr>
              <w:t>Até 60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(sessenta)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dias</w:t>
            </w: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Até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 (sessenta) dias</w:t>
            </w:r>
          </w:p>
        </w:tc>
      </w:tr>
      <w:tr>
        <w:trPr>
          <w:trHeight w:val="1271" w:hRule="atLeast"/>
        </w:trPr>
        <w:tc>
          <w:tcPr>
            <w:tcW w:w="14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" w:right="-15"/>
              <w:rPr>
                <w:sz w:val="16"/>
              </w:rPr>
            </w:pPr>
            <w:r>
              <w:rPr>
                <w:w w:val="105"/>
                <w:sz w:val="16"/>
              </w:rPr>
              <w:t>Prazo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Manutenção</w:t>
            </w:r>
          </w:p>
        </w:tc>
        <w:tc>
          <w:tcPr>
            <w:tcW w:w="246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 w:before="161"/>
              <w:ind w:left="11" w:right="281"/>
              <w:rPr>
                <w:sz w:val="16"/>
              </w:rPr>
            </w:pPr>
            <w:r>
              <w:rPr>
                <w:w w:val="105"/>
                <w:sz w:val="16"/>
              </w:rPr>
              <w:t>Período máximo para 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restabelecimento do serviço,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contado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partir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momento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abertura do chamado até 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finalização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atendimento.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2" w:right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12 (doze)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(vinte e quatro) horas</w:t>
            </w:r>
          </w:p>
        </w:tc>
      </w:tr>
      <w:tr>
        <w:trPr>
          <w:trHeight w:val="1460" w:hRule="atLeast"/>
        </w:trPr>
        <w:tc>
          <w:tcPr>
            <w:tcW w:w="14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 w:before="161"/>
              <w:ind w:left="5" w:right="178"/>
              <w:rPr>
                <w:sz w:val="16"/>
              </w:rPr>
            </w:pPr>
            <w:r>
              <w:rPr>
                <w:w w:val="105"/>
                <w:sz w:val="16"/>
              </w:rPr>
              <w:t>Prazo Mínimo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notificação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Manutenção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Preventiva ou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Atualização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Recursos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246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1" w:right="36"/>
              <w:rPr>
                <w:sz w:val="16"/>
              </w:rPr>
            </w:pPr>
            <w:r>
              <w:rPr>
                <w:w w:val="105"/>
                <w:sz w:val="16"/>
              </w:rPr>
              <w:t>Período mínimo entre a notificação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cliente pela operadora até 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início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 interrupção programada.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07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(sete) dias</w:t>
            </w: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07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(sete) dias</w:t>
            </w:r>
          </w:p>
        </w:tc>
      </w:tr>
      <w:tr>
        <w:trPr>
          <w:trHeight w:val="1460" w:hRule="atLeast"/>
        </w:trPr>
        <w:tc>
          <w:tcPr>
            <w:tcW w:w="14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 w:before="125"/>
              <w:ind w:left="5" w:right="6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Abertura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Chamado</w:t>
            </w:r>
          </w:p>
        </w:tc>
        <w:tc>
          <w:tcPr>
            <w:tcW w:w="246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 w:before="161"/>
              <w:ind w:left="11" w:right="274"/>
              <w:rPr>
                <w:sz w:val="16"/>
              </w:rPr>
            </w:pPr>
            <w:r>
              <w:rPr>
                <w:w w:val="105"/>
                <w:sz w:val="16"/>
              </w:rPr>
              <w:t>Disponibilidade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atendimento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solicitações de</w:t>
            </w:r>
          </w:p>
          <w:p>
            <w:pPr>
              <w:pStyle w:val="TableParagraph"/>
              <w:spacing w:line="247" w:lineRule="auto"/>
              <w:ind w:left="11" w:right="36"/>
              <w:rPr>
                <w:sz w:val="16"/>
              </w:rPr>
            </w:pPr>
            <w:r>
              <w:rPr>
                <w:w w:val="105"/>
                <w:sz w:val="16"/>
              </w:rPr>
              <w:t>reparos, </w:t>
            </w:r>
            <w:r>
              <w:rPr>
                <w:i/>
                <w:w w:val="105"/>
                <w:sz w:val="16"/>
              </w:rPr>
              <w:t>HELPDESK </w:t>
            </w:r>
            <w:r>
              <w:rPr>
                <w:w w:val="105"/>
                <w:sz w:val="16"/>
              </w:rPr>
              <w:t>da Operadora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CONTRATADA e discagem </w:t>
            </w:r>
            <w:r>
              <w:rPr>
                <w:spacing w:val="-1"/>
                <w:w w:val="105"/>
                <w:sz w:val="16"/>
              </w:rPr>
              <w:t>sem</w:t>
            </w:r>
            <w:r>
              <w:rPr>
                <w:w w:val="105"/>
                <w:sz w:val="16"/>
              </w:rPr>
              <w:t> cobrança (0800) em língua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portuguesa.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 07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(00:00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às</w:t>
            </w:r>
          </w:p>
          <w:p>
            <w:pPr>
              <w:pStyle w:val="TableParagraph"/>
              <w:spacing w:before="5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24:00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  <w:p>
            <w:pPr>
              <w:pStyle w:val="TableParagraph"/>
              <w:spacing w:line="247" w:lineRule="auto" w:before="5"/>
              <w:ind w:left="2" w:right="2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Segunda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Domingo)</w:t>
            </w: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 07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(00:00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às 24:00 de Segunda a Domingo)</w:t>
            </w:r>
          </w:p>
        </w:tc>
      </w:tr>
      <w:tr>
        <w:trPr>
          <w:trHeight w:val="1439" w:hRule="atLeast"/>
        </w:trPr>
        <w:tc>
          <w:tcPr>
            <w:tcW w:w="1480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Horário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Reparo</w:t>
            </w:r>
          </w:p>
        </w:tc>
        <w:tc>
          <w:tcPr>
            <w:tcW w:w="246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47" w:lineRule="auto"/>
              <w:ind w:left="11" w:right="274"/>
              <w:rPr>
                <w:sz w:val="16"/>
              </w:rPr>
            </w:pPr>
            <w:r>
              <w:rPr>
                <w:w w:val="105"/>
                <w:sz w:val="16"/>
              </w:rPr>
              <w:t>Disponibilidade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atendimento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técnico a partir da abertura da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chamada.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61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 07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(00:00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às</w:t>
            </w:r>
          </w:p>
          <w:p>
            <w:pPr>
              <w:pStyle w:val="TableParagraph"/>
              <w:spacing w:before="5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24:00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  <w:p>
            <w:pPr>
              <w:pStyle w:val="TableParagraph"/>
              <w:spacing w:line="247" w:lineRule="auto" w:before="5"/>
              <w:ind w:left="2" w:right="2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Segunda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Domingo)</w:t>
            </w:r>
          </w:p>
        </w:tc>
        <w:tc>
          <w:tcPr>
            <w:tcW w:w="2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 07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(00:00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às 24:00 de Segunda a Domingo)</w:t>
            </w:r>
          </w:p>
        </w:tc>
      </w:tr>
      <w:tr>
        <w:trPr>
          <w:trHeight w:val="2195" w:hRule="atLeast"/>
        </w:trPr>
        <w:tc>
          <w:tcPr>
            <w:tcW w:w="1480" w:type="dxa"/>
            <w:vMerge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 w:before="143"/>
              <w:ind w:left="11" w:right="432"/>
              <w:rPr>
                <w:sz w:val="16"/>
              </w:rPr>
            </w:pPr>
            <w:r>
              <w:rPr>
                <w:w w:val="105"/>
                <w:sz w:val="16"/>
              </w:rPr>
              <w:t>Casos de responsabilidade da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CONTRATADA: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47" w:lineRule="auto" w:before="1"/>
              <w:ind w:left="11" w:right="281"/>
              <w:rPr>
                <w:sz w:val="16"/>
              </w:rPr>
            </w:pPr>
            <w:r>
              <w:rPr>
                <w:w w:val="105"/>
                <w:sz w:val="16"/>
              </w:rPr>
              <w:t>(Período máximo para 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restabelecimento do serviço,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contado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partir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momento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abertura do chamado até 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finalização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atendimento.).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Em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Branco: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47" w:lineRule="auto"/>
              <w:ind w:left="2" w:right="16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Máximo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 (três)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horas.</w:t>
            </w:r>
          </w:p>
        </w:tc>
        <w:tc>
          <w:tcPr>
            <w:tcW w:w="222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465" w:lineRule="auto" w:before="1"/>
              <w:ind w:left="6" w:right="316"/>
              <w:rPr>
                <w:sz w:val="16"/>
              </w:rPr>
            </w:pPr>
            <w:r>
              <w:rPr>
                <w:w w:val="105"/>
                <w:sz w:val="16"/>
              </w:rPr>
              <w:t>Até 300 km de Rio Branco: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Máximo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06 (seis) horas</w:t>
            </w:r>
          </w:p>
        </w:tc>
        <w:tc>
          <w:tcPr>
            <w:tcW w:w="58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161"/>
              <w:ind w:left="4" w:right="1"/>
              <w:rPr>
                <w:sz w:val="16"/>
              </w:rPr>
            </w:pPr>
            <w:r>
              <w:rPr>
                <w:w w:val="105"/>
                <w:sz w:val="16"/>
              </w:rPr>
              <w:t>Acima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300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km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Branco:</w:t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4" w:right="-37"/>
              <w:rPr>
                <w:sz w:val="16"/>
              </w:rPr>
            </w:pPr>
            <w:r>
              <w:rPr>
                <w:w w:val="105"/>
                <w:sz w:val="16"/>
              </w:rPr>
              <w:t>Máximo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12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(doze)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</w:tbl>
    <w:p>
      <w:pPr>
        <w:pStyle w:val="BodyText"/>
        <w:spacing w:before="5"/>
        <w:ind w:left="0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09" w:val="left" w:leader="none"/>
        </w:tabs>
        <w:spacing w:line="240" w:lineRule="auto" w:before="0" w:after="0"/>
        <w:ind w:left="408" w:right="0" w:hanging="286"/>
        <w:jc w:val="left"/>
        <w:rPr>
          <w:sz w:val="16"/>
        </w:rPr>
      </w:pPr>
      <w:r>
        <w:rPr>
          <w:w w:val="105"/>
          <w:sz w:val="16"/>
        </w:rPr>
        <w:t>A(s)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empresa(s) contatada(s) do(s) item(s) acima relacionados deverá fornecer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seguintes concentradores:</w:t>
      </w:r>
    </w:p>
    <w:p>
      <w:pPr>
        <w:pStyle w:val="BodyText"/>
        <w:spacing w:before="3"/>
        <w:ind w:left="0"/>
        <w:rPr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2362"/>
        <w:gridCol w:w="3947"/>
        <w:gridCol w:w="598"/>
      </w:tblGrid>
      <w:tr>
        <w:trPr>
          <w:trHeight w:val="536" w:hRule="atLeast"/>
        </w:trPr>
        <w:tc>
          <w:tcPr>
            <w:tcW w:w="79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GRUPO</w:t>
            </w:r>
          </w:p>
        </w:tc>
        <w:tc>
          <w:tcPr>
            <w:tcW w:w="2362" w:type="dxa"/>
          </w:tcPr>
          <w:p>
            <w:pPr>
              <w:pStyle w:val="TableParagraph"/>
              <w:spacing w:line="247" w:lineRule="auto" w:before="77"/>
              <w:ind w:left="203" w:right="183" w:firstLine="1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CONCENTRADOR DE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REDE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ITEM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GRUPO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3947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472" w:right="145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ENDEREÇO</w:t>
            </w:r>
          </w:p>
        </w:tc>
        <w:tc>
          <w:tcPr>
            <w:tcW w:w="5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</w:p>
        </w:tc>
      </w:tr>
      <w:tr>
        <w:trPr>
          <w:trHeight w:val="704" w:hRule="atLeast"/>
        </w:trPr>
        <w:tc>
          <w:tcPr>
            <w:tcW w:w="79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9" w:right="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236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47" w:lineRule="auto" w:before="161"/>
              <w:ind w:left="3" w:right="424"/>
              <w:rPr>
                <w:sz w:val="16"/>
              </w:rPr>
            </w:pPr>
            <w:r>
              <w:rPr>
                <w:w w:val="105"/>
                <w:sz w:val="16"/>
              </w:rPr>
              <w:t>Sede do Poder Judiciário do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Estado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Acre.</w:t>
            </w:r>
          </w:p>
        </w:tc>
        <w:tc>
          <w:tcPr>
            <w:tcW w:w="394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" w:right="-2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Tribunal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Justiça,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s/n,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Verde,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Anexo</w:t>
            </w:r>
            <w:r>
              <w:rPr>
                <w:w w:val="105"/>
                <w:sz w:val="16"/>
              </w:rPr>
              <w:t> I –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DITEC.</w:t>
            </w:r>
          </w:p>
        </w:tc>
        <w:tc>
          <w:tcPr>
            <w:tcW w:w="59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Urbano</w:t>
            </w:r>
          </w:p>
        </w:tc>
      </w:tr>
    </w:tbl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292" w:val="left" w:leader="none"/>
        </w:tabs>
        <w:spacing w:line="240" w:lineRule="auto" w:before="108" w:after="0"/>
        <w:ind w:left="291" w:right="0" w:hanging="169"/>
        <w:jc w:val="left"/>
      </w:pPr>
      <w:r>
        <w:rPr>
          <w:w w:val="105"/>
        </w:rPr>
        <w:t>JUSTIFICATIVA: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1" w:after="0"/>
        <w:ind w:left="417" w:right="0" w:hanging="295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DA</w:t>
      </w:r>
      <w:r>
        <w:rPr>
          <w:b/>
          <w:spacing w:val="-10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MOTIVAÇÃO: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"/>
        </w:numPr>
        <w:tabs>
          <w:tab w:pos="63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presente Termo de Referência tem por finalidade a contratação de empresa ou consórcio de Empresas de Telecomunicações para a prestação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serviços de comunicação de dados, utilizando protocolo IP MPLS ou VPN IP SD-WAN, para formar a rede WAN do Tribunal de Justiça do Estado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Acre,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conexões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diversos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interligação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desta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interna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Internet,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detalhado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presente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Termo de Referência, onde deverão ser disponibilizados os equipamentos necessários (modems, roteadores) para estes serviços, em conformidade com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especificações constantes neste instrumento. A rede ofertada deverá ter como ponto concentrador a cidade de Rio Branco, de onde sairão conexões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todas as localidades mencionadas na tabela de acessos. Esta topologia possibilita um melhor gerenciamento, pois a rede contemplará um único ponto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central.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Esses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interligam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Fóruns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 Acre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edifício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Justiça. Atualmente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mesmos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encontram-se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sobrecarregados em virtudes dos serviços prestados tanto internamente como à comunidade. Muitos desses serviços foram acrescentados diretamente à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Tribunal.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Abaixo citamos alguns serviços prioritários que dependem de links estáveis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rápidos: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Diário da Justiça: Todos os documentos que são publicados no diário da justiça são enviados pelos cartórios de todas as Comarcas do estado e também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pelos Departamentos do Tribunal de Justiça via rede utilizando este link de comunicação. Isto é feito durante todo o dia, até as 16:00 horas. Esta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transferência realiza-se em duas fases: O cartório envia a matéria para o servidor de arquivos e o setor gráfico transfere deste servidor para os usuários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responsáveis pela formatação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diário.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Internet e Intranet: O acesso à Internet e a Intranet ficam prejudicados pelos dados que trafegam na rede. Quando os usuários acessam os sistemas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Intranet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(Diário da Justiça, Help Desk, Jurisprudência, Consulta Processual, dentre outros).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Todos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processos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Judiciais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tramitam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âmbito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Justiça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totalmente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virtuais.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Consequentemente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maiores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unidades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Comarcas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necessitam de links maiores.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 o Tribunal quer continuar entre os primeiros, há a necessidade de que a comunicação, a segurança da informação, a disponibilidade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acessibilidade sejam prioridades e de grande relevância, com largura de banda suficiente para que os serviços operem de maneira satisfatória para seus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funcionários e para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população em geral.</w:t>
      </w:r>
    </w:p>
    <w:p>
      <w:pPr>
        <w:pStyle w:val="BodyText"/>
        <w:spacing w:line="247" w:lineRule="auto" w:before="83"/>
        <w:ind w:right="285"/>
        <w:jc w:val="both"/>
      </w:pPr>
      <w:r>
        <w:rPr>
          <w:w w:val="105"/>
        </w:rPr>
        <w:t>O objeto da presente licitação foi agrupado pelos GRUPOS, à luz do art. 23, §1º da Lei Geral de Licitações, de maneira que a fragmentação em itens</w:t>
      </w:r>
      <w:r>
        <w:rPr>
          <w:spacing w:val="1"/>
          <w:w w:val="105"/>
        </w:rPr>
        <w:t> </w:t>
      </w:r>
      <w:r>
        <w:rPr>
          <w:w w:val="105"/>
        </w:rPr>
        <w:t>acarretaria a perda do conjunto; perda da econômica de escala; redundaria em prejuízo à celeridade da licitação; ocasionaria a excessiva pulverização de</w:t>
      </w:r>
      <w:r>
        <w:rPr>
          <w:spacing w:val="1"/>
          <w:w w:val="105"/>
        </w:rPr>
        <w:t> </w:t>
      </w:r>
      <w:r>
        <w:rPr>
          <w:w w:val="105"/>
        </w:rPr>
        <w:t>contratos ou</w:t>
      </w:r>
      <w:r>
        <w:rPr>
          <w:spacing w:val="-1"/>
          <w:w w:val="105"/>
        </w:rPr>
        <w:t> </w:t>
      </w:r>
      <w:r>
        <w:rPr>
          <w:w w:val="105"/>
        </w:rPr>
        <w:t>resultaria em contratos de pequena expressão econômica.</w:t>
      </w:r>
    </w:p>
    <w:p>
      <w:pPr>
        <w:pStyle w:val="ListParagraph"/>
        <w:numPr>
          <w:ilvl w:val="3"/>
          <w:numId w:val="1"/>
        </w:numPr>
        <w:tabs>
          <w:tab w:pos="1465" w:val="left" w:leader="none"/>
        </w:tabs>
        <w:spacing w:line="240" w:lineRule="auto" w:before="80" w:after="0"/>
        <w:ind w:left="1464" w:right="0" w:hanging="153"/>
        <w:jc w:val="left"/>
        <w:rPr>
          <w:b/>
          <w:i/>
          <w:sz w:val="14"/>
        </w:rPr>
      </w:pPr>
      <w:r>
        <w:rPr>
          <w:b/>
          <w:i/>
          <w:sz w:val="14"/>
        </w:rPr>
        <w:t>Do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agrupamento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por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lote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itens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que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guardem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homogeneidade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entre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si.</w:t>
      </w:r>
    </w:p>
    <w:p>
      <w:pPr>
        <w:pStyle w:val="BodyText"/>
        <w:spacing w:before="0"/>
        <w:ind w:left="0"/>
        <w:rPr>
          <w:b/>
          <w:i/>
          <w:sz w:val="14"/>
        </w:rPr>
      </w:pPr>
    </w:p>
    <w:p>
      <w:pPr>
        <w:pStyle w:val="BodyText"/>
        <w:spacing w:before="3"/>
        <w:ind w:left="0"/>
        <w:rPr>
          <w:b/>
          <w:i/>
          <w:sz w:val="11"/>
        </w:rPr>
      </w:pPr>
    </w:p>
    <w:p>
      <w:pPr>
        <w:spacing w:line="249" w:lineRule="auto" w:before="0"/>
        <w:ind w:left="1312" w:right="201" w:firstLine="0"/>
        <w:jc w:val="both"/>
        <w:rPr>
          <w:sz w:val="14"/>
        </w:rPr>
      </w:pPr>
      <w:r>
        <w:rPr>
          <w:sz w:val="14"/>
        </w:rPr>
        <w:t>Nas licitações de objetos divisíveis o Tribunal de Contas da União entende que o julgamento seja feito por item, e não por preço global. Contudo, há situações em que</w:t>
      </w:r>
      <w:r>
        <w:rPr>
          <w:spacing w:val="1"/>
          <w:sz w:val="14"/>
        </w:rPr>
        <w:t> </w:t>
      </w:r>
      <w:r>
        <w:rPr>
          <w:sz w:val="14"/>
        </w:rPr>
        <w:t>se faz necessário aglutinar os itens com o intento de casar aquisições, visto que poderá haver um vínculo entre eles, ou se comprados separadamente prejudicarão o</w:t>
      </w:r>
      <w:r>
        <w:rPr>
          <w:spacing w:val="1"/>
          <w:sz w:val="14"/>
        </w:rPr>
        <w:t> </w:t>
      </w:r>
      <w:r>
        <w:rPr>
          <w:sz w:val="14"/>
        </w:rPr>
        <w:t>resultado</w:t>
      </w:r>
      <w:r>
        <w:rPr>
          <w:spacing w:val="-1"/>
          <w:sz w:val="14"/>
        </w:rPr>
        <w:t> </w:t>
      </w:r>
      <w:r>
        <w:rPr>
          <w:sz w:val="14"/>
        </w:rPr>
        <w:t>esperado</w:t>
      </w:r>
      <w:r>
        <w:rPr>
          <w:spacing w:val="-1"/>
          <w:sz w:val="14"/>
        </w:rPr>
        <w:t> </w:t>
      </w:r>
      <w:r>
        <w:rPr>
          <w:sz w:val="14"/>
        </w:rPr>
        <w:t>pela</w:t>
      </w:r>
      <w:r>
        <w:rPr>
          <w:spacing w:val="-8"/>
          <w:sz w:val="14"/>
        </w:rPr>
        <w:t> </w:t>
      </w:r>
      <w:r>
        <w:rPr>
          <w:sz w:val="14"/>
        </w:rPr>
        <w:t>Administração.</w:t>
      </w:r>
    </w:p>
    <w:p>
      <w:pPr>
        <w:spacing w:line="249" w:lineRule="auto" w:before="54"/>
        <w:ind w:left="1312" w:right="201" w:firstLine="0"/>
        <w:jc w:val="both"/>
        <w:rPr>
          <w:sz w:val="14"/>
        </w:rPr>
      </w:pPr>
      <w:r>
        <w:rPr>
          <w:i/>
          <w:sz w:val="14"/>
        </w:rPr>
        <w:t>Nesse caso, apesar dos objetos serem divisíveis, eles guardam estrita identidade de natureza e características semelhantes, além de guardar correspondência com sua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composição, podendo cada lote ser fornecido por um mesmo fornecedor, por se tratarem de objetos comuns ao ramo de empresa de comercialização de Serviços de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Telecomunicação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Serviços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Transmissão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dados,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concretizando,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assim,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os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princípios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da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competitividade</w:t>
      </w:r>
      <w:r>
        <w:rPr>
          <w:sz w:val="14"/>
        </w:rPr>
        <w:t>.</w:t>
      </w:r>
    </w:p>
    <w:p>
      <w:pPr>
        <w:pStyle w:val="BodyText"/>
        <w:spacing w:before="0"/>
        <w:ind w:left="0"/>
        <w:rPr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465" w:val="left" w:leader="none"/>
        </w:tabs>
        <w:spacing w:line="240" w:lineRule="auto" w:before="124" w:after="0"/>
        <w:ind w:left="1464" w:right="0" w:hanging="153"/>
        <w:jc w:val="left"/>
        <w:rPr>
          <w:b/>
          <w:i/>
          <w:sz w:val="14"/>
        </w:rPr>
      </w:pPr>
      <w:r>
        <w:rPr>
          <w:b/>
          <w:i/>
          <w:sz w:val="14"/>
        </w:rPr>
        <w:t>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fragmentação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em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itens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acarretar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perda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conjunto.</w:t>
      </w:r>
    </w:p>
    <w:p>
      <w:pPr>
        <w:pStyle w:val="BodyText"/>
        <w:spacing w:before="0"/>
        <w:ind w:left="0"/>
        <w:rPr>
          <w:b/>
          <w:i/>
          <w:sz w:val="14"/>
        </w:rPr>
      </w:pPr>
    </w:p>
    <w:p>
      <w:pPr>
        <w:spacing w:line="249" w:lineRule="auto" w:before="119"/>
        <w:ind w:left="1312" w:right="201" w:firstLine="0"/>
        <w:jc w:val="both"/>
        <w:rPr>
          <w:sz w:val="14"/>
        </w:rPr>
      </w:pPr>
      <w:r>
        <w:rPr>
          <w:sz w:val="14"/>
        </w:rPr>
        <w:t>O parcelamento do objeto somente se justifica e fundamenta quando houver viabilidade técnica e, principalmente, ganho econômico para a Administração Pública. No</w:t>
      </w:r>
      <w:r>
        <w:rPr>
          <w:spacing w:val="1"/>
          <w:sz w:val="14"/>
        </w:rPr>
        <w:t> </w:t>
      </w:r>
      <w:r>
        <w:rPr>
          <w:sz w:val="14"/>
        </w:rPr>
        <w:t>presente caso não há viabilidade técnica, uma vez que a falta de um componente prejudicaria todo o conjunto, de nada adiantaria ter a Internet Dedicada, sem ter o</w:t>
      </w:r>
      <w:r>
        <w:rPr>
          <w:spacing w:val="1"/>
          <w:sz w:val="14"/>
        </w:rPr>
        <w:t> </w:t>
      </w:r>
      <w:r>
        <w:rPr>
          <w:sz w:val="14"/>
        </w:rPr>
        <w:t>sistema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transmissão,</w:t>
      </w:r>
      <w:r>
        <w:rPr>
          <w:spacing w:val="-1"/>
          <w:sz w:val="14"/>
        </w:rPr>
        <w:t> </w:t>
      </w:r>
      <w:r>
        <w:rPr>
          <w:sz w:val="14"/>
        </w:rPr>
        <w:t>como</w:t>
      </w:r>
      <w:r>
        <w:rPr>
          <w:spacing w:val="-1"/>
          <w:sz w:val="14"/>
        </w:rPr>
        <w:t> </w:t>
      </w:r>
      <w:r>
        <w:rPr>
          <w:sz w:val="14"/>
        </w:rPr>
        <w:t>por</w:t>
      </w:r>
      <w:r>
        <w:rPr>
          <w:spacing w:val="-1"/>
          <w:sz w:val="14"/>
        </w:rPr>
        <w:t> </w:t>
      </w:r>
      <w:r>
        <w:rPr>
          <w:sz w:val="14"/>
        </w:rPr>
        <w:t>exemplo.</w:t>
      </w:r>
      <w:r>
        <w:rPr>
          <w:spacing w:val="-1"/>
          <w:sz w:val="14"/>
        </w:rPr>
        <w:t> </w:t>
      </w:r>
      <w:r>
        <w:rPr>
          <w:sz w:val="14"/>
        </w:rPr>
        <w:t>Há</w:t>
      </w:r>
      <w:r>
        <w:rPr>
          <w:spacing w:val="-1"/>
          <w:sz w:val="14"/>
        </w:rPr>
        <w:t> </w:t>
      </w:r>
      <w:r>
        <w:rPr>
          <w:sz w:val="14"/>
        </w:rPr>
        <w:t>necessidade</w:t>
      </w:r>
      <w:r>
        <w:rPr>
          <w:spacing w:val="-1"/>
          <w:sz w:val="14"/>
        </w:rPr>
        <w:t> </w:t>
      </w:r>
      <w:r>
        <w:rPr>
          <w:sz w:val="14"/>
        </w:rPr>
        <w:t>que</w:t>
      </w:r>
      <w:r>
        <w:rPr>
          <w:spacing w:val="-1"/>
          <w:sz w:val="14"/>
        </w:rPr>
        <w:t> </w:t>
      </w:r>
      <w:r>
        <w:rPr>
          <w:sz w:val="14"/>
        </w:rPr>
        <w:t>todos</w:t>
      </w:r>
      <w:r>
        <w:rPr>
          <w:spacing w:val="-1"/>
          <w:sz w:val="14"/>
        </w:rPr>
        <w:t> </w:t>
      </w:r>
      <w:r>
        <w:rPr>
          <w:sz w:val="14"/>
        </w:rPr>
        <w:t>os</w:t>
      </w:r>
      <w:r>
        <w:rPr>
          <w:spacing w:val="-1"/>
          <w:sz w:val="14"/>
        </w:rPr>
        <w:t> </w:t>
      </w:r>
      <w:r>
        <w:rPr>
          <w:sz w:val="14"/>
        </w:rPr>
        <w:t>itens</w:t>
      </w:r>
      <w:r>
        <w:rPr>
          <w:spacing w:val="-1"/>
          <w:sz w:val="14"/>
        </w:rPr>
        <w:t> </w:t>
      </w:r>
      <w:r>
        <w:rPr>
          <w:sz w:val="14"/>
        </w:rPr>
        <w:t>estejam</w:t>
      </w:r>
      <w:r>
        <w:rPr>
          <w:spacing w:val="-1"/>
          <w:sz w:val="14"/>
        </w:rPr>
        <w:t> </w:t>
      </w:r>
      <w:r>
        <w:rPr>
          <w:sz w:val="14"/>
        </w:rPr>
        <w:t>disponíveis</w:t>
      </w:r>
      <w:r>
        <w:rPr>
          <w:spacing w:val="-1"/>
          <w:sz w:val="14"/>
        </w:rPr>
        <w:t> </w:t>
      </w:r>
      <w:r>
        <w:rPr>
          <w:sz w:val="14"/>
        </w:rPr>
        <w:t>para</w:t>
      </w:r>
      <w:r>
        <w:rPr>
          <w:spacing w:val="-1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funcionamento</w:t>
      </w:r>
      <w:r>
        <w:rPr>
          <w:spacing w:val="-1"/>
          <w:sz w:val="14"/>
        </w:rPr>
        <w:t> </w:t>
      </w:r>
      <w:r>
        <w:rPr>
          <w:sz w:val="14"/>
        </w:rPr>
        <w:t>do</w:t>
      </w:r>
      <w:r>
        <w:rPr>
          <w:spacing w:val="-1"/>
          <w:sz w:val="14"/>
        </w:rPr>
        <w:t> </w:t>
      </w:r>
      <w:r>
        <w:rPr>
          <w:sz w:val="14"/>
        </w:rPr>
        <w:t>Sistema.</w:t>
      </w:r>
    </w:p>
    <w:p>
      <w:pPr>
        <w:pStyle w:val="BodyText"/>
        <w:spacing w:before="0"/>
        <w:ind w:left="0"/>
        <w:rPr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457" w:val="left" w:leader="none"/>
        </w:tabs>
        <w:spacing w:line="240" w:lineRule="auto" w:before="124" w:after="0"/>
        <w:ind w:left="1456" w:right="0" w:hanging="145"/>
        <w:jc w:val="left"/>
        <w:rPr>
          <w:b/>
          <w:i/>
          <w:sz w:val="14"/>
        </w:rPr>
      </w:pPr>
      <w:r>
        <w:rPr>
          <w:b/>
          <w:i/>
          <w:sz w:val="14"/>
        </w:rPr>
        <w:t>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perda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economia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escala.</w:t>
      </w:r>
    </w:p>
    <w:p>
      <w:pPr>
        <w:pStyle w:val="BodyText"/>
        <w:spacing w:before="0"/>
        <w:ind w:left="0"/>
        <w:rPr>
          <w:b/>
          <w:i/>
          <w:sz w:val="14"/>
        </w:rPr>
      </w:pPr>
    </w:p>
    <w:p>
      <w:pPr>
        <w:pStyle w:val="BodyText"/>
        <w:spacing w:before="3"/>
        <w:ind w:left="0"/>
        <w:rPr>
          <w:b/>
          <w:i/>
          <w:sz w:val="11"/>
        </w:rPr>
      </w:pPr>
    </w:p>
    <w:p>
      <w:pPr>
        <w:spacing w:line="249" w:lineRule="auto" w:before="0"/>
        <w:ind w:left="1312" w:right="201" w:firstLine="0"/>
        <w:jc w:val="both"/>
        <w:rPr>
          <w:sz w:val="14"/>
        </w:rPr>
      </w:pPr>
      <w:r>
        <w:rPr>
          <w:sz w:val="14"/>
        </w:rPr>
        <w:t>O § 1° do art. 23, da Lei n. 8.666/1993 determina que as compras efetuadas pela Administração sejam divididas em tantas parcelas quantas se comprovarem técnica e</w:t>
      </w:r>
      <w:r>
        <w:rPr>
          <w:spacing w:val="1"/>
          <w:sz w:val="14"/>
        </w:rPr>
        <w:t> </w:t>
      </w:r>
      <w:r>
        <w:rPr>
          <w:sz w:val="14"/>
        </w:rPr>
        <w:t>economicamente viáveis, procedendo-se à licitação com vistas ao melhor aproveitamento dos recursos disponíveis no mercado e à ampliação da competitividade sem</w:t>
      </w:r>
      <w:r>
        <w:rPr>
          <w:spacing w:val="1"/>
          <w:sz w:val="14"/>
        </w:rPr>
        <w:t> </w:t>
      </w:r>
      <w:r>
        <w:rPr>
          <w:sz w:val="14"/>
        </w:rPr>
        <w:t>perda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1"/>
          <w:sz w:val="14"/>
        </w:rPr>
        <w:t> </w:t>
      </w:r>
      <w:r>
        <w:rPr>
          <w:sz w:val="14"/>
        </w:rPr>
        <w:t>economia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escala.</w:t>
      </w:r>
    </w:p>
    <w:p>
      <w:pPr>
        <w:spacing w:line="249" w:lineRule="auto" w:before="54"/>
        <w:ind w:left="1312" w:right="201" w:firstLine="0"/>
        <w:jc w:val="both"/>
        <w:rPr>
          <w:sz w:val="14"/>
        </w:rPr>
      </w:pPr>
      <w:r>
        <w:rPr>
          <w:sz w:val="14"/>
        </w:rPr>
        <w:t>Quanto maior a quantidade a ser comprada, maior poderá ser o desconto na compra de bens e serviços. Esse ganho está relacionado com o aumento da quantidade</w:t>
      </w:r>
      <w:r>
        <w:rPr>
          <w:spacing w:val="1"/>
          <w:sz w:val="14"/>
        </w:rPr>
        <w:t> </w:t>
      </w:r>
      <w:r>
        <w:rPr>
          <w:sz w:val="14"/>
        </w:rPr>
        <w:t>adquirida</w:t>
      </w:r>
      <w:r>
        <w:rPr>
          <w:spacing w:val="-1"/>
          <w:sz w:val="14"/>
        </w:rPr>
        <w:t> </w:t>
      </w:r>
      <w:r>
        <w:rPr>
          <w:sz w:val="14"/>
        </w:rPr>
        <w:t>sem</w:t>
      </w:r>
      <w:r>
        <w:rPr>
          <w:spacing w:val="-1"/>
          <w:sz w:val="14"/>
        </w:rPr>
        <w:t> </w:t>
      </w:r>
      <w:r>
        <w:rPr>
          <w:sz w:val="14"/>
        </w:rPr>
        <w:t>um</w:t>
      </w:r>
      <w:r>
        <w:rPr>
          <w:spacing w:val="-1"/>
          <w:sz w:val="14"/>
        </w:rPr>
        <w:t> </w:t>
      </w:r>
      <w:r>
        <w:rPr>
          <w:sz w:val="14"/>
        </w:rPr>
        <w:t>aumento</w:t>
      </w:r>
      <w:r>
        <w:rPr>
          <w:spacing w:val="-1"/>
          <w:sz w:val="14"/>
        </w:rPr>
        <w:t> </w:t>
      </w:r>
      <w:r>
        <w:rPr>
          <w:sz w:val="14"/>
        </w:rPr>
        <w:t>proporcional</w:t>
      </w:r>
      <w:r>
        <w:rPr>
          <w:spacing w:val="-1"/>
          <w:sz w:val="14"/>
        </w:rPr>
        <w:t> </w:t>
      </w:r>
      <w:r>
        <w:rPr>
          <w:sz w:val="14"/>
        </w:rPr>
        <w:t>no</w:t>
      </w:r>
      <w:r>
        <w:rPr>
          <w:spacing w:val="-1"/>
          <w:sz w:val="14"/>
        </w:rPr>
        <w:t> </w:t>
      </w:r>
      <w:r>
        <w:rPr>
          <w:sz w:val="14"/>
        </w:rPr>
        <w:t>custo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está</w:t>
      </w:r>
      <w:r>
        <w:rPr>
          <w:spacing w:val="-1"/>
          <w:sz w:val="14"/>
        </w:rPr>
        <w:t> </w:t>
      </w:r>
      <w:r>
        <w:rPr>
          <w:sz w:val="14"/>
        </w:rPr>
        <w:t>intrinsicamente</w:t>
      </w:r>
      <w:r>
        <w:rPr>
          <w:spacing w:val="-1"/>
          <w:sz w:val="14"/>
        </w:rPr>
        <w:t> </w:t>
      </w:r>
      <w:r>
        <w:rPr>
          <w:sz w:val="14"/>
        </w:rPr>
        <w:t>relacionado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princípio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1"/>
          <w:sz w:val="14"/>
        </w:rPr>
        <w:t> </w:t>
      </w:r>
      <w:r>
        <w:rPr>
          <w:sz w:val="14"/>
        </w:rPr>
        <w:t>economicidade</w:t>
      </w:r>
      <w:r>
        <w:rPr>
          <w:spacing w:val="-1"/>
          <w:sz w:val="14"/>
        </w:rPr>
        <w:t> </w:t>
      </w:r>
      <w:r>
        <w:rPr>
          <w:sz w:val="14"/>
        </w:rPr>
        <w:t>esculpido</w:t>
      </w:r>
      <w:r>
        <w:rPr>
          <w:spacing w:val="-1"/>
          <w:sz w:val="14"/>
        </w:rPr>
        <w:t> </w:t>
      </w:r>
      <w:r>
        <w:rPr>
          <w:sz w:val="14"/>
        </w:rPr>
        <w:t>no</w:t>
      </w:r>
      <w:r>
        <w:rPr>
          <w:spacing w:val="-1"/>
          <w:sz w:val="14"/>
        </w:rPr>
        <w:t> </w:t>
      </w:r>
      <w:r>
        <w:rPr>
          <w:sz w:val="14"/>
        </w:rPr>
        <w:t>art.</w:t>
      </w:r>
      <w:r>
        <w:rPr>
          <w:spacing w:val="-1"/>
          <w:sz w:val="14"/>
        </w:rPr>
        <w:t> </w:t>
      </w:r>
      <w:r>
        <w:rPr>
          <w:sz w:val="14"/>
        </w:rPr>
        <w:t>70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nossa</w:t>
      </w:r>
      <w:r>
        <w:rPr>
          <w:spacing w:val="-1"/>
          <w:sz w:val="14"/>
        </w:rPr>
        <w:t> </w:t>
      </w:r>
      <w:r>
        <w:rPr>
          <w:sz w:val="14"/>
        </w:rPr>
        <w:t>Carta</w:t>
      </w:r>
      <w:r>
        <w:rPr>
          <w:spacing w:val="-1"/>
          <w:sz w:val="14"/>
        </w:rPr>
        <w:t> </w:t>
      </w:r>
      <w:r>
        <w:rPr>
          <w:sz w:val="14"/>
        </w:rPr>
        <w:t>Magna.</w:t>
      </w:r>
    </w:p>
    <w:p>
      <w:pPr>
        <w:spacing w:line="249" w:lineRule="auto" w:before="53"/>
        <w:ind w:left="1312" w:right="201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economia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escala</w:t>
      </w:r>
      <w:r>
        <w:rPr>
          <w:spacing w:val="6"/>
          <w:sz w:val="14"/>
        </w:rPr>
        <w:t> </w:t>
      </w:r>
      <w:r>
        <w:rPr>
          <w:sz w:val="14"/>
        </w:rPr>
        <w:t>é</w:t>
      </w:r>
      <w:r>
        <w:rPr>
          <w:spacing w:val="6"/>
          <w:sz w:val="14"/>
        </w:rPr>
        <w:t> </w:t>
      </w:r>
      <w:r>
        <w:rPr>
          <w:sz w:val="14"/>
        </w:rPr>
        <w:t>definida</w:t>
      </w:r>
      <w:r>
        <w:rPr>
          <w:spacing w:val="6"/>
          <w:sz w:val="14"/>
        </w:rPr>
        <w:t> </w:t>
      </w:r>
      <w:r>
        <w:rPr>
          <w:sz w:val="14"/>
        </w:rPr>
        <w:t>como</w:t>
      </w:r>
      <w:r>
        <w:rPr>
          <w:spacing w:val="6"/>
          <w:sz w:val="14"/>
        </w:rPr>
        <w:t> </w:t>
      </w:r>
      <w:r>
        <w:rPr>
          <w:sz w:val="14"/>
        </w:rPr>
        <w:t>aquela</w:t>
      </w:r>
      <w:r>
        <w:rPr>
          <w:spacing w:val="6"/>
          <w:sz w:val="14"/>
        </w:rPr>
        <w:t> </w:t>
      </w:r>
      <w:r>
        <w:rPr>
          <w:sz w:val="14"/>
        </w:rPr>
        <w:t>que</w:t>
      </w:r>
      <w:r>
        <w:rPr>
          <w:spacing w:val="6"/>
          <w:sz w:val="14"/>
        </w:rPr>
        <w:t> </w:t>
      </w:r>
      <w:r>
        <w:rPr>
          <w:sz w:val="14"/>
        </w:rPr>
        <w:t>ocorre</w:t>
      </w:r>
      <w:r>
        <w:rPr>
          <w:spacing w:val="6"/>
          <w:sz w:val="14"/>
        </w:rPr>
        <w:t> </w:t>
      </w:r>
      <w:r>
        <w:rPr>
          <w:sz w:val="14"/>
        </w:rPr>
        <w:t>a</w:t>
      </w:r>
      <w:r>
        <w:rPr>
          <w:spacing w:val="6"/>
          <w:sz w:val="14"/>
        </w:rPr>
        <w:t> </w:t>
      </w:r>
      <w:r>
        <w:rPr>
          <w:sz w:val="14"/>
        </w:rPr>
        <w:t>partir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determinado</w:t>
      </w:r>
      <w:r>
        <w:rPr>
          <w:spacing w:val="6"/>
          <w:sz w:val="14"/>
        </w:rPr>
        <w:t> </w:t>
      </w:r>
      <w:r>
        <w:rPr>
          <w:sz w:val="14"/>
        </w:rPr>
        <w:t>patamar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quantidade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itens</w:t>
      </w:r>
      <w:r>
        <w:rPr>
          <w:spacing w:val="6"/>
          <w:sz w:val="14"/>
        </w:rPr>
        <w:t> </w:t>
      </w:r>
      <w:r>
        <w:rPr>
          <w:sz w:val="14"/>
        </w:rPr>
        <w:t>comercializados</w:t>
      </w:r>
      <w:r>
        <w:rPr>
          <w:spacing w:val="6"/>
          <w:sz w:val="14"/>
        </w:rPr>
        <w:t> </w:t>
      </w:r>
      <w:r>
        <w:rPr>
          <w:sz w:val="14"/>
        </w:rPr>
        <w:t>e</w:t>
      </w:r>
      <w:r>
        <w:rPr>
          <w:spacing w:val="6"/>
          <w:sz w:val="14"/>
        </w:rPr>
        <w:t> </w:t>
      </w:r>
      <w:r>
        <w:rPr>
          <w:sz w:val="14"/>
        </w:rPr>
        <w:t>pode</w:t>
      </w:r>
      <w:r>
        <w:rPr>
          <w:spacing w:val="6"/>
          <w:sz w:val="14"/>
        </w:rPr>
        <w:t> </w:t>
      </w:r>
      <w:r>
        <w:rPr>
          <w:sz w:val="14"/>
        </w:rPr>
        <w:t>acarretar</w:t>
      </w:r>
      <w:r>
        <w:rPr>
          <w:spacing w:val="6"/>
          <w:sz w:val="14"/>
        </w:rPr>
        <w:t> </w:t>
      </w:r>
      <w:r>
        <w:rPr>
          <w:sz w:val="14"/>
        </w:rPr>
        <w:t>relevante</w:t>
      </w:r>
      <w:r>
        <w:rPr>
          <w:spacing w:val="6"/>
          <w:sz w:val="14"/>
        </w:rPr>
        <w:t> </w:t>
      </w:r>
      <w:r>
        <w:rPr>
          <w:sz w:val="14"/>
        </w:rPr>
        <w:t>desconto</w:t>
      </w:r>
      <w:r>
        <w:rPr>
          <w:spacing w:val="-33"/>
          <w:sz w:val="14"/>
        </w:rPr>
        <w:t> </w:t>
      </w:r>
      <w:r>
        <w:rPr>
          <w:sz w:val="14"/>
        </w:rPr>
        <w:t>na</w:t>
      </w:r>
      <w:r>
        <w:rPr>
          <w:spacing w:val="-1"/>
          <w:sz w:val="14"/>
        </w:rPr>
        <w:t> </w:t>
      </w:r>
      <w:r>
        <w:rPr>
          <w:sz w:val="14"/>
        </w:rPr>
        <w:t>aquisição</w:t>
      </w:r>
      <w:r>
        <w:rPr>
          <w:spacing w:val="-1"/>
          <w:sz w:val="14"/>
        </w:rPr>
        <w:t> </w:t>
      </w:r>
      <w:r>
        <w:rPr>
          <w:sz w:val="14"/>
        </w:rPr>
        <w:t>dos</w:t>
      </w:r>
      <w:r>
        <w:rPr>
          <w:spacing w:val="-1"/>
          <w:sz w:val="14"/>
        </w:rPr>
        <w:t> </w:t>
      </w:r>
      <w:r>
        <w:rPr>
          <w:sz w:val="14"/>
        </w:rPr>
        <w:t>bens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serviços.</w:t>
      </w:r>
    </w:p>
    <w:p>
      <w:pPr>
        <w:spacing w:line="249" w:lineRule="auto" w:before="64"/>
        <w:ind w:left="1312" w:right="201" w:firstLine="0"/>
        <w:jc w:val="both"/>
        <w:rPr>
          <w:sz w:val="14"/>
        </w:rPr>
      </w:pPr>
      <w:r>
        <w:rPr>
          <w:sz w:val="14"/>
        </w:rPr>
        <w:t>De tal modo, que no caso em tela a adoção critério de julgamento menor preço por lote permite o melhor aproveitamento dos recursos disponíveis no mercado e a</w:t>
      </w:r>
      <w:r>
        <w:rPr>
          <w:spacing w:val="1"/>
          <w:sz w:val="14"/>
        </w:rPr>
        <w:t> </w:t>
      </w:r>
      <w:r>
        <w:rPr>
          <w:sz w:val="14"/>
        </w:rPr>
        <w:t>ampliação</w:t>
      </w:r>
      <w:r>
        <w:rPr>
          <w:spacing w:val="1"/>
          <w:sz w:val="14"/>
        </w:rPr>
        <w:t> </w:t>
      </w:r>
      <w:r>
        <w:rPr>
          <w:sz w:val="14"/>
        </w:rPr>
        <w:t>da</w:t>
      </w:r>
      <w:r>
        <w:rPr>
          <w:spacing w:val="1"/>
          <w:sz w:val="14"/>
        </w:rPr>
        <w:t> </w:t>
      </w:r>
      <w:r>
        <w:rPr>
          <w:sz w:val="14"/>
        </w:rPr>
        <w:t>competitividade,</w:t>
      </w:r>
      <w:r>
        <w:rPr>
          <w:spacing w:val="1"/>
          <w:sz w:val="14"/>
        </w:rPr>
        <w:t> </w:t>
      </w:r>
      <w:r>
        <w:rPr>
          <w:sz w:val="14"/>
        </w:rPr>
        <w:t>sem</w:t>
      </w:r>
      <w:r>
        <w:rPr>
          <w:spacing w:val="1"/>
          <w:sz w:val="14"/>
        </w:rPr>
        <w:t> </w:t>
      </w:r>
      <w:r>
        <w:rPr>
          <w:sz w:val="14"/>
        </w:rPr>
        <w:t>perda</w:t>
      </w:r>
      <w:r>
        <w:rPr>
          <w:spacing w:val="1"/>
          <w:sz w:val="14"/>
        </w:rPr>
        <w:t> </w:t>
      </w:r>
      <w:r>
        <w:rPr>
          <w:sz w:val="14"/>
        </w:rPr>
        <w:t>da</w:t>
      </w:r>
      <w:r>
        <w:rPr>
          <w:spacing w:val="1"/>
          <w:sz w:val="14"/>
        </w:rPr>
        <w:t> </w:t>
      </w:r>
      <w:r>
        <w:rPr>
          <w:sz w:val="14"/>
        </w:rPr>
        <w:t>economia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escala,</w:t>
      </w:r>
      <w:r>
        <w:rPr>
          <w:spacing w:val="1"/>
          <w:sz w:val="14"/>
        </w:rPr>
        <w:t> </w:t>
      </w:r>
      <w:r>
        <w:rPr>
          <w:sz w:val="14"/>
        </w:rPr>
        <w:t>como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exemplo,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empresa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ganhar</w:t>
      </w:r>
      <w:r>
        <w:rPr>
          <w:spacing w:val="1"/>
          <w:sz w:val="14"/>
        </w:rPr>
        <w:t> </w:t>
      </w:r>
      <w:r>
        <w:rPr>
          <w:sz w:val="14"/>
        </w:rPr>
        <w:t>o</w:t>
      </w:r>
      <w:r>
        <w:rPr>
          <w:spacing w:val="1"/>
          <w:sz w:val="14"/>
        </w:rPr>
        <w:t> </w:t>
      </w:r>
      <w:r>
        <w:rPr>
          <w:sz w:val="14"/>
        </w:rPr>
        <w:t>lote</w:t>
      </w:r>
      <w:r>
        <w:rPr>
          <w:spacing w:val="1"/>
          <w:sz w:val="14"/>
        </w:rPr>
        <w:t> </w:t>
      </w:r>
      <w:r>
        <w:rPr>
          <w:sz w:val="14"/>
        </w:rPr>
        <w:t>fornecerá</w:t>
      </w:r>
      <w:r>
        <w:rPr>
          <w:spacing w:val="1"/>
          <w:sz w:val="14"/>
        </w:rPr>
        <w:t> </w:t>
      </w:r>
      <w:r>
        <w:rPr>
          <w:sz w:val="14"/>
        </w:rPr>
        <w:t>todos</w:t>
      </w:r>
      <w:r>
        <w:rPr>
          <w:spacing w:val="1"/>
          <w:sz w:val="14"/>
        </w:rPr>
        <w:t> </w:t>
      </w:r>
      <w:r>
        <w:rPr>
          <w:sz w:val="14"/>
        </w:rPr>
        <w:t>os</w:t>
      </w:r>
      <w:r>
        <w:rPr>
          <w:spacing w:val="1"/>
          <w:sz w:val="14"/>
        </w:rPr>
        <w:t> </w:t>
      </w:r>
      <w:r>
        <w:rPr>
          <w:sz w:val="14"/>
        </w:rPr>
        <w:t>itens,</w:t>
      </w:r>
      <w:r>
        <w:rPr>
          <w:spacing w:val="1"/>
          <w:sz w:val="14"/>
        </w:rPr>
        <w:t> </w:t>
      </w:r>
      <w:r>
        <w:rPr>
          <w:sz w:val="14"/>
        </w:rPr>
        <w:t>acarretando,</w:t>
      </w:r>
      <w:r>
        <w:rPr>
          <w:spacing w:val="1"/>
          <w:sz w:val="14"/>
        </w:rPr>
        <w:t> </w:t>
      </w:r>
      <w:r>
        <w:rPr>
          <w:sz w:val="14"/>
        </w:rPr>
        <w:t>consequentemente,</w:t>
      </w:r>
      <w:r>
        <w:rPr>
          <w:spacing w:val="-1"/>
          <w:sz w:val="14"/>
        </w:rPr>
        <w:t> </w:t>
      </w:r>
      <w:r>
        <w:rPr>
          <w:sz w:val="14"/>
        </w:rPr>
        <w:t>uma</w:t>
      </w:r>
      <w:r>
        <w:rPr>
          <w:spacing w:val="-1"/>
          <w:sz w:val="14"/>
        </w:rPr>
        <w:t> </w:t>
      </w:r>
      <w:r>
        <w:rPr>
          <w:sz w:val="14"/>
        </w:rPr>
        <w:t>diminuição</w:t>
      </w:r>
      <w:r>
        <w:rPr>
          <w:spacing w:val="-1"/>
          <w:sz w:val="14"/>
        </w:rPr>
        <w:t> </w:t>
      </w:r>
      <w:r>
        <w:rPr>
          <w:sz w:val="14"/>
        </w:rPr>
        <w:t>nos</w:t>
      </w:r>
      <w:r>
        <w:rPr>
          <w:spacing w:val="-1"/>
          <w:sz w:val="14"/>
        </w:rPr>
        <w:t> </w:t>
      </w:r>
      <w:r>
        <w:rPr>
          <w:sz w:val="14"/>
        </w:rPr>
        <w:t>custos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economia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escala.</w:t>
      </w:r>
    </w:p>
    <w:p>
      <w:pPr>
        <w:pStyle w:val="BodyText"/>
        <w:spacing w:before="0"/>
        <w:ind w:left="0"/>
        <w:rPr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465" w:val="left" w:leader="none"/>
        </w:tabs>
        <w:spacing w:line="240" w:lineRule="auto" w:before="114" w:after="0"/>
        <w:ind w:left="1464" w:right="0" w:hanging="153"/>
        <w:jc w:val="left"/>
        <w:rPr>
          <w:b/>
          <w:i/>
          <w:sz w:val="14"/>
        </w:rPr>
      </w:pPr>
      <w:r>
        <w:rPr>
          <w:b/>
          <w:i/>
          <w:sz w:val="14"/>
        </w:rPr>
        <w:t>Do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prejuízo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à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celeridade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licitação.</w:t>
      </w:r>
    </w:p>
    <w:p>
      <w:pPr>
        <w:pStyle w:val="BodyText"/>
        <w:spacing w:before="0"/>
        <w:ind w:left="0"/>
        <w:rPr>
          <w:b/>
          <w:i/>
          <w:sz w:val="14"/>
        </w:rPr>
      </w:pPr>
    </w:p>
    <w:p>
      <w:pPr>
        <w:pStyle w:val="BodyText"/>
        <w:spacing w:before="3"/>
        <w:ind w:left="0"/>
        <w:rPr>
          <w:b/>
          <w:i/>
          <w:sz w:val="11"/>
        </w:rPr>
      </w:pPr>
    </w:p>
    <w:p>
      <w:pPr>
        <w:spacing w:before="0"/>
        <w:ind w:left="1312" w:right="0" w:firstLine="0"/>
        <w:jc w:val="both"/>
        <w:rPr>
          <w:sz w:val="14"/>
        </w:rPr>
      </w:pPr>
      <w:r>
        <w:rPr>
          <w:sz w:val="14"/>
        </w:rPr>
        <w:t>Um</w:t>
      </w:r>
      <w:r>
        <w:rPr>
          <w:spacing w:val="-1"/>
          <w:sz w:val="14"/>
        </w:rPr>
        <w:t> </w:t>
      </w:r>
      <w:r>
        <w:rPr>
          <w:sz w:val="14"/>
        </w:rPr>
        <w:t>dos</w:t>
      </w:r>
      <w:r>
        <w:rPr>
          <w:spacing w:val="-1"/>
          <w:sz w:val="14"/>
        </w:rPr>
        <w:t> </w:t>
      </w:r>
      <w:r>
        <w:rPr>
          <w:sz w:val="14"/>
        </w:rPr>
        <w:t>fatores</w:t>
      </w:r>
      <w:r>
        <w:rPr>
          <w:spacing w:val="-1"/>
          <w:sz w:val="14"/>
        </w:rPr>
        <w:t> </w:t>
      </w:r>
      <w:r>
        <w:rPr>
          <w:sz w:val="14"/>
        </w:rPr>
        <w:t>que</w:t>
      </w:r>
      <w:r>
        <w:rPr>
          <w:spacing w:val="-1"/>
          <w:sz w:val="14"/>
        </w:rPr>
        <w:t> </w:t>
      </w:r>
      <w:r>
        <w:rPr>
          <w:sz w:val="14"/>
        </w:rPr>
        <w:t>pode</w:t>
      </w:r>
      <w:r>
        <w:rPr>
          <w:spacing w:val="-1"/>
          <w:sz w:val="14"/>
        </w:rPr>
        <w:t> </w:t>
      </w:r>
      <w:r>
        <w:rPr>
          <w:sz w:val="14"/>
        </w:rPr>
        <w:t>ser</w:t>
      </w:r>
      <w:r>
        <w:rPr>
          <w:spacing w:val="-1"/>
          <w:sz w:val="14"/>
        </w:rPr>
        <w:t> </w:t>
      </w:r>
      <w:r>
        <w:rPr>
          <w:sz w:val="14"/>
        </w:rPr>
        <w:t>levado</w:t>
      </w:r>
      <w:r>
        <w:rPr>
          <w:spacing w:val="-1"/>
          <w:sz w:val="14"/>
        </w:rPr>
        <w:t> </w:t>
      </w:r>
      <w:r>
        <w:rPr>
          <w:sz w:val="14"/>
        </w:rPr>
        <w:t>em</w:t>
      </w:r>
      <w:r>
        <w:rPr>
          <w:spacing w:val="-1"/>
          <w:sz w:val="14"/>
        </w:rPr>
        <w:t> </w:t>
      </w:r>
      <w:r>
        <w:rPr>
          <w:sz w:val="14"/>
        </w:rPr>
        <w:t>conta</w:t>
      </w:r>
      <w:r>
        <w:rPr>
          <w:spacing w:val="-1"/>
          <w:sz w:val="14"/>
        </w:rPr>
        <w:t> </w:t>
      </w:r>
      <w:r>
        <w:rPr>
          <w:sz w:val="14"/>
        </w:rPr>
        <w:t>na</w:t>
      </w:r>
      <w:r>
        <w:rPr>
          <w:spacing w:val="-1"/>
          <w:sz w:val="14"/>
        </w:rPr>
        <w:t> </w:t>
      </w:r>
      <w:r>
        <w:rPr>
          <w:sz w:val="14"/>
        </w:rPr>
        <w:t>elaboração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um</w:t>
      </w:r>
      <w:r>
        <w:rPr>
          <w:spacing w:val="-1"/>
          <w:sz w:val="14"/>
        </w:rPr>
        <w:t> </w:t>
      </w:r>
      <w:r>
        <w:rPr>
          <w:sz w:val="14"/>
        </w:rPr>
        <w:t>edital</w:t>
      </w:r>
      <w:r>
        <w:rPr>
          <w:spacing w:val="-1"/>
          <w:sz w:val="14"/>
        </w:rPr>
        <w:t> </w:t>
      </w:r>
      <w:r>
        <w:rPr>
          <w:sz w:val="14"/>
        </w:rPr>
        <w:t>por</w:t>
      </w:r>
      <w:r>
        <w:rPr>
          <w:spacing w:val="-1"/>
          <w:sz w:val="14"/>
        </w:rPr>
        <w:t> </w:t>
      </w:r>
      <w:r>
        <w:rPr>
          <w:sz w:val="14"/>
        </w:rPr>
        <w:t>lote</w:t>
      </w:r>
      <w:r>
        <w:rPr>
          <w:spacing w:val="-1"/>
          <w:sz w:val="14"/>
        </w:rPr>
        <w:t> </w:t>
      </w:r>
      <w:r>
        <w:rPr>
          <w:sz w:val="14"/>
        </w:rPr>
        <w:t>é</w:t>
      </w:r>
      <w:r>
        <w:rPr>
          <w:spacing w:val="-1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interesse</w:t>
      </w:r>
      <w:r>
        <w:rPr>
          <w:spacing w:val="-1"/>
          <w:sz w:val="14"/>
        </w:rPr>
        <w:t> </w:t>
      </w:r>
      <w:r>
        <w:rPr>
          <w:sz w:val="14"/>
        </w:rPr>
        <w:t>na</w:t>
      </w:r>
      <w:r>
        <w:rPr>
          <w:spacing w:val="-1"/>
          <w:sz w:val="14"/>
        </w:rPr>
        <w:t> </w:t>
      </w:r>
      <w:r>
        <w:rPr>
          <w:sz w:val="14"/>
        </w:rPr>
        <w:t>celeridade</w:t>
      </w:r>
      <w:r>
        <w:rPr>
          <w:spacing w:val="-1"/>
          <w:sz w:val="14"/>
        </w:rPr>
        <w:t> </w:t>
      </w:r>
      <w:r>
        <w:rPr>
          <w:sz w:val="14"/>
        </w:rPr>
        <w:t>do</w:t>
      </w:r>
      <w:r>
        <w:rPr>
          <w:spacing w:val="-1"/>
          <w:sz w:val="14"/>
        </w:rPr>
        <w:t> </w:t>
      </w:r>
      <w:r>
        <w:rPr>
          <w:sz w:val="14"/>
        </w:rPr>
        <w:t>processo.</w:t>
      </w:r>
    </w:p>
    <w:p>
      <w:pPr>
        <w:spacing w:line="249" w:lineRule="auto" w:before="59"/>
        <w:ind w:left="1312" w:right="201" w:firstLine="0"/>
        <w:jc w:val="both"/>
        <w:rPr>
          <w:sz w:val="14"/>
        </w:rPr>
      </w:pPr>
      <w:r>
        <w:rPr>
          <w:sz w:val="14"/>
        </w:rPr>
        <w:t>Neste caso, trata-se de 3 lotes, assim, a contratação dos serviços por lotes, nos dará no máximo 03 empresas, o que não prejudicará a celeridade no julgamento das</w:t>
      </w:r>
      <w:r>
        <w:rPr>
          <w:spacing w:val="1"/>
          <w:sz w:val="14"/>
        </w:rPr>
        <w:t> </w:t>
      </w:r>
      <w:r>
        <w:rPr>
          <w:sz w:val="14"/>
        </w:rPr>
        <w:t>propostas. Caso contrário, se transformamos em itens, teríamos que estabelecer vários prazos entre várias empresas para conclusão do objeto contratado, e com isso,</w:t>
      </w:r>
      <w:r>
        <w:rPr>
          <w:spacing w:val="1"/>
          <w:sz w:val="14"/>
        </w:rPr>
        <w:t> </w:t>
      </w:r>
      <w:r>
        <w:rPr>
          <w:sz w:val="14"/>
        </w:rPr>
        <w:t>poderia</w:t>
      </w:r>
      <w:r>
        <w:rPr>
          <w:spacing w:val="-1"/>
          <w:sz w:val="14"/>
        </w:rPr>
        <w:t> </w:t>
      </w:r>
      <w:r>
        <w:rPr>
          <w:sz w:val="14"/>
        </w:rPr>
        <w:t>haver</w:t>
      </w:r>
      <w:r>
        <w:rPr>
          <w:spacing w:val="-1"/>
          <w:sz w:val="14"/>
        </w:rPr>
        <w:t> </w:t>
      </w:r>
      <w:r>
        <w:rPr>
          <w:sz w:val="14"/>
        </w:rPr>
        <w:t>um</w:t>
      </w:r>
      <w:r>
        <w:rPr>
          <w:spacing w:val="-1"/>
          <w:sz w:val="14"/>
        </w:rPr>
        <w:t> </w:t>
      </w:r>
      <w:r>
        <w:rPr>
          <w:sz w:val="14"/>
        </w:rPr>
        <w:t>grande</w:t>
      </w:r>
      <w:r>
        <w:rPr>
          <w:spacing w:val="-1"/>
          <w:sz w:val="14"/>
        </w:rPr>
        <w:t> </w:t>
      </w:r>
      <w:r>
        <w:rPr>
          <w:sz w:val="14"/>
        </w:rPr>
        <w:t>embaraço.</w:t>
      </w:r>
    </w:p>
    <w:p>
      <w:pPr>
        <w:pStyle w:val="BodyText"/>
        <w:spacing w:before="0"/>
        <w:ind w:left="0"/>
        <w:rPr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457" w:val="left" w:leader="none"/>
        </w:tabs>
        <w:spacing w:line="240" w:lineRule="auto" w:before="124" w:after="0"/>
        <w:ind w:left="1456" w:right="0" w:hanging="145"/>
        <w:jc w:val="left"/>
        <w:rPr>
          <w:b/>
          <w:i/>
          <w:sz w:val="14"/>
        </w:rPr>
      </w:pPr>
      <w:r>
        <w:rPr>
          <w:b/>
          <w:i/>
          <w:sz w:val="14"/>
        </w:rPr>
        <w:t>Da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pulverização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contratos.</w:t>
      </w:r>
    </w:p>
    <w:p>
      <w:pPr>
        <w:pStyle w:val="BodyText"/>
        <w:spacing w:before="0"/>
        <w:ind w:left="0"/>
        <w:rPr>
          <w:b/>
          <w:i/>
          <w:sz w:val="14"/>
        </w:rPr>
      </w:pPr>
    </w:p>
    <w:p>
      <w:pPr>
        <w:pStyle w:val="BodyText"/>
        <w:spacing w:before="3"/>
        <w:ind w:left="0"/>
        <w:rPr>
          <w:b/>
          <w:i/>
          <w:sz w:val="11"/>
        </w:rPr>
      </w:pPr>
    </w:p>
    <w:p>
      <w:pPr>
        <w:spacing w:line="249" w:lineRule="auto" w:before="0"/>
        <w:ind w:left="1312" w:right="201" w:firstLine="0"/>
        <w:jc w:val="both"/>
        <w:rPr>
          <w:sz w:val="14"/>
        </w:rPr>
      </w:pPr>
      <w:r>
        <w:rPr>
          <w:i/>
          <w:sz w:val="14"/>
        </w:rPr>
        <w:t>A licitação por itens corresponde, na verdade, a uma multiplicidade de licitações, cada qual com existência própria e dotada de autonomia jurídica, mas todas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desenvolvidas</w:t>
      </w:r>
      <w:r>
        <w:rPr>
          <w:i/>
          <w:spacing w:val="32"/>
          <w:sz w:val="14"/>
        </w:rPr>
        <w:t> </w:t>
      </w:r>
      <w:r>
        <w:rPr>
          <w:i/>
          <w:sz w:val="14"/>
        </w:rPr>
        <w:t>conjugadamente</w:t>
      </w:r>
      <w:r>
        <w:rPr>
          <w:i/>
          <w:spacing w:val="33"/>
          <w:sz w:val="14"/>
        </w:rPr>
        <w:t> </w:t>
      </w:r>
      <w:r>
        <w:rPr>
          <w:i/>
          <w:sz w:val="14"/>
        </w:rPr>
        <w:t>em</w:t>
      </w:r>
      <w:r>
        <w:rPr>
          <w:i/>
          <w:spacing w:val="33"/>
          <w:sz w:val="14"/>
        </w:rPr>
        <w:t> </w:t>
      </w:r>
      <w:r>
        <w:rPr>
          <w:i/>
          <w:sz w:val="14"/>
        </w:rPr>
        <w:t>um</w:t>
      </w:r>
      <w:r>
        <w:rPr>
          <w:i/>
          <w:spacing w:val="32"/>
          <w:sz w:val="14"/>
        </w:rPr>
        <w:t> </w:t>
      </w:r>
      <w:r>
        <w:rPr>
          <w:i/>
          <w:sz w:val="14"/>
        </w:rPr>
        <w:t>único</w:t>
      </w:r>
      <w:r>
        <w:rPr>
          <w:i/>
          <w:spacing w:val="33"/>
          <w:sz w:val="14"/>
        </w:rPr>
        <w:t> </w:t>
      </w:r>
      <w:r>
        <w:rPr>
          <w:i/>
          <w:sz w:val="14"/>
        </w:rPr>
        <w:t>procedimento,</w:t>
      </w:r>
      <w:r>
        <w:rPr>
          <w:i/>
          <w:spacing w:val="33"/>
          <w:sz w:val="14"/>
        </w:rPr>
        <w:t> </w:t>
      </w:r>
      <w:r>
        <w:rPr>
          <w:i/>
          <w:sz w:val="14"/>
        </w:rPr>
        <w:t>documentado</w:t>
      </w:r>
      <w:r>
        <w:rPr>
          <w:i/>
          <w:spacing w:val="32"/>
          <w:sz w:val="14"/>
        </w:rPr>
        <w:t> </w:t>
      </w:r>
      <w:r>
        <w:rPr>
          <w:i/>
          <w:sz w:val="14"/>
        </w:rPr>
        <w:t>nos</w:t>
      </w:r>
      <w:r>
        <w:rPr>
          <w:i/>
          <w:spacing w:val="33"/>
          <w:sz w:val="14"/>
        </w:rPr>
        <w:t> </w:t>
      </w:r>
      <w:r>
        <w:rPr>
          <w:i/>
          <w:sz w:val="14"/>
        </w:rPr>
        <w:t>mesmos</w:t>
      </w:r>
      <w:r>
        <w:rPr>
          <w:i/>
          <w:spacing w:val="33"/>
          <w:sz w:val="14"/>
        </w:rPr>
        <w:t> </w:t>
      </w:r>
      <w:r>
        <w:rPr>
          <w:i/>
          <w:sz w:val="14"/>
        </w:rPr>
        <w:t>autos.</w:t>
      </w:r>
      <w:r>
        <w:rPr>
          <w:i/>
          <w:spacing w:val="33"/>
          <w:sz w:val="14"/>
        </w:rPr>
        <w:t> </w:t>
      </w:r>
      <w:r>
        <w:rPr>
          <w:sz w:val="14"/>
        </w:rPr>
        <w:t>Esta</w:t>
      </w:r>
      <w:r>
        <w:rPr>
          <w:spacing w:val="33"/>
          <w:sz w:val="14"/>
        </w:rPr>
        <w:t> </w:t>
      </w:r>
      <w:r>
        <w:rPr>
          <w:sz w:val="14"/>
        </w:rPr>
        <w:t>exagerada</w:t>
      </w:r>
      <w:r>
        <w:rPr>
          <w:spacing w:val="33"/>
          <w:sz w:val="14"/>
        </w:rPr>
        <w:t> </w:t>
      </w:r>
      <w:r>
        <w:rPr>
          <w:sz w:val="14"/>
        </w:rPr>
        <w:t>divisão</w:t>
      </w:r>
      <w:r>
        <w:rPr>
          <w:spacing w:val="32"/>
          <w:sz w:val="14"/>
        </w:rPr>
        <w:t> </w:t>
      </w:r>
      <w:r>
        <w:rPr>
          <w:sz w:val="14"/>
        </w:rPr>
        <w:t>de</w:t>
      </w:r>
      <w:r>
        <w:rPr>
          <w:spacing w:val="33"/>
          <w:sz w:val="14"/>
        </w:rPr>
        <w:t> </w:t>
      </w:r>
      <w:r>
        <w:rPr>
          <w:sz w:val="14"/>
        </w:rPr>
        <w:t>objeto</w:t>
      </w:r>
      <w:r>
        <w:rPr>
          <w:spacing w:val="33"/>
          <w:sz w:val="14"/>
        </w:rPr>
        <w:t> </w:t>
      </w:r>
      <w:r>
        <w:rPr>
          <w:sz w:val="14"/>
        </w:rPr>
        <w:t>pode</w:t>
      </w:r>
      <w:r>
        <w:rPr>
          <w:spacing w:val="32"/>
          <w:sz w:val="14"/>
        </w:rPr>
        <w:t> </w:t>
      </w:r>
      <w:r>
        <w:rPr>
          <w:sz w:val="14"/>
        </w:rPr>
        <w:t>ocasionar</w:t>
      </w:r>
      <w:r>
        <w:rPr>
          <w:spacing w:val="33"/>
          <w:sz w:val="14"/>
        </w:rPr>
        <w:t> </w:t>
      </w:r>
      <w:r>
        <w:rPr>
          <w:sz w:val="14"/>
        </w:rPr>
        <w:t>uma</w:t>
      </w:r>
      <w:r>
        <w:rPr>
          <w:spacing w:val="33"/>
          <w:sz w:val="14"/>
        </w:rPr>
        <w:t> </w:t>
      </w:r>
      <w:r>
        <w:rPr>
          <w:sz w:val="14"/>
        </w:rPr>
        <w:t>excessiva</w:t>
      </w:r>
      <w:r>
        <w:rPr>
          <w:spacing w:val="-33"/>
          <w:sz w:val="14"/>
        </w:rPr>
        <w:t> </w:t>
      </w:r>
      <w:r>
        <w:rPr>
          <w:sz w:val="14"/>
        </w:rPr>
        <w:t>pulverização</w:t>
      </w:r>
      <w:r>
        <w:rPr>
          <w:spacing w:val="-1"/>
          <w:sz w:val="14"/>
        </w:rPr>
        <w:t> </w:t>
      </w:r>
      <w:r>
        <w:rPr>
          <w:sz w:val="14"/>
        </w:rPr>
        <w:t>dos</w:t>
      </w:r>
      <w:r>
        <w:rPr>
          <w:spacing w:val="-1"/>
          <w:sz w:val="14"/>
        </w:rPr>
        <w:t> </w:t>
      </w:r>
      <w:r>
        <w:rPr>
          <w:sz w:val="14"/>
        </w:rPr>
        <w:t>contratos,</w:t>
      </w:r>
      <w:r>
        <w:rPr>
          <w:spacing w:val="-1"/>
          <w:sz w:val="14"/>
        </w:rPr>
        <w:t> </w:t>
      </w:r>
      <w:r>
        <w:rPr>
          <w:sz w:val="14"/>
        </w:rPr>
        <w:t>tornando</w:t>
      </w:r>
      <w:r>
        <w:rPr>
          <w:spacing w:val="-1"/>
          <w:sz w:val="14"/>
        </w:rPr>
        <w:t> </w:t>
      </w:r>
      <w:r>
        <w:rPr>
          <w:sz w:val="14"/>
        </w:rPr>
        <w:t>mais</w:t>
      </w:r>
      <w:r>
        <w:rPr>
          <w:spacing w:val="-1"/>
          <w:sz w:val="14"/>
        </w:rPr>
        <w:t> </w:t>
      </w:r>
      <w:r>
        <w:rPr>
          <w:sz w:val="14"/>
        </w:rPr>
        <w:t>dispendiosa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contratação.</w:t>
      </w:r>
    </w:p>
    <w:p>
      <w:pPr>
        <w:spacing w:line="249" w:lineRule="auto" w:before="55"/>
        <w:ind w:left="1312" w:right="201" w:firstLine="0"/>
        <w:jc w:val="both"/>
        <w:rPr>
          <w:sz w:val="14"/>
        </w:rPr>
      </w:pPr>
      <w:r>
        <w:rPr>
          <w:sz w:val="14"/>
        </w:rPr>
        <w:t>Por outro lado, neste caso a adoção do critério de julgamento menor preço por lote para a Contratação de empresa de Telecomunicações especializadas para prestação</w:t>
      </w:r>
      <w:r>
        <w:rPr>
          <w:spacing w:val="1"/>
          <w:sz w:val="14"/>
        </w:rPr>
        <w:t> </w:t>
      </w:r>
      <w:r>
        <w:rPr>
          <w:sz w:val="14"/>
        </w:rPr>
        <w:t>de </w:t>
      </w:r>
      <w:r>
        <w:rPr>
          <w:sz w:val="14"/>
          <w:u w:val="single"/>
        </w:rPr>
        <w:t>Serviços Continuado</w:t>
      </w:r>
      <w:r>
        <w:rPr>
          <w:sz w:val="14"/>
        </w:rPr>
        <w:t> de: Comunicação dedicada para acesso à rede mundial de computadores- Internet- na modalidade terrestre suportando aplicações TCP/IP,</w:t>
      </w:r>
      <w:r>
        <w:rPr>
          <w:spacing w:val="1"/>
          <w:sz w:val="14"/>
        </w:rPr>
        <w:t> </w:t>
      </w:r>
      <w:r>
        <w:rPr>
          <w:sz w:val="14"/>
        </w:rPr>
        <w:t>resultaria na contratação de no máximo 03 empresas fornecedora/licitante, não ocorrendo a pulverização de contratos. Ainda há, com base no interesse público, maior</w:t>
      </w:r>
      <w:r>
        <w:rPr>
          <w:spacing w:val="1"/>
          <w:sz w:val="14"/>
        </w:rPr>
        <w:t> </w:t>
      </w:r>
      <w:r>
        <w:rPr>
          <w:sz w:val="14"/>
        </w:rPr>
        <w:t>segurança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cumprimento</w:t>
      </w:r>
      <w:r>
        <w:rPr>
          <w:spacing w:val="-1"/>
          <w:sz w:val="14"/>
        </w:rPr>
        <w:t> </w:t>
      </w:r>
      <w:r>
        <w:rPr>
          <w:sz w:val="14"/>
        </w:rPr>
        <w:t>do</w:t>
      </w:r>
      <w:r>
        <w:rPr>
          <w:spacing w:val="-1"/>
          <w:sz w:val="14"/>
        </w:rPr>
        <w:t> </w:t>
      </w:r>
      <w:r>
        <w:rPr>
          <w:sz w:val="14"/>
        </w:rPr>
        <w:t>contrato.</w:t>
      </w:r>
    </w:p>
    <w:p>
      <w:pPr>
        <w:spacing w:line="249" w:lineRule="auto" w:before="54"/>
        <w:ind w:left="1312" w:right="201" w:firstLine="0"/>
        <w:jc w:val="both"/>
        <w:rPr>
          <w:sz w:val="14"/>
        </w:rPr>
      </w:pPr>
      <w:r>
        <w:rPr>
          <w:sz w:val="14"/>
        </w:rPr>
        <w:t>Por fim, há que se observar o caso concreto, avaliando a conveniência e oportunidade, de modo a satisfazer da melhor forma o interesse público, pois cada contratação</w:t>
      </w:r>
      <w:r>
        <w:rPr>
          <w:spacing w:val="1"/>
          <w:sz w:val="14"/>
        </w:rPr>
        <w:t> </w:t>
      </w:r>
      <w:r>
        <w:rPr>
          <w:sz w:val="14"/>
        </w:rPr>
        <w:t>tem suas especificidades, </w:t>
      </w:r>
      <w:r>
        <w:rPr>
          <w:i/>
          <w:sz w:val="14"/>
        </w:rPr>
        <w:t>in casu </w:t>
      </w:r>
      <w:r>
        <w:rPr>
          <w:sz w:val="14"/>
        </w:rPr>
        <w:t>a aquisição por lote é mais vantajosa para a Administração, em decorrência dos riscos inerentes à própria execução, pois, não restam</w:t>
      </w:r>
      <w:r>
        <w:rPr>
          <w:spacing w:val="1"/>
          <w:sz w:val="14"/>
        </w:rPr>
        <w:t> </w:t>
      </w:r>
      <w:r>
        <w:rPr>
          <w:sz w:val="14"/>
        </w:rPr>
        <w:t>dúvidas, o objeto pretendido, quando executado por inúmeros contratados, poderá não ser integralmente entregue, tendo em vista problemas na relações jurídicas</w:t>
      </w:r>
      <w:r>
        <w:rPr>
          <w:spacing w:val="1"/>
          <w:sz w:val="14"/>
        </w:rPr>
        <w:t> </w:t>
      </w:r>
      <w:r>
        <w:rPr>
          <w:sz w:val="14"/>
        </w:rPr>
        <w:t>mantidas</w:t>
      </w:r>
      <w:r>
        <w:rPr>
          <w:spacing w:val="-1"/>
          <w:sz w:val="14"/>
        </w:rPr>
        <w:t> </w:t>
      </w:r>
      <w:r>
        <w:rPr>
          <w:sz w:val="14"/>
        </w:rPr>
        <w:t>com</w:t>
      </w:r>
      <w:r>
        <w:rPr>
          <w:spacing w:val="-1"/>
          <w:sz w:val="14"/>
        </w:rPr>
        <w:t> </w:t>
      </w:r>
      <w:r>
        <w:rPr>
          <w:sz w:val="14"/>
        </w:rPr>
        <w:t>diversos</w:t>
      </w:r>
      <w:r>
        <w:rPr>
          <w:spacing w:val="-1"/>
          <w:sz w:val="14"/>
        </w:rPr>
        <w:t> </w:t>
      </w:r>
      <w:r>
        <w:rPr>
          <w:sz w:val="14"/>
        </w:rPr>
        <w:t>contratados.</w:t>
      </w:r>
    </w:p>
    <w:p>
      <w:pPr>
        <w:pStyle w:val="BodyText"/>
        <w:spacing w:before="0"/>
        <w:ind w:left="0"/>
        <w:rPr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442" w:val="left" w:leader="none"/>
        </w:tabs>
        <w:spacing w:line="240" w:lineRule="auto" w:before="125" w:after="0"/>
        <w:ind w:left="1441" w:right="0" w:hanging="130"/>
        <w:jc w:val="left"/>
        <w:rPr>
          <w:b/>
          <w:i/>
          <w:sz w:val="14"/>
        </w:rPr>
      </w:pPr>
      <w:r>
        <w:rPr>
          <w:b/>
          <w:i/>
          <w:sz w:val="14"/>
        </w:rPr>
        <w:t>Dos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contratos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de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pequena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expressão</w:t>
      </w:r>
      <w:r>
        <w:rPr>
          <w:b/>
          <w:i/>
          <w:spacing w:val="-1"/>
          <w:sz w:val="14"/>
        </w:rPr>
        <w:t> </w:t>
      </w:r>
      <w:r>
        <w:rPr>
          <w:b/>
          <w:i/>
          <w:sz w:val="14"/>
        </w:rPr>
        <w:t>econômica.</w:t>
      </w:r>
    </w:p>
    <w:p>
      <w:pPr>
        <w:pStyle w:val="BodyText"/>
        <w:spacing w:before="0"/>
        <w:ind w:left="0"/>
        <w:rPr>
          <w:b/>
          <w:i/>
          <w:sz w:val="14"/>
        </w:rPr>
      </w:pPr>
    </w:p>
    <w:p>
      <w:pPr>
        <w:pStyle w:val="BodyText"/>
        <w:spacing w:before="2"/>
        <w:ind w:left="0"/>
        <w:rPr>
          <w:b/>
          <w:i/>
          <w:sz w:val="11"/>
        </w:rPr>
      </w:pPr>
    </w:p>
    <w:p>
      <w:pPr>
        <w:spacing w:line="249" w:lineRule="auto" w:before="1"/>
        <w:ind w:left="1312" w:right="201" w:firstLine="0"/>
        <w:jc w:val="both"/>
        <w:rPr>
          <w:sz w:val="14"/>
        </w:rPr>
      </w:pPr>
      <w:r>
        <w:rPr>
          <w:sz w:val="14"/>
        </w:rPr>
        <w:t>Em razão da adoção do critério de menor preço por lote, não será celebrado contrato de pequena expressão econômica. Em caso contrário a licitação por itens sim</w:t>
      </w:r>
      <w:r>
        <w:rPr>
          <w:spacing w:val="1"/>
          <w:sz w:val="14"/>
        </w:rPr>
        <w:t> </w:t>
      </w:r>
      <w:r>
        <w:rPr>
          <w:sz w:val="14"/>
        </w:rPr>
        <w:t>geraria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situação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celebrar</w:t>
      </w:r>
      <w:r>
        <w:rPr>
          <w:spacing w:val="-1"/>
          <w:sz w:val="14"/>
        </w:rPr>
        <w:t> </w:t>
      </w:r>
      <w:r>
        <w:rPr>
          <w:sz w:val="14"/>
        </w:rPr>
        <w:t>vários</w:t>
      </w:r>
      <w:r>
        <w:rPr>
          <w:spacing w:val="-1"/>
          <w:sz w:val="14"/>
        </w:rPr>
        <w:t> </w:t>
      </w:r>
      <w:r>
        <w:rPr>
          <w:sz w:val="14"/>
        </w:rPr>
        <w:t>contratos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pequena</w:t>
      </w:r>
      <w:r>
        <w:rPr>
          <w:spacing w:val="-1"/>
          <w:sz w:val="14"/>
        </w:rPr>
        <w:t> </w:t>
      </w:r>
      <w:r>
        <w:rPr>
          <w:sz w:val="14"/>
        </w:rPr>
        <w:t>expressão</w:t>
      </w:r>
      <w:r>
        <w:rPr>
          <w:spacing w:val="-1"/>
          <w:sz w:val="14"/>
        </w:rPr>
        <w:t> </w:t>
      </w:r>
      <w:r>
        <w:rPr>
          <w:sz w:val="14"/>
        </w:rPr>
        <w:t>econômica.</w:t>
      </w:r>
    </w:p>
    <w:p>
      <w:pPr>
        <w:spacing w:after="0" w:line="249" w:lineRule="auto"/>
        <w:jc w:val="both"/>
        <w:rPr>
          <w:sz w:val="14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3" w:after="0"/>
        <w:ind w:left="501" w:right="0" w:hanging="295"/>
        <w:jc w:val="both"/>
      </w:pPr>
      <w:r>
        <w:rPr>
          <w:spacing w:val="-1"/>
          <w:w w:val="105"/>
        </w:rPr>
        <w:t>OBJETIVO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9"/>
          <w:w w:val="105"/>
        </w:rPr>
        <w:t> </w:t>
      </w:r>
      <w:r>
        <w:rPr>
          <w:w w:val="105"/>
        </w:rPr>
        <w:t>ALCANÇADO:</w:t>
      </w:r>
    </w:p>
    <w:p>
      <w:pPr>
        <w:pStyle w:val="ListParagraph"/>
        <w:numPr>
          <w:ilvl w:val="2"/>
          <w:numId w:val="1"/>
        </w:numPr>
        <w:tabs>
          <w:tab w:pos="66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Para dar continuidade na utilização dos Sistemas Automatizados do Poder Judiciário assim como a implantação de novas Comarcas, se faz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necessária a interligação destas Comarcas com a Diretoria de Tecnologia da Informação, através de Links de dados usando padrão de tecnologia MPLS ou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VPN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SD-WAN podendo o acesso utilizar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protocolos: SDH, Metro Ethernet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GPON.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Através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contratação,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interligações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Prédios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algumas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Comarcas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Interior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Estado,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poderão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Sistemas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Computacionais alocados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sede do Poder Judiciário do Estado 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Acre.</w:t>
      </w:r>
    </w:p>
    <w:p>
      <w:pPr>
        <w:pStyle w:val="ListParagraph"/>
        <w:numPr>
          <w:ilvl w:val="2"/>
          <w:numId w:val="1"/>
        </w:numPr>
        <w:tabs>
          <w:tab w:pos="64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Garantir a aplicação dos princípios da segurança da informação, através de ferramentas com eficácias comprovadas no mercado de Tecnologia,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suprindo assim as demandas de TIC do Poder Judiciário, bem como ampliando as soluções de segurança uma vez que atualmente existem legislações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especificas quanto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 de dados pessoais.</w:t>
      </w:r>
    </w:p>
    <w:p>
      <w:pPr>
        <w:pStyle w:val="ListParagraph"/>
        <w:numPr>
          <w:ilvl w:val="2"/>
          <w:numId w:val="1"/>
        </w:numPr>
        <w:tabs>
          <w:tab w:pos="620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Ampliar o acesso aos dispositivos móveis através de Redes Wifi com gestão centralizada, provendo conectividade e ao mesmo tempo gerenciamento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dos recursos. Massificando ainda mais a utilização dos meios digitais de trabalho, otimizando as atividades e gerando economicidade com a transformação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digital.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2" w:after="0"/>
        <w:ind w:left="501" w:right="0" w:hanging="295"/>
        <w:jc w:val="both"/>
      </w:pPr>
      <w:r>
        <w:rPr>
          <w:spacing w:val="-1"/>
          <w:w w:val="105"/>
        </w:rPr>
        <w:t>BENEFÍCIOS</w:t>
      </w:r>
      <w:r>
        <w:rPr>
          <w:spacing w:val="-9"/>
          <w:w w:val="105"/>
        </w:rPr>
        <w:t> </w:t>
      </w:r>
      <w:r>
        <w:rPr>
          <w:w w:val="105"/>
        </w:rPr>
        <w:t>RESULTANTES: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Com a finalidade de oferecer ao Poder Judiciário do Estado do Acre, condições técnicas satisfatórias para prestação de serviços de telecomunicações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bidirecionais,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possibilidade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dinâmica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âmbito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corporativo,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conexões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dedicadas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Sistemas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Comunicação de Dados, com abrangência nacional e possibilitando a conexão com outras redes públicas de dados do Brasil, pela CONTRATADA, 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CONTRATANTE.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2" w:after="0"/>
        <w:ind w:left="501" w:right="0" w:hanging="295"/>
        <w:jc w:val="both"/>
      </w:pPr>
      <w:r>
        <w:rPr>
          <w:w w:val="105"/>
        </w:rPr>
        <w:t>ALINHAMENTO</w:t>
      </w:r>
      <w:r>
        <w:rPr>
          <w:spacing w:val="-8"/>
          <w:w w:val="105"/>
        </w:rPr>
        <w:t> </w:t>
      </w:r>
      <w:r>
        <w:rPr>
          <w:w w:val="105"/>
        </w:rPr>
        <w:t>ESTRATÉGICO:</w:t>
      </w:r>
    </w:p>
    <w:p>
      <w:pPr>
        <w:pStyle w:val="ListParagraph"/>
        <w:numPr>
          <w:ilvl w:val="2"/>
          <w:numId w:val="1"/>
        </w:numPr>
        <w:tabs>
          <w:tab w:pos="631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incremento nos custos de comunicação deve-se ao aumento da largura da banda de comunicação, tanto nas comunicações entre os Fóruns como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acesso à Internet.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nova ampliação visa atender a resolução 211/2015 do CNJ Art. 24 Item VI, onde exige 2 (dois) Links de comunicação do órgão com a internet,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mas com operadoras distintas para o acesso à rede de dados, com o máximo de comprometimento de banda de 80%, como é demonstrado nos GRUPO 1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GRUPO 2, do Termo de Referência. Visa ainda atender a Resolução CNJ 370/2021 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não anula as ações/iniciativas do TJAC para atender os requisitos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mínimos do nivelamento tecnológico da infraestrutura de TIC, conforme recomendado na Resolução 211/2015 no Art. 24 item VI, conforme deliberado na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reunião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CNJ, em 10/03/2021, constante no SEI 0000550-59.2021.0000 item 18 (0944980):</w:t>
      </w:r>
    </w:p>
    <w:p>
      <w:pPr>
        <w:spacing w:line="247" w:lineRule="auto" w:before="81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"</w:t>
      </w:r>
      <w:r>
        <w:rPr>
          <w:i/>
          <w:w w:val="105"/>
          <w:sz w:val="16"/>
        </w:rPr>
        <w:t>Com A Revogação da Res. CNJ nº 211/2015 e a publicação da Res. CNJ nº 370/2021 novas estratégias foram traçadas. Entendemos que pelo bem da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Administração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Pública, as estratégias passadas se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tornaram boas práticas que merecem ser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continuadas ou mesmo aperfeiçoadas.</w:t>
      </w:r>
      <w:r>
        <w:rPr>
          <w:w w:val="105"/>
          <w:sz w:val="16"/>
        </w:rPr>
        <w:t>"</w:t>
      </w:r>
    </w:p>
    <w:p>
      <w:pPr>
        <w:pStyle w:val="ListParagraph"/>
        <w:numPr>
          <w:ilvl w:val="2"/>
          <w:numId w:val="1"/>
        </w:numPr>
        <w:tabs>
          <w:tab w:pos="63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objetivo deste Termo de Referência encontra respaldo no Planejamento Estratégico de TI (PDTIC), estando inserido especificamente no Plano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Continuidade de Serviços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TI.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presente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projeto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faz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conjunto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desenvolvidas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Diretoria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Tecnologia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está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previsto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Plano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Aquisições e Contratações 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TI.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3" w:after="0"/>
        <w:ind w:left="501" w:right="0" w:hanging="295"/>
        <w:jc w:val="both"/>
      </w:pPr>
      <w:r>
        <w:rPr>
          <w:w w:val="105"/>
        </w:rPr>
        <w:t>ESCOLHA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MODALIDADE:</w:t>
      </w:r>
    </w:p>
    <w:p>
      <w:pPr>
        <w:pStyle w:val="ListParagraph"/>
        <w:numPr>
          <w:ilvl w:val="2"/>
          <w:numId w:val="1"/>
        </w:numPr>
        <w:tabs>
          <w:tab w:pos="68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Escolha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Modalidade: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vista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necessidades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apresentadas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  com  fulcro  na  obtenção  da  proposta  mais  vantajosa  para  este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Tribunal,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sugere-se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utilizar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PREGÃO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ELETRÔNICO,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modo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disputa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ABERTO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modalidade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preferencial,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preceitua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nº 10.520, de 17 de julho de 2002, Decretos Federais nº 3.555/2000, 10.024/2019 e o Decreto Estadual nº 4.767/2019, aplicando-se subsidiariamente,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disposições da Lei nº 8.666/1993.</w: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Considerando tratar-se de serviço de duração continuada, a contratação decorrente deste Termo de Referência deverá ter validade de 12 (doze) meses,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podendo ser prorrogado por interesse das partes até o limite de 60 (sessenta) meses, desde que haja autorização formal da autoridade competente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observados os seguintes requisitos: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tenham sido prestados regularmente;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Seja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juntado relatório que discorra sobre a execução do contrato, 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informações de que os serviços tenham sido prestados regularmente;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Seja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juntada justificativa e motivo, por escrito, de que 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mantém interesse na realização do serviço;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Haja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manifestação expressa da contratada informando o interesse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prorrogação;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Seja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comprovado que o contratado mantém as condições iniciais de habilitação.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54" w:after="0"/>
        <w:ind w:left="375" w:right="0" w:hanging="169"/>
        <w:jc w:val="both"/>
      </w:pPr>
      <w:r>
        <w:rPr>
          <w:spacing w:val="-1"/>
          <w:w w:val="105"/>
        </w:rPr>
        <w:t>INSTALAÇÃO, IMPLEMENTAÇÃO,</w:t>
      </w:r>
      <w:r>
        <w:rPr>
          <w:w w:val="105"/>
        </w:rPr>
        <w:t> </w:t>
      </w:r>
      <w:r>
        <w:rPr>
          <w:spacing w:val="-1"/>
          <w:w w:val="105"/>
        </w:rPr>
        <w:t>SUPORTE</w:t>
      </w:r>
      <w:r>
        <w:rPr>
          <w:spacing w:val="-4"/>
          <w:w w:val="105"/>
        </w:rPr>
        <w:t> </w:t>
      </w:r>
      <w:r>
        <w:rPr>
          <w:w w:val="105"/>
        </w:rPr>
        <w:t>TÉCNICO E MUDANÇA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LINKS: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both"/>
        <w:rPr>
          <w:sz w:val="16"/>
        </w:rPr>
      </w:pPr>
      <w:r>
        <w:rPr>
          <w:w w:val="105"/>
          <w:sz w:val="16"/>
        </w:rPr>
        <w:t>LOCAL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SERVIÇOS</w:t>
      </w:r>
    </w:p>
    <w:p>
      <w:pPr>
        <w:pStyle w:val="ListParagraph"/>
        <w:numPr>
          <w:ilvl w:val="2"/>
          <w:numId w:val="1"/>
        </w:numPr>
        <w:tabs>
          <w:tab w:pos="619" w:val="left" w:leader="none"/>
        </w:tabs>
        <w:spacing w:line="240" w:lineRule="auto" w:before="89" w:after="0"/>
        <w:ind w:left="618" w:right="0" w:hanging="412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instalação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executada</w:t>
      </w:r>
      <w:r>
        <w:rPr>
          <w:w w:val="105"/>
          <w:sz w:val="16"/>
        </w:rPr>
        <w:t> na sede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 CONTRATANTE;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monitoração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gerenciamento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prestados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remota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instalações;</w:t>
      </w:r>
    </w:p>
    <w:p>
      <w:pPr>
        <w:pStyle w:val="ListParagraph"/>
        <w:numPr>
          <w:ilvl w:val="2"/>
          <w:numId w:val="1"/>
        </w:numPr>
        <w:tabs>
          <w:tab w:pos="65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realizados,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durante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horário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comercial,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segunda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sexta-feira,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8h30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17h30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horário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local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instalação, e exceto nos casos que afetem os sistemas em produção, caso em que deverão ser agendados com antecedência.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3" w:after="0"/>
        <w:ind w:left="501" w:right="0" w:hanging="295"/>
        <w:jc w:val="left"/>
      </w:pP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instalação e implementação:</w:t>
      </w:r>
    </w:p>
    <w:p>
      <w:pPr>
        <w:pStyle w:val="ListParagraph"/>
        <w:numPr>
          <w:ilvl w:val="2"/>
          <w:numId w:val="1"/>
        </w:numPr>
        <w:tabs>
          <w:tab w:pos="619" w:val="left" w:leader="none"/>
        </w:tabs>
        <w:spacing w:line="240" w:lineRule="auto" w:before="89" w:after="0"/>
        <w:ind w:left="618" w:right="0" w:hanging="412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fornecida com os componentes necessários para sua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completa instalação e o perfeito funcionamento da solução.</w:t>
      </w:r>
    </w:p>
    <w:p>
      <w:pPr>
        <w:pStyle w:val="ListParagraph"/>
        <w:numPr>
          <w:ilvl w:val="2"/>
          <w:numId w:val="1"/>
        </w:numPr>
        <w:tabs>
          <w:tab w:pos="62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CONTRATADA deverá disponibilizar os serviços para os links, no prazo de até 60 (sessenta) dias corridos, contados do recebimento da ordem 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serviço.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247" w:lineRule="auto" w:before="0"/>
        <w:ind w:left="627" w:right="281"/>
      </w:pPr>
      <w:r>
        <w:rPr/>
        <w:pict>
          <v:shape style="position:absolute;margin-left:45.796093pt;margin-top:3.794429pt;width:2.65pt;height:2.65pt;mso-position-horizontal-relative:page;mso-position-vertical-relative:paragraph;z-index:15733760" coordorigin="916,76" coordsize="53,53" path="m946,128l939,128,935,128,916,106,916,99,939,76,946,76,968,102,968,106,946,12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Em</w:t>
      </w:r>
      <w:r>
        <w:rPr>
          <w:spacing w:val="4"/>
          <w:w w:val="105"/>
        </w:rPr>
        <w:t> </w:t>
      </w:r>
      <w:r>
        <w:rPr>
          <w:w w:val="105"/>
        </w:rPr>
        <w:t>caso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necessidade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elaboração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projeto</w:t>
      </w:r>
      <w:r>
        <w:rPr>
          <w:spacing w:val="4"/>
          <w:w w:val="105"/>
        </w:rPr>
        <w:t> </w:t>
      </w:r>
      <w:r>
        <w:rPr>
          <w:w w:val="105"/>
        </w:rPr>
        <w:t>específico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viabilizar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infraestrutura</w:t>
      </w:r>
      <w:r>
        <w:rPr>
          <w:spacing w:val="4"/>
          <w:w w:val="105"/>
        </w:rPr>
        <w:t> </w:t>
      </w:r>
      <w:r>
        <w:rPr>
          <w:w w:val="105"/>
        </w:rPr>
        <w:t>necessária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prestação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serviço,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prazo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entrega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-39"/>
          <w:w w:val="105"/>
        </w:rPr>
        <w:t> </w:t>
      </w:r>
      <w:r>
        <w:rPr>
          <w:w w:val="105"/>
        </w:rPr>
        <w:t>serviço</w:t>
      </w:r>
      <w:r>
        <w:rPr>
          <w:spacing w:val="-1"/>
          <w:w w:val="105"/>
        </w:rPr>
        <w:t> </w:t>
      </w:r>
      <w:r>
        <w:rPr>
          <w:w w:val="105"/>
        </w:rPr>
        <w:t>poderá ser prorrogado por igual período mediante justificativa da contratada, a ser entregue antes de findar o prazo inicial.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418" w:val="left" w:leader="none"/>
        </w:tabs>
        <w:spacing w:line="240" w:lineRule="auto" w:before="0" w:after="0"/>
        <w:ind w:left="417" w:right="0" w:hanging="295"/>
        <w:jc w:val="left"/>
      </w:pP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suporte técnico: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7" w:lineRule="auto" w:before="0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 suporte técnico deverá ser prestado 24 (vinte e quatro) horas por dia, 07 (sete) dias por semana, durante todo o período de vigência do contrato e 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atendimento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deverá ocorrer imediatamente após a abertura do chamado técnico, no qual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deverá ser fornecido um número de registro de chamado técnico.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418" w:val="left" w:leader="none"/>
        </w:tabs>
        <w:spacing w:line="240" w:lineRule="auto" w:before="0" w:after="0"/>
        <w:ind w:left="417" w:right="0" w:hanging="295"/>
        <w:jc w:val="left"/>
      </w:pP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mudança de links: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633" w:val="left" w:leader="none"/>
        </w:tabs>
        <w:spacing w:line="247" w:lineRule="auto" w:before="1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Durante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período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vigência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contrato,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haja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mudança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física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velocidade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instalações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Justiça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Estado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Acre,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Contratada deverá reinstalar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ativar os links.</w:t>
      </w:r>
    </w:p>
    <w:p>
      <w:pPr>
        <w:pStyle w:val="ListParagraph"/>
        <w:numPr>
          <w:ilvl w:val="2"/>
          <w:numId w:val="1"/>
        </w:numPr>
        <w:tabs>
          <w:tab w:pos="61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As mudanças físicas e/ou de velocidade dos links cotados deverão ser solicitadas por escrito pela Contratante, num prazo mínimo de 10 (dez) dias 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antecedência.</w:t>
      </w:r>
    </w:p>
    <w:p>
      <w:pPr>
        <w:spacing w:after="0" w:line="247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"/>
        </w:numPr>
        <w:tabs>
          <w:tab w:pos="62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se manifestar num prazo máximo de 10 (dez) dias, após recebimento do comunicado, através de relatório técnico da viabilidade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ou não da mudança física e/ou de velocidade dos links. Caso a Contratada não se manifeste no prazo estipulado, serão consideradas como aceitas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mudanças solicitadas.</w:t>
      </w:r>
    </w:p>
    <w:p>
      <w:pPr>
        <w:pStyle w:val="ListParagraph"/>
        <w:numPr>
          <w:ilvl w:val="2"/>
          <w:numId w:val="1"/>
        </w:numPr>
        <w:tabs>
          <w:tab w:pos="63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Caso a Contratada comprove no relatório técnico que não é possível fazer a mudança física dos links nas mesmas condições definidas neste Edital, 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mesma deverá apresentar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proposta para nova instalação.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comunicar por escrito, devidamente justificado, o aceite ou não da nova instalação física e/ou de velocidade dos links, bem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como sua supressão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não da fatura mensal.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Tendo sido aceito a nova instalação, a CONTRATADA deverá mudar os links, no prazo de até 30 (trinta) dias corridos, contados do recebimento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ordem de serviço.</w:t>
      </w:r>
    </w:p>
    <w:p>
      <w:pPr>
        <w:pStyle w:val="ListParagraph"/>
        <w:numPr>
          <w:ilvl w:val="2"/>
          <w:numId w:val="1"/>
        </w:numPr>
        <w:tabs>
          <w:tab w:pos="65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roteadores instalados e configurados neste Tribunal poderão ser substituídos por equipamentos fornecidos pelo mesmo, sendo o custo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mesmos subtraídos da fatura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mensal.</w:t>
      </w:r>
    </w:p>
    <w:p>
      <w:pPr>
        <w:pStyle w:val="ListParagraph"/>
        <w:numPr>
          <w:ilvl w:val="2"/>
          <w:numId w:val="1"/>
        </w:numPr>
        <w:tabs>
          <w:tab w:pos="63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Quando da substituição dos equipamentos da Contratada, pelos fornecidos pelo Tribunal, a instalação e configuração dos mesmos deverão ser feitas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obrigatoriamente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conjunto entre ambos, com emissão de relatórios assinado por ambas as partes de todas as configurações feitas.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418" w:val="left" w:leader="none"/>
        </w:tabs>
        <w:spacing w:line="240" w:lineRule="auto" w:before="0" w:after="0"/>
        <w:ind w:left="417" w:right="0" w:hanging="295"/>
        <w:jc w:val="left"/>
      </w:pP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treinamento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soluções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segurança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gerenciamento: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247" w:lineRule="auto" w:before="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Deverá ser fornecido treinamento na solução integrada de segurança, WIFI e WAF adquirida, de no mínimo 20 (vinte) horas, para até 4 (quatro)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pessoas, designadas pela CONTRATANTE, em até 15 (quinze) dias após término da instalação, a fim de repassar as informações necessárias dos produtos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adquiridos,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incluindo detalhamento dos produtos e seus aspectos gerais de configuração e operação;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418" w:val="left" w:leader="none"/>
        </w:tabs>
        <w:spacing w:line="240" w:lineRule="auto" w:before="0" w:after="0"/>
        <w:ind w:left="417" w:right="0" w:hanging="295"/>
        <w:jc w:val="left"/>
      </w:pP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licenciamento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software</w:t>
      </w:r>
      <w:r>
        <w:rPr>
          <w:spacing w:val="-1"/>
          <w:w w:val="105"/>
        </w:rPr>
        <w:t> </w:t>
      </w:r>
      <w:r>
        <w:rPr>
          <w:w w:val="105"/>
        </w:rPr>
        <w:t>dos equipamentos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658" w:val="left" w:leader="none"/>
        </w:tabs>
        <w:spacing w:line="247" w:lineRule="auto" w:before="0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Quaisquer licenças e/ou softwares necessários para plena execução de todas as características descritas neste termo de referência deverão 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fornecidos, seja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ele utilizado de forma virtual ou física, local ou em nuvem;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49" w:after="0"/>
        <w:ind w:left="375" w:right="0" w:hanging="169"/>
        <w:jc w:val="left"/>
      </w:pPr>
      <w:r>
        <w:rPr>
          <w:spacing w:val="-1"/>
          <w:w w:val="105"/>
        </w:rPr>
        <w:t>CARACTERÍSTICAS </w:t>
      </w:r>
      <w:r>
        <w:rPr>
          <w:w w:val="105"/>
        </w:rPr>
        <w:t>DOS SERVIÇOS</w:t>
      </w:r>
      <w:r>
        <w:rPr>
          <w:spacing w:val="-1"/>
          <w:w w:val="105"/>
        </w:rPr>
        <w:t> </w:t>
      </w:r>
      <w:r>
        <w:rPr>
          <w:w w:val="105"/>
        </w:rPr>
        <w:t>DE INTERNET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GRUPO 1 ITEM</w:t>
      </w:r>
      <w:r>
        <w:rPr>
          <w:spacing w:val="-1"/>
          <w:w w:val="105"/>
        </w:rPr>
        <w:t> </w:t>
      </w:r>
      <w:r>
        <w:rPr>
          <w:w w:val="105"/>
        </w:rPr>
        <w:t>01 E</w:t>
      </w:r>
      <w:r>
        <w:rPr>
          <w:spacing w:val="-1"/>
          <w:w w:val="105"/>
        </w:rPr>
        <w:t> </w:t>
      </w:r>
      <w:r>
        <w:rPr>
          <w:w w:val="105"/>
        </w:rPr>
        <w:t>GRUPO 2 ITEM</w:t>
      </w:r>
      <w:r>
        <w:rPr>
          <w:spacing w:val="-1"/>
          <w:w w:val="105"/>
        </w:rPr>
        <w:t> </w:t>
      </w:r>
      <w:r>
        <w:rPr>
          <w:w w:val="105"/>
        </w:rPr>
        <w:t>01</w:t>
      </w:r>
    </w:p>
    <w:p>
      <w:pPr>
        <w:pStyle w:val="ListParagraph"/>
        <w:numPr>
          <w:ilvl w:val="1"/>
          <w:numId w:val="1"/>
        </w:numPr>
        <w:tabs>
          <w:tab w:pos="50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serviço dedicado de acesso à internet tem como característica prover o serviço de acesso à Internet com segurança integrada para a infraestrutura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CONTRATANTE;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serviços deverão ser providos por meio de acesso terrestre (metálicos ou cabos óticos) a redes estatísticas ou determinísticas, compatíveis com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especificações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exigidas neste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Termo de Referência;</w:t>
      </w: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links de acesso à Internet não poderão ser compartilhados com nenhum outro cliente do prestador de serviços e deverão possuir dimensionamento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correto para garantir a transmissão de dados de acordo com a velocidade estipulada neste instrumento, bem como garantir a qualidade de serviços mínima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exigida;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Todos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acessórios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necessários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ativação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fornecidos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seguirão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as características técnicas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dispostas neste documento;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83" w:after="0"/>
        <w:ind w:left="543" w:right="0" w:hanging="337"/>
        <w:jc w:val="both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deverão permitir modificações ou ampliações sem que estas impliquem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interrupção do restante das conexões da rede;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89" w:after="0"/>
        <w:ind w:left="543" w:right="0" w:hanging="337"/>
        <w:jc w:val="both"/>
        <w:rPr>
          <w:sz w:val="16"/>
        </w:rPr>
      </w:pPr>
      <w:r>
        <w:rPr>
          <w:w w:val="105"/>
          <w:sz w:val="16"/>
        </w:rPr>
        <w:t>Mudanças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realizadas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sempre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solicitado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mediante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viabilidade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técnica,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ônus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Quaisquer alterações relativas aos serviços de acesso de dados serão informadas pela CONTRATANTE, por meio de documento próprio, a 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definido após a assinatura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contrato;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83" w:after="0"/>
        <w:ind w:left="540" w:right="0" w:hanging="334"/>
        <w:jc w:val="both"/>
        <w:rPr>
          <w:sz w:val="16"/>
        </w:rPr>
      </w:pPr>
      <w:r>
        <w:rPr>
          <w:w w:val="105"/>
          <w:sz w:val="16"/>
        </w:rPr>
        <w:t>Todos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entregues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pleno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funcionamento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abaixo:</w:t>
      </w:r>
    </w:p>
    <w:p>
      <w:pPr>
        <w:pStyle w:val="ListParagraph"/>
        <w:numPr>
          <w:ilvl w:val="2"/>
          <w:numId w:val="1"/>
        </w:numPr>
        <w:tabs>
          <w:tab w:pos="1018" w:val="left" w:leader="none"/>
          <w:tab w:pos="1020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Deverão ser fornecidos todos os equipamentos necessários à prestação do serviço tais como modens, roteadores e outros necessário sem ônus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CONTRATANTE;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3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implantação dos pontos de acesso à Internet, incluindo todo o preparo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a entrega dos links;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todas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localidades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indicadas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neste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instrumento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fornecidos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gerência proativa da rede;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configuração dos equipamentos fornecidos;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integração e testes de cada link fornecido;</w:t>
      </w:r>
    </w:p>
    <w:p>
      <w:pPr>
        <w:pStyle w:val="ListParagraph"/>
        <w:numPr>
          <w:ilvl w:val="2"/>
          <w:numId w:val="1"/>
        </w:numPr>
        <w:tabs>
          <w:tab w:pos="1063" w:val="left" w:leader="none"/>
          <w:tab w:pos="106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manutenção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links,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substituição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defeito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equipamentos,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garantindo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continuidade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serviço,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custo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adicional;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2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esporádicos relativos ao remanejamento de links, juntamente 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seus equipamentos.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89" w:after="0"/>
        <w:ind w:left="543" w:right="0" w:hanging="337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fornecidos deverão ter as características técnicas conforme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especificações constantes neste instrumento;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Todos os serviços de link dedicado, incluindo o atendimento técnico, devem estar disponíveis no período de 24 horas por dia, 7 (sete) dias 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semana, por todo o período contratado, exceto nas interrupções programadas em razão de situações de emergência, motivadas por razões de ordem técnica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 por razões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segurança das instalações.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Caso haja necessidade de interrupção dos serviços, inclusive em função de mudança de tecnologia, a CONTRATADA deverá comunicar, por escrito,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antecedência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mínima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7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(sete)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úteis,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podendo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deferido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pedido,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dependendo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conveniência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interesse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Essas interrupções só poderão ocorrer nos finais de semana, entretanto, caso a CONTRATADA exceda o período previsto, o referido serviço será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considerado indisponível 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tempo excedente;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serviços serão considerados disponíveis desde que estejam plenamente funcionais e operacionais, atendendo a todas as especificações técnicas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referentes ao respectivo serviço. Entretanto, o serviço não será considerado indisponível em razão de fatos que estejam sob a responsabilidade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níveis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acordo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mínimos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SLA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especificados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neste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projeto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consideram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continuidade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atividades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dependem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especificamente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acesso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 internet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qualidade no atendimento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prestado aos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assistidos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Backbone do prestador de serviço de link dedicado deve: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canais próprios e dedicados;</w:t>
      </w:r>
    </w:p>
    <w:p>
      <w:pPr>
        <w:pStyle w:val="ListParagraph"/>
        <w:numPr>
          <w:ilvl w:val="2"/>
          <w:numId w:val="1"/>
        </w:numPr>
        <w:tabs>
          <w:tab w:pos="71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Dispor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bloco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contínuo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mínimo,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254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(duzentos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cinquenta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quatro)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números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próprios/públicos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válidos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ITEM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01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GRUPO 1 e de, no mínimo, 254 (duzentos e cinquenta e quatro)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números IPs próprios/públicos e válidos na Internet para o ITEM 01 do GRUPO 2.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2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Fornecer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serviço de DNS Secundário e Reverso nas suas instalações;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"/>
        </w:numPr>
        <w:tabs>
          <w:tab w:pos="964" w:val="left" w:leader="none"/>
        </w:tabs>
        <w:spacing w:line="240" w:lineRule="auto" w:before="83" w:after="0"/>
        <w:ind w:left="963" w:right="0" w:hanging="757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 DNS deverá suportar o protocolo DNSSEC;</w:t>
      </w:r>
    </w:p>
    <w:p>
      <w:pPr>
        <w:pStyle w:val="ListParagraph"/>
        <w:numPr>
          <w:ilvl w:val="2"/>
          <w:numId w:val="1"/>
        </w:numPr>
        <w:tabs>
          <w:tab w:pos="964" w:val="left" w:leader="none"/>
        </w:tabs>
        <w:spacing w:line="240" w:lineRule="auto" w:before="89" w:after="0"/>
        <w:ind w:left="963" w:right="0" w:hanging="757"/>
        <w:jc w:val="both"/>
        <w:rPr>
          <w:sz w:val="16"/>
        </w:rPr>
      </w:pPr>
      <w:r>
        <w:rPr>
          <w:w w:val="105"/>
          <w:sz w:val="16"/>
        </w:rPr>
        <w:t>Deve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política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permita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trânsito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nacional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internacional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CONTRATANTE;</w:t>
      </w:r>
    </w:p>
    <w:p>
      <w:pPr>
        <w:pStyle w:val="ListParagraph"/>
        <w:numPr>
          <w:ilvl w:val="2"/>
          <w:numId w:val="1"/>
        </w:numPr>
        <w:tabs>
          <w:tab w:pos="1138" w:val="left" w:leader="none"/>
          <w:tab w:pos="113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Fornecer toda a infraestrutura (ECDs, enlaces de comunicação, etc.) necessária para atender os requisitos especificados neste Termo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Referência, incluindo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configuração, manutenção e gerenciamento;</w:t>
      </w:r>
    </w:p>
    <w:p>
      <w:pPr>
        <w:pStyle w:val="ListParagraph"/>
        <w:numPr>
          <w:ilvl w:val="2"/>
          <w:numId w:val="1"/>
        </w:numPr>
        <w:tabs>
          <w:tab w:pos="71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Fornecer o roteador para a prestação dos serviços com todos os acessórios e programas necessários à sua instalação, operação e monitoração, sendo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que o roteador deverá possuir no mínimo Possuir, no mínimo, 01 (uma) porta óptica de acordo com os Standarts ITU-G.984 GPON; possuir, no mínimo,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04 (quatro) Gigabit Ethernet 10/100/1000 de detecção automática que sejam compatíveis com os padrões ISSO 8802.3 e IEE 802.3; a interface física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porta LAN deverá ser fornecida no padrão RJ-45 (10baseT), para cabos UTP, CAT 6 ou AUI; possuir opção de boot local via memória flash ou similar;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permitir ser alimentado de forma automática por tensões de 110/220 VAC, frequência 60 Hz com duas fontes redundantes; deverá suportar e implementar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serviços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DHCP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Server; deverá ser gerenciável via SNMP;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spacing w:val="-1"/>
          <w:w w:val="105"/>
          <w:sz w:val="16"/>
        </w:rPr>
        <w:t>Como garantia de disponibilidade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institucionais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deverá,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necessariamente,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possuir e comprovar, no mínimo, 2 (dois) POP’s (Ponto de Presença) próprios no estado do Acre que utilizem tecnologia ATM, SDH ou Gigabit Ethernet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 conexão com a rede mundial de computadores, sendo entes POPs. Inclui-se obrigatoriamente um POP na cidade de Rio Branco - AC, onde encontra-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sede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administrativa da CONTRATANTE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seu site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tecnológico (estrutura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e servidores).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Será permitido a CONTRATADA o uso de “trunking”, ou seja, o uso de mais de um enlace para compor a velocidade contratada, desde que seja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realizado por equipamento próprio sem ônus para a CONTRATANTE e devidamente configurado, entregando o link na sua velocidade contratada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 transparente;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LICITANTE deverá possuir no mínimo o dobro do valor da banda do link dedicado entre o POP da contratada com o backbone nacional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Internet (AS/NAP);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both"/>
        <w:rPr>
          <w:sz w:val="16"/>
        </w:rPr>
      </w:pPr>
      <w:r>
        <w:rPr>
          <w:spacing w:val="-1"/>
          <w:w w:val="105"/>
          <w:sz w:val="16"/>
        </w:rPr>
        <w:t>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backbone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possuir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pelo</w:t>
      </w:r>
      <w:r>
        <w:rPr>
          <w:w w:val="105"/>
          <w:sz w:val="16"/>
        </w:rPr>
        <w:t> menos 01 (uma) saída internacional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própria, ou contratados para seu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uso.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backbone da CONTRATADA deverá possuir interligação direta através de canais próprios e dedicados, a pelo menos 3 (três) outros AS (além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conexões descritas no item anterior), com peering BGP IPv4 e IPv6. As bandas de saída entre referidos AS deverão somar pelo menos 10 Gbps (dez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gigabits por segundo).</w:t>
      </w: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licitante do serviço deverá possuir Termo de Autorização da Agência Nacional de Telecomunicações – ANATEL, bem como o registro de suas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estações.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" w:after="0"/>
        <w:ind w:left="375" w:right="0" w:hanging="169"/>
        <w:jc w:val="both"/>
      </w:pPr>
      <w:r>
        <w:rPr>
          <w:spacing w:val="-1"/>
          <w:w w:val="105"/>
        </w:rPr>
        <w:t>SERVIÇO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PROTEÇÃO</w:t>
      </w:r>
      <w:r>
        <w:rPr>
          <w:w w:val="105"/>
        </w:rPr>
        <w:t> </w:t>
      </w:r>
      <w:r>
        <w:rPr>
          <w:spacing w:val="-1"/>
          <w:w w:val="105"/>
        </w:rPr>
        <w:t>NO</w:t>
      </w:r>
      <w:r>
        <w:rPr>
          <w:w w:val="105"/>
        </w:rPr>
        <w:t> </w:t>
      </w:r>
      <w:r>
        <w:rPr>
          <w:spacing w:val="-1"/>
          <w:w w:val="105"/>
        </w:rPr>
        <w:t>BACKBONE</w:t>
      </w:r>
      <w:r>
        <w:rPr>
          <w:w w:val="105"/>
        </w:rPr>
        <w:t> </w:t>
      </w:r>
      <w:r>
        <w:rPr>
          <w:spacing w:val="-1"/>
          <w:w w:val="105"/>
        </w:rPr>
        <w:t>CONTRA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ATAQUES</w:t>
      </w:r>
      <w:r>
        <w:rPr>
          <w:w w:val="105"/>
        </w:rPr>
        <w:t> </w:t>
      </w:r>
      <w:r>
        <w:rPr>
          <w:spacing w:val="-1"/>
          <w:w w:val="105"/>
        </w:rPr>
        <w:t>DDOS</w:t>
      </w:r>
      <w:r>
        <w:rPr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O GRUPO 1 ITEM 01 E GRUPO 2 ITEM 01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47" w:lineRule="auto" w:before="88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disponibilizar em seu backbone proteção contra ataques de negação de serviço, evitando assim a saturação da banda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indisponibilidade dos serviços em momentos de ataques DOS (Denial of Service) e DDOS (Distributed Denial of Service);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 disponibilizar pelo menos um Centro Operacional de Segurança (ou SOC – Security Operations Center) no Brasil,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equipe especializada em monitoramento, detecção e mitigação de ataques, com opção de atendimento através de telefone 0800, correio eletrônico, 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idioma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português brasileiro, durante as 24 (vinte e quatro) horas do dia, nos 7 (sete) dias da semana, no período de vigência contratual.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acesso à Internet (circuito de dados) não poderá ser subcontratado de terceiros, devendo a CONTRATADA fornecer ambos os serviços, 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ANTI-DDOS e circuito de dados.</w:t>
      </w: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técnica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ANTI-DDOS utilizada deverá ser por métrica de volumetria, assim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contratada deverá enviar junto com a proposta técnica, qual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estratégia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utilizada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mitigação de ataques DDOS sobre o circuito de dados.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ANTI-DDOS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prover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mitigação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negação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(DoS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Denial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Service)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circuito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conectividade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dedicada à Internet, sejam eles distribuídos (DDoS – Distributed Denial of Service) ou não;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deve possuir e disponibilizar no mínimo 2 (dois) centros de limpeza nacional cada 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capacidade de mitigação de no mínimo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40Gbps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no mínimo 1 (um) por centro de limpeza internacional com capacidade de mitigação de no mínimo 80Gbps.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3" w:after="0"/>
        <w:ind w:left="501" w:right="0" w:hanging="295"/>
        <w:jc w:val="left"/>
        <w:rPr>
          <w:sz w:val="16"/>
        </w:rPr>
      </w:pP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taxa adicional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volume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mitigação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(DDoS –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Distributed Denial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Service) 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IP’s monitorados;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alteração de capacidade de mitigação deverá ser implementada em um prazo máximo de 5 dias úteis, a contar da data de solicitação formal através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correio eletrônico encaminhado via chave oficial ou de autorizados pelo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JUSTIÇA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ACRE.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ataque deve ser mitigado separando o tráfego legítimo do malicioso, de modo que os serviços de Internet providos pelo CONTRATANTE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continuem disponíveis;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limpeza do tráfego deverá ser seletiva e atuar somente sobre os pacotes destinados ao IP atacado, todo tráfego restante não deverá sofrer nenhuma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 de limpeza ou desvio;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possuir mecanismos para filtragem de pacotes anômalos, garantindo a validade das conexões, sem efetuar qualquer limitação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número de sessões ou de pacotes por endereço, de modo a evitar o bloqueio de usuários legítimos;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tomar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todas 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providências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necessárias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recompor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disponibilidade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link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incidentes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DDoS,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recuperando o pleno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funcionamento do mesmo;</w:t>
      </w: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Para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mitigação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só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encaminhado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limpeza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fora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território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brasileiro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casos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centros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nacionais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não suportarem a capacidade de mitigação e a demanda de ataques, no restante os ataques de origem nacional deverão ser tratados nos centros nacionais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 de origem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internacional nos centros internacionais;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2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envio de tráfego para mitigação em centros internacionais deverá 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justificado em relatório.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Nos períodos de ataque a latência do circuito deverá ser de no máximo 150 ms (milissegundos) quando a mitigação se originar dos centros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limpeza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nacionais e de no máximo 250 ms (milissegundos) quando se originar do(s) centro(s) internacionais.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deverá possuir funcionalidades de monitoramento, detecção e mitigação de ataques, mantidas em operação ininterrupta durante as 24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(vinte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quatro) horas do dia, nos 7 (sete) dias da semana, no período de vigência contratual;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análise realizada para fins da solução deverá ser passiva sem utilização de elementos da rede da contratante para coleta dos dados a serem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analisados;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mitigação de ataques deve ser baseada em arquitetura na qual há o desvio de tráfego suspeito comandado pelo equipamento de monitoramento, por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meio de alterações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plano de roteamento;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manter uma lista dinâmica de endereços IP bloqueados, retirando dessa lista os endereços que não enviarem mais requisições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maliciosas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após um período de tempo considerado seguro por um determinado cliente;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suportar a mitigação automática de ataques, utilizando múltiplas técnicas como White Lists, Black Lists, limitação de taxa, técnicas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desafio-resposta, descarte de pacotes malformados, técnicas de mitigação de ataques aos protocolos HTTP/HTTPS, DNS, VPN, FTP, NTP, UDP, ICMP,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correio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eletrônico, bloqueio por localização geográfica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endereços IP, dentre outras;</w:t>
      </w:r>
    </w:p>
    <w:p>
      <w:pPr>
        <w:spacing w:after="0" w:line="247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implementar mecanismos capazes de detectar e mitigar todos e quaisquer ataques que façam o uso não autorizado de recursos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rede,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protocolo IPv4, incluindo, mas não se restringindo aos seguintes: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0"/>
        <w:ind w:left="627"/>
      </w:pPr>
      <w:r>
        <w:rPr/>
        <w:pict>
          <v:shape style="position:absolute;margin-left:45.796093pt;margin-top:3.794367pt;width:2.65pt;height:2.65pt;mso-position-horizontal-relative:page;mso-position-vertical-relative:paragraph;z-index:15734272" coordorigin="916,76" coordsize="53,53" path="m946,128l939,128,935,128,916,106,916,99,939,76,946,76,968,102,968,106,946,12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Ataques</w:t>
      </w:r>
      <w:r>
        <w:rPr>
          <w:spacing w:val="-1"/>
          <w:w w:val="105"/>
        </w:rPr>
        <w:t> </w:t>
      </w:r>
      <w:r>
        <w:rPr>
          <w:w w:val="105"/>
        </w:rPr>
        <w:t>de inundação (Bandwidth Flood), incluindo Flood de UDP</w:t>
      </w:r>
      <w:r>
        <w:rPr>
          <w:spacing w:val="-7"/>
          <w:w w:val="105"/>
        </w:rPr>
        <w:t> </w:t>
      </w:r>
      <w:r>
        <w:rPr>
          <w:w w:val="105"/>
        </w:rPr>
        <w:t>e ICMP;</w:t>
      </w:r>
    </w:p>
    <w:p>
      <w:pPr>
        <w:pStyle w:val="BodyText"/>
        <w:spacing w:line="355" w:lineRule="auto"/>
        <w:ind w:left="627" w:right="2907"/>
      </w:pPr>
      <w:r>
        <w:rPr/>
        <w:pict>
          <v:shape style="position:absolute;margin-left:45.796093pt;margin-top:8.244344pt;width:2.65pt;height:2.65pt;mso-position-horizontal-relative:page;mso-position-vertical-relative:paragraph;z-index:15734784" coordorigin="916,165" coordsize="53,53" path="m946,217l939,217,935,217,916,195,916,188,939,165,946,165,968,191,968,195,946,2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796093pt;margin-top:21.891171pt;width:2.65pt;height:2.65pt;mso-position-horizontal-relative:page;mso-position-vertical-relative:paragraph;z-index:15735296" coordorigin="916,438" coordsize="53,53" path="m946,490l939,490,935,490,916,468,916,461,939,438,946,438,968,464,968,468,946,49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Ataques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pilha</w:t>
      </w:r>
      <w:r>
        <w:rPr>
          <w:spacing w:val="-6"/>
          <w:w w:val="105"/>
        </w:rPr>
        <w:t> </w:t>
      </w:r>
      <w:r>
        <w:rPr>
          <w:w w:val="105"/>
        </w:rPr>
        <w:t>TCP,</w:t>
      </w:r>
      <w:r>
        <w:rPr>
          <w:spacing w:val="-3"/>
          <w:w w:val="105"/>
        </w:rPr>
        <w:t> </w:t>
      </w:r>
      <w:r>
        <w:rPr>
          <w:w w:val="105"/>
        </w:rPr>
        <w:t>incluindo</w:t>
      </w:r>
      <w:r>
        <w:rPr>
          <w:spacing w:val="-3"/>
          <w:w w:val="105"/>
        </w:rPr>
        <w:t> </w:t>
      </w:r>
      <w:r>
        <w:rPr>
          <w:w w:val="105"/>
        </w:rPr>
        <w:t>mal-uso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Flags</w:t>
      </w:r>
      <w:r>
        <w:rPr>
          <w:spacing w:val="-6"/>
          <w:w w:val="105"/>
        </w:rPr>
        <w:t> </w:t>
      </w:r>
      <w:r>
        <w:rPr>
          <w:w w:val="105"/>
        </w:rPr>
        <w:t>TCP,</w:t>
      </w:r>
      <w:r>
        <w:rPr>
          <w:spacing w:val="-3"/>
          <w:w w:val="105"/>
        </w:rPr>
        <w:t> </w:t>
      </w:r>
      <w:r>
        <w:rPr>
          <w:w w:val="105"/>
        </w:rPr>
        <w:t>ataques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RST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FIN,</w:t>
      </w:r>
      <w:r>
        <w:rPr>
          <w:spacing w:val="-2"/>
          <w:w w:val="105"/>
        </w:rPr>
        <w:t> </w:t>
      </w:r>
      <w:r>
        <w:rPr>
          <w:w w:val="105"/>
        </w:rPr>
        <w:t>SYN</w:t>
      </w:r>
      <w:r>
        <w:rPr>
          <w:spacing w:val="-3"/>
          <w:w w:val="105"/>
        </w:rPr>
        <w:t> </w:t>
      </w:r>
      <w:r>
        <w:rPr>
          <w:w w:val="105"/>
        </w:rPr>
        <w:t>Flood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TCP</w:t>
      </w:r>
      <w:r>
        <w:rPr>
          <w:spacing w:val="-9"/>
          <w:w w:val="105"/>
        </w:rPr>
        <w:t> </w:t>
      </w:r>
      <w:r>
        <w:rPr>
          <w:w w:val="105"/>
        </w:rPr>
        <w:t>Idle</w:t>
      </w:r>
      <w:r>
        <w:rPr>
          <w:spacing w:val="-3"/>
          <w:w w:val="105"/>
        </w:rPr>
        <w:t> </w:t>
      </w:r>
      <w:r>
        <w:rPr>
          <w:w w:val="105"/>
        </w:rPr>
        <w:t>Resets;</w:t>
      </w:r>
      <w:r>
        <w:rPr>
          <w:spacing w:val="-39"/>
          <w:w w:val="105"/>
        </w:rPr>
        <w:t> </w:t>
      </w:r>
      <w:r>
        <w:rPr>
          <w:w w:val="105"/>
        </w:rPr>
        <w:t>Ataques</w:t>
      </w:r>
      <w:r>
        <w:rPr>
          <w:spacing w:val="-1"/>
          <w:w w:val="105"/>
        </w:rPr>
        <w:t> </w:t>
      </w:r>
      <w:r>
        <w:rPr>
          <w:w w:val="105"/>
        </w:rPr>
        <w:t>que utilizam</w:t>
      </w:r>
      <w:r>
        <w:rPr>
          <w:spacing w:val="-1"/>
          <w:w w:val="105"/>
        </w:rPr>
        <w:t> </w:t>
      </w:r>
      <w:r>
        <w:rPr>
          <w:w w:val="105"/>
        </w:rPr>
        <w:t>Fragmentação de pacotes,</w:t>
      </w:r>
      <w:r>
        <w:rPr>
          <w:spacing w:val="-1"/>
          <w:w w:val="105"/>
        </w:rPr>
        <w:t> </w:t>
      </w:r>
      <w:r>
        <w:rPr>
          <w:w w:val="105"/>
        </w:rPr>
        <w:t>incluindo pacotes IP,</w:t>
      </w:r>
      <w:r>
        <w:rPr>
          <w:spacing w:val="-5"/>
          <w:w w:val="105"/>
        </w:rPr>
        <w:t> </w:t>
      </w:r>
      <w:r>
        <w:rPr>
          <w:w w:val="105"/>
        </w:rPr>
        <w:t>TCP</w:t>
      </w:r>
      <w:r>
        <w:rPr>
          <w:spacing w:val="-7"/>
          <w:w w:val="105"/>
        </w:rPr>
        <w:t> </w:t>
      </w:r>
      <w:r>
        <w:rPr>
          <w:w w:val="105"/>
        </w:rPr>
        <w:t>e UDP;</w:t>
      </w:r>
    </w:p>
    <w:p>
      <w:pPr>
        <w:pStyle w:val="BodyText"/>
        <w:spacing w:before="2"/>
        <w:ind w:left="627"/>
      </w:pPr>
      <w:r>
        <w:rPr/>
        <w:pict>
          <v:shape style="position:absolute;margin-left:45.796093pt;margin-top:3.894358pt;width:2.65pt;height:2.65pt;mso-position-horizontal-relative:page;mso-position-vertical-relative:paragraph;z-index:15735808" coordorigin="916,78" coordsize="53,53" path="m946,130l939,130,935,130,916,108,916,101,939,78,946,78,968,104,968,108,946,1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Ataques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Botnets,</w:t>
      </w:r>
      <w:r>
        <w:rPr>
          <w:spacing w:val="-5"/>
          <w:w w:val="105"/>
        </w:rPr>
        <w:t> </w:t>
      </w:r>
      <w:r>
        <w:rPr>
          <w:w w:val="105"/>
        </w:rPr>
        <w:t>Worms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ataques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utilizam</w:t>
      </w:r>
      <w:r>
        <w:rPr>
          <w:spacing w:val="-1"/>
          <w:w w:val="105"/>
        </w:rPr>
        <w:t> </w:t>
      </w:r>
      <w:r>
        <w:rPr>
          <w:w w:val="105"/>
        </w:rPr>
        <w:t>falsificação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endereços</w:t>
      </w:r>
      <w:r>
        <w:rPr>
          <w:spacing w:val="-1"/>
          <w:w w:val="105"/>
        </w:rPr>
        <w:t> </w:t>
      </w:r>
      <w:r>
        <w:rPr>
          <w:w w:val="105"/>
        </w:rPr>
        <w:t>IP</w:t>
      </w:r>
      <w:r>
        <w:rPr>
          <w:spacing w:val="-8"/>
          <w:w w:val="105"/>
        </w:rPr>
        <w:t> </w:t>
      </w:r>
      <w:r>
        <w:rPr>
          <w:w w:val="105"/>
        </w:rPr>
        <w:t>origem</w:t>
      </w:r>
      <w:r>
        <w:rPr>
          <w:spacing w:val="-1"/>
          <w:w w:val="105"/>
        </w:rPr>
        <w:t> </w:t>
      </w:r>
      <w:r>
        <w:rPr>
          <w:w w:val="105"/>
        </w:rPr>
        <w:t>(IP</w:t>
      </w:r>
      <w:r>
        <w:rPr>
          <w:spacing w:val="-8"/>
          <w:w w:val="105"/>
        </w:rPr>
        <w:t> </w:t>
      </w:r>
      <w:r>
        <w:rPr>
          <w:w w:val="105"/>
        </w:rPr>
        <w:t>Spoofing);</w:t>
      </w:r>
    </w:p>
    <w:p>
      <w:pPr>
        <w:pStyle w:val="BodyText"/>
        <w:spacing w:before="0"/>
        <w:ind w:left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0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nenhum caso será aceito bloqueio de ataques de DOS e DDOS por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ACLs em roteadores de bordas da contratada;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Caso o volume de tráfego do ataque ultrapasse as capacidades de mitigação especificadas ou sature as conexões do AS, devem ser tomadas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contramedidas tais como aquelas que permitam o bloqueio seletivo por blocos de IP de origem no AS pelo qual o ataque esteja ocorrendo, utilizando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técnicas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como Remote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Triggered Black Hole;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2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Realizar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comunicação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ocorrência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ataque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imediatamente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após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detecção;</w:t>
      </w:r>
    </w:p>
    <w:p>
      <w:pPr>
        <w:pStyle w:val="BodyText"/>
        <w:spacing w:before="0"/>
        <w:ind w:left="0"/>
        <w:rPr>
          <w:sz w:val="15"/>
        </w:rPr>
      </w:pPr>
    </w:p>
    <w:p>
      <w:pPr>
        <w:pStyle w:val="BodyText"/>
        <w:spacing w:line="355" w:lineRule="auto" w:before="1"/>
        <w:ind w:left="627" w:right="1435"/>
        <w:jc w:val="both"/>
      </w:pPr>
      <w:r>
        <w:rPr/>
        <w:pict>
          <v:shape style="position:absolute;margin-left:45.796093pt;margin-top:3.844339pt;width:2.65pt;height:2.65pt;mso-position-horizontal-relative:page;mso-position-vertical-relative:paragraph;z-index:15736320" coordorigin="916,77" coordsize="53,53" path="m946,129l939,129,935,129,916,107,916,100,939,77,946,77,968,103,968,107,946,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796093pt;margin-top:17.491165pt;width:2.65pt;height:2.65pt;mso-position-horizontal-relative:page;mso-position-vertical-relative:paragraph;z-index:15736832" coordorigin="916,350" coordsize="53,53" path="m946,402l939,402,935,402,916,380,916,373,939,350,946,350,968,376,968,380,946,40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A solução deve permitir </w:t>
      </w:r>
      <w:r>
        <w:rPr>
          <w:w w:val="105"/>
        </w:rPr>
        <w:t>a proteção, no mínimo, do tráfego dos serviços web (HTTP/HTTPS), DNS, VPN, FTP e correio eletrônico;</w:t>
      </w:r>
      <w:r>
        <w:rPr>
          <w:spacing w:val="-39"/>
          <w:w w:val="105"/>
        </w:rPr>
        <w:t> </w:t>
      </w:r>
      <w:r>
        <w:rPr>
          <w:w w:val="105"/>
        </w:rPr>
        <w:t>Outras</w:t>
      </w:r>
      <w:r>
        <w:rPr>
          <w:spacing w:val="-1"/>
          <w:w w:val="105"/>
        </w:rPr>
        <w:t> </w:t>
      </w:r>
      <w:r>
        <w:rPr>
          <w:w w:val="105"/>
        </w:rPr>
        <w:t>configurações deverão ser possíveis, como exemplo monitoração de um cliente por sub-interface no PE;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7" w:lineRule="auto" w:before="85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disponibilizar relatórios mensais de mitigação de ataques, contendo no mínimo horário de início do ataque, horário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início de ação de mitigação, horário de sucesso da mitigação e horário de fim do ataque. Em conjunto com o relatório mensal relatórios dinâmicos deverão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disponibilizados em até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48 horas após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 ataque por solicitação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CONTRATANTE.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2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nenhum caso será aceito bloqueio de ataques de DOS e DDOS por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ACLs em roteadores de bordas da contratada;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comprovar por meio de Atestado de Capacidade Técnica, fornecido por pessoa jurídica de direito público ou privado,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declarando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empresa licitante fornecido ou estarem fornecendo serviço de limpeza contra ataques DDOS (Distributed Denial of Service).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83" w:after="0"/>
        <w:ind w:left="576" w:right="0" w:hanging="37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apresentar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relatório</w:t>
      </w:r>
      <w:r>
        <w:rPr>
          <w:w w:val="105"/>
          <w:sz w:val="16"/>
        </w:rPr>
        <w:t> analítico, enviado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mensalmente ao cliente;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89" w:after="0"/>
        <w:ind w:left="576" w:right="0" w:hanging="37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terá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no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máximo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15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minutos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para</w:t>
      </w:r>
      <w:r>
        <w:rPr>
          <w:w w:val="105"/>
          <w:sz w:val="16"/>
        </w:rPr>
        <w:t> iniciar a mitigação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ataques de DOS e DDOS;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89" w:after="0"/>
        <w:ind w:left="576" w:right="0" w:hanging="37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interface digital a ser conectada no backbone 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JUSTIÇA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ACRE deverá seguir o padrão Gigabit Ethernet.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ofertados deverão operar no regime 24x7 (vinte e quatro horas 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dia, sete dias por semana);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 backbone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 provedor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saída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destino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direto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outros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provedores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backbone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Nacionais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nível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Tier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1, 2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3,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banda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100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Gbps no mínimo.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49" w:after="0"/>
        <w:ind w:left="375" w:right="0" w:hanging="169"/>
        <w:jc w:val="left"/>
      </w:pPr>
      <w:r>
        <w:rPr>
          <w:w w:val="105"/>
        </w:rPr>
        <w:t>CARACTERÍSITICAS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SERVIÇOS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REDE</w:t>
      </w:r>
      <w:r>
        <w:rPr>
          <w:spacing w:val="-7"/>
          <w:w w:val="105"/>
        </w:rPr>
        <w:t> </w:t>
      </w:r>
      <w:r>
        <w:rPr>
          <w:w w:val="105"/>
        </w:rPr>
        <w:t>TJAC.NET:</w:t>
      </w:r>
    </w:p>
    <w:p>
      <w:pPr>
        <w:pStyle w:val="ListParagraph"/>
        <w:numPr>
          <w:ilvl w:val="1"/>
          <w:numId w:val="1"/>
        </w:numPr>
        <w:tabs>
          <w:tab w:pos="493" w:val="left" w:leader="none"/>
        </w:tabs>
        <w:spacing w:line="240" w:lineRule="auto" w:before="89" w:after="0"/>
        <w:ind w:left="492" w:right="0" w:hanging="28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rede</w:t>
      </w:r>
      <w:r>
        <w:rPr>
          <w:spacing w:val="-4"/>
          <w:w w:val="105"/>
          <w:sz w:val="16"/>
        </w:rPr>
        <w:t> </w:t>
      </w:r>
      <w:r>
        <w:rPr>
          <w:spacing w:val="-1"/>
          <w:w w:val="105"/>
          <w:sz w:val="16"/>
        </w:rPr>
        <w:t>TJAC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composta</w:t>
      </w:r>
      <w:r>
        <w:rPr>
          <w:w w:val="105"/>
          <w:sz w:val="16"/>
        </w:rPr>
        <w:t> pelos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Links listados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nos GRUPO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 e GRUPO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2, deste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Termo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LICITANTE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fornecer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senha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direito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(leitura)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equipamentos,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proporcionar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TJAC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ferramentas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avaliação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técnica dos mesmos, proporcionando adoção de ações preventivas ou corretivas.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(roteadores),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fornecidos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LICITANTE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estar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SNMP,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COMUNIDADE,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RMON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TRAP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habilitados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leitura,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proporcionar ao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TJAC ferramentas de avaliação técnica dos mesmos, proporcionando adoção de ações preventivas ou corretivas.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2" w:after="0"/>
        <w:ind w:left="501" w:right="0" w:hanging="295"/>
        <w:jc w:val="left"/>
        <w:rPr>
          <w:sz w:val="16"/>
        </w:rPr>
      </w:pPr>
      <w:r>
        <w:rPr>
          <w:spacing w:val="-1"/>
          <w:w w:val="105"/>
          <w:sz w:val="16"/>
        </w:rPr>
        <w:t>O Link Concentrador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deverá </w:t>
      </w:r>
      <w:r>
        <w:rPr>
          <w:w w:val="105"/>
          <w:sz w:val="16"/>
        </w:rPr>
        <w:t>ser entregue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 único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meio físico,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sem fracionar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(Mux,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Modem Óptico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outro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equipamento).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  <w:rPr>
          <w:sz w:val="16"/>
        </w:rPr>
      </w:pPr>
      <w:r>
        <w:rPr>
          <w:w w:val="105"/>
          <w:sz w:val="16"/>
        </w:rPr>
        <w:t>Seguir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padrão DSCP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(DiffServ Code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Point), RFC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2474.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suporte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tradução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endereços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(NAT).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suporte a classe de serviço para, fragmentação de pacotes.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suporte a classe de serviço para, reserva de banda.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suporte a classe de serviço para, listas de controle de acesso.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89" w:after="0"/>
        <w:ind w:left="576" w:right="0" w:hanging="37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topologia da rede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TJAC deverá ser full-mesh.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Intranet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Virtual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Privada (VPN),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seu backbone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IP/MPLS,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onde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fruirá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dados entre 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diversas unidades do CONTRATANTE.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Garantir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roteamento das conexões dedicadas utilizando protocolo MPLS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– Multiprotocol Label Switching.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Cada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poderá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compartilhado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nenhum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outro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cliente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absorver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100%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(cem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cento)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tráfego referente à velocidade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uso de “trunking”, ou seja, o uso de mais de um enlace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atingir a velocidade desejada do link contratado será permitido.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Operar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conformidade com, no mínimo, as seguintes RFCs: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RFC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3031: “Multiprotocol Label Switching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Architecture”;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RFC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3032: “MPLS Label Stack Encoding”;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RFC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3270: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“Multi-Protocol Label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Switching (MPLS)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Support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 Differentiated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Services”;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w w:val="105"/>
          <w:sz w:val="16"/>
        </w:rPr>
        <w:t>RFC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2474: “Definition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 the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Differentiated Services Field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 the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IPv4 and IPv6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Headers”;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  <w:tab w:pos="964" w:val="left" w:leader="none"/>
        </w:tabs>
        <w:spacing w:line="240" w:lineRule="auto" w:before="89" w:after="0"/>
        <w:ind w:left="963" w:right="0" w:hanging="757"/>
        <w:jc w:val="left"/>
        <w:rPr>
          <w:sz w:val="16"/>
        </w:rPr>
      </w:pPr>
      <w:r>
        <w:rPr>
          <w:spacing w:val="-1"/>
          <w:w w:val="105"/>
          <w:sz w:val="16"/>
        </w:rPr>
        <w:t>RFC </w:t>
      </w:r>
      <w:r>
        <w:rPr>
          <w:w w:val="105"/>
          <w:sz w:val="16"/>
        </w:rPr>
        <w:t>2475: “An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Architecture for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Differentiated Services”;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7" w:lineRule="auto" w:before="88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instalados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acessos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marcação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vistas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priorização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provenientes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seguintes aplicativos: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classificação e marcação de diferentes níveis de tráfego (CoS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QoS), sendo implementadas as seguintes classes de serviço:</w:t>
      </w:r>
    </w:p>
    <w:p>
      <w:pPr>
        <w:pStyle w:val="ListParagraph"/>
        <w:numPr>
          <w:ilvl w:val="2"/>
          <w:numId w:val="1"/>
        </w:numPr>
        <w:tabs>
          <w:tab w:pos="96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spacing w:val="-1"/>
          <w:w w:val="105"/>
          <w:sz w:val="16"/>
        </w:rPr>
        <w:t>Tempo </w:t>
      </w:r>
      <w:r>
        <w:rPr>
          <w:w w:val="105"/>
          <w:sz w:val="16"/>
        </w:rPr>
        <w:t>Real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Voz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Vídeo: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sensíveis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retardo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(delay)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variações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retardo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(jitter),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exigem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priorização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dados e reserva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banda na rede;</w:t>
      </w:r>
    </w:p>
    <w:p>
      <w:pPr>
        <w:pStyle w:val="ListParagraph"/>
        <w:numPr>
          <w:ilvl w:val="2"/>
          <w:numId w:val="1"/>
        </w:numPr>
        <w:tabs>
          <w:tab w:pos="1104" w:val="left" w:leader="none"/>
          <w:tab w:pos="1105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Dados Prioritários: Aplicações interativas, que exigem entrega garantida e tratamento prioritário. São os dados envolvidos nas aplicações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essenciais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às atividades fins do CONTRATANTE;</w:t>
      </w:r>
    </w:p>
    <w:p>
      <w:pPr>
        <w:pStyle w:val="ListParagraph"/>
        <w:numPr>
          <w:ilvl w:val="2"/>
          <w:numId w:val="1"/>
        </w:numPr>
        <w:tabs>
          <w:tab w:pos="1101" w:val="left" w:leader="none"/>
          <w:tab w:pos="110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Dados Comuns (mínimo 25% da banda total do acesso): Aplicações com mensagens de tamanho muito variado e não imprescindíveis às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atividades fins do CONTRATANTE, aplicativos de dados que não necessitam de priorização, como páginas WEB, e-mails. Para esta classe a rede 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fluxo do tráfego de dados por meio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técnica Best Effort e impedindo que esse tráfego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afete negativamente as demais classes;</w:t>
      </w:r>
    </w:p>
    <w:p>
      <w:pPr>
        <w:spacing w:after="0" w:line="247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banda a ser definida para cada classe de serviço em cada acesso da rede será acordada futuramente entre o CONTRATANTE e a CONTRATADA,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quando da solicitação do serviço;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 contratado deverá permitir modificações ou ampliações sem que estas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impliquem na interrupção do restante das conexões da rede;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Poderão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solicitados,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durante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vigência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contrato,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novos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acessos,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alterações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velocidade,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tipo,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classes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mudanças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endereço;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Quaisquer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alterações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solicitadas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CONTRATANTE,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documento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próprio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definido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após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assinatura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responsabilidade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definir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endereçamento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rede,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roteamento;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Caso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necessite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alterar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endereçamento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roteamento,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atendimento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acordado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solicitação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será mediante ofício entregue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CONTRATADA;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49" w:after="0"/>
        <w:ind w:left="375" w:right="0" w:hanging="169"/>
        <w:jc w:val="left"/>
      </w:pPr>
      <w:r>
        <w:rPr>
          <w:spacing w:val="-1"/>
          <w:w w:val="105"/>
        </w:rPr>
        <w:t>DETALHAMENTO</w:t>
      </w:r>
      <w:r>
        <w:rPr>
          <w:w w:val="105"/>
        </w:rPr>
        <w:t> </w:t>
      </w:r>
      <w:r>
        <w:rPr>
          <w:spacing w:val="-1"/>
          <w:w w:val="105"/>
        </w:rPr>
        <w:t>SOLUÇÃO</w:t>
      </w:r>
      <w:r>
        <w:rPr>
          <w:w w:val="105"/>
        </w:rPr>
        <w:t> DE SEGURANÇA</w:t>
      </w:r>
      <w:r>
        <w:rPr>
          <w:spacing w:val="-10"/>
          <w:w w:val="105"/>
        </w:rPr>
        <w:t> </w:t>
      </w:r>
      <w:r>
        <w:rPr>
          <w:w w:val="105"/>
        </w:rPr>
        <w:t>DE PERIMETRO NGFW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  <w:rPr>
          <w:b/>
          <w:sz w:val="16"/>
        </w:rPr>
      </w:pPr>
      <w:r>
        <w:rPr>
          <w:b/>
          <w:w w:val="105"/>
          <w:sz w:val="16"/>
        </w:rPr>
        <w:t>Equipamento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CPE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Segurança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NGFW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TIPO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1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(2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unidades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CLUSTER)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–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Sede do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Tribunal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Justiça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(DITEC).</w:t>
      </w:r>
    </w:p>
    <w:p>
      <w:pPr>
        <w:pStyle w:val="ListParagraph"/>
        <w:numPr>
          <w:ilvl w:val="2"/>
          <w:numId w:val="1"/>
        </w:numPr>
        <w:tabs>
          <w:tab w:pos="65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mínimo,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5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Gbps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funcionalidade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NGFW.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funcionalidades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Firewall,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habilitadas simultaneamente;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3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4.7 Gbps para Controle 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Aplicação;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36 Gbps para Firewall, considerando pacotes UDP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 1518 bytes;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8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a, pelo menos, 8 milhões de sessões concorrentes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a, pelo menos, 300 mil novas sessões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por segundo;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 5.7 Gbps de throughput de Inspeção SSL;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7.9 Gbps de IPS;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20 Gbps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 IPSec;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5 Gbps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 SSL;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 menos 2.000 tuneis IPSec Site-to-Site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 menos 50.000 tuneis IPSec Site-to-Client</w:t>
      </w:r>
    </w:p>
    <w:p>
      <w:pPr>
        <w:pStyle w:val="ListParagraph"/>
        <w:numPr>
          <w:ilvl w:val="2"/>
          <w:numId w:val="1"/>
        </w:numPr>
        <w:tabs>
          <w:tab w:pos="71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Possuir ao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8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SFP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Gigabit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Ethernet,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SFP+, 8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RJ45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Gigabit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Ethernet,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RJ45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gerenciamento 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Alta Disponibilidade (HÁ);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criação de no mínimo 10 instâncias virtuais;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a instalação em rack padrão 19”ou ser entregue com bandeja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instalação em rack;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Fontes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redundantes, hot swap;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spacing w:val="-1"/>
          <w:w w:val="105"/>
          <w:sz w:val="16"/>
        </w:rPr>
        <w:t>Deve estar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homologado</w:t>
      </w:r>
      <w:r>
        <w:rPr>
          <w:w w:val="105"/>
          <w:sz w:val="16"/>
        </w:rPr>
        <w:t> 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ANATEL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até a data da licitação;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</w:pPr>
      <w:r>
        <w:rPr>
          <w:w w:val="105"/>
        </w:rPr>
        <w:t>Equipamento</w:t>
      </w:r>
      <w:r>
        <w:rPr>
          <w:spacing w:val="-2"/>
          <w:w w:val="105"/>
        </w:rPr>
        <w:t> </w:t>
      </w:r>
      <w:r>
        <w:rPr>
          <w:w w:val="105"/>
        </w:rPr>
        <w:t>CPE</w:t>
      </w:r>
      <w:r>
        <w:rPr>
          <w:spacing w:val="-1"/>
          <w:w w:val="105"/>
        </w:rPr>
        <w:t> </w:t>
      </w:r>
      <w:r>
        <w:rPr>
          <w:w w:val="105"/>
        </w:rPr>
        <w:t>Segurança</w:t>
      </w:r>
      <w:r>
        <w:rPr>
          <w:spacing w:val="-1"/>
          <w:w w:val="105"/>
        </w:rPr>
        <w:t> </w:t>
      </w:r>
      <w:r>
        <w:rPr>
          <w:w w:val="105"/>
        </w:rPr>
        <w:t>NGFW</w:t>
      </w:r>
      <w:r>
        <w:rPr>
          <w:spacing w:val="-9"/>
          <w:w w:val="105"/>
        </w:rPr>
        <w:t> </w:t>
      </w:r>
      <w:r>
        <w:rPr>
          <w:w w:val="105"/>
        </w:rPr>
        <w:t>TIPO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Links</w:t>
      </w:r>
      <w:r>
        <w:rPr>
          <w:spacing w:val="-1"/>
          <w:w w:val="105"/>
        </w:rPr>
        <w:t> </w:t>
      </w:r>
      <w:r>
        <w:rPr>
          <w:w w:val="105"/>
        </w:rPr>
        <w:t>Interurbanos</w:t>
      </w:r>
      <w:r>
        <w:rPr>
          <w:spacing w:val="-1"/>
          <w:w w:val="105"/>
        </w:rPr>
        <w:t> </w:t>
      </w:r>
      <w:r>
        <w:rPr>
          <w:w w:val="105"/>
        </w:rPr>
        <w:t>Comarcas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Tribunal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Justiça</w:t>
      </w:r>
    </w:p>
    <w:p>
      <w:pPr>
        <w:pStyle w:val="ListParagraph"/>
        <w:numPr>
          <w:ilvl w:val="2"/>
          <w:numId w:val="1"/>
        </w:numPr>
        <w:tabs>
          <w:tab w:pos="64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mínimo,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220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Mbps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funcionalidade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NGFW.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funcionalidades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Firewall,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habilitadas simultaneamente;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3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450 Mbps para Controle 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Aplicação;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2.5 Gbps para Firewall, considerando pacotes UDP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 1518 bytes;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a, pelo menos, 1.8 Milhões de sessões concorrentes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8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a, pelo menos, 21 mil novas sessões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por segundo;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 150 Mbps de throughput de Inspeção SSL;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350 Mbps de IPS;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90 Mbps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 IPSec;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100 Mbps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 SSL;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menos 5 interfaces RJ45 Gigabit Ethernet;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menos 1 interfaces RJ45 para gerenciamento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spacing w:val="-1"/>
          <w:w w:val="105"/>
          <w:sz w:val="16"/>
        </w:rPr>
        <w:t>Deve estar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homologado</w:t>
      </w:r>
      <w:r>
        <w:rPr>
          <w:w w:val="105"/>
          <w:sz w:val="16"/>
        </w:rPr>
        <w:t> 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ANATEL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até a data da licitação;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</w:pPr>
      <w:r>
        <w:rPr>
          <w:w w:val="105"/>
        </w:rPr>
        <w:t>Equipamento</w:t>
      </w:r>
      <w:r>
        <w:rPr>
          <w:spacing w:val="-2"/>
          <w:w w:val="105"/>
        </w:rPr>
        <w:t> </w:t>
      </w:r>
      <w:r>
        <w:rPr>
          <w:w w:val="105"/>
        </w:rPr>
        <w:t>CPE</w:t>
      </w:r>
      <w:r>
        <w:rPr>
          <w:spacing w:val="-1"/>
          <w:w w:val="105"/>
        </w:rPr>
        <w:t> </w:t>
      </w:r>
      <w:r>
        <w:rPr>
          <w:w w:val="105"/>
        </w:rPr>
        <w:t>Segurança</w:t>
      </w:r>
      <w:r>
        <w:rPr>
          <w:spacing w:val="-1"/>
          <w:w w:val="105"/>
        </w:rPr>
        <w:t> </w:t>
      </w:r>
      <w:r>
        <w:rPr>
          <w:w w:val="105"/>
        </w:rPr>
        <w:t>NGFW</w:t>
      </w:r>
      <w:r>
        <w:rPr>
          <w:spacing w:val="-9"/>
          <w:w w:val="105"/>
        </w:rPr>
        <w:t> </w:t>
      </w:r>
      <w:r>
        <w:rPr>
          <w:w w:val="105"/>
        </w:rPr>
        <w:t>TIPO</w:t>
      </w:r>
      <w:r>
        <w:rPr>
          <w:spacing w:val="-1"/>
          <w:w w:val="105"/>
        </w:rPr>
        <w:t> </w:t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Links</w:t>
      </w:r>
      <w:r>
        <w:rPr>
          <w:spacing w:val="-1"/>
          <w:w w:val="105"/>
        </w:rPr>
        <w:t> </w:t>
      </w:r>
      <w:r>
        <w:rPr>
          <w:w w:val="105"/>
        </w:rPr>
        <w:t>Interurbanos</w:t>
      </w:r>
      <w:r>
        <w:rPr>
          <w:spacing w:val="-1"/>
          <w:w w:val="105"/>
        </w:rPr>
        <w:t> </w:t>
      </w:r>
      <w:r>
        <w:rPr>
          <w:w w:val="105"/>
        </w:rPr>
        <w:t>Comarcas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Tribunal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Justiça</w:t>
      </w:r>
    </w:p>
    <w:p>
      <w:pPr>
        <w:pStyle w:val="ListParagraph"/>
        <w:numPr>
          <w:ilvl w:val="2"/>
          <w:numId w:val="1"/>
        </w:numPr>
        <w:tabs>
          <w:tab w:pos="64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mínimo,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200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Mbps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funcionalidade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NGFW.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funcionalidades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Firewall,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habilitadas simultaneamente;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3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400 Mbps para Controle 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Aplicação;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950 Mbps para Firewall, considerando pacotes UDP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 1518 bytes;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a, pelo menos, 900 mil sessões concorrentes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a, pelo menos, 15 mil novas sessões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por segundo;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 125 Mbps de throughput de Inspeção SSL;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300 Mbps de IPS;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75 Mbps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 IPSec;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89" w:after="0"/>
        <w:ind w:left="624" w:right="0" w:hanging="418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de, no mínimo, 35 Mbps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 SSL;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menos 5 interfaces RJ45 Gigabit Ethernet;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menos 1 interfaces RJ45 para gerenciamento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8" w:after="0"/>
        <w:ind w:left="711" w:right="0" w:hanging="505"/>
        <w:jc w:val="left"/>
        <w:rPr>
          <w:sz w:val="16"/>
        </w:rPr>
      </w:pPr>
      <w:r>
        <w:rPr>
          <w:spacing w:val="-1"/>
          <w:w w:val="105"/>
          <w:sz w:val="16"/>
        </w:rPr>
        <w:t>Deve estar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homologado</w:t>
      </w:r>
      <w:r>
        <w:rPr>
          <w:w w:val="105"/>
          <w:sz w:val="16"/>
        </w:rPr>
        <w:t> 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ANATEL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até a data da licitação;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</w:pPr>
      <w:r>
        <w:rPr>
          <w:w w:val="105"/>
        </w:rPr>
        <w:t>Características</w:t>
      </w:r>
      <w:r>
        <w:rPr>
          <w:spacing w:val="-1"/>
          <w:w w:val="105"/>
        </w:rPr>
        <w:t> </w:t>
      </w:r>
      <w:r>
        <w:rPr>
          <w:w w:val="105"/>
        </w:rPr>
        <w:t>gerais para todos os equipamentos NGFW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"/>
        </w:numPr>
        <w:tabs>
          <w:tab w:pos="61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spacing w:val="-1"/>
          <w:w w:val="105"/>
          <w:sz w:val="16"/>
        </w:rPr>
        <w:t>A solução deve consistir </w:t>
      </w:r>
      <w:r>
        <w:rPr>
          <w:w w:val="105"/>
          <w:sz w:val="16"/>
        </w:rPr>
        <w:t>em plataforma de proteção de rede baseada em appliance físico com funcionalidades de Next Generation Firewall (NGFW),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não sendo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permitido appliances virtuais ou solução open source (produto montado);</w:t>
      </w:r>
    </w:p>
    <w:p>
      <w:pPr>
        <w:pStyle w:val="ListParagraph"/>
        <w:numPr>
          <w:ilvl w:val="2"/>
          <w:numId w:val="1"/>
        </w:numPr>
        <w:tabs>
          <w:tab w:pos="64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Por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funcionalidades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NGFW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entende-se: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reconhecimento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aplicações,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prevenção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ameaças,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granular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permissões;</w:t>
      </w:r>
    </w:p>
    <w:p>
      <w:pPr>
        <w:pStyle w:val="ListParagraph"/>
        <w:numPr>
          <w:ilvl w:val="2"/>
          <w:numId w:val="1"/>
        </w:numPr>
        <w:tabs>
          <w:tab w:pos="619" w:val="left" w:leader="none"/>
        </w:tabs>
        <w:spacing w:line="240" w:lineRule="auto" w:before="83" w:after="0"/>
        <w:ind w:left="618" w:right="0" w:hanging="412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plataforma deve ser otimizada para análise de conteúdo de aplicações em camada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7;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da solução deve suportar acesso via SSH, cliente 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(HTTPS) 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API aberta;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de proteção de rede devem possuir suporte 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Vlans;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de proteção de rede devem possuir suporte a roteamento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multicast (PIM-SM e PIM-DM);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BGP,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OSPF,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RIP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estático;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de proteção de rede devem possuir suporte a DHCP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Relay;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de proteção de rede devem possuir suporte a DHCP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Server;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de proteção de rede devem suportar sub-interfaces ethernet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logicas;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dinâmico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(Many-to-Many);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estático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(1-to-1);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estático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bidirecional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1-to-1;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Tradução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porta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(PAT);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Origem;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Destino;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8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Origem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Destino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simultaneamente;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Network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Prefix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Translation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(NPTv6)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NAT66,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prevenindo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problemas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assimétrico;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NAT64;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monitorar via SNMP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 uso de CPU, memória, espaço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disco,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VPN, situação do cluster e violações de segurança;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Enviar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 para sistemas de monitoração externos;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haver a opção de enviar logs para os sistemas de monitoração externos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via protocolo SSL;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anti-spoofing;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Modo Camada – 3 (L3), para inspeção de dados em linha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visibilidade do tráfego;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configuração de alta disponibilidade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Ativo/Passivo 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Ativo/Ativo;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alta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disponibilidade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sincronizar: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Sessões,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Configurações,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incluindo,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limitado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Firewall,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NAT,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QOS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objetos de rede,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Associações de Segurança das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VPNs eTabelas FIB;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(modo 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Alta-Disponibilidade) deve possibilitar monitoração de falha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link;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Controle,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inspeção e decriptografia de SSL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para tráfego de Saída (Outbound);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w w:val="105"/>
          <w:sz w:val="16"/>
        </w:rPr>
        <w:t> suportar integração nativa com Let’s Encrypt, para obtenção de certificados válidos, de forma automática;</w:t>
      </w: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Não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aceitas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soluções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baseadas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PCs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uso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geral.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serem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fornecidos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fabricante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assegurar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padronização e compatibilidade funcional de todos os recursos;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novos,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primeiro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uso,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fabricante.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data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proposta,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nenhum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modelos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ofertados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poderão estar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listados no site do fabricante em listas de end-of-life e end-of-sale;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3" w:after="0"/>
        <w:ind w:left="501" w:right="0" w:hanging="295"/>
        <w:jc w:val="left"/>
      </w:pPr>
      <w:r>
        <w:rPr>
          <w:w w:val="105"/>
        </w:rPr>
        <w:t>Políticas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controles por zonas de segurança;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8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controles de políticas por porta e protocolo;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controles de políticas por aplicações, grupos estáticos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aplicações e grupos dinâmicos de aplicações;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Controle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políticas por usuários, grupos de usuários, IPs, redes e zonas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segurança;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Controle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políticas por código de País (Por exemplo: BR, US, UK, RU);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Controle,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inspeção e descriptografia de SSL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por política para tráfego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saída (Outbound);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decriptografar tráfego outbound em conexões negociadas com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TLS 1.2 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TLS 1.3;</w:t>
      </w:r>
    </w:p>
    <w:p>
      <w:pPr>
        <w:pStyle w:val="ListParagraph"/>
        <w:numPr>
          <w:ilvl w:val="2"/>
          <w:numId w:val="1"/>
        </w:numPr>
        <w:tabs>
          <w:tab w:pos="63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bloqueio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arquivo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extensão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correta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arquivo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quando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extensão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renomeada;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objetos e regras IPV6;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objetos e regras multicast;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atribuição de agendamento das políticas com o objetivo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habilitar e desabilitar políticas em horários pré-definidos automaticamente;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</w:pPr>
      <w:r>
        <w:rPr>
          <w:spacing w:val="-1"/>
          <w:w w:val="105"/>
        </w:rPr>
        <w:t>Controle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Aplicações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de proteção de rede deverão possuir a capacidade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reconhecer aplicações, independente de porta e protocolo;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a liberação e bloqueio somente de aplicações sem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necessidade de liberação de portas e protocolos;</w:t>
      </w:r>
    </w:p>
    <w:p>
      <w:pPr>
        <w:pStyle w:val="ListParagraph"/>
        <w:numPr>
          <w:ilvl w:val="2"/>
          <w:numId w:val="1"/>
        </w:numPr>
        <w:tabs>
          <w:tab w:pos="635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Reconhecer pelo menos 1700 aplicações diferentes, incluindo, mas não limitado: a tráfego relacionado a peer-to-peer, redes sociais, acesso remoto,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update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software, protocolos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rede, voip, áudio, vídeo,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proxy, mensageiros instantâneos, compartilhamento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arquivos, e-mail;</w:t>
      </w:r>
    </w:p>
    <w:p>
      <w:pPr>
        <w:pStyle w:val="ListParagraph"/>
        <w:numPr>
          <w:ilvl w:val="2"/>
          <w:numId w:val="1"/>
        </w:numPr>
        <w:tabs>
          <w:tab w:pos="64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Reconhecer pelo menos as seguintes aplicações: bittorrent, gnutella, skype, facebook, linked-in, twitter, citrix, logmein, teamviewer, ms-rdp, vnc,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gmail, youtube, http-proxy, http-tunnel, facebook chat, gmail chat, whatsapp, 4shared, dropbox, google drive, skydrive, db2, mysql, oracle, active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directory,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kerberos, ldap, radius,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itunes, dhcp, ftp, dns,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wins, msrpc, ntp,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snmp, rpc over 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gotomeeting, webex, evernote,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google-docs;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Deve inspecionar o payload de pacote de dados com o objetivo de detectar assinaturas de aplicações conhecidas pelo fabricante independente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porta e protocolo;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Identificar o uso de táticas evasivas, ou seja, deve ter a capacidade de visualizar e controlar as aplicações e os ataques que utilizam táticas evasivas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comunicações criptografadas, tais como Skype e utilização da rede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Tor;</w:t>
      </w:r>
    </w:p>
    <w:p>
      <w:pPr>
        <w:spacing w:after="0" w:line="247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"/>
        </w:numPr>
        <w:tabs>
          <w:tab w:pos="641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criptografado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SSL,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decriptografar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leitura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payload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checagem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conhecidas pelo fabricante;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 realizar decodificação de protocolos com o objetivo de detectar aplicações encapsuladas dentro do protocolo e validar se o tráfego corresponde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especificação do protocolo.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decodificação de protocolo também deve identificar funcionalidades especificas dentro de uma aplicação;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uso de táticas evasivas via comunicações criptografadas;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Atualizar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base de assinaturas de aplicações automaticamente;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usuário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integração ao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Microsoft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Active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Directory, sem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necessidade de instalação de agente no Domain Controller, nem nas estações dos usuários;</w:t>
      </w: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adicionar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múltiplas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segurança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dispositivo,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limitando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somente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possibilidade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habilitar controle de aplicações em algumas regras;</w:t>
      </w: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vários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métodos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classificação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aplicações,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checagem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decodificação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protocolos;</w:t>
      </w:r>
    </w:p>
    <w:p>
      <w:pPr>
        <w:pStyle w:val="ListParagraph"/>
        <w:numPr>
          <w:ilvl w:val="2"/>
          <w:numId w:val="1"/>
        </w:numPr>
        <w:tabs>
          <w:tab w:pos="74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nativamente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personalizadas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reconhecimento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proprietárias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própria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gráfica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solução, sem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necessidade de ação do fabricante;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fabricante deve permitir a solicitação de inclusão de aplicações na base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assinaturas de aplicações;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alertar o usuário quando uma aplicação for bloqueada;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8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diferenciação de tráfegos Peer2Peer (Bittorrent, emule,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etc) possuindo granularidade de controle/políticas para os mesmos;</w:t>
      </w:r>
    </w:p>
    <w:p>
      <w:pPr>
        <w:pStyle w:val="ListParagraph"/>
        <w:numPr>
          <w:ilvl w:val="2"/>
          <w:numId w:val="1"/>
        </w:numPr>
        <w:tabs>
          <w:tab w:pos="77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diferenciação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tráfegos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Instant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Messaging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(AIM,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Hangouts,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Facebook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Chat,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etc)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possuindo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granularidade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controle/políticas para os mesmos;</w:t>
      </w:r>
    </w:p>
    <w:p>
      <w:pPr>
        <w:pStyle w:val="ListParagraph"/>
        <w:numPr>
          <w:ilvl w:val="2"/>
          <w:numId w:val="1"/>
        </w:numPr>
        <w:tabs>
          <w:tab w:pos="737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diferenciação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partes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exemplo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YouTube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e,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tempo,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bloquear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streaming em HD;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diferenciação de aplicações Proxies (psiphon, freegate,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etc) possuindo granularidade de controle/políticas para os mesmos;</w:t>
      </w:r>
    </w:p>
    <w:p>
      <w:pPr>
        <w:pStyle w:val="ListParagraph"/>
        <w:numPr>
          <w:ilvl w:val="2"/>
          <w:numId w:val="1"/>
        </w:numPr>
        <w:tabs>
          <w:tab w:pos="75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dinâmicos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baseados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características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como: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tecnologia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utilizada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(Client-Server, Browse Based, Network Protocol, etc);</w:t>
      </w: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dinâmicos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baseados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características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como: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nível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risco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aplicação,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tecnologia, vendor e popularidade;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a criação de grupos estáticos de aplicações baseados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características das aplicações como: Categoria da aplicação;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forçar o uso de portas específicas para determinadas aplicações;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filtro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vídeos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podem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visualizados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YouTube;</w:t>
      </w:r>
    </w:p>
    <w:p>
      <w:pPr>
        <w:pStyle w:val="Heading1"/>
        <w:numPr>
          <w:ilvl w:val="1"/>
          <w:numId w:val="1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</w:pPr>
      <w:r>
        <w:rPr>
          <w:w w:val="105"/>
        </w:rPr>
        <w:t>Prevenção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ameaças</w:t>
      </w:r>
    </w:p>
    <w:p>
      <w:pPr>
        <w:pStyle w:val="ListParagraph"/>
        <w:numPr>
          <w:ilvl w:val="2"/>
          <w:numId w:val="1"/>
        </w:numPr>
        <w:tabs>
          <w:tab w:pos="65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ambiente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contra-ataques,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módulo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IPS,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Antivírus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Anti-Spyware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integrados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próprio appliance de firewall;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incluir assinaturas de prevenção de intrusão (IPS) e bloqueio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arquivos maliciosos (Antivírus 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Anti-Spyware);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sincronizar as assinaturas de IPS,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Antivírus,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Anti-Spyware quando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implementado em alta disponibilidade;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tipos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ações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ameaças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detectadas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IPS: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permitir,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gerar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log,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bloquear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quarentenar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atacante por um intervalo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tempo;</w:t>
      </w:r>
    </w:p>
    <w:p>
      <w:pPr>
        <w:pStyle w:val="ListParagraph"/>
        <w:numPr>
          <w:ilvl w:val="2"/>
          <w:numId w:val="1"/>
        </w:numPr>
        <w:tabs>
          <w:tab w:pos="619" w:val="left" w:leader="none"/>
        </w:tabs>
        <w:spacing w:line="240" w:lineRule="auto" w:before="82" w:after="0"/>
        <w:ind w:left="618" w:right="0" w:hanging="412"/>
        <w:jc w:val="left"/>
        <w:rPr>
          <w:sz w:val="16"/>
        </w:rPr>
      </w:pP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assinaturas devem poder ser ativadas ou desativadas, ou ainda habilitadas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apenas em modo de monitoração;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a criação de políticas por usuários, grupos de usuários, IPs,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redes ou zonas de segurança;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Exceções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origem ou de destino devem ser possíveis nas regras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assinatura a assinatura;</w:t>
      </w: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granularidade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IPS,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Antivírus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Anti-Spyware,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possibilitando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diferentes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zona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segurança,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endereço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origem, endereço de destino, serviço e a combinação de todos esses itens;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bloqueio de vulnerabilidades;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bloqueio de exploits conhecidos;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incluir proteção contra-ataques de negação de serviços;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imune e capaz de impedir ataques básicos como: Syn flood, ICMP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flood,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UDP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flood, etc;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Detectar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bloquear a origem de portscans;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Bloquear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 efetuados por worms conhecidos;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assinaturas específicas para a mitigação de ataques DoS e DDoS;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bloqueio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buffer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overflow;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criação de assinaturas customizadas pela interface gráfica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produto;</w:t>
      </w: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usar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operadores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negação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customizadas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anti-spyware,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exceções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granularidade nas configurações;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bloqueio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vírus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spywares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menos,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protocolos: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FTP,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SMB,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SMTP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POP3;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bloquear comunicação com botnets;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Registrar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console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monitoração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ameaças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identificadas: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nome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assinatura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ataque,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aplicação,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usuário,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origem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destino da comunicação, além da ação tomada pelo dispositivo;</w:t>
      </w:r>
    </w:p>
    <w:p>
      <w:pPr>
        <w:pStyle w:val="ListParagraph"/>
        <w:numPr>
          <w:ilvl w:val="2"/>
          <w:numId w:val="1"/>
        </w:numPr>
        <w:tabs>
          <w:tab w:pos="714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 possuir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função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endereços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via DNS,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identificando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nome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domínios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maliciosos 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botnets conhecidas;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eventos devem identificar o país de onde partiu a ameaça;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incluir proteção contra vírus em conteúdo HTML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javascript, software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espião (spyware) e worms;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 contra downloads involuntários usando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arquivos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executáveis e maliciosos;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diferentes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ameaças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firewall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considerando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usuários,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usuários,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origem,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destino,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zonas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segurança,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etc,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seja,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cada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política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firewall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poderá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ter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diferente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IPS,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essas</w:t>
      </w:r>
    </w:p>
    <w:p>
      <w:pPr>
        <w:spacing w:after="0" w:line="247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BodyText"/>
        <w:spacing w:before="83"/>
      </w:pPr>
      <w:r>
        <w:rPr>
          <w:w w:val="105"/>
        </w:rPr>
        <w:t>políticas</w:t>
      </w:r>
      <w:r>
        <w:rPr>
          <w:spacing w:val="-1"/>
          <w:w w:val="105"/>
        </w:rPr>
        <w:t> </w:t>
      </w:r>
      <w:r>
        <w:rPr>
          <w:w w:val="105"/>
        </w:rPr>
        <w:t>por Usuários, Grupos de usuário, origem, destino, zonas de segurança.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mitigar ameaças avançadas persistentes (APT), 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análises dinâmicas para identificação de malwares desconhecidos;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 análises efetuadas, a solução deve suportar antivírus, query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nuvem, emulação de código, sandboxing e verificação de call-back;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analisar o comportamento de arquivos suspeitos em 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ambiente controlado;</w:t>
      </w:r>
    </w:p>
    <w:p>
      <w:pPr>
        <w:pStyle w:val="ListParagraph"/>
        <w:numPr>
          <w:ilvl w:val="2"/>
          <w:numId w:val="1"/>
        </w:numPr>
        <w:tabs>
          <w:tab w:pos="71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Para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firewall concentrador,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aplica-se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apenas 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recursos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IPS descritos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nesse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grupo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itens.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firewall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pontas remotas,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aplica-se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os requisitos descritos nesse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grupo de itens;</w:t>
      </w:r>
    </w:p>
    <w:p>
      <w:pPr>
        <w:pStyle w:val="Heading1"/>
        <w:numPr>
          <w:ilvl w:val="1"/>
          <w:numId w:val="4"/>
        </w:numPr>
        <w:tabs>
          <w:tab w:pos="460" w:val="left" w:leader="none"/>
        </w:tabs>
        <w:spacing w:line="240" w:lineRule="auto" w:before="83" w:after="0"/>
        <w:ind w:left="459" w:right="0" w:hanging="253"/>
        <w:jc w:val="left"/>
      </w:pPr>
      <w:r>
        <w:rPr>
          <w:w w:val="105"/>
        </w:rPr>
        <w:t>Filtro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URLs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Permite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especificar política por tempo, ou seja, a definição de regras para 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determinado horário ou período (dia, mês, ano, dia da semana e hora);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a criação de políticas por grupos de usuários, IPs, redes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zonas de segurança;</w:t>
      </w:r>
    </w:p>
    <w:p>
      <w:pPr>
        <w:pStyle w:val="ListParagraph"/>
        <w:numPr>
          <w:ilvl w:val="2"/>
          <w:numId w:val="4"/>
        </w:numPr>
        <w:tabs>
          <w:tab w:pos="63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 possuir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baseadas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visibilidade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 controle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utilizando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URLs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integração com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serviços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diretório,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Active Directory e base de dados local;</w:t>
      </w:r>
    </w:p>
    <w:p>
      <w:pPr>
        <w:pStyle w:val="ListParagraph"/>
        <w:numPr>
          <w:ilvl w:val="2"/>
          <w:numId w:val="4"/>
        </w:numPr>
        <w:tabs>
          <w:tab w:pos="62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Active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Directory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SSO,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 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precisem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logar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novamente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navegar pelo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firewall;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capacidade de criação de políticas baseadas no controle por URL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categoria de URL;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categorias de URLs previamente definidas pelo fabricante e atualizáveis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qualquer tempo;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 menos 60 categorias de URLs;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a função de exclusão de URLs do bloqueio;</w:t>
      </w:r>
    </w:p>
    <w:p>
      <w:pPr>
        <w:pStyle w:val="ListParagraph"/>
        <w:numPr>
          <w:ilvl w:val="2"/>
          <w:numId w:val="4"/>
        </w:numPr>
        <w:tabs>
          <w:tab w:pos="628" w:val="left" w:leader="none"/>
        </w:tabs>
        <w:spacing w:line="240" w:lineRule="auto" w:before="88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customização de página de bloqueio;</w:t>
      </w:r>
    </w:p>
    <w:p>
      <w:pPr>
        <w:pStyle w:val="ListParagraph"/>
        <w:numPr>
          <w:ilvl w:val="2"/>
          <w:numId w:val="4"/>
        </w:numPr>
        <w:tabs>
          <w:tab w:pos="73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restrição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canais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específicos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Youtube,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possibilitando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configurar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lista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canais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liberado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lista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canais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bloqueados;</w:t>
      </w:r>
    </w:p>
    <w:p>
      <w:pPr>
        <w:pStyle w:val="ListParagraph"/>
        <w:numPr>
          <w:ilvl w:val="2"/>
          <w:numId w:val="4"/>
        </w:numPr>
        <w:tabs>
          <w:tab w:pos="71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bloquear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indevido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utilizar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busca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sites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Google,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Bing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 Yahoo,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independentemente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opção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Safe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Search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estar habilitada no navegador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usuário;</w:t>
      </w:r>
    </w:p>
    <w:p>
      <w:pPr>
        <w:pStyle w:val="ListParagraph"/>
        <w:numPr>
          <w:ilvl w:val="2"/>
          <w:numId w:val="4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requisitos de filtro de URL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descritos acima aplicam-se apenas ao firewall;</w:t>
      </w:r>
    </w:p>
    <w:p>
      <w:pPr>
        <w:pStyle w:val="Heading1"/>
        <w:numPr>
          <w:ilvl w:val="1"/>
          <w:numId w:val="5"/>
        </w:numPr>
        <w:tabs>
          <w:tab w:pos="502" w:val="left" w:leader="none"/>
        </w:tabs>
        <w:spacing w:line="240" w:lineRule="auto" w:before="89" w:after="0"/>
        <w:ind w:left="501" w:right="0" w:hanging="295"/>
        <w:jc w:val="left"/>
      </w:pPr>
      <w:r>
        <w:rPr>
          <w:w w:val="105"/>
        </w:rPr>
        <w:t>Identificação</w:t>
      </w:r>
      <w:r>
        <w:rPr>
          <w:spacing w:val="-1"/>
          <w:w w:val="105"/>
        </w:rPr>
        <w:t> </w:t>
      </w:r>
      <w:r>
        <w:rPr>
          <w:w w:val="105"/>
        </w:rPr>
        <w:t>de usuários</w:t>
      </w:r>
    </w:p>
    <w:p>
      <w:pPr>
        <w:pStyle w:val="ListParagraph"/>
        <w:numPr>
          <w:ilvl w:val="2"/>
          <w:numId w:val="5"/>
        </w:numPr>
        <w:tabs>
          <w:tab w:pos="63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incluir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baseadas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visibilidade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quem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está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utilizando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quais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integração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de diretório,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autenticação via LDAP,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Active Directory, E-directory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base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dados local;</w:t>
      </w:r>
    </w:p>
    <w:p>
      <w:pPr>
        <w:pStyle w:val="ListParagraph"/>
        <w:numPr>
          <w:ilvl w:val="2"/>
          <w:numId w:val="5"/>
        </w:numPr>
        <w:tabs>
          <w:tab w:pos="65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integração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Microsoft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Active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Directory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granularidade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controle/políticas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baseadas em usuários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grupos de usuários;</w:t>
      </w:r>
    </w:p>
    <w:p>
      <w:pPr>
        <w:pStyle w:val="ListParagraph"/>
        <w:numPr>
          <w:ilvl w:val="2"/>
          <w:numId w:val="5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integração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Microsoft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Active Directory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 operacional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Windows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Server 2012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R2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superior;</w:t>
      </w:r>
    </w:p>
    <w:p>
      <w:pPr>
        <w:pStyle w:val="ListParagraph"/>
        <w:numPr>
          <w:ilvl w:val="2"/>
          <w:numId w:val="5"/>
        </w:numPr>
        <w:tabs>
          <w:tab w:pos="65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integração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Microsoft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Active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Directory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granularidade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controle/políticas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usuários e grupos de usuários, suportando single sign-on. Essa funcionalidade não deve possuir limites licenciados de usuários;</w:t>
      </w:r>
    </w:p>
    <w:p>
      <w:pPr>
        <w:pStyle w:val="ListParagraph"/>
        <w:numPr>
          <w:ilvl w:val="2"/>
          <w:numId w:val="5"/>
        </w:numPr>
        <w:tabs>
          <w:tab w:pos="63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integração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Radius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granularidade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controle/políticas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baseadas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grupos de usuários;</w:t>
      </w:r>
    </w:p>
    <w:p>
      <w:pPr>
        <w:pStyle w:val="ListParagraph"/>
        <w:numPr>
          <w:ilvl w:val="2"/>
          <w:numId w:val="5"/>
        </w:numPr>
        <w:tabs>
          <w:tab w:pos="63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integração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LDAP para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granularidade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controle/políticas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baseadas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Grupos de usuários;</w:t>
      </w:r>
    </w:p>
    <w:p>
      <w:pPr>
        <w:pStyle w:val="ListParagraph"/>
        <w:numPr>
          <w:ilvl w:val="2"/>
          <w:numId w:val="5"/>
        </w:numPr>
        <w:tabs>
          <w:tab w:pos="659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controle,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cliente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software,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solicitem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saída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antes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iniciar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navegação,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expanda-se um portal de autenticação residente no firewall (Captive Portal);</w:t>
      </w:r>
    </w:p>
    <w:p>
      <w:pPr>
        <w:pStyle w:val="ListParagraph"/>
        <w:numPr>
          <w:ilvl w:val="2"/>
          <w:numId w:val="5"/>
        </w:numPr>
        <w:tabs>
          <w:tab w:pos="66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suporte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múltiplos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conectados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ambientes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Microsoft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Terminal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Server,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visibilidade e controle granular por usuário sobre o uso das aplicações que estão nestes serviços;</w:t>
      </w:r>
    </w:p>
    <w:p>
      <w:pPr>
        <w:pStyle w:val="ListParagraph"/>
        <w:numPr>
          <w:ilvl w:val="2"/>
          <w:numId w:val="5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o envio e recebimento de credenciais via RADIUS;</w:t>
      </w:r>
    </w:p>
    <w:p>
      <w:pPr>
        <w:pStyle w:val="Heading1"/>
        <w:numPr>
          <w:ilvl w:val="1"/>
          <w:numId w:val="5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</w:pPr>
      <w:r>
        <w:rPr>
          <w:w w:val="105"/>
        </w:rPr>
        <w:t>Filtro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dados</w:t>
      </w:r>
    </w:p>
    <w:p>
      <w:pPr>
        <w:pStyle w:val="ListParagraph"/>
        <w:numPr>
          <w:ilvl w:val="2"/>
          <w:numId w:val="5"/>
        </w:numPr>
        <w:tabs>
          <w:tab w:pos="736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opcionalmente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prevenir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transferência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vários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tipos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arquivos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(MS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Office,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PDF,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etc)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identificados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(HTTP,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FTP, SMTP, etc);</w:t>
      </w:r>
    </w:p>
    <w:p>
      <w:pPr>
        <w:pStyle w:val="ListParagraph"/>
        <w:numPr>
          <w:ilvl w:val="2"/>
          <w:numId w:val="5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identificação de arquivos compactados ou a aplicação de políticas sobre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conteúdo desses tipos de arquivos;</w:t>
      </w:r>
    </w:p>
    <w:p>
      <w:pPr>
        <w:pStyle w:val="ListParagraph"/>
        <w:numPr>
          <w:ilvl w:val="2"/>
          <w:numId w:val="5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identificação de arquivos criptografados e a aplicação de políticas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sobre o conteúdo desses tipos de arquivos;</w:t>
      </w:r>
    </w:p>
    <w:p>
      <w:pPr>
        <w:pStyle w:val="ListParagraph"/>
        <w:numPr>
          <w:ilvl w:val="2"/>
          <w:numId w:val="5"/>
        </w:numPr>
        <w:tabs>
          <w:tab w:pos="71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opcionalmente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prevenir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transferência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sensíveis,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incluindo,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limitado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número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cartão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crédito,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possibilitando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criação de novos tipos de dados via expressão regular.</w:t>
      </w:r>
    </w:p>
    <w:p>
      <w:pPr>
        <w:pStyle w:val="Heading1"/>
        <w:numPr>
          <w:ilvl w:val="1"/>
          <w:numId w:val="5"/>
        </w:numPr>
        <w:tabs>
          <w:tab w:pos="577" w:val="left" w:leader="none"/>
        </w:tabs>
        <w:spacing w:line="240" w:lineRule="auto" w:before="83" w:after="0"/>
        <w:ind w:left="576" w:right="0" w:hanging="370"/>
        <w:jc w:val="left"/>
      </w:pPr>
      <w:r>
        <w:rPr>
          <w:w w:val="105"/>
        </w:rPr>
        <w:t>Geolocalização</w:t>
      </w:r>
    </w:p>
    <w:p>
      <w:pPr>
        <w:pStyle w:val="ListParagraph"/>
        <w:numPr>
          <w:ilvl w:val="2"/>
          <w:numId w:val="5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criação de políticas por geolocalização, permitindo o tráfego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determinado País/Países sejam bloqueados;</w:t>
      </w:r>
    </w:p>
    <w:p>
      <w:pPr>
        <w:pStyle w:val="ListParagraph"/>
        <w:numPr>
          <w:ilvl w:val="2"/>
          <w:numId w:val="5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visualização dos países de origem e destino nos logs 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55" w:after="0"/>
        <w:ind w:left="375" w:right="0" w:hanging="169"/>
        <w:jc w:val="left"/>
      </w:pPr>
      <w:r>
        <w:rPr>
          <w:w w:val="105"/>
        </w:rPr>
        <w:t>RECURSOS</w:t>
      </w:r>
      <w:r>
        <w:rPr>
          <w:spacing w:val="-5"/>
          <w:w w:val="105"/>
        </w:rPr>
        <w:t> </w:t>
      </w:r>
      <w:r>
        <w:rPr>
          <w:w w:val="105"/>
        </w:rPr>
        <w:t>GERAIS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SD-WAN</w:t>
      </w:r>
    </w:p>
    <w:p>
      <w:pPr>
        <w:pStyle w:val="ListParagraph"/>
        <w:numPr>
          <w:ilvl w:val="2"/>
          <w:numId w:val="6"/>
        </w:numPr>
        <w:tabs>
          <w:tab w:pos="63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solução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prover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recursos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inteligente,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definindo,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mediante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pré-estabelecidas,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melhor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caminho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tomado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aplicação;</w:t>
      </w:r>
    </w:p>
    <w:p>
      <w:pPr>
        <w:pStyle w:val="ListParagraph"/>
        <w:numPr>
          <w:ilvl w:val="2"/>
          <w:numId w:val="6"/>
        </w:numPr>
        <w:tabs>
          <w:tab w:pos="628" w:val="left" w:leader="none"/>
        </w:tabs>
        <w:spacing w:line="240" w:lineRule="auto" w:before="82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criar políticas que definam os seguintes critérios para match:</w:t>
      </w:r>
    </w:p>
    <w:p>
      <w:pPr>
        <w:pStyle w:val="ListParagraph"/>
        <w:numPr>
          <w:ilvl w:val="3"/>
          <w:numId w:val="6"/>
        </w:numPr>
        <w:tabs>
          <w:tab w:pos="754" w:val="left" w:leader="none"/>
        </w:tabs>
        <w:spacing w:line="240" w:lineRule="auto" w:before="89" w:after="0"/>
        <w:ind w:left="753" w:right="0" w:hanging="547"/>
        <w:jc w:val="left"/>
        <w:rPr>
          <w:sz w:val="16"/>
        </w:rPr>
      </w:pPr>
      <w:r>
        <w:rPr>
          <w:w w:val="105"/>
          <w:sz w:val="16"/>
        </w:rPr>
        <w:t>Endereços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origem;</w:t>
      </w:r>
    </w:p>
    <w:p>
      <w:pPr>
        <w:pStyle w:val="ListParagraph"/>
        <w:numPr>
          <w:ilvl w:val="3"/>
          <w:numId w:val="6"/>
        </w:numPr>
        <w:tabs>
          <w:tab w:pos="754" w:val="left" w:leader="none"/>
        </w:tabs>
        <w:spacing w:line="240" w:lineRule="auto" w:before="89" w:after="0"/>
        <w:ind w:left="753" w:right="0" w:hanging="547"/>
        <w:jc w:val="left"/>
        <w:rPr>
          <w:sz w:val="16"/>
        </w:rPr>
      </w:pPr>
      <w:r>
        <w:rPr>
          <w:w w:val="105"/>
          <w:sz w:val="16"/>
        </w:rPr>
        <w:t>Grupos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usuários;</w:t>
      </w:r>
    </w:p>
    <w:p>
      <w:pPr>
        <w:pStyle w:val="ListParagraph"/>
        <w:numPr>
          <w:ilvl w:val="2"/>
          <w:numId w:val="6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Endereços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destino;</w:t>
      </w:r>
    </w:p>
    <w:p>
      <w:pPr>
        <w:pStyle w:val="ListParagraph"/>
        <w:numPr>
          <w:ilvl w:val="2"/>
          <w:numId w:val="6"/>
        </w:numPr>
        <w:tabs>
          <w:tab w:pos="628" w:val="left" w:leader="none"/>
        </w:tabs>
        <w:spacing w:line="240" w:lineRule="auto" w:before="89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DSCP;</w:t>
      </w:r>
    </w:p>
    <w:p>
      <w:pPr>
        <w:pStyle w:val="ListParagraph"/>
        <w:numPr>
          <w:ilvl w:val="2"/>
          <w:numId w:val="6"/>
        </w:numPr>
        <w:tabs>
          <w:tab w:pos="619" w:val="left" w:leader="none"/>
        </w:tabs>
        <w:spacing w:line="240" w:lineRule="auto" w:before="89" w:after="0"/>
        <w:ind w:left="618" w:right="0" w:hanging="412"/>
        <w:jc w:val="left"/>
        <w:rPr>
          <w:sz w:val="16"/>
        </w:rPr>
      </w:pPr>
      <w:r>
        <w:rPr>
          <w:spacing w:val="-1"/>
          <w:w w:val="105"/>
          <w:sz w:val="16"/>
        </w:rPr>
        <w:t>Aplicação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camada 7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utilizada (O365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Exchange,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AWS,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Dropbox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etc);</w:t>
      </w:r>
    </w:p>
    <w:p>
      <w:pPr>
        <w:pStyle w:val="ListParagraph"/>
        <w:numPr>
          <w:ilvl w:val="2"/>
          <w:numId w:val="6"/>
        </w:numPr>
        <w:tabs>
          <w:tab w:pos="63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monitorar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falhas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mediante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associação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health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check,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testes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resposta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ping,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tcp/udp echo, dns, tcp-connect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twamp;</w:t>
      </w:r>
    </w:p>
    <w:p>
      <w:pPr>
        <w:spacing w:after="0" w:line="247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6"/>
        </w:numPr>
        <w:tabs>
          <w:tab w:pos="628" w:val="left" w:leader="none"/>
        </w:tabs>
        <w:spacing w:line="240" w:lineRule="auto" w:before="83" w:after="0"/>
        <w:ind w:left="627" w:right="0" w:hanging="421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SD-WAN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múltiplos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simultaneamente,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inclusive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4G;</w:t>
      </w:r>
    </w:p>
    <w:p>
      <w:pPr>
        <w:pStyle w:val="ListParagraph"/>
        <w:numPr>
          <w:ilvl w:val="2"/>
          <w:numId w:val="6"/>
        </w:numPr>
        <w:tabs>
          <w:tab w:pos="64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SD-WAN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analisar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tempo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real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balanceamento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fluxo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(sessão)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múltiplos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simultaneamente;</w:t>
      </w:r>
    </w:p>
    <w:p>
      <w:pPr>
        <w:pStyle w:val="ListParagraph"/>
        <w:numPr>
          <w:ilvl w:val="2"/>
          <w:numId w:val="6"/>
        </w:numPr>
        <w:tabs>
          <w:tab w:pos="63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permitida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políticas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critérios: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latência,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jitter,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perda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pacote,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banda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ocupada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ao mesmo tempo;</w:t>
      </w:r>
    </w:p>
    <w:p>
      <w:pPr>
        <w:pStyle w:val="ListParagraph"/>
        <w:numPr>
          <w:ilvl w:val="2"/>
          <w:numId w:val="6"/>
        </w:numPr>
        <w:tabs>
          <w:tab w:pos="70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SD-WAN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túneis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VPN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dinâmicos,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pontas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remotas,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sensíveis.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vez 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pontas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trocam informações 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si, é feito by-pass do hub;</w:t>
      </w:r>
    </w:p>
    <w:p>
      <w:pPr>
        <w:pStyle w:val="ListParagraph"/>
        <w:numPr>
          <w:ilvl w:val="2"/>
          <w:numId w:val="6"/>
        </w:numPr>
        <w:tabs>
          <w:tab w:pos="72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duplicação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dois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links,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seletiva,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objetivando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melhor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experiência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uso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negócio;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3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definição do roteamento para cada aplicação;</w:t>
      </w:r>
    </w:p>
    <w:p>
      <w:pPr>
        <w:pStyle w:val="ListParagraph"/>
        <w:numPr>
          <w:ilvl w:val="2"/>
          <w:numId w:val="6"/>
        </w:numPr>
        <w:tabs>
          <w:tab w:pos="71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Diversas formas de escolha do link devem estar presentes, incluindo: melhor link, menor custo e definição de níveis máximos de qualidade a serem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aceitos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que tais links possam ser utilizados em um determinado roteamento de aplicação;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definição do link de saída para uma aplicação específica;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implementar balanceamento de link por hash do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origem;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implementar balanceamento de link por hash do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origem e destino;</w:t>
      </w:r>
    </w:p>
    <w:p>
      <w:pPr>
        <w:pStyle w:val="ListParagraph"/>
        <w:numPr>
          <w:ilvl w:val="2"/>
          <w:numId w:val="6"/>
        </w:numPr>
        <w:tabs>
          <w:tab w:pos="71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 implementar balanceamento de link por peso. Nesta opção deve ser possível definir o percentual de tráfego que será escoado por cada um 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links. 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o balanceamento de, no mínimo, três links;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2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implementar balanceamento de links sem a necessidade de criação de zonas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uso de instâncias virtuais;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SD-WAN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possuir</w:t>
      </w:r>
      <w:r>
        <w:rPr>
          <w:w w:val="105"/>
          <w:sz w:val="16"/>
        </w:rPr>
        <w:t> suporte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 Policy based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routing 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policy based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forwarding;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IPv4, deve suportar roteamento estático e dinâmico (BGP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OSPF);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recurso para correção de erro (FEC), possibilitando a redução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 perdas de pacotes nas transmissões;</w:t>
      </w: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customização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timers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detecção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queda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link,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tempo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necessário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retornar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link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balanceamento após restabelecido;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3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SD-WAN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suportar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nativamente</w:t>
      </w:r>
      <w:r>
        <w:rPr>
          <w:w w:val="105"/>
          <w:sz w:val="16"/>
        </w:rPr>
        <w:t> conectores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 clouds públicas. 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menos: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Azure,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AWS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GCP;</w:t>
      </w:r>
    </w:p>
    <w:p>
      <w:pPr>
        <w:pStyle w:val="ListParagraph"/>
        <w:numPr>
          <w:ilvl w:val="2"/>
          <w:numId w:val="6"/>
        </w:numPr>
        <w:tabs>
          <w:tab w:pos="71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Com a finalidade de controlar aplicações e tráfego cujo consumo possa ser excessivo, (como youtube, Facebook, etc), impactando no bom uso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aplicações de negócio, se requer que a solução, além de poder permitir ou negar esse tipo de aplicações, deve ter a capacidade de controlá-las por políticas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shaping.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Dentre as tratativas possíveis, a solução deve contemplar:</w:t>
      </w:r>
    </w:p>
    <w:p>
      <w:pPr>
        <w:pStyle w:val="ListParagraph"/>
        <w:numPr>
          <w:ilvl w:val="2"/>
          <w:numId w:val="6"/>
        </w:numPr>
        <w:tabs>
          <w:tab w:pos="723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Suportar a criação de políticas de QoS e Traffic Shaping por endereço de origem, endereço de destino, usuário e grupo de usuários, aplicações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porta;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QoS deve possibilitar a definição de tráfego com banda garantida.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Ex: banda mínima disponível para aplicações de negócio;</w:t>
      </w:r>
    </w:p>
    <w:p>
      <w:pPr>
        <w:pStyle w:val="ListParagraph"/>
        <w:numPr>
          <w:ilvl w:val="2"/>
          <w:numId w:val="6"/>
        </w:numPr>
        <w:tabs>
          <w:tab w:pos="75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QoS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definição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banda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máxima.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Ex: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banda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máxima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permitida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best-effort/não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corporativas,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tais como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Youtube, Facebook etc;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ainda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marcação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DSCP,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essa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utilizada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longo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backbone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fins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reserva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banda;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QoS deve possibilitar a definição de fila de prioridade;</w:t>
      </w:r>
    </w:p>
    <w:p>
      <w:pPr>
        <w:pStyle w:val="ListParagraph"/>
        <w:numPr>
          <w:ilvl w:val="2"/>
          <w:numId w:val="6"/>
        </w:numPr>
        <w:tabs>
          <w:tab w:pos="708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Além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definição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banda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máxima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garantida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aplicação,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também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match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categorias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URL,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IPs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origem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e destino, logins e portas;</w:t>
      </w:r>
    </w:p>
    <w:p>
      <w:pPr>
        <w:pStyle w:val="ListParagraph"/>
        <w:numPr>
          <w:ilvl w:val="2"/>
          <w:numId w:val="6"/>
        </w:numPr>
        <w:tabs>
          <w:tab w:pos="71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capacidade de agendar intervalos de tempo onde as políticas de shaping/QoS serão válidas é mandatória. Ex: regra de controle de banda mais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permissivas durante o horário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almoço;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definição de bandas distintas para download e upload;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SD-WAN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prover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estatísticas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tempo real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respeito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ocupação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banda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(upload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download)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performance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health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check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(packet loss, jitter e latência);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3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SD-WAN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w w:val="105"/>
          <w:sz w:val="16"/>
        </w:rPr>
        <w:t> suportar IPv6;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distinto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depender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grupo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usuário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selecionado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regra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SD-WAN;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configuração de alta disponibilidade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Ativo/Passivo 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Ativo/Ativo;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SD-WAN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Firewall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Stateful;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8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SD-WAN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fornecer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criptografia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AES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128 bits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AES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256 bits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em sua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VPN;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SD-WAN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simplificar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implantação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túneis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criptografados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site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site;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bloquear acesso às aplicações;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dinâmico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saída;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balanceamento de tráfego por sessão e pacote;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VPN IPSec Site-to-Site;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VPN</w:t>
      </w:r>
      <w:r>
        <w:rPr>
          <w:spacing w:val="27"/>
          <w:sz w:val="16"/>
        </w:rPr>
        <w:t> </w:t>
      </w:r>
      <w:r>
        <w:rPr>
          <w:sz w:val="16"/>
        </w:rPr>
        <w:t>IPSEC</w:t>
      </w:r>
      <w:r>
        <w:rPr>
          <w:spacing w:val="27"/>
          <w:sz w:val="16"/>
        </w:rPr>
        <w:t> </w:t>
      </w:r>
      <w:r>
        <w:rPr>
          <w:sz w:val="16"/>
        </w:rPr>
        <w:t>deve</w:t>
      </w:r>
      <w:r>
        <w:rPr>
          <w:spacing w:val="27"/>
          <w:sz w:val="16"/>
        </w:rPr>
        <w:t> </w:t>
      </w:r>
      <w:r>
        <w:rPr>
          <w:sz w:val="16"/>
        </w:rPr>
        <w:t>suportar</w:t>
      </w:r>
      <w:r>
        <w:rPr>
          <w:spacing w:val="27"/>
          <w:sz w:val="16"/>
        </w:rPr>
        <w:t> </w:t>
      </w:r>
      <w:r>
        <w:rPr>
          <w:sz w:val="16"/>
        </w:rPr>
        <w:t>criptografia</w:t>
      </w:r>
      <w:r>
        <w:rPr>
          <w:spacing w:val="27"/>
          <w:sz w:val="16"/>
        </w:rPr>
        <w:t> </w:t>
      </w:r>
      <w:r>
        <w:rPr>
          <w:sz w:val="16"/>
        </w:rPr>
        <w:t>3DES,</w:t>
      </w:r>
      <w:r>
        <w:rPr>
          <w:spacing w:val="12"/>
          <w:sz w:val="16"/>
        </w:rPr>
        <w:t> </w:t>
      </w:r>
      <w:r>
        <w:rPr>
          <w:sz w:val="16"/>
        </w:rPr>
        <w:t>AES128,</w:t>
      </w:r>
      <w:r>
        <w:rPr>
          <w:spacing w:val="11"/>
          <w:sz w:val="16"/>
        </w:rPr>
        <w:t> </w:t>
      </w:r>
      <w:r>
        <w:rPr>
          <w:sz w:val="16"/>
        </w:rPr>
        <w:t>AES192</w:t>
      </w:r>
      <w:r>
        <w:rPr>
          <w:spacing w:val="27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AES256</w:t>
      </w:r>
      <w:r>
        <w:rPr>
          <w:spacing w:val="27"/>
          <w:sz w:val="16"/>
        </w:rPr>
        <w:t> </w:t>
      </w:r>
      <w:r>
        <w:rPr>
          <w:sz w:val="16"/>
        </w:rPr>
        <w:t>(Advanced</w:t>
      </w:r>
      <w:r>
        <w:rPr>
          <w:spacing w:val="27"/>
          <w:sz w:val="16"/>
        </w:rPr>
        <w:t> </w:t>
      </w:r>
      <w:r>
        <w:rPr>
          <w:sz w:val="16"/>
        </w:rPr>
        <w:t>Encryption</w:t>
      </w:r>
      <w:r>
        <w:rPr>
          <w:spacing w:val="27"/>
          <w:sz w:val="16"/>
        </w:rPr>
        <w:t> </w:t>
      </w:r>
      <w:r>
        <w:rPr>
          <w:sz w:val="16"/>
        </w:rPr>
        <w:t>Standard);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both"/>
        <w:rPr>
          <w:sz w:val="16"/>
        </w:rPr>
      </w:pP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VPN</w:t>
      </w:r>
      <w:r>
        <w:rPr>
          <w:spacing w:val="24"/>
          <w:sz w:val="16"/>
        </w:rPr>
        <w:t> </w:t>
      </w:r>
      <w:r>
        <w:rPr>
          <w:sz w:val="16"/>
        </w:rPr>
        <w:t>IPSEc</w:t>
      </w:r>
      <w:r>
        <w:rPr>
          <w:spacing w:val="23"/>
          <w:sz w:val="16"/>
        </w:rPr>
        <w:t> </w:t>
      </w:r>
      <w:r>
        <w:rPr>
          <w:sz w:val="16"/>
        </w:rPr>
        <w:t>deve</w:t>
      </w:r>
      <w:r>
        <w:rPr>
          <w:spacing w:val="24"/>
          <w:sz w:val="16"/>
        </w:rPr>
        <w:t> </w:t>
      </w:r>
      <w:r>
        <w:rPr>
          <w:sz w:val="16"/>
        </w:rPr>
        <w:t>suportar</w:t>
      </w:r>
      <w:r>
        <w:rPr>
          <w:spacing w:val="9"/>
          <w:sz w:val="16"/>
        </w:rPr>
        <w:t> </w:t>
      </w:r>
      <w:r>
        <w:rPr>
          <w:sz w:val="16"/>
        </w:rPr>
        <w:t>Autenticação</w:t>
      </w:r>
      <w:r>
        <w:rPr>
          <w:spacing w:val="24"/>
          <w:sz w:val="16"/>
        </w:rPr>
        <w:t> </w:t>
      </w:r>
      <w:r>
        <w:rPr>
          <w:sz w:val="16"/>
        </w:rPr>
        <w:t>MD5,</w:t>
      </w:r>
      <w:r>
        <w:rPr>
          <w:spacing w:val="24"/>
          <w:sz w:val="16"/>
        </w:rPr>
        <w:t> </w:t>
      </w:r>
      <w:r>
        <w:rPr>
          <w:sz w:val="16"/>
        </w:rPr>
        <w:t>SHA1,</w:t>
      </w:r>
      <w:r>
        <w:rPr>
          <w:spacing w:val="24"/>
          <w:sz w:val="16"/>
        </w:rPr>
        <w:t> </w:t>
      </w:r>
      <w:r>
        <w:rPr>
          <w:sz w:val="16"/>
        </w:rPr>
        <w:t>SHA256,</w:t>
      </w:r>
      <w:r>
        <w:rPr>
          <w:spacing w:val="24"/>
          <w:sz w:val="16"/>
        </w:rPr>
        <w:t> </w:t>
      </w:r>
      <w:r>
        <w:rPr>
          <w:sz w:val="16"/>
        </w:rPr>
        <w:t>SHA384</w:t>
      </w:r>
      <w:r>
        <w:rPr>
          <w:spacing w:val="24"/>
          <w:sz w:val="16"/>
        </w:rPr>
        <w:t> </w:t>
      </w:r>
      <w:r>
        <w:rPr>
          <w:sz w:val="16"/>
        </w:rPr>
        <w:t>e</w:t>
      </w:r>
      <w:r>
        <w:rPr>
          <w:spacing w:val="23"/>
          <w:sz w:val="16"/>
        </w:rPr>
        <w:t> </w:t>
      </w:r>
      <w:r>
        <w:rPr>
          <w:sz w:val="16"/>
        </w:rPr>
        <w:t>SHA512;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VPN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IPSEc</w:t>
      </w:r>
      <w:r>
        <w:rPr>
          <w:w w:val="105"/>
          <w:sz w:val="16"/>
        </w:rPr>
        <w:t> deve suportar Diffie-Hellman Group 1,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Group 2, Group 5 e Group 14,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Group 15 até 21 e Group 27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até 32;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VPN</w:t>
      </w:r>
      <w:r>
        <w:rPr>
          <w:spacing w:val="21"/>
          <w:sz w:val="16"/>
        </w:rPr>
        <w:t> </w:t>
      </w:r>
      <w:r>
        <w:rPr>
          <w:sz w:val="16"/>
        </w:rPr>
        <w:t>IPSEc</w:t>
      </w:r>
      <w:r>
        <w:rPr>
          <w:spacing w:val="21"/>
          <w:sz w:val="16"/>
        </w:rPr>
        <w:t> </w:t>
      </w:r>
      <w:r>
        <w:rPr>
          <w:sz w:val="16"/>
        </w:rPr>
        <w:t>deve</w:t>
      </w:r>
      <w:r>
        <w:rPr>
          <w:spacing w:val="22"/>
          <w:sz w:val="16"/>
        </w:rPr>
        <w:t> </w:t>
      </w:r>
      <w:r>
        <w:rPr>
          <w:sz w:val="16"/>
        </w:rPr>
        <w:t>suportar</w:t>
      </w:r>
      <w:r>
        <w:rPr>
          <w:spacing w:val="6"/>
          <w:sz w:val="16"/>
        </w:rPr>
        <w:t> </w:t>
      </w:r>
      <w:r>
        <w:rPr>
          <w:sz w:val="16"/>
        </w:rPr>
        <w:t>Algoritmo</w:t>
      </w:r>
      <w:r>
        <w:rPr>
          <w:spacing w:val="21"/>
          <w:sz w:val="16"/>
        </w:rPr>
        <w:t> </w:t>
      </w:r>
      <w:r>
        <w:rPr>
          <w:sz w:val="16"/>
        </w:rPr>
        <w:t>Internet</w:t>
      </w:r>
      <w:r>
        <w:rPr>
          <w:spacing w:val="22"/>
          <w:sz w:val="16"/>
        </w:rPr>
        <w:t> </w:t>
      </w:r>
      <w:r>
        <w:rPr>
          <w:sz w:val="16"/>
        </w:rPr>
        <w:t>Key</w:t>
      </w:r>
      <w:r>
        <w:rPr>
          <w:spacing w:val="21"/>
          <w:sz w:val="16"/>
        </w:rPr>
        <w:t> </w:t>
      </w:r>
      <w:r>
        <w:rPr>
          <w:sz w:val="16"/>
        </w:rPr>
        <w:t>Exchange</w:t>
      </w:r>
      <w:r>
        <w:rPr>
          <w:spacing w:val="21"/>
          <w:sz w:val="16"/>
        </w:rPr>
        <w:t> </w:t>
      </w:r>
      <w:r>
        <w:rPr>
          <w:sz w:val="16"/>
        </w:rPr>
        <w:t>(IKEv1</w:t>
      </w:r>
      <w:r>
        <w:rPr>
          <w:spacing w:val="21"/>
          <w:sz w:val="16"/>
        </w:rPr>
        <w:t> </w:t>
      </w:r>
      <w:r>
        <w:rPr>
          <w:sz w:val="16"/>
        </w:rPr>
        <w:t>e</w:t>
      </w:r>
      <w:r>
        <w:rPr>
          <w:spacing w:val="22"/>
          <w:sz w:val="16"/>
        </w:rPr>
        <w:t> </w:t>
      </w:r>
      <w:r>
        <w:rPr>
          <w:sz w:val="16"/>
        </w:rPr>
        <w:t>v2);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VPN</w:t>
      </w:r>
      <w:r>
        <w:rPr>
          <w:spacing w:val="23"/>
          <w:sz w:val="16"/>
        </w:rPr>
        <w:t> </w:t>
      </w:r>
      <w:r>
        <w:rPr>
          <w:sz w:val="16"/>
        </w:rPr>
        <w:t>IPSEc</w:t>
      </w:r>
      <w:r>
        <w:rPr>
          <w:spacing w:val="22"/>
          <w:sz w:val="16"/>
        </w:rPr>
        <w:t> </w:t>
      </w:r>
      <w:r>
        <w:rPr>
          <w:sz w:val="16"/>
        </w:rPr>
        <w:t>deve</w:t>
      </w:r>
      <w:r>
        <w:rPr>
          <w:spacing w:val="22"/>
          <w:sz w:val="16"/>
        </w:rPr>
        <w:t> </w:t>
      </w:r>
      <w:r>
        <w:rPr>
          <w:sz w:val="16"/>
        </w:rPr>
        <w:t>suportar</w:t>
      </w:r>
      <w:r>
        <w:rPr>
          <w:spacing w:val="8"/>
          <w:sz w:val="16"/>
        </w:rPr>
        <w:t> </w:t>
      </w:r>
      <w:r>
        <w:rPr>
          <w:sz w:val="16"/>
        </w:rPr>
        <w:t>Autenticação</w:t>
      </w:r>
      <w:r>
        <w:rPr>
          <w:spacing w:val="22"/>
          <w:sz w:val="16"/>
        </w:rPr>
        <w:t> </w:t>
      </w:r>
      <w:r>
        <w:rPr>
          <w:sz w:val="16"/>
        </w:rPr>
        <w:t>via</w:t>
      </w:r>
      <w:r>
        <w:rPr>
          <w:spacing w:val="22"/>
          <w:sz w:val="16"/>
        </w:rPr>
        <w:t> </w:t>
      </w:r>
      <w:r>
        <w:rPr>
          <w:sz w:val="16"/>
        </w:rPr>
        <w:t>certificado</w:t>
      </w:r>
      <w:r>
        <w:rPr>
          <w:spacing w:val="22"/>
          <w:sz w:val="16"/>
        </w:rPr>
        <w:t> </w:t>
      </w:r>
      <w:r>
        <w:rPr>
          <w:sz w:val="16"/>
        </w:rPr>
        <w:t>IKE</w:t>
      </w:r>
      <w:r>
        <w:rPr>
          <w:spacing w:val="23"/>
          <w:sz w:val="16"/>
        </w:rPr>
        <w:t> </w:t>
      </w:r>
      <w:r>
        <w:rPr>
          <w:sz w:val="16"/>
        </w:rPr>
        <w:t>PKI;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o uso de DDNS, para casos onde uma ou ambas as pontas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possuam IPs dinâmicos;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VPN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up,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ponta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remota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estático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WAN;</w:t>
      </w: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suporte e estar licenciamento para uso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VRFs;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spacing w:before="155"/>
        <w:ind w:left="207" w:firstLine="0"/>
        <w:jc w:val="both"/>
      </w:pPr>
      <w:r>
        <w:rPr>
          <w:w w:val="105"/>
        </w:rPr>
        <w:t>10.0.</w:t>
      </w:r>
      <w:r>
        <w:rPr>
          <w:spacing w:val="-2"/>
          <w:w w:val="105"/>
        </w:rPr>
        <w:t> </w:t>
      </w:r>
      <w:r>
        <w:rPr>
          <w:w w:val="105"/>
        </w:rPr>
        <w:t>GERENCIAMENTO</w:t>
      </w:r>
      <w:r>
        <w:rPr>
          <w:spacing w:val="-1"/>
          <w:w w:val="105"/>
        </w:rPr>
        <w:t> </w:t>
      </w:r>
      <w:r>
        <w:rPr>
          <w:w w:val="105"/>
        </w:rPr>
        <w:t>CENTRALIZADO</w:t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0" w:lineRule="auto" w:before="89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Gerenciamento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Centralizado</w:t>
      </w:r>
    </w:p>
    <w:p>
      <w:pPr>
        <w:spacing w:after="0" w:line="240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Considerando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volume de equipamentos e escala do projeto, faz-se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necessária uma solução de gerenciamento dos equipamentos ofertados;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fornecedor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considerar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recursos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gestão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centralizada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soluções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NGFW,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SD-WAN;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do mesmo fornecedor das soluções ofertadas, suportando nativamente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todos os recursos listados;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considerar o volume de equipamentos ofertados, considerando todo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licenciamento necessário para a correta gestão dos elementos de rede;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ofertado em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VM, desde que compatível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VMware ESXI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5.5 e acima, Hyper-V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2008 e acima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KVM;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ofertado em hardware, desde que em appliance do próprio fabricante;</w:t>
      </w:r>
    </w:p>
    <w:p>
      <w:pPr>
        <w:pStyle w:val="ListParagraph"/>
        <w:numPr>
          <w:ilvl w:val="2"/>
          <w:numId w:val="7"/>
        </w:numPr>
        <w:tabs>
          <w:tab w:pos="75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gerencia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centralizada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gerenciar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100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segurança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armazenamento de 5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GB de LOG diariamente.</w:t>
      </w:r>
    </w:p>
    <w:p>
      <w:pPr>
        <w:pStyle w:val="ListParagraph"/>
        <w:numPr>
          <w:ilvl w:val="2"/>
          <w:numId w:val="7"/>
        </w:numPr>
        <w:tabs>
          <w:tab w:pos="711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gerencia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centralizada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vir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acompanhada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visualização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geração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relatórios.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Esta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disponibilizada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mesmo equipamento de gerenciamento centralizado, ou fornecido em equipamento externo do mesmo fabricante;</w:t>
      </w:r>
    </w:p>
    <w:p>
      <w:pPr>
        <w:pStyle w:val="ListParagraph"/>
        <w:numPr>
          <w:ilvl w:val="2"/>
          <w:numId w:val="7"/>
        </w:numPr>
        <w:tabs>
          <w:tab w:pos="72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visualização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armazenar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25GB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LOG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diariamente,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sendo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visualizar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log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menos 10.000 dispositivos.</w:t>
      </w:r>
    </w:p>
    <w:p>
      <w:pPr>
        <w:pStyle w:val="Heading1"/>
        <w:numPr>
          <w:ilvl w:val="1"/>
          <w:numId w:val="7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</w:pPr>
      <w:r>
        <w:rPr>
          <w:w w:val="105"/>
        </w:rPr>
        <w:t>Gerencia</w:t>
      </w:r>
      <w:r>
        <w:rPr>
          <w:spacing w:val="-2"/>
          <w:w w:val="105"/>
        </w:rPr>
        <w:t> </w:t>
      </w:r>
      <w:r>
        <w:rPr>
          <w:w w:val="105"/>
        </w:rPr>
        <w:t>Centralizada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NGFW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da solução deve suportar acesso via SSH, cliente 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(HTTPS) 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API aberta;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 deverá suportar contas de usuário/senha estáticas;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concorrente de administradores;</w:t>
      </w:r>
    </w:p>
    <w:p>
      <w:pPr>
        <w:pStyle w:val="ListParagraph"/>
        <w:numPr>
          <w:ilvl w:val="2"/>
          <w:numId w:val="7"/>
        </w:numPr>
        <w:tabs>
          <w:tab w:pos="72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Definição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perfis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console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permissões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granulares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como: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escrita,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leitura,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usuários,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alteração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configurações;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2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 deverá suportar o método de autenticação externo usuário/conta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servidor Radius;</w:t>
      </w:r>
    </w:p>
    <w:p>
      <w:pPr>
        <w:pStyle w:val="ListParagraph"/>
        <w:numPr>
          <w:ilvl w:val="2"/>
          <w:numId w:val="7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oferecer uma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API RESTful completa para integração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orquestração no NOC;</w:t>
      </w:r>
    </w:p>
    <w:p>
      <w:pPr>
        <w:pStyle w:val="ListParagraph"/>
        <w:numPr>
          <w:ilvl w:val="2"/>
          <w:numId w:val="7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Essas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comunicações deverão ser protegidas e criptografadas;</w:t>
      </w:r>
    </w:p>
    <w:p>
      <w:pPr>
        <w:pStyle w:val="ListParagraph"/>
        <w:numPr>
          <w:ilvl w:val="2"/>
          <w:numId w:val="7"/>
        </w:numPr>
        <w:tabs>
          <w:tab w:pos="709" w:val="left" w:leader="none"/>
        </w:tabs>
        <w:spacing w:line="240" w:lineRule="auto" w:before="89" w:after="0"/>
        <w:ind w:left="708" w:right="0" w:hanging="502"/>
        <w:jc w:val="left"/>
        <w:rPr>
          <w:sz w:val="16"/>
        </w:rPr>
      </w:pPr>
      <w:r>
        <w:rPr>
          <w:w w:val="105"/>
          <w:sz w:val="16"/>
        </w:rPr>
        <w:t>Todo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provisionamento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feito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gerenciamento;</w:t>
      </w:r>
    </w:p>
    <w:p>
      <w:pPr>
        <w:pStyle w:val="ListParagraph"/>
        <w:numPr>
          <w:ilvl w:val="2"/>
          <w:numId w:val="7"/>
        </w:numPr>
        <w:tabs>
          <w:tab w:pos="709" w:val="left" w:leader="none"/>
        </w:tabs>
        <w:spacing w:line="240" w:lineRule="auto" w:before="89" w:after="0"/>
        <w:ind w:left="708" w:right="0" w:hanging="502"/>
        <w:jc w:val="left"/>
        <w:rPr>
          <w:sz w:val="16"/>
        </w:rPr>
      </w:pPr>
      <w:r>
        <w:rPr>
          <w:w w:val="105"/>
          <w:sz w:val="16"/>
        </w:rPr>
        <w:t>Todas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alterações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registradas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arquivadas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fins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auditoria;</w:t>
      </w:r>
    </w:p>
    <w:p>
      <w:pPr>
        <w:pStyle w:val="ListParagraph"/>
        <w:numPr>
          <w:ilvl w:val="2"/>
          <w:numId w:val="7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console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Gerência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informar o status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UP/DOWN/SPEED das interfaces LAN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WAN;</w:t>
      </w:r>
    </w:p>
    <w:p>
      <w:pPr>
        <w:pStyle w:val="ListParagraph"/>
        <w:numPr>
          <w:ilvl w:val="2"/>
          <w:numId w:val="7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que todos os alarmes e eventos sejam registrados na console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Gerência;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resultados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desempenho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link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aplicativo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visualizados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gráfico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partir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SD-WAN;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deve possibilitar a criação e administração de políticas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firewall e controle de aplicação;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deve possibilitar a criação e administração de políticas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IPS,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Antivírus 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Anti-Spyware;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deve possibilitar a criação e administração de políticas de Filtro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URL;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localizar quais regras um objeto está sendo utilizado;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criação de regras que fiquem ativas em horário definido;</w:t>
      </w:r>
    </w:p>
    <w:p>
      <w:pPr>
        <w:pStyle w:val="ListParagraph"/>
        <w:numPr>
          <w:ilvl w:val="2"/>
          <w:numId w:val="7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possibilitar a distribuição e instalação remota, de maneira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centralizada, de novas versões de software dos appliances;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gerar relatórios ou exibir comparativos entre duas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sessões diferentes, resumindo todas as alterações efetuadas;</w:t>
      </w:r>
    </w:p>
    <w:p>
      <w:pPr>
        <w:pStyle w:val="ListParagraph"/>
        <w:numPr>
          <w:ilvl w:val="2"/>
          <w:numId w:val="7"/>
        </w:numPr>
        <w:tabs>
          <w:tab w:pos="816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fluxos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aprovação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gerência,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onde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administrador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possa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todas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regras,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mesmas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somente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sejam aplicadas após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aprovação de outro administrador;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"wizard"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adicionar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gráfica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utilizando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login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senha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mesmos;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eventuais políticas e objetos já presentes nos dispositivos sejam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importados quando o mesmo for adicionado à solução de gerência;</w:t>
      </w:r>
    </w:p>
    <w:p>
      <w:pPr>
        <w:pStyle w:val="ListParagraph"/>
        <w:numPr>
          <w:ilvl w:val="2"/>
          <w:numId w:val="7"/>
        </w:numPr>
        <w:tabs>
          <w:tab w:pos="80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visualizar,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partir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estação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centralizada,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detalhadas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gerenciados,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tais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hostname,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serial,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gerência,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licenças, horário do sistema e firmware;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2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"wizard" na solução de gerência para instalação de políticas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configurações dos dispositivos;</w:t>
      </w:r>
    </w:p>
    <w:p>
      <w:pPr>
        <w:pStyle w:val="ListParagraph"/>
        <w:numPr>
          <w:ilvl w:val="2"/>
          <w:numId w:val="7"/>
        </w:numPr>
        <w:tabs>
          <w:tab w:pos="81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templates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DNS,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SNMP,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Configurações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LOG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Administração;</w:t>
      </w:r>
    </w:p>
    <w:p>
      <w:pPr>
        <w:pStyle w:val="ListParagraph"/>
        <w:numPr>
          <w:ilvl w:val="2"/>
          <w:numId w:val="7"/>
        </w:numPr>
        <w:tabs>
          <w:tab w:pos="798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scripts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personalizados,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sejam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executados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centralizada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gerenciados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comandos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CLI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dos mesmos;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histórico dos scripts executados nos dispositivos gerenciados pela 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gerência;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configurar e visualizar balanceamento de links nos dispositivos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gerenciados de forma centralizada;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criar vários pacotes de políticas que serão aplicados/associados 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ou grupos de dispositivos;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NAT64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NAT46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centralizada;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criar regras anti DDoS de forma centralizada;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criar os objetos que serão utilizados nas políticas de forma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centralizada;</w:t>
      </w:r>
    </w:p>
    <w:p>
      <w:pPr>
        <w:pStyle w:val="ListParagraph"/>
        <w:numPr>
          <w:ilvl w:val="2"/>
          <w:numId w:val="7"/>
        </w:numPr>
        <w:tabs>
          <w:tab w:pos="79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Através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análise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rede,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DNS,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verificação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máquinas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potencialmente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comprometidas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uso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rede suspeito;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Realizar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agregação via pontuação, para geração de um veredito sobre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máquinas comprometidas na rede e atividades suspeitas;</w:t>
      </w:r>
    </w:p>
    <w:p>
      <w:pPr>
        <w:pStyle w:val="ListParagraph"/>
        <w:numPr>
          <w:ilvl w:val="2"/>
          <w:numId w:val="7"/>
        </w:numPr>
        <w:tabs>
          <w:tab w:pos="80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Deve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painel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máquinas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comprometidas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indicando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usuários,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veredito,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número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de incidentes, etc.;</w:t>
      </w:r>
    </w:p>
    <w:p>
      <w:pPr>
        <w:pStyle w:val="ListParagraph"/>
        <w:numPr>
          <w:ilvl w:val="2"/>
          <w:numId w:val="7"/>
        </w:numPr>
        <w:tabs>
          <w:tab w:pos="81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Deve oferecer portal personalizado para gerenciamento de dispositivos, APs, políticas e objetos, junto com painéis, relatórios e visualizações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personalizadas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atualizações de segurança abrangentes, análises em tempo real e respostas exclusivas às suas necessidades;</w:t>
      </w:r>
    </w:p>
    <w:p>
      <w:pPr>
        <w:pStyle w:val="ListParagraph"/>
        <w:numPr>
          <w:ilvl w:val="2"/>
          <w:numId w:val="7"/>
        </w:numPr>
        <w:tabs>
          <w:tab w:pos="825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portal deve permitir uma visão geral do tráfego de rede e da postura de segurança, incluindo widgets intuitivos com informações como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principais países, principais ameaças, principais origens de tráfego, principais destinos, principais aplicativos e hits de políticas, bem como gráficos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mostrar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logins de administrador, eventos do sistema, e uso de recursos;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portal deve suportar a sua configuração possibilite seu uso via multi-tenant, ou seja, com a possibilidade de se criarem vários portais de acesso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independentes 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 para fins de administração distribuída;</w:t>
      </w:r>
    </w:p>
    <w:p>
      <w:pPr>
        <w:spacing w:after="0" w:line="247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7"/>
        </w:numPr>
        <w:tabs>
          <w:tab w:pos="82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definição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perfis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console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permissão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granular,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como: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gravação,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leitura,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novos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usuários e alterações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nas configurações gerais;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assistente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gráfico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adicionar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novos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dispositivos,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usuário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senha;</w:t>
      </w:r>
    </w:p>
    <w:p>
      <w:pPr>
        <w:pStyle w:val="ListParagraph"/>
        <w:numPr>
          <w:ilvl w:val="2"/>
          <w:numId w:val="7"/>
        </w:numPr>
        <w:tabs>
          <w:tab w:pos="79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gerencia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centralizada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vir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acompanhada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visualização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geração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relatórios.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Esta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disponibilizada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mesmo equipamento de gerenciamento centralizado, ou fornecido em equipamento externo do mesmo fabricante;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geração de relatórios de tráfego em tempo real, em formato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mapa geográfico;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geração de relatórios de tráfego em tempo real, no formato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gráfico de bolhas;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geração de relatórios de tráfego em tempo real, em formato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tabela gráfica;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ver a quantidade de logs enviados de cada dispositivo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monitorado;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mecanismos de remoção automática para logs antigos;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importação e exportação de relatórios;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relatórios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HTML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CSV;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CSV;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geração de logs de auditoria, com detalhes da configuração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efetuada, o administrador que efetuou a alteração e seu horário;</w:t>
      </w:r>
    </w:p>
    <w:p>
      <w:pPr>
        <w:pStyle w:val="ListParagraph"/>
        <w:numPr>
          <w:ilvl w:val="2"/>
          <w:numId w:val="7"/>
        </w:numPr>
        <w:tabs>
          <w:tab w:pos="81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gerados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pelos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gerenciados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centralizados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servidores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plataforma,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também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oferecer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possibilidade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usar um servidor Syslog externo ou similar;</w:t>
      </w:r>
    </w:p>
    <w:p>
      <w:pPr>
        <w:pStyle w:val="ListParagraph"/>
        <w:numPr>
          <w:ilvl w:val="2"/>
          <w:numId w:val="7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ter relatórios predefinidos;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envio automático dos logs para um servidor FTP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externo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8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capacidade de personalizar a capa dos relatórios obtidos;</w:t>
      </w:r>
    </w:p>
    <w:p>
      <w:pPr>
        <w:pStyle w:val="ListParagraph"/>
        <w:numPr>
          <w:ilvl w:val="2"/>
          <w:numId w:val="7"/>
        </w:numPr>
        <w:tabs>
          <w:tab w:pos="82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centralmente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exibição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recebidos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dispositivos,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incluindo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usar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filtros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facilitar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pesquisa nos logs;</w:t>
      </w:r>
    </w:p>
    <w:p>
      <w:pPr>
        <w:pStyle w:val="ListParagraph"/>
        <w:numPr>
          <w:ilvl w:val="2"/>
          <w:numId w:val="7"/>
        </w:numPr>
        <w:tabs>
          <w:tab w:pos="79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auditoria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alterações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objeto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exibidos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lista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diferente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relacionados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dados;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capacidade de personalizar gráficos em relatórios, como barras, linhas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tabelas;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um mecanismo de "pesquisa detalhada" ou "Drill-Down" para navegar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pelos relatórios em tempo real;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que os arquivos de log sejam baixados da plataforma para uso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externo;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capacidade de gerar e enviar relatórios periódicos automaticamente;</w:t>
      </w:r>
    </w:p>
    <w:p>
      <w:pPr>
        <w:pStyle w:val="ListParagraph"/>
        <w:numPr>
          <w:ilvl w:val="2"/>
          <w:numId w:val="7"/>
        </w:numPr>
        <w:tabs>
          <w:tab w:pos="80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personalização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relatório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pré-estabelecido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solução,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exclusivamente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Administrador,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adotá-lo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acordo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suas necessidades;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envio por e-mail relatórios automaticamente;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que o relatório seja enviado por email para o destinatário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específico;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programação da geração de relatórios, conforme calendário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definido pelo administrador;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exibição graficamente e em tempo real da taxa de geração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logs para cada dispositivo gerenciado;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uso de filtros nos relatórios;</w:t>
      </w:r>
    </w:p>
    <w:p>
      <w:pPr>
        <w:pStyle w:val="ListParagraph"/>
        <w:numPr>
          <w:ilvl w:val="2"/>
          <w:numId w:val="7"/>
        </w:numPr>
        <w:tabs>
          <w:tab w:pos="81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definir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design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relatórios,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incluir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gráficos,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adicionar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texto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imagens,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alinhamento,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quebras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página,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fontes,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cores,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outros;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especificar o idioma dos relatórios criados;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8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Gerar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alertas automáticos via e-mail, SNMP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Syslog, com base em eventos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especiais em logs, gravidade do evento, entre outros;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envio automático de relatórios para um servidor SFTP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externo;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criar consultas SQL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ou similares nos bancos de dados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logs, para uso em gráficos e tabelas em relatórios;</w:t>
      </w:r>
    </w:p>
    <w:p>
      <w:pPr>
        <w:pStyle w:val="ListParagraph"/>
        <w:numPr>
          <w:ilvl w:val="2"/>
          <w:numId w:val="7"/>
        </w:numPr>
        <w:tabs>
          <w:tab w:pos="81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Possibilidade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exibir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relatórios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GUI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sistema,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licenças,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memória,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disco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rígido,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uso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CPU,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taxa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log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segundo recebido,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total de logs diários recebidos, alertas do sistema, entre outros;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fornecer as informações da quantidade de logs armazenados e 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estatísticas do tempo restante armazenado;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aplicar políticas para o uso de senhas para administradores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plataforma, como tamanho mínimo e caracteres permitidos;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visualizar em tempo real os logs recebidos;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encaminhamento de log no formato syslog;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encaminhamento de log no formato CEF (Common Event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Format);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a configuração Master / Slave de alta disponibilidade em camada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3;</w:t>
      </w:r>
    </w:p>
    <w:p>
      <w:pPr>
        <w:pStyle w:val="ListParagraph"/>
        <w:numPr>
          <w:ilvl w:val="2"/>
          <w:numId w:val="7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gerar alertas de eventos a partir de logs recebidos;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numPr>
          <w:ilvl w:val="1"/>
          <w:numId w:val="8"/>
        </w:numPr>
        <w:tabs>
          <w:tab w:pos="577" w:val="left" w:leader="none"/>
        </w:tabs>
        <w:spacing w:line="240" w:lineRule="auto" w:before="0" w:after="0"/>
        <w:ind w:left="576" w:right="0" w:hanging="370"/>
        <w:jc w:val="left"/>
      </w:pPr>
      <w:r>
        <w:rPr>
          <w:w w:val="105"/>
        </w:rPr>
        <w:t>SOLUÇÃO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GERENCIAMENTO</w:t>
      </w:r>
      <w:r>
        <w:rPr>
          <w:spacing w:val="-1"/>
          <w:w w:val="105"/>
        </w:rPr>
        <w:t> </w:t>
      </w:r>
      <w:r>
        <w:rPr>
          <w:w w:val="105"/>
        </w:rPr>
        <w:t>E DISTRIBUIÇÃO</w:t>
      </w:r>
      <w:r>
        <w:rPr>
          <w:spacing w:val="-1"/>
          <w:w w:val="105"/>
        </w:rPr>
        <w:t> </w:t>
      </w:r>
      <w:r>
        <w:rPr>
          <w:w w:val="105"/>
        </w:rPr>
        <w:t>SEM</w:t>
      </w:r>
      <w:r>
        <w:rPr>
          <w:spacing w:val="-1"/>
          <w:w w:val="105"/>
        </w:rPr>
        <w:t> </w:t>
      </w:r>
      <w:r>
        <w:rPr>
          <w:w w:val="105"/>
        </w:rPr>
        <w:t>FIO</w:t>
      </w:r>
    </w:p>
    <w:p>
      <w:pPr>
        <w:pStyle w:val="ListParagraph"/>
        <w:numPr>
          <w:ilvl w:val="1"/>
          <w:numId w:val="8"/>
        </w:numPr>
        <w:tabs>
          <w:tab w:pos="580" w:val="left" w:leader="none"/>
        </w:tabs>
        <w:spacing w:line="240" w:lineRule="auto" w:before="89" w:after="0"/>
        <w:ind w:left="579" w:right="0" w:hanging="373"/>
        <w:jc w:val="left"/>
        <w:rPr>
          <w:sz w:val="16"/>
        </w:rPr>
      </w:pPr>
      <w:r>
        <w:rPr>
          <w:w w:val="105"/>
          <w:sz w:val="16"/>
        </w:rPr>
        <w:t>Gerenciamento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centralizado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Serão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aceitas soluções com controladoras locais, centralizada ou cloud, desde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atendam aos requisitos deste termo de referência;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conexão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dispositivos wireless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implementem 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padrões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IEEE 802.11a/b/g/n/ac/ax;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conexão de dispositivos wireless que transmitam tráfego IPv4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IPv6;</w:t>
      </w:r>
    </w:p>
    <w:p>
      <w:pPr>
        <w:pStyle w:val="ListParagraph"/>
        <w:numPr>
          <w:ilvl w:val="2"/>
          <w:numId w:val="8"/>
        </w:numPr>
        <w:tabs>
          <w:tab w:pos="697" w:val="left" w:leader="none"/>
        </w:tabs>
        <w:spacing w:line="240" w:lineRule="auto" w:before="89" w:after="0"/>
        <w:ind w:left="696" w:right="0" w:hanging="49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ser capaz de gerenciar pontos de acesso do tipo indoor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outdoor;</w:t>
      </w:r>
    </w:p>
    <w:p>
      <w:pPr>
        <w:pStyle w:val="ListParagraph"/>
        <w:numPr>
          <w:ilvl w:val="2"/>
          <w:numId w:val="8"/>
        </w:numPr>
        <w:tabs>
          <w:tab w:pos="697" w:val="left" w:leader="none"/>
        </w:tabs>
        <w:spacing w:line="240" w:lineRule="auto" w:before="89" w:after="0"/>
        <w:ind w:left="696" w:right="0" w:hanging="49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ser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capaz</w:t>
      </w:r>
      <w:r>
        <w:rPr>
          <w:w w:val="105"/>
          <w:sz w:val="16"/>
        </w:rPr>
        <w:t> de gerenciar pontos de acesso que estejam conectados remotamente através de links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WAN e Internet;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controlador wireless deve permitir ser descoberto automaticamente pelos pontos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 através de Broadcast, DHCP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DNS;</w:t>
      </w:r>
    </w:p>
    <w:p>
      <w:pPr>
        <w:pStyle w:val="ListParagraph"/>
        <w:numPr>
          <w:ilvl w:val="2"/>
          <w:numId w:val="8"/>
        </w:numPr>
        <w:tabs>
          <w:tab w:pos="702" w:val="left" w:leader="none"/>
        </w:tabs>
        <w:spacing w:line="247" w:lineRule="auto" w:before="88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recursos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possibilitem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interferências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provenientes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operem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frequências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2.4GHz e 5GHz;</w:t>
      </w:r>
    </w:p>
    <w:p>
      <w:pPr>
        <w:spacing w:after="0" w:line="247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8"/>
        </w:numPr>
        <w:tabs>
          <w:tab w:pos="705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implementar recursos de análise de espectro que possibilitem a identificação de interferências provenientes de equipamentos não-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WiFi e que operem nas frequências de 2.4GHz ou 5GHz. A solução deve ainda apresentar o resultado dessas análises de maneira gráfica na interface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gerência;</w:t>
      </w:r>
    </w:p>
    <w:p>
      <w:pPr>
        <w:pStyle w:val="ListParagraph"/>
        <w:numPr>
          <w:ilvl w:val="2"/>
          <w:numId w:val="8"/>
        </w:numPr>
        <w:tabs>
          <w:tab w:pos="72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permitir o balanceamento de carga dos usuários conectados à infraestrutura wireless de forma automática. A distribuição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usuários entre os pontos de acesso próximos deve ocorrer sem intervenção humana e baseada em critérios como número de dispositivos associados 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cada ponto de acesso;</w:t>
      </w:r>
    </w:p>
    <w:p>
      <w:pPr>
        <w:pStyle w:val="ListParagraph"/>
        <w:numPr>
          <w:ilvl w:val="2"/>
          <w:numId w:val="8"/>
        </w:numPr>
        <w:tabs>
          <w:tab w:pos="788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permitir o agrupamento de VLANs para que sejam distribuídas múltiplas subredes em um determinado SSID, reduzindo assim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broadcast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aumentando a disponibilidade de endereços IP;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múltiplos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domínios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mobilidade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(SSID)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configurações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distintas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segurança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rede.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especificar em quais pontos de acesso ou grupos de pontos de acesso que cada domínio será habilitado;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3" w:after="0"/>
        <w:ind w:left="780" w:right="0" w:hanging="574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ao administrador da rede determinar os horários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dias da semana que as redes (SSIDs) estarão disponíveis aos usuários;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both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restringir o número máximo de dispositivos conectados por ponto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e por rádio;</w:t>
      </w:r>
    </w:p>
    <w:p>
      <w:pPr>
        <w:pStyle w:val="ListParagraph"/>
        <w:numPr>
          <w:ilvl w:val="2"/>
          <w:numId w:val="8"/>
        </w:numPr>
        <w:tabs>
          <w:tab w:pos="78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 implementar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 padrão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IEEE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802.11r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acelerar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processo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roaming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 dispositivos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recurso conhecido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Fast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Roaming;</w:t>
      </w:r>
    </w:p>
    <w:p>
      <w:pPr>
        <w:pStyle w:val="ListParagraph"/>
        <w:numPr>
          <w:ilvl w:val="2"/>
          <w:numId w:val="8"/>
        </w:numPr>
        <w:tabs>
          <w:tab w:pos="79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solução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padrão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IEEE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802.11k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dispositivo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conectado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wireless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identifique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rapidamente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outros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pontos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disponíveis em sua área para que ele execute o roaming;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padrão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IEEE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802.11v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influencie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decisões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roaming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cliente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conectado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fornecimento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informações complementares, tal como a carga de utilização dos pontos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que estão próximos;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2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 implementar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padrão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IEEE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802.11w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prevenir 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infraestrutura wireless;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suportar priorização via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WMM e permitir a tradução 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valores para DSCP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quando os pacotes forem destinados à rede cabeada;</w:t>
      </w:r>
    </w:p>
    <w:p>
      <w:pPr>
        <w:pStyle w:val="ListParagraph"/>
        <w:numPr>
          <w:ilvl w:val="2"/>
          <w:numId w:val="8"/>
        </w:numPr>
        <w:tabs>
          <w:tab w:pos="788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deve apresentar informações sobre os dispositivos conectados à infraestrutura wireless e informar ao menos as seguintes informações: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nome do usuário conectado ao dispositivo, fabricante e sistema operacional do dispositivo, Endereço IP, SSID ao qual está conectado, ponto de acesso ao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qual está conectado, canal ao qual está conectado, banda transmitida e recebida (em Kbps), intensidade do sinal considerando o ruído em dB (SNR),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capacidade MIMO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horário da associação;</w:t>
      </w:r>
    </w:p>
    <w:p>
      <w:pPr>
        <w:pStyle w:val="ListParagraph"/>
        <w:numPr>
          <w:ilvl w:val="2"/>
          <w:numId w:val="8"/>
        </w:numPr>
        <w:tabs>
          <w:tab w:pos="795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Para garantir uma melhor distribuição de dispositivos entre as frequências disponíveis e resultar em melhorias na utilização da radiofrequência,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solução 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distribuir automaticamente os dispositivos</w:t>
      </w:r>
    </w:p>
    <w:p>
      <w:pPr>
        <w:pStyle w:val="BodyText"/>
        <w:spacing w:line="183" w:lineRule="exact" w:before="0"/>
        <w:jc w:val="both"/>
      </w:pPr>
      <w:r>
        <w:rPr>
          <w:w w:val="105"/>
        </w:rPr>
        <w:t>dual-band</w:t>
      </w:r>
      <w:r>
        <w:rPr>
          <w:spacing w:val="-1"/>
          <w:w w:val="105"/>
        </w:rPr>
        <w:t> </w:t>
      </w:r>
      <w:r>
        <w:rPr>
          <w:w w:val="105"/>
        </w:rPr>
        <w:t>para que conectem primariamente em 5GHz através do recurso</w:t>
      </w:r>
      <w:r>
        <w:rPr>
          <w:spacing w:val="-1"/>
          <w:w w:val="105"/>
        </w:rPr>
        <w:t> </w:t>
      </w:r>
      <w:r>
        <w:rPr>
          <w:w w:val="105"/>
        </w:rPr>
        <w:t>conhecido como Band Steering;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configuração de quais data rates estarão ativos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ferramenta e quais serão desabilitados;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recurso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automaticamente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desconectar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wireless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estejam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sinal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fraco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distantes.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definir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limiar de sinal para que os clientes sejam desconectados;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3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registrar todos os logs de eventos com bloqueios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liberações das aplicações que foram acessadas na rede wireless;</w:t>
      </w:r>
    </w:p>
    <w:p>
      <w:pPr>
        <w:pStyle w:val="ListParagraph"/>
        <w:numPr>
          <w:ilvl w:val="2"/>
          <w:numId w:val="8"/>
        </w:numPr>
        <w:tabs>
          <w:tab w:pos="78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mecanismos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infraestrutura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wireless.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identificados: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3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Ataques de flood contra o protocolo EAPOL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(EAPOL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Flooding);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seguintes ataques de negação de serviço: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Association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Flood,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Authentication Flood, Broadcast Deauthentication e Spoofed Deauthentication;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ASLEAP;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Null Probe Response or Null SSID Probe Response;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Long Duration;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8" w:after="0"/>
        <w:ind w:left="789" w:right="0" w:hanging="583"/>
        <w:jc w:val="left"/>
        <w:rPr>
          <w:sz w:val="16"/>
        </w:rPr>
      </w:pPr>
      <w:r>
        <w:rPr>
          <w:spacing w:val="-1"/>
          <w:w w:val="105"/>
          <w:sz w:val="16"/>
        </w:rPr>
        <w:t>-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Ataques</w:t>
      </w:r>
      <w:r>
        <w:rPr>
          <w:w w:val="105"/>
          <w:sz w:val="16"/>
        </w:rPr>
        <w:t> contra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Wireless Bridges;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Weak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WEP;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Invalid MAC OUI.</w:t>
      </w:r>
    </w:p>
    <w:p>
      <w:pPr>
        <w:pStyle w:val="ListParagraph"/>
        <w:numPr>
          <w:ilvl w:val="2"/>
          <w:numId w:val="8"/>
        </w:numPr>
        <w:tabs>
          <w:tab w:pos="79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mecanismos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mitigar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infraestrutura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wireless.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negação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mitigados pela infraestrutura através do envio de pacotes de deauthentication;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3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implementar mecanismos de proteção contra ataques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ARP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Poisoning na rede wireless;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configurar o bloqueio na comunicação entre os clientes wireless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conectados a um determinado SSID;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spacing w:val="-1"/>
          <w:w w:val="105"/>
          <w:sz w:val="16"/>
        </w:rPr>
        <w:t>Em conjunto com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os pontos </w:t>
      </w:r>
      <w:r>
        <w:rPr>
          <w:w w:val="105"/>
          <w:sz w:val="16"/>
        </w:rPr>
        <w:t>de acesso,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implementar 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métodos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autenticação: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WPA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(TKIP) 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WPA2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(AES);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conjunto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compatível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implementar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método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autenticação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WPA3;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configuração de múltiplas chaves de autenticação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PSK para utilização em um determinado SSID;</w:t>
      </w:r>
    </w:p>
    <w:p>
      <w:pPr>
        <w:pStyle w:val="ListParagraph"/>
        <w:numPr>
          <w:ilvl w:val="2"/>
          <w:numId w:val="8"/>
        </w:numPr>
        <w:tabs>
          <w:tab w:pos="79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Quando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usando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recurso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múltiplas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chaves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PSK,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definição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limite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quanto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número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conexões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simultâneas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cada chave criada;</w:t>
      </w:r>
    </w:p>
    <w:p>
      <w:pPr>
        <w:pStyle w:val="ListParagraph"/>
        <w:numPr>
          <w:ilvl w:val="2"/>
          <w:numId w:val="8"/>
        </w:numPr>
        <w:tabs>
          <w:tab w:pos="791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protocolo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IEEE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802.1X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associação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dinâmica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VLANs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atributos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fornecidos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pelos servidores RADIUS;</w:t>
      </w:r>
    </w:p>
    <w:p>
      <w:pPr>
        <w:pStyle w:val="ListParagraph"/>
        <w:numPr>
          <w:ilvl w:val="2"/>
          <w:numId w:val="8"/>
        </w:numPr>
        <w:tabs>
          <w:tab w:pos="81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mecanismo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mudança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autorização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dinâmica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802.1X,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conhecido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RADIUS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CoA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(Change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Authorization) para autenticações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802.1X;</w:t>
      </w:r>
    </w:p>
    <w:p>
      <w:pPr>
        <w:pStyle w:val="ListParagraph"/>
        <w:numPr>
          <w:ilvl w:val="2"/>
          <w:numId w:val="8"/>
        </w:numPr>
        <w:tabs>
          <w:tab w:pos="80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Em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conjunto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acesso,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métodos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autenticação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EAP: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EAP-AKA,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EAP-SIM,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EAP-FAST,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EAP-TLS, EAP-TTLS e PEAP;</w:t>
      </w:r>
    </w:p>
    <w:p>
      <w:pPr>
        <w:pStyle w:val="ListParagraph"/>
        <w:numPr>
          <w:ilvl w:val="2"/>
          <w:numId w:val="8"/>
        </w:numPr>
        <w:tabs>
          <w:tab w:pos="79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implementar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recurso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autenticação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página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HTTPS,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também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conhecido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Captive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Portal.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solução 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limitar o acesso dos usuários enquanto estes não informarem as</w:t>
      </w:r>
    </w:p>
    <w:p>
      <w:pPr>
        <w:pStyle w:val="BodyText"/>
        <w:spacing w:line="183" w:lineRule="exact" w:before="0"/>
      </w:pPr>
      <w:r>
        <w:rPr>
          <w:w w:val="105"/>
        </w:rPr>
        <w:t>credenciais</w:t>
      </w:r>
      <w:r>
        <w:rPr>
          <w:spacing w:val="-1"/>
          <w:w w:val="105"/>
        </w:rPr>
        <w:t> </w:t>
      </w:r>
      <w:r>
        <w:rPr>
          <w:w w:val="105"/>
        </w:rPr>
        <w:t>válidas para acesso à rede;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8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hospedagem do captive portal na memória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interna do controlador wireless;</w:t>
      </w:r>
    </w:p>
    <w:p>
      <w:pPr>
        <w:pStyle w:val="ListParagraph"/>
        <w:numPr>
          <w:ilvl w:val="2"/>
          <w:numId w:val="8"/>
        </w:numPr>
        <w:tabs>
          <w:tab w:pos="78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customização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página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autenticação,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administrador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seja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alterar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código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HTML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página web formatando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texto e inserindo imagens;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3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coleta de endereço de e-mail dos usuários 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método de autorização para ingresso à rede;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que a página de autenticação seja hospedada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servidor externo;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configuração do captive portal com endereço IPv6;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cadastramento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contas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visitantes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memória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interna.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ainda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seja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definido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um prazo de validade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a conta criada;</w:t>
      </w:r>
    </w:p>
    <w:p>
      <w:pPr>
        <w:pStyle w:val="ListParagraph"/>
        <w:numPr>
          <w:ilvl w:val="2"/>
          <w:numId w:val="8"/>
        </w:numPr>
        <w:tabs>
          <w:tab w:pos="791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gráfica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gerenciamento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contas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visitantes,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demais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funções de administração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3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Após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criação de um usuário visitante, a solução deve enviar as credenciais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e-mail para o usuário cadastrado;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implementar recurso de DHCP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Server (em IPv4 e IPv6)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facilitar a configuração de redes visitantes;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identificar automaticamente o tipo de equipamento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 operacional utilizado pelo dispositivo conectado à rede wireless;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configuração de redes Mesh entre os pontos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por ela gerenciados;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configuração de rede Mesh entre pontos de acesso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indoor e outdoor;</w:t>
      </w:r>
    </w:p>
    <w:p>
      <w:pPr>
        <w:pStyle w:val="ListParagraph"/>
        <w:numPr>
          <w:ilvl w:val="2"/>
          <w:numId w:val="8"/>
        </w:numPr>
        <w:tabs>
          <w:tab w:pos="79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recurso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testes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conectividade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validar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VLAN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estão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apropriadamente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configuradas 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 ao qual os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APs estejam fisicamente conectados;</w:t>
      </w:r>
    </w:p>
    <w:p>
      <w:pPr>
        <w:pStyle w:val="ListParagraph"/>
        <w:numPr>
          <w:ilvl w:val="2"/>
          <w:numId w:val="8"/>
        </w:numPr>
        <w:tabs>
          <w:tab w:pos="78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adição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planta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baixa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pavimento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 ilustrar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graficamente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localização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geográfica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status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operação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acesso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ela gerenciados. Deve permitir a adição de plantas baixas nos</w:t>
      </w:r>
    </w:p>
    <w:p>
      <w:pPr>
        <w:pStyle w:val="BodyText"/>
        <w:spacing w:line="183" w:lineRule="exact" w:before="0"/>
      </w:pPr>
      <w:r>
        <w:rPr>
          <w:w w:val="105"/>
        </w:rPr>
        <w:t>seguintes</w:t>
      </w:r>
      <w:r>
        <w:rPr>
          <w:spacing w:val="-1"/>
          <w:w w:val="105"/>
        </w:rPr>
        <w:t> </w:t>
      </w:r>
      <w:r>
        <w:rPr>
          <w:w w:val="105"/>
        </w:rPr>
        <w:t>formatos: JPEG, PNG, GIF ou CAD;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apresentar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graficamente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topologia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lógica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rede,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representar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elementos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gerenciados,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além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usuários conectados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a quantidade de dados transmitidos e recebidos por eles;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3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unificado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 gráfica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redes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WiFi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redes cabeadas;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9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a identificação do firmware utilizado por cada ponto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 gerenciado e permitir a atualização via interface gráfica;</w:t>
      </w:r>
    </w:p>
    <w:p>
      <w:pPr>
        <w:pStyle w:val="ListParagraph"/>
        <w:numPr>
          <w:ilvl w:val="2"/>
          <w:numId w:val="8"/>
        </w:numPr>
        <w:tabs>
          <w:tab w:pos="78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atualização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firmware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individualmente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acesso,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garantindo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gestão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operação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simultânea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pontos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acesso com firmwares diferentes;</w:t>
      </w:r>
    </w:p>
    <w:p>
      <w:pPr>
        <w:pStyle w:val="ListParagraph"/>
        <w:numPr>
          <w:ilvl w:val="2"/>
          <w:numId w:val="8"/>
        </w:numPr>
        <w:tabs>
          <w:tab w:pos="781" w:val="left" w:leader="none"/>
        </w:tabs>
        <w:spacing w:line="240" w:lineRule="auto" w:before="82" w:after="0"/>
        <w:ind w:left="780" w:right="0" w:hanging="574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enviar e-mail de notificação aos administradores da rede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 de evento de indisponibilidade de um ponto de acesso;</w:t>
      </w:r>
    </w:p>
    <w:p>
      <w:pPr>
        <w:pStyle w:val="ListParagraph"/>
        <w:numPr>
          <w:ilvl w:val="2"/>
          <w:numId w:val="8"/>
        </w:numPr>
        <w:tabs>
          <w:tab w:pos="80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ofertada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recursos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onboard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seguro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dispositivos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wireless,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baseando-se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atributos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elementos,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tais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como: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usuários, mac-address,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tipo, família, SO, hardware e fabricante, dentro outros;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3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vez que seja um dispositivo reconhecido, ele deve ser colocado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respectiva vlan. Do contrário, permanecerá um vlan isolada;</w:t>
      </w:r>
    </w:p>
    <w:p>
      <w:pPr>
        <w:pStyle w:val="ListParagraph"/>
        <w:numPr>
          <w:ilvl w:val="2"/>
          <w:numId w:val="8"/>
        </w:numPr>
        <w:tabs>
          <w:tab w:pos="83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39"/>
          <w:w w:val="105"/>
          <w:sz w:val="16"/>
        </w:rPr>
        <w:t> </w:t>
      </w:r>
      <w:r>
        <w:rPr>
          <w:w w:val="105"/>
          <w:sz w:val="16"/>
        </w:rPr>
        <w:t>disponibilizará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central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atendimento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especializado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personalizado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comunicação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falhas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inoperâncias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circuito/porta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acesso. O atendimento será prestado através de ligação telefônica gratuita via 0800,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disponível 24 horas por dia, sete dias por semana;</w:t>
      </w:r>
    </w:p>
    <w:p>
      <w:pPr>
        <w:pStyle w:val="Heading1"/>
        <w:numPr>
          <w:ilvl w:val="1"/>
          <w:numId w:val="8"/>
        </w:numPr>
        <w:tabs>
          <w:tab w:pos="577" w:val="left" w:leader="none"/>
        </w:tabs>
        <w:spacing w:line="240" w:lineRule="auto" w:before="83" w:after="0"/>
        <w:ind w:left="576" w:right="0" w:hanging="370"/>
        <w:jc w:val="left"/>
      </w:pPr>
      <w:r>
        <w:rPr>
          <w:spacing w:val="-1"/>
          <w:w w:val="105"/>
        </w:rPr>
        <w:t>Ponto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Acesso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Wireless</w:t>
      </w:r>
      <w:r>
        <w:rPr>
          <w:spacing w:val="-4"/>
          <w:w w:val="105"/>
        </w:rPr>
        <w:t> </w:t>
      </w:r>
      <w:r>
        <w:rPr>
          <w:w w:val="105"/>
        </w:rPr>
        <w:t>Wifi</w:t>
      </w:r>
      <w:r>
        <w:rPr>
          <w:spacing w:val="-3"/>
          <w:w w:val="105"/>
        </w:rPr>
        <w:t> </w:t>
      </w:r>
      <w:r>
        <w:rPr>
          <w:w w:val="105"/>
        </w:rPr>
        <w:t>Tipo 1</w:t>
      </w:r>
      <w:r>
        <w:rPr>
          <w:spacing w:val="1"/>
          <w:w w:val="105"/>
        </w:rPr>
        <w:t> </w:t>
      </w:r>
      <w:r>
        <w:rPr>
          <w:w w:val="105"/>
        </w:rPr>
        <w:t>- Indoor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conexão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dispositivos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wireless 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implementem 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padrões IEEE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802.11a/b/g/n/ac/ax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forma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simultânea;</w:t>
      </w:r>
    </w:p>
    <w:p>
      <w:pPr>
        <w:pStyle w:val="ListParagraph"/>
        <w:numPr>
          <w:ilvl w:val="2"/>
          <w:numId w:val="8"/>
        </w:numPr>
        <w:tabs>
          <w:tab w:pos="72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dual-band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rádios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2.4GHz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5GHz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operando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simultaneamente,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além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configurações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independentes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cada rádio;</w:t>
      </w:r>
    </w:p>
    <w:p>
      <w:pPr>
        <w:pStyle w:val="ListParagraph"/>
        <w:numPr>
          <w:ilvl w:val="2"/>
          <w:numId w:val="8"/>
        </w:numPr>
        <w:tabs>
          <w:tab w:pos="72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ponto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rádio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Wi-Fi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dedicado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executar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funções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sensor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objetivo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interferências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ameaças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segurança em tempo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real e com operação 24x7;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3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rádio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BLE (Bluetooth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Low Energy) integrado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interno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equipamento;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conexão de 400 (quatrocentos) clientes wireless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simultaneamente;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2 (duas) interfaces Ethernet padrão 10/100/1000Base-T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com conector RJ-45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permitir a conexão com a rede LAN;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implementar link aggregation de acordo com o padrão IEEE 802.3ad;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40" w:lineRule="auto" w:before="89" w:after="0"/>
        <w:ind w:left="705" w:right="0" w:hanging="49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interface console para gerenciamento local com conexão serial padrão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RS-232 e conector RJ45 ou USB;</w:t>
      </w:r>
    </w:p>
    <w:p>
      <w:pPr>
        <w:pStyle w:val="ListParagraph"/>
        <w:numPr>
          <w:ilvl w:val="2"/>
          <w:numId w:val="8"/>
        </w:numPr>
        <w:tabs>
          <w:tab w:pos="73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alimentação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Power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Over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Ethernet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(PoE)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padrões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802.3af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802.3at.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Adicionalmente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entrada de alimentação 12VDC;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2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operação em modo Mesh;</w:t>
      </w:r>
    </w:p>
    <w:p>
      <w:pPr>
        <w:pStyle w:val="ListParagraph"/>
        <w:numPr>
          <w:ilvl w:val="2"/>
          <w:numId w:val="8"/>
        </w:numPr>
        <w:tabs>
          <w:tab w:pos="784" w:val="left" w:leader="none"/>
        </w:tabs>
        <w:spacing w:line="240" w:lineRule="auto" w:before="89" w:after="0"/>
        <w:ind w:left="783" w:right="0" w:hanging="577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potência de irradiação mínima de 21dBm em ambas 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frequências;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suportar, 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mínimo, operação MIMO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2x2 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 fluxos espaciais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permitindo data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rates de até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1200 Mbps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um único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rádio;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modulação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até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1024 QAM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os rádios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operam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2.4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5GHz servindo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clientes wireless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802.11ax;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sensibilidade mínima de -94dBm quando operando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5GHz com MCS0 (HT20);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antenas internas ao equipamento com ganho mínimo de 4dBi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2.4GHz e 5GHz;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operar em ambientes com temperaturas entre 0 e 45º C;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sistema antifurto do tipo Kensington Security Lock ou similar;</w:t>
      </w:r>
    </w:p>
    <w:p>
      <w:pPr>
        <w:pStyle w:val="ListParagraph"/>
        <w:numPr>
          <w:ilvl w:val="2"/>
          <w:numId w:val="8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indicadores luminosos (LED) para indicação de status;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numPr>
          <w:ilvl w:val="1"/>
          <w:numId w:val="9"/>
        </w:numPr>
        <w:tabs>
          <w:tab w:pos="586" w:val="left" w:leader="none"/>
        </w:tabs>
        <w:spacing w:line="240" w:lineRule="auto" w:before="0" w:after="0"/>
        <w:ind w:left="585" w:right="0" w:hanging="379"/>
        <w:jc w:val="left"/>
      </w:pPr>
      <w:r>
        <w:rPr>
          <w:w w:val="105"/>
        </w:rPr>
        <w:t>GERÊNCIA</w:t>
      </w:r>
      <w:r>
        <w:rPr>
          <w:spacing w:val="-11"/>
          <w:w w:val="105"/>
        </w:rPr>
        <w:t> </w:t>
      </w:r>
      <w:r>
        <w:rPr>
          <w:w w:val="105"/>
        </w:rPr>
        <w:t>CENTRALIZADA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APS</w:t>
      </w:r>
      <w:r>
        <w:rPr>
          <w:spacing w:val="-4"/>
          <w:w w:val="105"/>
        </w:rPr>
        <w:t> </w:t>
      </w:r>
      <w:r>
        <w:rPr>
          <w:w w:val="105"/>
        </w:rPr>
        <w:t>WIFI</w:t>
      </w:r>
    </w:p>
    <w:p>
      <w:pPr>
        <w:pStyle w:val="ListParagraph"/>
        <w:numPr>
          <w:ilvl w:val="2"/>
          <w:numId w:val="9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 gerência de wifi deve permitir o controle de todo o parque,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uma única console;</w:t>
      </w: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autenticação de gerência via logins criados localmente, bem 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 utilizar de bases externas: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 e radius;</w:t>
      </w:r>
    </w:p>
    <w:p>
      <w:pPr>
        <w:pStyle w:val="ListParagraph"/>
        <w:numPr>
          <w:ilvl w:val="2"/>
          <w:numId w:val="9"/>
        </w:numPr>
        <w:tabs>
          <w:tab w:pos="73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ofertada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todas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licenças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necessárias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gestão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parque: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controladoras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APs.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Além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recursos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wifi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descritos nesse texto;</w:t>
      </w: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visualizar os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APs conectados a cada controladora, caso se trate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um cenário distribuído;</w:t>
      </w: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identificação 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APs Rogue na console;</w:t>
      </w: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listar todos os usuários de equipamentos conectados à rede wifi, em 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única tela e também por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AP;</w:t>
      </w:r>
    </w:p>
    <w:p>
      <w:pPr>
        <w:pStyle w:val="ListParagraph"/>
        <w:numPr>
          <w:ilvl w:val="2"/>
          <w:numId w:val="9"/>
        </w:numPr>
        <w:tabs>
          <w:tab w:pos="71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dentro da console, deve permitir renomear os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APs, realizar reboot, upgrade, definir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profile, login e senha para acesso remoto aos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APs e, 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fim,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obter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informações adicionais como status, mac-address e quando se registrou à controladora/gerência;</w:t>
      </w: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40" w:lineRule="auto" w:before="82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informar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status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AP: online,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offine, 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autorizado etc;</w:t>
      </w: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adição de novos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APs;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9"/>
        </w:numPr>
        <w:tabs>
          <w:tab w:pos="808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mostrar,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detalhada,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cada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usuário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equipamento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conectado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wireless: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SSID, AP,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equipamento,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mac-address,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canal, banda, relação SNR, quando se associou, fabricante, OS e taxa de transferência;</w:t>
      </w:r>
    </w:p>
    <w:p>
      <w:pPr>
        <w:pStyle w:val="ListParagraph"/>
        <w:numPr>
          <w:ilvl w:val="2"/>
          <w:numId w:val="9"/>
        </w:numPr>
        <w:tabs>
          <w:tab w:pos="79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informar, em gráficos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 temporal: uptime do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APs, clientes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longo do tempo,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volume de clientes por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AP, interferências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volume 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clientes por frequência;</w:t>
      </w:r>
    </w:p>
    <w:p>
      <w:pPr>
        <w:pStyle w:val="ListParagraph"/>
        <w:numPr>
          <w:ilvl w:val="2"/>
          <w:numId w:val="9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o posicionamento dos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APs ou controladoras em mapa (Google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similar) e também o upload de mapas customizados;</w:t>
      </w:r>
    </w:p>
    <w:p>
      <w:pPr>
        <w:pStyle w:val="ListParagraph"/>
        <w:numPr>
          <w:ilvl w:val="2"/>
          <w:numId w:val="9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meio da gerência centralizada deve prover profiles para configurações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diversas no ambiente wireless;</w:t>
      </w:r>
    </w:p>
    <w:p>
      <w:pPr>
        <w:pStyle w:val="ListParagraph"/>
        <w:numPr>
          <w:ilvl w:val="2"/>
          <w:numId w:val="9"/>
        </w:numPr>
        <w:tabs>
          <w:tab w:pos="80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profiles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AP: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autenticação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antenas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gestão,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balanceamento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AP 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frequência,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customização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rádios,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perfis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WIDS, country code, SSIDs a serem divulgados, canais, potência, tamanho do canal, dentre outras configurações;</w:t>
      </w:r>
    </w:p>
    <w:p>
      <w:pPr>
        <w:pStyle w:val="ListParagraph"/>
        <w:numPr>
          <w:ilvl w:val="2"/>
          <w:numId w:val="9"/>
        </w:numPr>
        <w:tabs>
          <w:tab w:pos="80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SSIDS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grupos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SSIDs,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informando: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nome,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modo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funcionamento,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IP 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máscara,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DHCP server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relay,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nome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SSID,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agendamento, supressão de broadcast, pooling de vlans, quarentena, profile de QoS;</w:t>
      </w:r>
    </w:p>
    <w:p>
      <w:pPr>
        <w:pStyle w:val="ListParagraph"/>
        <w:numPr>
          <w:ilvl w:val="2"/>
          <w:numId w:val="9"/>
        </w:numPr>
        <w:tabs>
          <w:tab w:pos="81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vários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profiles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WIDS,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contemplando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configurações: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modo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funcionamento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sensor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tipos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ataque;</w:t>
      </w:r>
    </w:p>
    <w:p>
      <w:pPr>
        <w:pStyle w:val="ListParagraph"/>
        <w:numPr>
          <w:ilvl w:val="2"/>
          <w:numId w:val="9"/>
        </w:numPr>
        <w:tabs>
          <w:tab w:pos="80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considerar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ataques: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aslead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attack,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association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frame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flooding,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authentication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frame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flooding,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broadcsting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deauthentication,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null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SSID probe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response, invalid MAC OUI e long duration attack.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9" w:after="0"/>
        <w:ind w:left="459" w:right="0" w:hanging="253"/>
        <w:jc w:val="left"/>
      </w:pPr>
      <w:r>
        <w:rPr>
          <w:spacing w:val="-1"/>
          <w:w w:val="105"/>
        </w:rPr>
        <w:t>SOLUÇÃO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WEB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APPLICATION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FIREWALL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VIRTUALIZADA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b/>
          <w:sz w:val="16"/>
        </w:rPr>
      </w:pPr>
      <w:r>
        <w:rPr>
          <w:b/>
          <w:w w:val="105"/>
          <w:sz w:val="16"/>
        </w:rPr>
        <w:t>Funcionalidades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Gerais: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8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configurada em alta disponibilidade, ativo-ativo ou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cluster;</w:t>
      </w:r>
    </w:p>
    <w:p>
      <w:pPr>
        <w:pStyle w:val="ListParagraph"/>
        <w:numPr>
          <w:ilvl w:val="2"/>
          <w:numId w:val="10"/>
        </w:numPr>
        <w:tabs>
          <w:tab w:pos="72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Cada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virtualizada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softwares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específicos,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destinados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finalidade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Firewall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(WAF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–Web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Application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Firewall),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 licenças necessárias para o seu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funcionamento e proteção de servidores e aplicações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Web;</w:t>
      </w:r>
    </w:p>
    <w:p>
      <w:pPr>
        <w:pStyle w:val="ListParagraph"/>
        <w:numPr>
          <w:ilvl w:val="2"/>
          <w:numId w:val="10"/>
        </w:numPr>
        <w:tabs>
          <w:tab w:pos="72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implantação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planejada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previamente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conjunto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CONTRATANTE,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onde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definidos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passos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necessários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a instalação, incluindo o cronograma de implantação, planos de testes e homologação da solução;</w:t>
      </w:r>
    </w:p>
    <w:p>
      <w:pPr>
        <w:pStyle w:val="ListParagraph"/>
        <w:numPr>
          <w:ilvl w:val="2"/>
          <w:numId w:val="10"/>
        </w:numPr>
        <w:tabs>
          <w:tab w:pos="709" w:val="left" w:leader="none"/>
        </w:tabs>
        <w:spacing w:line="240" w:lineRule="auto" w:before="83" w:after="0"/>
        <w:ind w:left="708" w:right="0" w:hanging="502"/>
        <w:jc w:val="left"/>
        <w:rPr>
          <w:sz w:val="16"/>
        </w:rPr>
      </w:pPr>
      <w:r>
        <w:rPr>
          <w:w w:val="105"/>
          <w:sz w:val="16"/>
        </w:rPr>
        <w:t>Throughput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mínimo para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500 Mbps;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pelo menos 10 interfaces de rede;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mínimo a pelo menos 2 vCPUs;</w:t>
      </w:r>
    </w:p>
    <w:p>
      <w:pPr>
        <w:pStyle w:val="ListParagraph"/>
        <w:numPr>
          <w:ilvl w:val="2"/>
          <w:numId w:val="10"/>
        </w:numPr>
        <w:tabs>
          <w:tab w:pos="73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oferecer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suporte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aos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Hypervisor: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VMware,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Microsoft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Hyper-V,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Citrix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XenServer,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Open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Source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Xen,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VirtualBox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KVM.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</w:pPr>
      <w:r>
        <w:rPr>
          <w:w w:val="105"/>
        </w:rPr>
        <w:t>Funcionalidades</w:t>
      </w:r>
      <w:r>
        <w:rPr>
          <w:spacing w:val="-1"/>
          <w:w w:val="105"/>
        </w:rPr>
        <w:t> </w:t>
      </w:r>
      <w:r>
        <w:rPr>
          <w:w w:val="105"/>
        </w:rPr>
        <w:t>de Rede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ser</w:t>
      </w:r>
      <w:r>
        <w:rPr>
          <w:w w:val="105"/>
          <w:sz w:val="16"/>
        </w:rPr>
        <w:t> capaz de ser implementada no modo Proxy (Transparente e Reverso), Passivo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Inline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Transparente (Bridge)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capaz de ser implementada com protocolo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WCCP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VLANs no padrão IEEE 802.1q.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endereçamento IPv4 e IPv6 nas interfaces físicas e virtuais (VLANs).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suportar roteamento por política (policy route)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</w:pPr>
      <w:r>
        <w:rPr>
          <w:w w:val="105"/>
        </w:rPr>
        <w:t>Funcionalidades</w:t>
      </w:r>
      <w:r>
        <w:rPr>
          <w:spacing w:val="-1"/>
          <w:w w:val="105"/>
        </w:rPr>
        <w:t> </w:t>
      </w:r>
      <w:r>
        <w:rPr>
          <w:w w:val="105"/>
        </w:rPr>
        <w:t>de Gerência</w:t>
      </w:r>
    </w:p>
    <w:p>
      <w:pPr>
        <w:pStyle w:val="ListParagraph"/>
        <w:numPr>
          <w:ilvl w:val="2"/>
          <w:numId w:val="10"/>
        </w:numPr>
        <w:tabs>
          <w:tab w:pos="751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sistema operacional / firmware deve suportar interface gráfica web para a configuração das funções do sistema operacional, utilizando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navegadores disponíveis gratuitamente e protocolo HTTPS, e através de CLI (interface de linha de comando), acessando localmente, via porta de console,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 remotamente via SSH.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2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administração baseada em interface web HTTP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linha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Telnet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auto complementação de comandos na CLI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ajuda contextual na CLI</w:t>
      </w:r>
    </w:p>
    <w:p>
      <w:pPr>
        <w:pStyle w:val="ListParagraph"/>
        <w:numPr>
          <w:ilvl w:val="2"/>
          <w:numId w:val="10"/>
        </w:numPr>
        <w:tabs>
          <w:tab w:pos="71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Dashboard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sistema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(Informações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Cluster,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hostname,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número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série,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modo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operação,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tempo em serviço, versão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firmware)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visualizar através da interface gráfica de gerencia informações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licenças, assinaturas e contrato de suporte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ofertada deverá possuir acesso à linha de comando CLI via interface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gráfica de gerencia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prover,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interface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gerencia, as seguintes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informações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cada gateway: consumo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CPU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estatísticas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 conexões.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8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visualizar na interface de gerencia as informações de consumo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memória</w:t>
      </w:r>
    </w:p>
    <w:p>
      <w:pPr>
        <w:pStyle w:val="ListParagraph"/>
        <w:numPr>
          <w:ilvl w:val="2"/>
          <w:numId w:val="10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ferramenta, na interface gráfica de gerencia (dashboard) 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permita visualizar os últimos logs de ataque detectados/bloqueados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prover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informações,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gráfica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gerencia: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estatísticas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throughput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tempo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real,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estatísticas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eventos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ataque detectados/bloqueados, estatísticas de requisições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em tempo real e últimos logs de eventos do sistema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interface gráfica estatísticas de conexões concorrentes e por segundo,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políticas de segurança do sistema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 painel de visualização com informações das interfaces de rede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configuração de administração da solução deve possibilitar a utilização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perfis.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executar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restaurar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backup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(GUI)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opção para criptografar o backup utilizando algoritmo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AES 128-bit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superior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executar e restaurar backup utilizando-se FTP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executar e restaurar backup utilizando-se SFTP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TFTP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antes de aplicar uma nova versão de firmware testar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mesmo em memória RAM sem instalação em disco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instalar um firmware alternativo em disco e inicializá-lo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 de falha do firmware principal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suporte ao protocolo de monitoração SNMP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v1, SNMP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v2c e SNMP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v3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realizar notificações de eventos de segurança através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e-mail, traps SNMP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Syslog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ter a capacidade de armazenar logs localmente em disco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em servidor externo via protocolo SYSLOG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armazenar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logs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appliance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remoto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ter a capacidade de enviar alertas por e-mail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eventos baseados em severidades e/ou categorias.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possuir dados analíticos contendo localização geográfica 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clientes web</w:t>
      </w:r>
    </w:p>
    <w:p>
      <w:pPr>
        <w:pStyle w:val="ListParagraph"/>
        <w:numPr>
          <w:ilvl w:val="2"/>
          <w:numId w:val="10"/>
        </w:numPr>
        <w:tabs>
          <w:tab w:pos="80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analíticos,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sendo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visualizar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contagem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total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percentual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cada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país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origem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volume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total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tráfego em bytes e percentual de cada país de origem e o total de acessos (hits) e percentual de cada país de origem.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capacidade de gerar relatórios detalhados baseados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tráfego/acessos/atividades do usuário.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suporte a RESTful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API para gerenciamento de configurações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</w:pPr>
      <w:r>
        <w:rPr>
          <w:w w:val="105"/>
        </w:rPr>
        <w:t>Funcionalidades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Autenticação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usuários devem ser capazes de autenticar através do cabeçalho de autorização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/ HTTPS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usuários devem ser capazes de autenticar através de formulários HTML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embutidos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ser capaz de autenticar usuários através de certificados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digitais pessoais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base local para armazenamento e autenticação contas de usuários.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ter a capacidade de autenticar usuários em bases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externas/remotas LDAP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RADIUS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usuários devem ser capazes de autenticar através de contas de usuários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 remota NTLM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capaz de criar grupos de usuários para acessos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semelhantes na autenticação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CAPTCHA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 Real Browser Enforcement (RBE)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autenticação de duplo fator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8" w:after="0"/>
        <w:ind w:left="585" w:right="0" w:hanging="379"/>
        <w:jc w:val="left"/>
      </w:pPr>
      <w:r>
        <w:rPr>
          <w:w w:val="105"/>
        </w:rPr>
        <w:t>Itens</w:t>
      </w:r>
      <w:r>
        <w:rPr>
          <w:spacing w:val="-1"/>
          <w:w w:val="105"/>
        </w:rPr>
        <w:t> </w:t>
      </w:r>
      <w:r>
        <w:rPr>
          <w:w w:val="105"/>
        </w:rPr>
        <w:t>Regulatórios e Certificações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suportar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modelo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segurança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positiva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definido pelo OWASP, pelo menos o que consta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10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 deve possuir certificação FCC Class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part 15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equipamento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certificação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C-Tick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 deve possuir certificação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VCCI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 deve possuir certificação CE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 deve possuir certificação UL/cUL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 deve possuir certificação CB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</w:pPr>
      <w:r>
        <w:rPr>
          <w:spacing w:val="-1"/>
          <w:w w:val="105"/>
        </w:rPr>
        <w:t>Funcionalidades</w:t>
      </w:r>
      <w:r>
        <w:rPr>
          <w:w w:val="105"/>
        </w:rPr>
        <w:t> de</w:t>
      </w:r>
      <w:r>
        <w:rPr>
          <w:spacing w:val="-4"/>
          <w:w w:val="105"/>
        </w:rPr>
        <w:t> </w:t>
      </w:r>
      <w:r>
        <w:rPr>
          <w:w w:val="105"/>
        </w:rPr>
        <w:t>Web</w:t>
      </w:r>
      <w:r>
        <w:rPr>
          <w:spacing w:val="-10"/>
          <w:w w:val="105"/>
        </w:rPr>
        <w:t> </w:t>
      </w:r>
      <w:r>
        <w:rPr>
          <w:w w:val="105"/>
        </w:rPr>
        <w:t>Application Firewall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suporte nativo de HTTP/2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tradução de HTTP/2 a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1.1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interoperabilidade com OpenAPI 3.0</w:t>
      </w:r>
    </w:p>
    <w:p>
      <w:pPr>
        <w:pStyle w:val="ListParagraph"/>
        <w:numPr>
          <w:ilvl w:val="2"/>
          <w:numId w:val="10"/>
        </w:numPr>
        <w:tabs>
          <w:tab w:pos="73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bloquear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banco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virus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reputation,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atualizado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automática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3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escolher entre usar o banco de dados completo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apenas uma base de dados contendo vírus mais recentes e perigosos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algoritmos para detenção de ameaças avançadas baseados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aprendizagem de máquina com inteligência artificial (AI)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minimizar a ocorrência de Falsos Positivos e falsos negativos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utilizando Inteligência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Artificial</w:t>
      </w:r>
    </w:p>
    <w:p>
      <w:pPr>
        <w:pStyle w:val="ListParagraph"/>
        <w:numPr>
          <w:ilvl w:val="2"/>
          <w:numId w:val="10"/>
        </w:numPr>
        <w:tabs>
          <w:tab w:pos="71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mecanismo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aprendizado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automático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conteúdos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aplicações,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incluindo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URLs,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parâmetros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URLs,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campos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formulários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que se espera de cada campo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perfil aprendido de forma automatizada pode ser ajustado e editado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8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customizáveis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spacing w:val="-1"/>
          <w:w w:val="105"/>
          <w:sz w:val="16"/>
        </w:rPr>
        <w:t>Ter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capacidade</w:t>
      </w:r>
      <w:r>
        <w:rPr>
          <w:w w:val="105"/>
          <w:sz w:val="16"/>
        </w:rPr>
        <w:t> de proteção para ataques do tipo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Adobe Flash binary (AMF) protocol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Botnet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spacing w:val="-1"/>
          <w:w w:val="105"/>
          <w:sz w:val="16"/>
        </w:rPr>
        <w:t>Ter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capacidade</w:t>
      </w:r>
      <w:r>
        <w:rPr>
          <w:w w:val="105"/>
          <w:sz w:val="16"/>
        </w:rPr>
        <w:t> de proteção para ataques do tipo Browser Exploit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Against SSL/TLS (BEAST)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possuir funcionalidade de proteção positiva contra ataques 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por força bruta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detecção a ataques de Clickjacking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detecção a ataques de alteração de cookie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prevenir ataques do tipo Credit Cart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Theft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prevenir 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Cross Site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Request Forgery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(CSRF)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possuir funcionalidade de proteção positiva contra ataques 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cross site scripting (XSS)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proteção contra ataques de Denial of Service (DoS);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header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overflow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Local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inclusion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(FLI)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Man-in-the0middle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(MITM)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Remote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Inclusion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(RFI)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Information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Leakage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 envios de comandos SQL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escondidos nas requisições enviadas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bases de dados (SQL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Injection);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Malformed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XML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prevenir ataques do tipo Low-rate DoS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Prevenção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 Slow POST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attack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Proteger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 ataques Slowloris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SYN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flood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Forms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Tampering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possuir funcionalidade de proteção positiva contra 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manipulação de campo escondido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proteção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tipo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Directory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Traversal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9" w:after="0"/>
        <w:ind w:left="792" w:right="0" w:hanging="586"/>
        <w:jc w:val="left"/>
        <w:rPr>
          <w:sz w:val="16"/>
        </w:rPr>
      </w:pPr>
      <w:r>
        <w:rPr>
          <w:spacing w:val="-1"/>
          <w:w w:val="105"/>
          <w:sz w:val="16"/>
        </w:rPr>
        <w:t>Ter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capacidade</w:t>
      </w:r>
      <w:r>
        <w:rPr>
          <w:w w:val="105"/>
          <w:sz w:val="16"/>
        </w:rPr>
        <w:t> de proteção do tipo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Access Rate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Control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Reconhecer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remediar Zero Day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Attacks</w:t>
      </w:r>
    </w:p>
    <w:p>
      <w:pPr>
        <w:pStyle w:val="ListParagraph"/>
        <w:numPr>
          <w:ilvl w:val="2"/>
          <w:numId w:val="10"/>
        </w:numPr>
        <w:tabs>
          <w:tab w:pos="79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Ter a habilidade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configurar proteção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 tipo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SYN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flood-style para prevenção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 qualquer política,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Syn Cookie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Half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Open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Threshold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configurar regras de bloqueio a métodos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indesejados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sejam configuradas regras de limite de upload por tamanho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arquivo</w:t>
      </w:r>
    </w:p>
    <w:p>
      <w:pPr>
        <w:pStyle w:val="ListParagraph"/>
        <w:numPr>
          <w:ilvl w:val="2"/>
          <w:numId w:val="10"/>
        </w:numPr>
        <w:tabs>
          <w:tab w:pos="83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administrador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bloqueie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entrada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saída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países,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necessidade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gerir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manualmente 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ranges de endereços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correspondentes a cada país.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a criação de políticas por geolocalização, permitindo que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tráfego de determinado país seja bloqueado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configurar listas negras de bloqueio e listas brancas de confiança, baseadas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endereço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origem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liberação temporária ou definitiva (allow list) de endereços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bloqueados por terem originados ataques detectados pela solução.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adicionar,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automaticamente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manualmente,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lista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bloqueio,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endereços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origem,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acordo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Reputation</w:t>
      </w:r>
    </w:p>
    <w:p>
      <w:pPr>
        <w:pStyle w:val="ListParagraph"/>
        <w:numPr>
          <w:ilvl w:val="2"/>
          <w:numId w:val="10"/>
        </w:numPr>
        <w:tabs>
          <w:tab w:pos="814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conectar-se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validar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credenciais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usam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acessar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algum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sistema não sejam credenciais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roubadas.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3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Prevenção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Vazamento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(DLP),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bloqueando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vazamento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cabeçalho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</w:t>
      </w:r>
    </w:p>
    <w:p>
      <w:pPr>
        <w:pStyle w:val="ListParagraph"/>
        <w:numPr>
          <w:ilvl w:val="2"/>
          <w:numId w:val="10"/>
        </w:numPr>
        <w:tabs>
          <w:tab w:pos="79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funcionalidade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proteger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website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contra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ações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desfiguração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(defacement),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restauração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automática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rápida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site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ocorra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falha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0" w:lineRule="auto" w:before="83" w:after="0"/>
        <w:ind w:left="792" w:right="0" w:hanging="586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funcionalidade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antivírus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integrada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inspeção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tráfego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arquivos,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sem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instalação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</w:t>
      </w:r>
    </w:p>
    <w:p>
      <w:pPr>
        <w:pStyle w:val="ListParagraph"/>
        <w:numPr>
          <w:ilvl w:val="2"/>
          <w:numId w:val="10"/>
        </w:numPr>
        <w:tabs>
          <w:tab w:pos="79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investigar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analisar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todo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atestar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está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conformidade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respectiva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RFC,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bloqueando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tráfego em não-conformidade.</w:t>
      </w:r>
    </w:p>
    <w:p>
      <w:pPr>
        <w:pStyle w:val="ListParagraph"/>
        <w:numPr>
          <w:ilvl w:val="2"/>
          <w:numId w:val="10"/>
        </w:numPr>
        <w:tabs>
          <w:tab w:pos="81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fazer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aceleração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SSL,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onde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certificados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digitais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instalados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são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enviadas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servidores sem criptografia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ser</w:t>
      </w:r>
      <w:r>
        <w:rPr>
          <w:w w:val="105"/>
          <w:sz w:val="16"/>
        </w:rPr>
        <w:t> capaz de funcionar como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Terminador de sessões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SSL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para a aceleração de tráfego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SSL/TLS offload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no mínimo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SSL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3.0,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TLS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1.0, 1.1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1.2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ter a capacidade de armazenar certificados digitais de CA's.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capaz de gerar CSR para ser assinado por uma CA.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capaz de validar os certificados que são válidos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 foram revogados por uma lista de certificados revogados (CRL)</w:t>
      </w:r>
    </w:p>
    <w:p>
      <w:pPr>
        <w:pStyle w:val="ListParagraph"/>
        <w:numPr>
          <w:ilvl w:val="2"/>
          <w:numId w:val="10"/>
        </w:numPr>
        <w:tabs>
          <w:tab w:pos="79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conter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robôs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conhecidos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link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checkers,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indexadores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web,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search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engines,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spiders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crawlers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podem 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colocados nos perfis de controle de acesso, bem como resetar tais conexões.</w:t>
      </w:r>
    </w:p>
    <w:p>
      <w:pPr>
        <w:pStyle w:val="ListParagraph"/>
        <w:numPr>
          <w:ilvl w:val="2"/>
          <w:numId w:val="10"/>
        </w:numPr>
        <w:tabs>
          <w:tab w:pos="80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ter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sistema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reputação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endereços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públicos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conhecidos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fontes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DDoS,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botnets,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spammers,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etc.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Tal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sistema deve 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atualizado automaticamente.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2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ser capaz de limitar o total de conexões permitidas para cada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servidor real de um pool de servidores</w:t>
      </w:r>
    </w:p>
    <w:p>
      <w:pPr>
        <w:pStyle w:val="ListParagraph"/>
        <w:numPr>
          <w:ilvl w:val="2"/>
          <w:numId w:val="10"/>
        </w:numPr>
        <w:tabs>
          <w:tab w:pos="78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solução deve 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customização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redirecionar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solicitações e respostas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Host, Request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URL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HTTP, HTTP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Referer,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Body e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Location</w:t>
      </w:r>
    </w:p>
    <w:p>
      <w:pPr>
        <w:pStyle w:val="ListParagraph"/>
        <w:numPr>
          <w:ilvl w:val="2"/>
          <w:numId w:val="10"/>
        </w:numPr>
        <w:tabs>
          <w:tab w:pos="80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definindo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ordem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páginas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acessados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prevenir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cross-site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request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forgery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(CSRF).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ter a capacidade de definir restrições a métodos HTTP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ter a capacidade de proteger contra a detecção de campos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ocultos.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sejam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criadas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assinaturas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customizadas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ataques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DLP,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expressões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regulares</w:t>
      </w:r>
    </w:p>
    <w:p>
      <w:pPr>
        <w:pStyle w:val="ListParagraph"/>
        <w:numPr>
          <w:ilvl w:val="2"/>
          <w:numId w:val="10"/>
        </w:numPr>
        <w:tabs>
          <w:tab w:pos="78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incluir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atuar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scanner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vulnerabilidades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diagnostico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ameaças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servidores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web,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software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desatualizado e potenciais buffers overflows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gerar perfil de proteção automaticamente a partir de relatório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formato XML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gerado por scanner de vulnerabilidade de terceiros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agendar a verificação de vulnerabilidades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gerar um relatório da análise de vulnerabilidades no formato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HTML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redirecionamento e reescrita de requisições e respostas HTTP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redirecionar requisições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para HTTPS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reescrever a linha URL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no cabeçalho de uma requisição HTTP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reescrever o campo "Host:" no cabeçalho de uma requisição HTTP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reescrever o campo "Referer:" no cabeçalho de uma requisição HTTP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redirecionar requisições para outro web site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8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enviar resposta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403 Forbidden para requisições HTTP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reescrever o parâmetro "Location:" no cabeçalho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uma resposta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redireção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um servidor web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reescrever o corpo ("body") de uma resposta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um servidor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web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adicionar o campo X-Forwarded-For para identificação do endereço real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cliente quando no modo de proxy reverso.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9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definir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solicitações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aceitas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URL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origem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pedido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necessário,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aplicar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uma taxa específica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transferência (rate limit).</w:t>
      </w:r>
    </w:p>
    <w:p>
      <w:pPr>
        <w:pStyle w:val="ListParagraph"/>
        <w:numPr>
          <w:ilvl w:val="2"/>
          <w:numId w:val="10"/>
        </w:numPr>
        <w:tabs>
          <w:tab w:pos="80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mecanismo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combinação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controle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autenticação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utilizando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mecanismos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HTML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Form,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Basic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Suporte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SSO, métodos como LDAP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RADIUS para consultas e integração dos usuários da aplicação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 de caching para aceleração web</w:t>
      </w:r>
    </w:p>
    <w:p>
      <w:pPr>
        <w:pStyle w:val="ListParagraph"/>
        <w:numPr>
          <w:ilvl w:val="2"/>
          <w:numId w:val="10"/>
        </w:numPr>
        <w:tabs>
          <w:tab w:pos="81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submeter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arquivos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sandboxing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fabricante,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política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restrição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carregamento de arquivo.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Administrador a criação de novas assinaturas e/ou alteração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assinaturas já existentes.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</w:pPr>
      <w:r>
        <w:rPr>
          <w:w w:val="105"/>
        </w:rPr>
        <w:t>Funcionalidades</w:t>
      </w:r>
      <w:r>
        <w:rPr>
          <w:spacing w:val="-1"/>
          <w:w w:val="105"/>
        </w:rPr>
        <w:t> </w:t>
      </w:r>
      <w:r>
        <w:rPr>
          <w:w w:val="105"/>
        </w:rPr>
        <w:t>de Balanceamento de Carga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incluir funcionalidade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balanceamento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carga 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servidores web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 a habilidade de configurar portas não-padrão para aplicação web HTTP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 HTTPS</w:t>
      </w:r>
    </w:p>
    <w:p>
      <w:pPr>
        <w:pStyle w:val="ListParagraph"/>
        <w:numPr>
          <w:ilvl w:val="2"/>
          <w:numId w:val="10"/>
        </w:numPr>
        <w:tabs>
          <w:tab w:pos="709" w:val="left" w:leader="none"/>
        </w:tabs>
        <w:spacing w:line="240" w:lineRule="auto" w:before="89" w:after="0"/>
        <w:ind w:left="708" w:right="0" w:hanging="502"/>
        <w:jc w:val="left"/>
        <w:rPr>
          <w:sz w:val="16"/>
        </w:rPr>
      </w:pPr>
      <w:r>
        <w:rPr>
          <w:w w:val="105"/>
          <w:sz w:val="16"/>
        </w:rPr>
        <w:t>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balancear/distribuir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rotear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conteúdo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vários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servidores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web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permitir criar grupos de servidores (Server Farm / Pool)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distribuir as conexões dos usuários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algoritmo Round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Robind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balanceamento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carga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servidores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algoritmo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Weighted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Round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Robind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balanceamento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carga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servidores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algoritmo Least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Connections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balanceamento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carga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servidores</w:t>
      </w:r>
    </w:p>
    <w:p>
      <w:pPr>
        <w:pStyle w:val="ListParagraph"/>
        <w:numPr>
          <w:ilvl w:val="2"/>
          <w:numId w:val="10"/>
        </w:numPr>
        <w:tabs>
          <w:tab w:pos="71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servidores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virtuais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definem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interface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rede/bridge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onde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destinado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Server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Pool é recebido.</w:t>
      </w:r>
    </w:p>
    <w:p>
      <w:pPr>
        <w:pStyle w:val="ListParagraph"/>
        <w:numPr>
          <w:ilvl w:val="2"/>
          <w:numId w:val="10"/>
        </w:numPr>
        <w:tabs>
          <w:tab w:pos="731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servidores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virtuais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entregar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único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servidor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também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opção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distribuir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sessões/conexões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servidores web do Server Pool.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possível especificar o número máximo de conexões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simultâneas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um determinado servidor membro do Server Pool</w:t>
      </w:r>
    </w:p>
    <w:p>
      <w:pPr>
        <w:pStyle w:val="ListParagraph"/>
        <w:numPr>
          <w:ilvl w:val="2"/>
          <w:numId w:val="10"/>
        </w:numPr>
        <w:tabs>
          <w:tab w:pos="790" w:val="left" w:leader="none"/>
        </w:tabs>
        <w:spacing w:line="240" w:lineRule="auto" w:before="89" w:after="0"/>
        <w:ind w:left="789" w:right="0" w:hanging="583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 de disponibilidade de servidor web através do método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 de disponibilidade de servidor web através do método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ICMP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ECHO_REQUEST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(ping)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 de disponibilidade de servidor web através do método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Half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Open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 de disponibilidade de servidor web através do método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TCP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SSL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 de disponibilidade de servidor web através do método HTTP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 de disponibilidade de servidor web através do método HTTPS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testes de disponibilidade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HTTPS, permitir indicar a URL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exata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testada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testes de disponibilidade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HTTPS, permitir escolher entre os métodos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HEAD, GET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 POST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testes de disponibilidade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HTTPS, permitir indicar o nome do campo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"host" a ser testado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"Host"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"URL"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"Parâmetro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HTTP"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"Referer"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"Endereço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Origem"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"Cabeçalho".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"Cookie"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Suportar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roteamento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clientes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baseado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"Valor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campo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Certificado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X509"</w:t>
      </w:r>
    </w:p>
    <w:p>
      <w:pPr>
        <w:pStyle w:val="ListParagraph"/>
        <w:numPr>
          <w:ilvl w:val="2"/>
          <w:numId w:val="10"/>
        </w:numPr>
        <w:tabs>
          <w:tab w:pos="799" w:val="left" w:leader="none"/>
        </w:tabs>
        <w:spacing w:line="247" w:lineRule="auto" w:before="88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Implementar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Cache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Conteúdo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HTTP,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permitindo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objetos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sejam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armazenados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requisições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sejam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respondidas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diretamente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solução.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endereço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origem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analisando qualquer parâmetro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header HTTP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analisando a URL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acessada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cookie – método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cookie insert e cookie rewrite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embedded cookie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(cookie original mais porção randômica)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 em Reescrita de Cookie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 em Cookie Persistente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 em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Session ID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 em PHP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Session ID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baseada em JSP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Session ID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balancear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novas,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sessões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existentes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servidor,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implementando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persistência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sessão SSL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183" w:lineRule="exact" w:before="0" w:after="0"/>
        <w:ind w:left="585" w:right="0" w:hanging="379"/>
        <w:jc w:val="left"/>
      </w:pPr>
      <w:r>
        <w:rPr>
          <w:spacing w:val="-2"/>
          <w:w w:val="105"/>
        </w:rPr>
        <w:t>SERVIÇOS</w:t>
      </w:r>
      <w:r>
        <w:rPr>
          <w:w w:val="105"/>
        </w:rPr>
        <w:t> </w:t>
      </w:r>
      <w:r>
        <w:rPr>
          <w:spacing w:val="-2"/>
          <w:w w:val="105"/>
        </w:rPr>
        <w:t>DA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SOLUÇÃO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WEB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APPLICATION</w:t>
      </w:r>
      <w:r>
        <w:rPr>
          <w:w w:val="105"/>
        </w:rPr>
        <w:t> </w:t>
      </w:r>
      <w:r>
        <w:rPr>
          <w:spacing w:val="-1"/>
          <w:w w:val="105"/>
        </w:rPr>
        <w:t>FIREWALL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–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WAF</w:t>
      </w:r>
    </w:p>
    <w:p>
      <w:pPr>
        <w:spacing w:after="0" w:line="183" w:lineRule="exact"/>
        <w:jc w:val="left"/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0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implantação,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configuração,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gerenciamento,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monitoramento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ofertados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manutenção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realizados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CONTRATADA.</w:t>
      </w:r>
    </w:p>
    <w:p>
      <w:pPr>
        <w:pStyle w:val="ListParagraph"/>
        <w:numPr>
          <w:ilvl w:val="2"/>
          <w:numId w:val="10"/>
        </w:numPr>
        <w:tabs>
          <w:tab w:pos="74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É de responsabilidade da CONTRATADA todas as despesas com materiais, mão-de-obra, transportes, hospedagem, equipamentos, máquinas,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impostos, seguros, taxas, tributos, incidências fiscais, trabalhistas, previdenciárias, salários, custos diretos e indiretos, encargos sociais e contribuições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qualquer natureza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espécie, necessários à perfeita execução do objeto.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Quaisquer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atualizações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softwares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soluções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realizadas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interrupções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WAF.</w:t>
      </w:r>
    </w:p>
    <w:p>
      <w:pPr>
        <w:pStyle w:val="ListParagraph"/>
        <w:numPr>
          <w:ilvl w:val="2"/>
          <w:numId w:val="10"/>
        </w:numPr>
        <w:tabs>
          <w:tab w:pos="717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É de responsabilidade da CONTRATADA o fornecimento dos serviços de suporte técnico especializado de primeiro, segundo e terceiro nível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ambiente contratado, inclusive de forma presencial quando este for necessário para o atendimento dos chamados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e/ou normalização do ambiente.</w:t>
      </w:r>
    </w:p>
    <w:p>
      <w:pPr>
        <w:pStyle w:val="ListParagraph"/>
        <w:numPr>
          <w:ilvl w:val="2"/>
          <w:numId w:val="10"/>
        </w:numPr>
        <w:tabs>
          <w:tab w:pos="74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Entende-se por suporte técnico, mas não se limitando a, toda ação necessária da CONTRATADA para a normalização dos serviços WAF,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solicitações da CONTRATANTE para a realização de configurações no ambiente WAF, criação e exclusão de regras e políticas de segurança entre outras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 se fizerem necessárias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solução.</w:t>
      </w:r>
    </w:p>
    <w:p>
      <w:pPr>
        <w:pStyle w:val="ListParagraph"/>
        <w:numPr>
          <w:ilvl w:val="2"/>
          <w:numId w:val="10"/>
        </w:numPr>
        <w:tabs>
          <w:tab w:pos="745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Em situações que forem identificadas como origem do incidente falhas nos links de comunicação e estes serem causados por contratos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 com outras empresas, a CONTRATANTE deverá realizar o acionamento e acompanhamento do suporte técnico da referida empresa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fornecedora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link afetado, para que esta realize a normalização dos seus serviços.</w:t>
      </w:r>
    </w:p>
    <w:p>
      <w:pPr>
        <w:pStyle w:val="ListParagraph"/>
        <w:numPr>
          <w:ilvl w:val="2"/>
          <w:numId w:val="10"/>
        </w:numPr>
        <w:tabs>
          <w:tab w:pos="730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Todos os chamados, sejam abertos pela CONTRATANTE ou pela CONTRATADA de forma proativa e/ou reativa, deverão ser registrados 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ferramenta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este fim, a qual deverá possibilitar a extração das informações de acordo com os relatórios exigidos mensalmente.</w:t>
      </w:r>
    </w:p>
    <w:p>
      <w:pPr>
        <w:pStyle w:val="ListParagraph"/>
        <w:numPr>
          <w:ilvl w:val="2"/>
          <w:numId w:val="10"/>
        </w:numPr>
        <w:tabs>
          <w:tab w:pos="74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chamados abertos pelo CONTRATANTE serão referentes às atividades sob responsabilidade da CONTRATADA, englobando: instalação,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configuração, recuperação, alteração e remoção de equipamentos, configurações na solução WAF, endereçamento IP, SNMP, organização e atualização 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gerência e considerando-se todos os serviços contratados de maneira a assegurar a integridade, a qualidade e desempenho dos serviços dentro dos limites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estabelecidos.</w:t>
      </w:r>
    </w:p>
    <w:p>
      <w:pPr>
        <w:pStyle w:val="ListParagraph"/>
        <w:numPr>
          <w:ilvl w:val="2"/>
          <w:numId w:val="10"/>
        </w:numPr>
        <w:tabs>
          <w:tab w:pos="756" w:val="left" w:leader="none"/>
        </w:tabs>
        <w:spacing w:line="247" w:lineRule="auto" w:before="0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manter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atualizados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sistema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chamados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status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andamento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atendimento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incidentes/requisições.</w:t>
      </w:r>
    </w:p>
    <w:p>
      <w:pPr>
        <w:pStyle w:val="ListParagraph"/>
        <w:numPr>
          <w:ilvl w:val="2"/>
          <w:numId w:val="10"/>
        </w:numPr>
        <w:tabs>
          <w:tab w:pos="800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Eventuais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WAF,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qualquer nível,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outra parada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responsabilidade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comunicada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tempestivamente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e-mail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telefone(s)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possam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garantir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contato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imediato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ser(em)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informado(s)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CONTRATANTE.</w:t>
      </w:r>
    </w:p>
    <w:p>
      <w:pPr>
        <w:pStyle w:val="ListParagraph"/>
        <w:numPr>
          <w:ilvl w:val="2"/>
          <w:numId w:val="10"/>
        </w:numPr>
        <w:tabs>
          <w:tab w:pos="788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Todas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interrupções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programadas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comunicadas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antecedência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mínima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5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(cinco)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úteis,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realizadas preferencialmente aos domingos e feriados, ou em data e horário pré-definidos pelo CONTRATANTE, de acordo com o fuso horário da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localidade </w:t>
      </w:r>
      <w:r>
        <w:rPr>
          <w:w w:val="105"/>
          <w:sz w:val="16"/>
        </w:rPr>
        <w:t>onde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ocorrerá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interrupção.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 paradas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programadas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deverão 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autorizadas pelo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 antes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sua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execução.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2" w:after="0"/>
        <w:ind w:left="795" w:right="0" w:hanging="589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poderá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solicitar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acordo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necessidades,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tempo,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alteração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configurações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WAF.</w:t>
      </w:r>
    </w:p>
    <w:p>
      <w:pPr>
        <w:pStyle w:val="ListParagraph"/>
        <w:numPr>
          <w:ilvl w:val="2"/>
          <w:numId w:val="10"/>
        </w:numPr>
        <w:tabs>
          <w:tab w:pos="807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CONTRATANTE poderá solicitar, a qualquer tempo, os dados e demais informações armazenadas pela CONTRATADA em seu ambiente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gerência,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relativos ao projeto do CONTRATANTE.</w:t>
      </w:r>
    </w:p>
    <w:p>
      <w:pPr>
        <w:pStyle w:val="ListParagraph"/>
        <w:numPr>
          <w:ilvl w:val="2"/>
          <w:numId w:val="10"/>
        </w:numPr>
        <w:tabs>
          <w:tab w:pos="84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armazenados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poderão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solicitados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tempo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CONTRATADA 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disponibilizá-los no prazo máximo de 5 (cinco) dias úteis, em meio a ser definido pela CONTRATANTE e/ou na base de dados da solução de gerência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(carga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dados extraídos e removidos).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</w:pPr>
      <w:r>
        <w:rPr>
          <w:w w:val="105"/>
        </w:rPr>
        <w:t>MONITORAMENTO</w:t>
      </w:r>
      <w:r>
        <w:rPr>
          <w:spacing w:val="-4"/>
          <w:w w:val="105"/>
        </w:rPr>
        <w:t> </w:t>
      </w:r>
      <w:r>
        <w:rPr>
          <w:w w:val="105"/>
        </w:rPr>
        <w:t>SOC</w:t>
      </w:r>
    </w:p>
    <w:p>
      <w:pPr>
        <w:pStyle w:val="ListParagraph"/>
        <w:numPr>
          <w:ilvl w:val="2"/>
          <w:numId w:val="10"/>
        </w:numPr>
        <w:tabs>
          <w:tab w:pos="71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monitoramento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toda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WAF,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fornecida,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atuando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proativa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reativa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eventos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possam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causar impactos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indisponibilidade na prestação dos serviços contratados.</w:t>
      </w:r>
    </w:p>
    <w:p>
      <w:pPr>
        <w:pStyle w:val="ListParagraph"/>
        <w:numPr>
          <w:ilvl w:val="2"/>
          <w:numId w:val="10"/>
        </w:numPr>
        <w:tabs>
          <w:tab w:pos="718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ferramenta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utilizada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gerenciamento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possibilitar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acompanhamento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desempenho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WAF,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fornecendo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mínimo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seguintes opções:</w:t>
      </w:r>
    </w:p>
    <w:p>
      <w:pPr>
        <w:pStyle w:val="ListParagraph"/>
        <w:numPr>
          <w:ilvl w:val="3"/>
          <w:numId w:val="10"/>
        </w:numPr>
        <w:tabs>
          <w:tab w:pos="84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Possibilitar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visualizar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percentuais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ocupação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CPU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memória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WAF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valores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médios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pico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últimos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30 (trinta)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dias, com possibilidade de visualização por dia e/ou período escolhido.</w:t>
      </w:r>
    </w:p>
    <w:p>
      <w:pPr>
        <w:pStyle w:val="ListParagraph"/>
        <w:numPr>
          <w:ilvl w:val="3"/>
          <w:numId w:val="10"/>
        </w:numPr>
        <w:tabs>
          <w:tab w:pos="857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elaboração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relatórios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fluxos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comunicação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possível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verificar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origem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destino,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protocolo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camada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transporte, porta de origem e destino da camada de transporte.</w:t>
      </w:r>
    </w:p>
    <w:p>
      <w:pPr>
        <w:pStyle w:val="Heading1"/>
        <w:numPr>
          <w:ilvl w:val="1"/>
          <w:numId w:val="10"/>
        </w:numPr>
        <w:tabs>
          <w:tab w:pos="670" w:val="left" w:leader="none"/>
        </w:tabs>
        <w:spacing w:line="240" w:lineRule="auto" w:before="83" w:after="0"/>
        <w:ind w:left="669" w:right="0" w:hanging="463"/>
        <w:jc w:val="left"/>
      </w:pPr>
      <w:r>
        <w:rPr>
          <w:w w:val="105"/>
        </w:rPr>
        <w:t>GERAL</w:t>
      </w:r>
    </w:p>
    <w:p>
      <w:pPr>
        <w:pStyle w:val="ListParagraph"/>
        <w:numPr>
          <w:ilvl w:val="2"/>
          <w:numId w:val="10"/>
        </w:numPr>
        <w:tabs>
          <w:tab w:pos="795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disponibilizar uma central única de atendimento, em tempo integral, operando em regime 24 horas por dia, 7 dias 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semana, durante toda a vigência do contrato, a qual será acionada através de um número nacional único e não tarifado, ou um portal na internet,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abertura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chamados de suporte técnico e acompanhamento dos níveis de serviços prestados, 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restrito através de usuário/senha eletrônica;</w:t>
      </w:r>
    </w:p>
    <w:p>
      <w:pPr>
        <w:pStyle w:val="ListParagraph"/>
        <w:numPr>
          <w:ilvl w:val="2"/>
          <w:numId w:val="10"/>
        </w:numPr>
        <w:tabs>
          <w:tab w:pos="811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CONTRATANTE deverá disponibilizar acesso seguro ao ambiente para a CONTRATADA objetivando a realização do serviço de 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WAF;</w:t>
      </w:r>
    </w:p>
    <w:p>
      <w:pPr>
        <w:pStyle w:val="ListParagraph"/>
        <w:numPr>
          <w:ilvl w:val="2"/>
          <w:numId w:val="10"/>
        </w:numPr>
        <w:tabs>
          <w:tab w:pos="85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Todos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recursos,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limitado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há,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softwares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necessários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realização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seguro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responsabilidade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CONTRATANTE;</w:t>
      </w:r>
    </w:p>
    <w:p>
      <w:pPr>
        <w:pStyle w:val="ListParagraph"/>
        <w:numPr>
          <w:ilvl w:val="2"/>
          <w:numId w:val="10"/>
        </w:numPr>
        <w:tabs>
          <w:tab w:pos="81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Será permitida a subcontratação dos serviços de instalação e manutenção presencial (on-site) dos equipamentos, por se caracterizarem como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acessórios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serviço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principal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 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Application Firewall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WAF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VIRTUALIZADO;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both"/>
        <w:rPr>
          <w:sz w:val="16"/>
        </w:rPr>
      </w:pP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será permitida a subcontratação do serviço de gerenciamento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monitoramento da solução;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55" w:after="0"/>
        <w:ind w:left="459" w:right="0" w:hanging="253"/>
        <w:jc w:val="left"/>
      </w:pPr>
      <w:r>
        <w:rPr>
          <w:spacing w:val="-1"/>
          <w:w w:val="105"/>
        </w:rPr>
        <w:t>ESPECIFICAÇÕES </w:t>
      </w:r>
      <w:r>
        <w:rPr>
          <w:w w:val="105"/>
        </w:rPr>
        <w:t>MÍNIMAS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SERVIÇO DE</w:t>
      </w:r>
      <w:r>
        <w:rPr>
          <w:spacing w:val="-11"/>
          <w:w w:val="105"/>
        </w:rPr>
        <w:t> </w:t>
      </w:r>
      <w:r>
        <w:rPr>
          <w:w w:val="105"/>
        </w:rPr>
        <w:t>ANÁLISE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VULNERABILIDADE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WEB</w:t>
      </w:r>
    </w:p>
    <w:p>
      <w:pPr>
        <w:pStyle w:val="ListParagraph"/>
        <w:numPr>
          <w:ilvl w:val="1"/>
          <w:numId w:val="10"/>
        </w:numPr>
        <w:tabs>
          <w:tab w:pos="595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serviço deve ser capaz de verificar a existência de vulnerabilidades no ambiente alvo da CONTRATANTE, visando identificar possíveis brechas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segurança da informação.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verificar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100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(cem)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URL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Internet,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informadas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após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assinatura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contrato;</w:t>
      </w:r>
    </w:p>
    <w:p>
      <w:pPr>
        <w:pStyle w:val="ListParagraph"/>
        <w:numPr>
          <w:ilvl w:val="1"/>
          <w:numId w:val="10"/>
        </w:numPr>
        <w:tabs>
          <w:tab w:pos="630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varreduras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vulnerabilidades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específicas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ambiente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alvo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incluindo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vulnerabilidades apresentadas no projeto do Owasp Top 10, como, por exemplo, Injection flaws (SQL injection etc.), cross-site scripting, command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injection,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directory traversal, buffer overflow, insecure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cryptografic storage e improper error handling;</w:t>
      </w:r>
    </w:p>
    <w:p>
      <w:pPr>
        <w:pStyle w:val="ListParagraph"/>
        <w:numPr>
          <w:ilvl w:val="1"/>
          <w:numId w:val="10"/>
        </w:numPr>
        <w:tabs>
          <w:tab w:pos="611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Serviço deve utilizar como base metodológica para análise de vulnerabilidades partes pertinentes das metodologias OSSTMMv3, OWASPv4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identificação de vulnerabilidades de segurança em aplicações, sistemas operacionais e serviços ativos dentro das seguintes etapas: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Planejamento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Descoberta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Alvos e Serviços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Identificação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Vulnerabilidades</w:t>
      </w:r>
    </w:p>
    <w:p>
      <w:pPr>
        <w:pStyle w:val="ListParagraph"/>
        <w:numPr>
          <w:ilvl w:val="2"/>
          <w:numId w:val="10"/>
        </w:numPr>
        <w:tabs>
          <w:tab w:pos="709" w:val="left" w:leader="none"/>
        </w:tabs>
        <w:spacing w:line="240" w:lineRule="auto" w:before="89" w:after="0"/>
        <w:ind w:left="708" w:right="0" w:hanging="502"/>
        <w:jc w:val="left"/>
        <w:rPr>
          <w:sz w:val="16"/>
        </w:rPr>
      </w:pPr>
      <w:r>
        <w:rPr>
          <w:spacing w:val="-1"/>
          <w:w w:val="105"/>
          <w:sz w:val="16"/>
        </w:rPr>
        <w:t>Validação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Vulnerabilidades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Relatório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Reteste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 deve compreender as seguintes atividades no processo: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Análise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Vulnerabilidades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infraestrutura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Web: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Identificação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tecnologias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vulnerabilidades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associadas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ambiente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alvo.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Gerenciamento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Cronograma do Projeto (data de início; data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término, responsáveis, entregáveis);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Status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Report de evolução do Projeto;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Gerenciamento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plano de ação de correções de vulnerabilidades;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Desenvolvimento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apresentação do relatório executivo de vulnerabilidades;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Garantir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cumprimento dos entregáveis previstos;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 de análise de vulnerabilidades deve contemplar a seguinte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documentação: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Relatório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Técnico Detalhado: Incluindo sistemas afetados, descrição, classificação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risco, remediação e referência.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Relatório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Técnico Gerencial: Incluindo sistemas afetados, título, descrição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status.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Relatório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Técnico Executivo: Consolidação das vulnerabilidades com uma visão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executiva de riscos associados aos alvos/ambiente.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prestação do serviço, a solução a ser utilizada devera possuir 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características a saber: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gerenciamento da solução deve ser 100% em nuvem;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prover no mínimo 99.95% de disponibilidade no nível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serviço;</w:t>
      </w: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licenciada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modo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varreduras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(scans)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vulnerabilidades,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avaliação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conformidade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(baseline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compliance)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indícios e padrões de códigos maliciosos conhecidos (malware);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meio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console, 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mínimo 3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(três)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métodos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escaneamento: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8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Scan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ativo;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9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Scan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uso de agentes;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9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Scan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passivo;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9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identificar no mínimo 53.000 CVE´S;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possuir um sistema próprio de pontuação e priorização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 vulnerabilidades diferente do padrão CVSS;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mecanismo de priorização dinâmico baseado em algoritmos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inteligência artificial;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Algoritmo de priorização deve considerar no mínimo 100.000 vulnerabilidades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distintas para realizar o cálculo do score da vulnerabilidade;</w:t>
      </w:r>
    </w:p>
    <w:p>
      <w:pPr>
        <w:pStyle w:val="ListParagraph"/>
        <w:numPr>
          <w:ilvl w:val="2"/>
          <w:numId w:val="10"/>
        </w:numPr>
        <w:tabs>
          <w:tab w:pos="709" w:val="left" w:leader="none"/>
        </w:tabs>
        <w:spacing w:line="240" w:lineRule="auto" w:before="89" w:after="0"/>
        <w:ind w:left="708" w:right="0" w:hanging="502"/>
        <w:jc w:val="left"/>
        <w:rPr>
          <w:sz w:val="16"/>
        </w:rPr>
      </w:pPr>
      <w:r>
        <w:rPr>
          <w:w w:val="105"/>
          <w:sz w:val="16"/>
        </w:rPr>
        <w:t>Toda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vulnerabilidade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 CVE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associado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receber 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dinâmica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gestão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vulnerabilidades;</w:t>
      </w:r>
    </w:p>
    <w:p>
      <w:pPr>
        <w:pStyle w:val="ListParagraph"/>
        <w:numPr>
          <w:ilvl w:val="2"/>
          <w:numId w:val="10"/>
        </w:numPr>
        <w:tabs>
          <w:tab w:pos="70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aplicar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algoritmos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inteligência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artificial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(Machine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learning)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analisar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130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fontes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relacionadas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 vulnerabilidades;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 de pontuação e priorização de vulnerabilidades deve avaliar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 as seguintes características: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CVSSv3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Impact Score;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Idade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Vulnerabilidade;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existe ameaça ou exploit que explore a vulnerabilidade;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produtos afetados pela vulnerabilidade;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Intensidade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baseada no Número e Frequência de ameaças que utilizaram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vulnerabilidade ao longo do tempo;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Lista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todas as fontes (canais de mídia social, dark web etc.)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que ocorreram eventos de ameaças relacionados a vulnerabilidade;</w:t>
      </w:r>
    </w:p>
    <w:p>
      <w:pPr>
        <w:pStyle w:val="ListParagraph"/>
        <w:numPr>
          <w:ilvl w:val="2"/>
          <w:numId w:val="10"/>
        </w:numPr>
        <w:tabs>
          <w:tab w:pos="79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 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fazer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correlação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tempo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ameaças ativas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vulnerabilidades,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incluindo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feeds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inteligência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ameaças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vivo;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possuir conectores para a seguintes plataformas:</w:t>
      </w:r>
    </w:p>
    <w:p>
      <w:pPr>
        <w:pStyle w:val="ListParagraph"/>
        <w:numPr>
          <w:ilvl w:val="3"/>
          <w:numId w:val="10"/>
        </w:numPr>
        <w:tabs>
          <w:tab w:pos="913" w:val="left" w:leader="none"/>
        </w:tabs>
        <w:spacing w:line="240" w:lineRule="auto" w:before="88" w:after="0"/>
        <w:ind w:left="912" w:right="0" w:hanging="706"/>
        <w:jc w:val="left"/>
        <w:rPr>
          <w:sz w:val="16"/>
        </w:rPr>
      </w:pPr>
      <w:r>
        <w:rPr>
          <w:w w:val="105"/>
          <w:sz w:val="16"/>
        </w:rPr>
        <w:t>Amazon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Service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(AWS);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Microsoft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Azure;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Google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Cloud Platform;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Qualys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Assets;</w:t>
      </w:r>
    </w:p>
    <w:p>
      <w:pPr>
        <w:pStyle w:val="ListParagraph"/>
        <w:numPr>
          <w:ilvl w:val="2"/>
          <w:numId w:val="10"/>
        </w:numPr>
        <w:tabs>
          <w:tab w:pos="78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solução de gestão de vulnerabilidades deve ser capaz de analisar, testar e reportar falhas de segurança em aplicações Web como parte dos ativos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 serem inspecionados;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deverá capaz de executar varreduras em sistemas web através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seus endereços IP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ou FQDN (DNS);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plataforma</w:t>
      </w:r>
      <w:r>
        <w:rPr>
          <w:spacing w:val="19"/>
          <w:sz w:val="16"/>
        </w:rPr>
        <w:t> </w:t>
      </w:r>
      <w:r>
        <w:rPr>
          <w:sz w:val="16"/>
        </w:rPr>
        <w:t>deverá</w:t>
      </w:r>
      <w:r>
        <w:rPr>
          <w:spacing w:val="19"/>
          <w:sz w:val="16"/>
        </w:rPr>
        <w:t> </w:t>
      </w:r>
      <w:r>
        <w:rPr>
          <w:sz w:val="16"/>
        </w:rPr>
        <w:t>avaliar</w:t>
      </w:r>
      <w:r>
        <w:rPr>
          <w:spacing w:val="20"/>
          <w:sz w:val="16"/>
        </w:rPr>
        <w:t> </w:t>
      </w:r>
      <w:r>
        <w:rPr>
          <w:sz w:val="16"/>
        </w:rPr>
        <w:t>no</w:t>
      </w:r>
      <w:r>
        <w:rPr>
          <w:spacing w:val="19"/>
          <w:sz w:val="16"/>
        </w:rPr>
        <w:t> </w:t>
      </w:r>
      <w:r>
        <w:rPr>
          <w:sz w:val="16"/>
        </w:rPr>
        <w:t>mínimo</w:t>
      </w:r>
      <w:r>
        <w:rPr>
          <w:spacing w:val="19"/>
          <w:sz w:val="16"/>
        </w:rPr>
        <w:t> </w:t>
      </w:r>
      <w:r>
        <w:rPr>
          <w:sz w:val="16"/>
        </w:rPr>
        <w:t>os</w:t>
      </w:r>
      <w:r>
        <w:rPr>
          <w:spacing w:val="20"/>
          <w:sz w:val="16"/>
        </w:rPr>
        <w:t> </w:t>
      </w:r>
      <w:r>
        <w:rPr>
          <w:sz w:val="16"/>
        </w:rPr>
        <w:t>padrões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20"/>
          <w:sz w:val="16"/>
        </w:rPr>
        <w:t> </w:t>
      </w:r>
      <w:r>
        <w:rPr>
          <w:sz w:val="16"/>
        </w:rPr>
        <w:t>segurança</w:t>
      </w:r>
      <w:r>
        <w:rPr>
          <w:spacing w:val="19"/>
          <w:sz w:val="16"/>
        </w:rPr>
        <w:t> </w:t>
      </w:r>
      <w:r>
        <w:rPr>
          <w:sz w:val="16"/>
        </w:rPr>
        <w:t>OWASP</w:t>
      </w:r>
      <w:r>
        <w:rPr>
          <w:spacing w:val="5"/>
          <w:sz w:val="16"/>
        </w:rPr>
        <w:t> </w:t>
      </w:r>
      <w:r>
        <w:rPr>
          <w:sz w:val="16"/>
        </w:rPr>
        <w:t>Top</w:t>
      </w:r>
      <w:r>
        <w:rPr>
          <w:spacing w:val="19"/>
          <w:sz w:val="16"/>
        </w:rPr>
        <w:t> </w:t>
      </w:r>
      <w:r>
        <w:rPr>
          <w:sz w:val="16"/>
        </w:rPr>
        <w:t>10</w:t>
      </w:r>
      <w:r>
        <w:rPr>
          <w:spacing w:val="20"/>
          <w:sz w:val="16"/>
        </w:rPr>
        <w:t> </w:t>
      </w:r>
      <w:r>
        <w:rPr>
          <w:sz w:val="16"/>
        </w:rPr>
        <w:t>e</w:t>
      </w:r>
      <w:r>
        <w:rPr>
          <w:spacing w:val="19"/>
          <w:sz w:val="16"/>
        </w:rPr>
        <w:t> </w:t>
      </w:r>
      <w:r>
        <w:rPr>
          <w:sz w:val="16"/>
        </w:rPr>
        <w:t>PCI</w:t>
      </w:r>
      <w:r>
        <w:rPr>
          <w:spacing w:val="19"/>
          <w:sz w:val="16"/>
        </w:rPr>
        <w:t> </w:t>
      </w:r>
      <w:r>
        <w:rPr>
          <w:sz w:val="16"/>
        </w:rPr>
        <w:t>(payment</w:t>
      </w:r>
      <w:r>
        <w:rPr>
          <w:spacing w:val="20"/>
          <w:sz w:val="16"/>
        </w:rPr>
        <w:t> </w:t>
      </w:r>
      <w:r>
        <w:rPr>
          <w:sz w:val="16"/>
        </w:rPr>
        <w:t>card</w:t>
      </w:r>
      <w:r>
        <w:rPr>
          <w:spacing w:val="19"/>
          <w:sz w:val="16"/>
        </w:rPr>
        <w:t> </w:t>
      </w:r>
      <w:r>
        <w:rPr>
          <w:sz w:val="16"/>
        </w:rPr>
        <w:t>industry</w:t>
      </w:r>
      <w:r>
        <w:rPr>
          <w:spacing w:val="20"/>
          <w:sz w:val="16"/>
        </w:rPr>
        <w:t> </w:t>
      </w:r>
      <w:r>
        <w:rPr>
          <w:sz w:val="16"/>
        </w:rPr>
        <w:t>data</w:t>
      </w:r>
      <w:r>
        <w:rPr>
          <w:spacing w:val="19"/>
          <w:sz w:val="16"/>
        </w:rPr>
        <w:t> </w:t>
      </w:r>
      <w:r>
        <w:rPr>
          <w:sz w:val="16"/>
        </w:rPr>
        <w:t>security</w:t>
      </w:r>
      <w:r>
        <w:rPr>
          <w:spacing w:val="19"/>
          <w:sz w:val="16"/>
        </w:rPr>
        <w:t> </w:t>
      </w:r>
      <w:r>
        <w:rPr>
          <w:sz w:val="16"/>
        </w:rPr>
        <w:t>standard);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as diretivas PCI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5.5 para definição de escopo de análise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aplicação;</w:t>
      </w:r>
    </w:p>
    <w:p>
      <w:pPr>
        <w:pStyle w:val="ListParagraph"/>
        <w:numPr>
          <w:ilvl w:val="2"/>
          <w:numId w:val="10"/>
        </w:numPr>
        <w:tabs>
          <w:tab w:pos="80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diretivas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PCI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ASV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6.1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definição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balanceadores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carga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aplicações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configurações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inclusão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relatório de resultados;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 modelos (templates) prontos de varreduras entre simples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extensos;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varreduras extensas e detalhadas, deve varrer e auditar no mínimo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seguintes elementos: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Cookies,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Headers, Formulários e Links;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Nomes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valores de parâmetros da aplicação;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Elementos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JSON e XML;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Elementos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DOM;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também permitir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somente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execução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função crawler, 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consiste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navegação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descoberta 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URLs existentes 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aplicação;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utilizar scripts customizados de crawl com parâmetros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definidos pelo usuário;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excluir determinadas URLs da varredura através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expressões regulares;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excluir determinados tipos de arquivos através de suas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extensões;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instituir no mínimo os seguintes limites: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máximo de URLs para crawl e navegação;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máximo de diretórios para varreduras;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máximo de elementos DOM;</w:t>
      </w:r>
    </w:p>
    <w:p>
      <w:pPr>
        <w:pStyle w:val="ListParagraph"/>
        <w:numPr>
          <w:ilvl w:val="3"/>
          <w:numId w:val="10"/>
        </w:numPr>
        <w:tabs>
          <w:tab w:pos="919" w:val="left" w:leader="none"/>
        </w:tabs>
        <w:spacing w:line="240" w:lineRule="auto" w:before="89" w:after="0"/>
        <w:ind w:left="918" w:right="0" w:hanging="712"/>
        <w:jc w:val="left"/>
        <w:rPr>
          <w:sz w:val="16"/>
        </w:rPr>
      </w:pPr>
      <w:r>
        <w:rPr>
          <w:w w:val="105"/>
          <w:sz w:val="16"/>
        </w:rPr>
        <w:t>Tamanho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máximo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respostas;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Limite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requisições de redirecionamentos;</w:t>
      </w:r>
    </w:p>
    <w:p>
      <w:pPr>
        <w:pStyle w:val="ListParagraph"/>
        <w:numPr>
          <w:ilvl w:val="3"/>
          <w:numId w:val="10"/>
        </w:numPr>
        <w:tabs>
          <w:tab w:pos="919" w:val="left" w:leader="none"/>
        </w:tabs>
        <w:spacing w:line="240" w:lineRule="auto" w:before="89" w:after="0"/>
        <w:ind w:left="918" w:right="0" w:hanging="712"/>
        <w:jc w:val="left"/>
        <w:rPr>
          <w:sz w:val="16"/>
        </w:rPr>
      </w:pPr>
      <w:r>
        <w:rPr>
          <w:w w:val="105"/>
          <w:sz w:val="16"/>
        </w:rPr>
        <w:t>Tempo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máximo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varredura;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máximo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conexões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servidor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hospedando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Web;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máximo de requisições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por segundo;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9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deve ser capaz de detectar congestionamento de rede e limitar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seguintes aspectos da varredura: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Limite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segundos para timeout de requisições de rede;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Número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máximo de timeouts antes que a varredura seja abortada;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agendar a varredura e determinar sua frequência entre 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única vez, diária, semanal, mensal e anual;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enviar notificações através de no mínimo E-mail e SMS;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possuir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flexibilidade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selecionar quais testes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serão realizados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forma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granular, através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seleção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testes, plug-ins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ataques;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avaliar sistemas web utilizando protocolos 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 HTTPs;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possibilitar a definição de atributos no cabeçalho (HEADER) da requisição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 forma personalizado a ser enviada durante os testes;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compatível com avaliação de web services REST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 SOAP;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8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suportar no mínimo os seguintes esquemas de autenticação:</w:t>
      </w:r>
    </w:p>
    <w:p>
      <w:pPr>
        <w:pStyle w:val="ListParagraph"/>
        <w:numPr>
          <w:ilvl w:val="3"/>
          <w:numId w:val="10"/>
        </w:numPr>
        <w:tabs>
          <w:tab w:pos="913" w:val="left" w:leader="none"/>
        </w:tabs>
        <w:spacing w:line="240" w:lineRule="auto" w:before="89" w:after="0"/>
        <w:ind w:left="912" w:right="0" w:hanging="706"/>
        <w:jc w:val="left"/>
        <w:rPr>
          <w:sz w:val="16"/>
        </w:rPr>
      </w:pPr>
      <w:r>
        <w:rPr>
          <w:w w:val="105"/>
          <w:sz w:val="16"/>
        </w:rPr>
        <w:t>Autenticação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básica (digest);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NTLM;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Form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login;</w:t>
      </w:r>
    </w:p>
    <w:p>
      <w:pPr>
        <w:pStyle w:val="ListParagraph"/>
        <w:numPr>
          <w:ilvl w:val="3"/>
          <w:numId w:val="10"/>
        </w:numPr>
        <w:tabs>
          <w:tab w:pos="913" w:val="left" w:leader="none"/>
        </w:tabs>
        <w:spacing w:line="240" w:lineRule="auto" w:before="89" w:after="0"/>
        <w:ind w:left="912" w:right="0" w:hanging="706"/>
        <w:jc w:val="left"/>
        <w:rPr>
          <w:sz w:val="16"/>
        </w:rPr>
      </w:pPr>
      <w:r>
        <w:rPr>
          <w:w w:val="105"/>
          <w:sz w:val="16"/>
        </w:rPr>
        <w:t>Autenticação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Cookies;</w:t>
      </w:r>
    </w:p>
    <w:p>
      <w:pPr>
        <w:pStyle w:val="ListParagraph"/>
        <w:numPr>
          <w:ilvl w:val="3"/>
          <w:numId w:val="10"/>
        </w:numPr>
        <w:tabs>
          <w:tab w:pos="913" w:val="left" w:leader="none"/>
        </w:tabs>
        <w:spacing w:line="240" w:lineRule="auto" w:before="89" w:after="0"/>
        <w:ind w:left="912" w:right="0" w:hanging="706"/>
        <w:jc w:val="left"/>
        <w:rPr>
          <w:sz w:val="16"/>
        </w:rPr>
      </w:pPr>
      <w:r>
        <w:rPr>
          <w:w w:val="105"/>
          <w:sz w:val="16"/>
        </w:rPr>
        <w:t>Autenticação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através de Selenium;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capaz de importar scripts de autenticação selenium previamente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configurados pelo usuário;</w:t>
      </w:r>
    </w:p>
    <w:p>
      <w:pPr>
        <w:pStyle w:val="ListParagraph"/>
        <w:numPr>
          <w:ilvl w:val="2"/>
          <w:numId w:val="10"/>
        </w:numPr>
        <w:tabs>
          <w:tab w:pos="79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 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customizar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parâmetros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Selenium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delay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exibição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 página,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delay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comandos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delay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comandos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recepção de novos comandos;</w:t>
      </w:r>
    </w:p>
    <w:p>
      <w:pPr>
        <w:pStyle w:val="ListParagraph"/>
        <w:numPr>
          <w:ilvl w:val="2"/>
          <w:numId w:val="10"/>
        </w:numPr>
        <w:tabs>
          <w:tab w:pos="83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capaz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exibir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resultados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varreduras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tendência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temporal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acompanhamento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correções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introdução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novas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vulnerabilidades;</w:t>
      </w:r>
    </w:p>
    <w:p>
      <w:pPr>
        <w:pStyle w:val="ListParagraph"/>
        <w:numPr>
          <w:ilvl w:val="2"/>
          <w:numId w:val="10"/>
        </w:numPr>
        <w:tabs>
          <w:tab w:pos="989" w:val="left" w:leader="none"/>
          <w:tab w:pos="990" w:val="left" w:leader="none"/>
          <w:tab w:pos="1579" w:val="left" w:leader="none"/>
          <w:tab w:pos="2010" w:val="left" w:leader="none"/>
          <w:tab w:pos="2628" w:val="left" w:leader="none"/>
          <w:tab w:pos="3022" w:val="left" w:leader="none"/>
          <w:tab w:pos="3649" w:val="left" w:leader="none"/>
          <w:tab w:pos="4034" w:val="left" w:leader="none"/>
          <w:tab w:pos="4951" w:val="left" w:leader="none"/>
          <w:tab w:pos="5867" w:val="left" w:leader="none"/>
          <w:tab w:pos="6261" w:val="left" w:leader="none"/>
          <w:tab w:pos="6954" w:val="left" w:leader="none"/>
          <w:tab w:pos="7478" w:val="left" w:leader="none"/>
          <w:tab w:pos="7854" w:val="left" w:leader="none"/>
          <w:tab w:pos="8770" w:val="left" w:leader="none"/>
          <w:tab w:pos="9173" w:val="left" w:leader="none"/>
          <w:tab w:pos="9969" w:val="left" w:leader="none"/>
          <w:tab w:pos="1046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</w:t>
        <w:tab/>
        <w:t>ser</w:t>
        <w:tab/>
        <w:t>capaz</w:t>
        <w:tab/>
        <w:t>de</w:t>
        <w:tab/>
        <w:t>exibir</w:t>
        <w:tab/>
        <w:t>os</w:t>
        <w:tab/>
        <w:t>resultados</w:t>
        <w:tab/>
        <w:t>agregados</w:t>
        <w:tab/>
        <w:t>de</w:t>
        <w:tab/>
        <w:t>acordo</w:t>
        <w:tab/>
        <w:t>com</w:t>
        <w:tab/>
        <w:t>as</w:t>
        <w:tab/>
        <w:t>categorias</w:t>
        <w:tab/>
        <w:t>do</w:t>
        <w:tab/>
        <w:t>OWASP</w:t>
        <w:tab/>
        <w:t>Top</w:t>
        <w:tab/>
      </w:r>
      <w:r>
        <w:rPr>
          <w:spacing w:val="-2"/>
          <w:w w:val="105"/>
          <w:sz w:val="16"/>
        </w:rPr>
        <w:t>10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(https://www.owasp.org/index.php/Category:OWASP_Top_Ten_Project);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3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resultados devem ser apresentados agregados por vulnerabilidades ou 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aplicações;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cada vulnerabilidade encontrada, deve ser exibido evidências da mesma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seus detalhes;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vulnerabilidades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injeção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código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(SQL,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XSS,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XSRF,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etc.),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 evidenciar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detalhes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evento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encontrado: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Payload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injetado;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Evidência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forma de resposta da aplicação;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Detalhes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requisição HTTP;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9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Detalhes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resposta HTTP;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8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detalhes das vulnerabilidades devem conter descrição da falha e referências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didáticas para a revisão dos analistas;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89" w:after="0"/>
        <w:ind w:left="795" w:right="0" w:hanging="589"/>
        <w:jc w:val="left"/>
        <w:rPr>
          <w:sz w:val="16"/>
        </w:rPr>
      </w:pPr>
      <w:r>
        <w:rPr>
          <w:w w:val="105"/>
          <w:sz w:val="16"/>
        </w:rPr>
        <w:t>Cada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vulnerabilidade encontrada deve conter também soluções propostas 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mitigação ou remediação das mesmas;</w:t>
      </w:r>
    </w:p>
    <w:p>
      <w:pPr>
        <w:pStyle w:val="ListParagraph"/>
        <w:numPr>
          <w:ilvl w:val="2"/>
          <w:numId w:val="10"/>
        </w:numPr>
        <w:tabs>
          <w:tab w:pos="79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suporte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varreduras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componentes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mínimo: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WordpPess,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Blog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Designer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Plugin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Wordpress,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Event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Calendar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Plugin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Wordpress,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Convert Plus Plugin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Wordpress,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AngularJS,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Apache,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Apache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Tomcat,</w:t>
      </w:r>
    </w:p>
    <w:p>
      <w:pPr>
        <w:pStyle w:val="BodyText"/>
        <w:spacing w:line="247" w:lineRule="auto" w:before="0"/>
        <w:ind w:right="281"/>
      </w:pPr>
      <w:r>
        <w:rPr>
          <w:w w:val="105"/>
        </w:rPr>
        <w:t>Apache</w:t>
      </w:r>
      <w:r>
        <w:rPr>
          <w:spacing w:val="4"/>
          <w:w w:val="105"/>
        </w:rPr>
        <w:t> </w:t>
      </w:r>
      <w:r>
        <w:rPr>
          <w:w w:val="105"/>
        </w:rPr>
        <w:t>Tomcat</w:t>
      </w:r>
      <w:r>
        <w:rPr>
          <w:spacing w:val="7"/>
          <w:w w:val="105"/>
        </w:rPr>
        <w:t> </w:t>
      </w:r>
      <w:r>
        <w:rPr>
          <w:w w:val="105"/>
        </w:rPr>
        <w:t>JK</w:t>
      </w:r>
      <w:r>
        <w:rPr>
          <w:spacing w:val="8"/>
          <w:w w:val="105"/>
        </w:rPr>
        <w:t> </w:t>
      </w:r>
      <w:r>
        <w:rPr>
          <w:w w:val="105"/>
        </w:rPr>
        <w:t>connecto,</w:t>
      </w:r>
      <w:r>
        <w:rPr>
          <w:spacing w:val="-2"/>
          <w:w w:val="105"/>
        </w:rPr>
        <w:t> </w:t>
      </w:r>
      <w:r>
        <w:rPr>
          <w:w w:val="105"/>
        </w:rPr>
        <w:t>Apache</w:t>
      </w:r>
      <w:r>
        <w:rPr>
          <w:spacing w:val="8"/>
          <w:w w:val="105"/>
        </w:rPr>
        <w:t> </w:t>
      </w:r>
      <w:r>
        <w:rPr>
          <w:w w:val="105"/>
        </w:rPr>
        <w:t>Spark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Apache</w:t>
      </w:r>
      <w:r>
        <w:rPr>
          <w:spacing w:val="7"/>
          <w:w w:val="105"/>
        </w:rPr>
        <w:t> </w:t>
      </w:r>
      <w:r>
        <w:rPr>
          <w:w w:val="105"/>
        </w:rPr>
        <w:t>Struts,</w:t>
      </w:r>
      <w:r>
        <w:rPr>
          <w:spacing w:val="-1"/>
          <w:w w:val="105"/>
        </w:rPr>
        <w:t> </w:t>
      </w:r>
      <w:r>
        <w:rPr>
          <w:w w:val="105"/>
        </w:rPr>
        <w:t>Atlassian</w:t>
      </w:r>
      <w:r>
        <w:rPr>
          <w:spacing w:val="7"/>
          <w:w w:val="105"/>
        </w:rPr>
        <w:t> </w:t>
      </w:r>
      <w:r>
        <w:rPr>
          <w:w w:val="105"/>
        </w:rPr>
        <w:t>Confluence,</w:t>
      </w:r>
      <w:r>
        <w:rPr>
          <w:spacing w:val="-1"/>
          <w:w w:val="105"/>
        </w:rPr>
        <w:t> </w:t>
      </w:r>
      <w:r>
        <w:rPr>
          <w:w w:val="105"/>
        </w:rPr>
        <w:t>Atlassian</w:t>
      </w:r>
      <w:r>
        <w:rPr>
          <w:spacing w:val="7"/>
          <w:w w:val="105"/>
        </w:rPr>
        <w:t> </w:t>
      </w:r>
      <w:r>
        <w:rPr>
          <w:w w:val="105"/>
        </w:rPr>
        <w:t>Crowd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Atlassian</w:t>
      </w:r>
      <w:r>
        <w:rPr>
          <w:spacing w:val="8"/>
          <w:w w:val="105"/>
        </w:rPr>
        <w:t> </w:t>
      </w:r>
      <w:r>
        <w:rPr>
          <w:w w:val="105"/>
        </w:rPr>
        <w:t>Jira,</w:t>
      </w:r>
      <w:r>
        <w:rPr>
          <w:spacing w:val="7"/>
          <w:w w:val="105"/>
        </w:rPr>
        <w:t> </w:t>
      </w:r>
      <w:r>
        <w:rPr>
          <w:w w:val="105"/>
        </w:rPr>
        <w:t>Backbone.js,</w:t>
      </w:r>
      <w:r>
        <w:rPr>
          <w:spacing w:val="-1"/>
          <w:w w:val="105"/>
        </w:rPr>
        <w:t> </w:t>
      </w:r>
      <w:r>
        <w:rPr>
          <w:w w:val="105"/>
        </w:rPr>
        <w:t>ASP.NET,</w:t>
      </w:r>
      <w:r>
        <w:rPr>
          <w:spacing w:val="7"/>
          <w:w w:val="105"/>
        </w:rPr>
        <w:t> </w:t>
      </w:r>
      <w:r>
        <w:rPr>
          <w:w w:val="105"/>
        </w:rPr>
        <w:t>Bootstrap,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Drupal, Joomla!, jQuery,</w:t>
      </w:r>
      <w:r>
        <w:rPr>
          <w:w w:val="105"/>
        </w:rPr>
        <w:t> </w:t>
      </w:r>
      <w:r>
        <w:rPr>
          <w:spacing w:val="-1"/>
          <w:w w:val="105"/>
        </w:rPr>
        <w:t>Lighttpd, Magento, Modernizr,</w:t>
      </w:r>
      <w:r>
        <w:rPr>
          <w:w w:val="105"/>
        </w:rPr>
        <w:t> </w:t>
      </w:r>
      <w:r>
        <w:rPr>
          <w:spacing w:val="-1"/>
          <w:w w:val="105"/>
        </w:rPr>
        <w:t>Nginx, </w:t>
      </w:r>
      <w:r>
        <w:rPr>
          <w:w w:val="105"/>
        </w:rPr>
        <w:t>PHP,</w:t>
      </w:r>
      <w:r>
        <w:rPr>
          <w:spacing w:val="-10"/>
          <w:w w:val="105"/>
        </w:rPr>
        <w:t> </w:t>
      </w:r>
      <w:r>
        <w:rPr>
          <w:w w:val="105"/>
        </w:rPr>
        <w:t>AJAX,</w:t>
      </w:r>
      <w:r>
        <w:rPr>
          <w:spacing w:val="-1"/>
          <w:w w:val="105"/>
        </w:rPr>
        <w:t> </w:t>
      </w:r>
      <w:r>
        <w:rPr>
          <w:w w:val="105"/>
        </w:rPr>
        <w:t>Sitefinity,</w:t>
      </w:r>
      <w:r>
        <w:rPr>
          <w:spacing w:val="-5"/>
          <w:w w:val="105"/>
        </w:rPr>
        <w:t> </w:t>
      </w:r>
      <w:r>
        <w:rPr>
          <w:w w:val="105"/>
        </w:rPr>
        <w:t>Telerik,</w:t>
      </w:r>
      <w:r>
        <w:rPr>
          <w:spacing w:val="-4"/>
          <w:w w:val="105"/>
        </w:rPr>
        <w:t> </w:t>
      </w:r>
      <w:r>
        <w:rPr>
          <w:w w:val="105"/>
        </w:rPr>
        <w:t>ThinkPHP,</w:t>
      </w:r>
      <w:r>
        <w:rPr>
          <w:spacing w:val="-5"/>
          <w:w w:val="105"/>
        </w:rPr>
        <w:t> </w:t>
      </w:r>
      <w:r>
        <w:rPr>
          <w:w w:val="105"/>
        </w:rPr>
        <w:t>Webmin e</w:t>
      </w:r>
      <w:r>
        <w:rPr>
          <w:spacing w:val="-8"/>
          <w:w w:val="105"/>
        </w:rPr>
        <w:t> </w:t>
      </w:r>
      <w:r>
        <w:rPr>
          <w:w w:val="105"/>
        </w:rPr>
        <w:t>YUI;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8" w:after="0"/>
        <w:ind w:left="459" w:right="0" w:hanging="253"/>
        <w:jc w:val="left"/>
      </w:pPr>
      <w:r>
        <w:rPr>
          <w:w w:val="105"/>
        </w:rPr>
        <w:t>DOCUMENTAÇÕES</w:t>
      </w:r>
      <w:r>
        <w:rPr>
          <w:spacing w:val="-6"/>
          <w:w w:val="105"/>
        </w:rPr>
        <w:t> </w:t>
      </w:r>
      <w:r>
        <w:rPr>
          <w:w w:val="105"/>
        </w:rPr>
        <w:t>ENTREGÁVEIS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Mensalmente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deverão ser entregues os seguintes relatórios ou disponibilizados via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portal web:</w:t>
      </w:r>
    </w:p>
    <w:p>
      <w:pPr>
        <w:pStyle w:val="ListParagraph"/>
        <w:numPr>
          <w:ilvl w:val="2"/>
          <w:numId w:val="10"/>
        </w:numPr>
        <w:tabs>
          <w:tab w:pos="71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registros dos chamados atendidos no período de prestação de serviço contendo todas as informações relativas aos chamados resolvidos, como: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data de abertura, tempo para o atendimento, tempo de resolução, data de resolução, identificação do elemento afetado, descrição detalhada da resolução 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chamado,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nível de prioridade e percentual (%) de atendimento e de resolução do tempo definido no SLA.</w:t>
      </w:r>
    </w:p>
    <w:p>
      <w:pPr>
        <w:pStyle w:val="ListParagraph"/>
        <w:numPr>
          <w:ilvl w:val="2"/>
          <w:numId w:val="10"/>
        </w:numPr>
        <w:tabs>
          <w:tab w:pos="72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Relatório de chamados com status aberto no período de prestação de serviço contendo informações como data, hora, identificação do elemento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(circuito ou equipamento).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Relatório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as reincidências de problemas.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Somatórios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minutos de interrupção de cada circuito.</w:t>
      </w:r>
    </w:p>
    <w:p>
      <w:pPr>
        <w:pStyle w:val="ListParagraph"/>
        <w:numPr>
          <w:ilvl w:val="2"/>
          <w:numId w:val="10"/>
        </w:numPr>
        <w:tabs>
          <w:tab w:pos="72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Cálculos de percentuais de disponibilidade por localidade, correspondente ao período de faturamento com informações diária, semanal e mensal.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conter as informações referentes ao desempenho e à utilização dos recursos da rede.</w:t>
      </w:r>
    </w:p>
    <w:p>
      <w:pPr>
        <w:pStyle w:val="ListParagraph"/>
        <w:numPr>
          <w:ilvl w:val="2"/>
          <w:numId w:val="10"/>
        </w:numPr>
        <w:tabs>
          <w:tab w:pos="72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Relatórios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Tráfego: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Apresentam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tráfego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circuitos,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séries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históricas,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fornecendo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subsídios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analisar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desempenho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tendências de aproveitamento dos recursos da rede. Devem demonstrar informações da banda utilizada e do volume de tráfego.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Relatório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disponibilidade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application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firewall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WAF,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observando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item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SLA.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formato dos relatórios será definido em conjunto</w:t>
      </w:r>
    </w:p>
    <w:p>
      <w:pPr>
        <w:spacing w:after="0" w:line="240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spacing w:val="-1"/>
          <w:w w:val="105"/>
          <w:sz w:val="16"/>
        </w:rPr>
        <w:t>entre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CONTRATANTE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quando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implantação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gerenciamento.</w:t>
      </w:r>
    </w:p>
    <w:p>
      <w:pPr>
        <w:pStyle w:val="ListParagraph"/>
        <w:numPr>
          <w:ilvl w:val="2"/>
          <w:numId w:val="10"/>
        </w:numPr>
        <w:tabs>
          <w:tab w:pos="810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No decorrer da execução do contrato o CONTRATANTE poderá solicitar novos tipos de relatórios que deverão ser disponibilizados em até 72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horas.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59" w:right="0" w:hanging="253"/>
        <w:jc w:val="both"/>
      </w:pPr>
      <w:r>
        <w:rPr>
          <w:spacing w:val="-1"/>
          <w:w w:val="105"/>
        </w:rPr>
        <w:t>ESPECIFICAÇÕES</w:t>
      </w:r>
      <w:r>
        <w:rPr>
          <w:w w:val="105"/>
        </w:rPr>
        <w:t> </w:t>
      </w:r>
      <w:r>
        <w:rPr>
          <w:spacing w:val="-1"/>
          <w:w w:val="105"/>
        </w:rPr>
        <w:t>MÍNIMAS</w:t>
      </w:r>
      <w:r>
        <w:rPr>
          <w:w w:val="105"/>
        </w:rPr>
        <w:t> PARA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GERÊNCIA</w:t>
      </w:r>
      <w:r>
        <w:rPr>
          <w:spacing w:val="-10"/>
          <w:w w:val="105"/>
        </w:rPr>
        <w:t> </w:t>
      </w:r>
      <w:r>
        <w:rPr>
          <w:w w:val="105"/>
        </w:rPr>
        <w:t>DE REDES E SERVIÇOS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Requisitos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mínimos e obrigatórios do serviço de gerência de rede e serviços:</w:t>
      </w:r>
    </w:p>
    <w:p>
      <w:pPr>
        <w:pStyle w:val="ListParagraph"/>
        <w:numPr>
          <w:ilvl w:val="2"/>
          <w:numId w:val="10"/>
        </w:numPr>
        <w:tabs>
          <w:tab w:pos="718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prover Solução de Gerência da Rede que contemple os módulos de gerência de falhas, desempenho, disponibilidade,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capacity planning, relatórios,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tickets e de nível de serviço:</w:t>
      </w:r>
    </w:p>
    <w:p>
      <w:pPr>
        <w:pStyle w:val="ListParagraph"/>
        <w:numPr>
          <w:ilvl w:val="0"/>
          <w:numId w:val="11"/>
        </w:numPr>
        <w:tabs>
          <w:tab w:pos="39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 Gerência da Rede deverá disponibilizar a visualização de informações on-line (de forma gráfica) da rede para o acompanhamento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monitoração do estado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global e detalhado do ambiente;</w:t>
      </w:r>
    </w:p>
    <w:p>
      <w:pPr>
        <w:pStyle w:val="ListParagraph"/>
        <w:numPr>
          <w:ilvl w:val="0"/>
          <w:numId w:val="11"/>
        </w:numPr>
        <w:tabs>
          <w:tab w:pos="390" w:val="left" w:leader="none"/>
        </w:tabs>
        <w:spacing w:line="240" w:lineRule="auto" w:before="82" w:after="0"/>
        <w:ind w:left="389" w:right="0" w:hanging="183"/>
        <w:jc w:val="both"/>
        <w:rPr>
          <w:sz w:val="16"/>
        </w:rPr>
      </w:pP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 de formação de consórcio deverá ser provida uma única solução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Gerência de Rede.</w:t>
      </w:r>
    </w:p>
    <w:p>
      <w:pPr>
        <w:pStyle w:val="ListParagraph"/>
        <w:numPr>
          <w:ilvl w:val="2"/>
          <w:numId w:val="10"/>
        </w:numPr>
        <w:tabs>
          <w:tab w:pos="73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 Gerência da Rede da CONTRATADA deverá atuar de forma pró-ativa, antecipando-se aos problemas na rede e garantindo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cumprimento do Acordo de Nível de Serviço (ANS), realizando abertura, acompanhamento e fechamento de chamados de falhas relacionados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indisponibilidade,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operando em regime 24 horas por dia, 7 dias por semana, todos os dias do ano.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Requisitos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Solução de Gerência de Rede: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 Gerência da Rede:</w:t>
      </w:r>
    </w:p>
    <w:p>
      <w:pPr>
        <w:pStyle w:val="ListParagraph"/>
        <w:numPr>
          <w:ilvl w:val="3"/>
          <w:numId w:val="10"/>
        </w:numPr>
        <w:tabs>
          <w:tab w:pos="82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fornecida deve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todos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recursos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módulos através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única autenticação,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sem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realizar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outros logins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para acessar qualquer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outro recurso de gerenciamento;</w:t>
      </w:r>
    </w:p>
    <w:p>
      <w:pPr>
        <w:pStyle w:val="ListParagraph"/>
        <w:numPr>
          <w:ilvl w:val="3"/>
          <w:numId w:val="10"/>
        </w:numPr>
        <w:tabs>
          <w:tab w:pos="856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 Gerência da Rede deverá ser operada e administrada através de uma console única, portanto não serão aceitos soluções 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possuem acessos segmentados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aos módulos;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3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escalável, permitindo futuras ampliações no número de elementos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rede a serem gerenciados.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9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acessos de usuários com perfis diferenciados com limitação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 a consoles, dispositivos, menus, alarmes, indicadores, etc;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0" w:lineRule="auto" w:before="89" w:after="0"/>
        <w:ind w:left="837" w:right="0" w:hanging="631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acesso de até 5 (cinco) usuários logados simultaneamente.</w:t>
      </w:r>
    </w:p>
    <w:p>
      <w:pPr>
        <w:pStyle w:val="ListParagraph"/>
        <w:numPr>
          <w:ilvl w:val="3"/>
          <w:numId w:val="10"/>
        </w:numPr>
        <w:tabs>
          <w:tab w:pos="829" w:val="left" w:leader="none"/>
        </w:tabs>
        <w:spacing w:line="240" w:lineRule="auto" w:before="89" w:after="0"/>
        <w:ind w:left="828" w:right="0" w:hanging="622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 Gerência da Rede deverá permitir a criação de grupos de perfis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acesso, que serão associados a tipos de usuários;</w:t>
      </w:r>
    </w:p>
    <w:p>
      <w:pPr>
        <w:pStyle w:val="ListParagraph"/>
        <w:numPr>
          <w:ilvl w:val="3"/>
          <w:numId w:val="10"/>
        </w:numPr>
        <w:tabs>
          <w:tab w:pos="86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perfis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prever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configurações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níveis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alertas,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equipamentos,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interfaces,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aplicações,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funcionalidades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monitoração,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capacity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planning, inventário, etc;</w:t>
      </w:r>
    </w:p>
    <w:p>
      <w:pPr>
        <w:pStyle w:val="ListParagraph"/>
        <w:numPr>
          <w:ilvl w:val="3"/>
          <w:numId w:val="10"/>
        </w:numPr>
        <w:tabs>
          <w:tab w:pos="838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100%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necessidade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clients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específicos,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portanto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aceitas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soluções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sejam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nativas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requeiram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agentes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plugins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desktops 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colaboradores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CONTRATANTE;</w:t>
      </w:r>
    </w:p>
    <w:p>
      <w:pPr>
        <w:pStyle w:val="ListParagraph"/>
        <w:numPr>
          <w:ilvl w:val="3"/>
          <w:numId w:val="10"/>
        </w:numPr>
        <w:tabs>
          <w:tab w:pos="842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via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web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padrão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HTTP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suportar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HTTPS,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português,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portanto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aceitas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soluções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possuam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toda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estrutura em português;</w:t>
      </w:r>
    </w:p>
    <w:p>
      <w:pPr>
        <w:pStyle w:val="ListParagraph"/>
        <w:numPr>
          <w:ilvl w:val="3"/>
          <w:numId w:val="10"/>
        </w:numPr>
        <w:tabs>
          <w:tab w:pos="91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compatível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smartphones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tablets,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portanto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aceitas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soluções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possuam essa compatibilidade;</w:t>
      </w:r>
    </w:p>
    <w:p>
      <w:pPr>
        <w:pStyle w:val="ListParagraph"/>
        <w:numPr>
          <w:ilvl w:val="3"/>
          <w:numId w:val="10"/>
        </w:numPr>
        <w:tabs>
          <w:tab w:pos="907" w:val="left" w:leader="none"/>
        </w:tabs>
        <w:spacing w:line="240" w:lineRule="auto" w:before="83" w:after="0"/>
        <w:ind w:left="906" w:right="0" w:hanging="70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Gerência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Rede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escalável,</w:t>
      </w:r>
      <w:r>
        <w:rPr>
          <w:w w:val="105"/>
          <w:sz w:val="16"/>
        </w:rPr>
        <w:t> mas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transparente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 CONTRATANTE 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termos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console única;</w:t>
      </w:r>
    </w:p>
    <w:p>
      <w:pPr>
        <w:pStyle w:val="ListParagraph"/>
        <w:numPr>
          <w:ilvl w:val="3"/>
          <w:numId w:val="10"/>
        </w:numPr>
        <w:tabs>
          <w:tab w:pos="91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acessível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principais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browsers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mercado,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tais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como,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Explorer,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Firefox,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Google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Chrome e Safari;</w:t>
      </w:r>
    </w:p>
    <w:p>
      <w:pPr>
        <w:pStyle w:val="ListParagraph"/>
        <w:numPr>
          <w:ilvl w:val="3"/>
          <w:numId w:val="10"/>
        </w:numPr>
        <w:tabs>
          <w:tab w:pos="922" w:val="left" w:leader="none"/>
        </w:tabs>
        <w:spacing w:line="240" w:lineRule="auto" w:before="83" w:after="0"/>
        <w:ind w:left="921" w:right="0" w:hanging="715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permitir a exportação das informações para relatórios em formatos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comerciais;</w:t>
      </w:r>
    </w:p>
    <w:p>
      <w:pPr>
        <w:pStyle w:val="ListParagraph"/>
        <w:numPr>
          <w:ilvl w:val="3"/>
          <w:numId w:val="10"/>
        </w:numPr>
        <w:tabs>
          <w:tab w:pos="948" w:val="left" w:leader="none"/>
        </w:tabs>
        <w:spacing w:line="247" w:lineRule="auto" w:before="88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 Gerência da Rede deverá gerar alertas quando os thresholds “limites” configurados para um componente monitorado são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excedidos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(ex., utilização de CPU, memória, interfaces, volume de erros, tempo de resposta de serviços);</w:t>
      </w:r>
    </w:p>
    <w:p>
      <w:pPr>
        <w:pStyle w:val="ListParagraph"/>
        <w:numPr>
          <w:ilvl w:val="2"/>
          <w:numId w:val="10"/>
        </w:numPr>
        <w:tabs>
          <w:tab w:pos="71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Solução de Gerência da Rede deverá fornecer, através do portal, visualização de informações on-line (em intervalos de 5 minutos e de forma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gráfica)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rede que deverá apresentar, no mínimo, os seguintes itens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cada um dos elementos monitorados:</w:t>
      </w:r>
    </w:p>
    <w:p>
      <w:pPr>
        <w:pStyle w:val="ListParagraph"/>
        <w:numPr>
          <w:ilvl w:val="0"/>
          <w:numId w:val="12"/>
        </w:numPr>
        <w:tabs>
          <w:tab w:pos="40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Topologia da rede, incluindo os roteadores CPE e seus enlaces, com visualização do estado operacional de todos os elementos da rede (enlaces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equipamentos). O estado operacional dos elementos da rede deverá ser atualizado automaticamente na Solução de Gerência da Rede, sempre que 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mesmos sofrerem alterações;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83" w:after="0"/>
        <w:ind w:left="380" w:right="0" w:hanging="174"/>
        <w:jc w:val="left"/>
        <w:rPr>
          <w:sz w:val="16"/>
        </w:rPr>
      </w:pPr>
      <w:r>
        <w:rPr>
          <w:w w:val="105"/>
          <w:sz w:val="16"/>
        </w:rPr>
        <w:t>Alarmes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eventos ocorridos na rede com informações de data, hora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duração de ocorrência e identificação dos recursos gerenciados;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89" w:after="0"/>
        <w:ind w:left="380" w:right="0" w:hanging="174"/>
        <w:jc w:val="left"/>
        <w:rPr>
          <w:sz w:val="16"/>
        </w:rPr>
      </w:pPr>
      <w:r>
        <w:rPr>
          <w:w w:val="105"/>
          <w:sz w:val="16"/>
        </w:rPr>
        <w:t>Consumo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banda dos enlaces (entrada e saída) separados por dia e mês;</w:t>
      </w:r>
    </w:p>
    <w:p>
      <w:pPr>
        <w:pStyle w:val="ListParagraph"/>
        <w:numPr>
          <w:ilvl w:val="0"/>
          <w:numId w:val="12"/>
        </w:numPr>
        <w:tabs>
          <w:tab w:pos="390" w:val="left" w:leader="none"/>
        </w:tabs>
        <w:spacing w:line="240" w:lineRule="auto" w:before="89" w:after="0"/>
        <w:ind w:left="389" w:right="0" w:hanging="183"/>
        <w:jc w:val="left"/>
        <w:rPr>
          <w:sz w:val="16"/>
        </w:rPr>
      </w:pPr>
      <w:r>
        <w:rPr>
          <w:w w:val="105"/>
          <w:sz w:val="16"/>
        </w:rPr>
        <w:t>Consumo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banda por classe de serviço separados por dia e mês;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88" w:after="0"/>
        <w:ind w:left="380" w:right="0" w:hanging="174"/>
        <w:jc w:val="left"/>
        <w:rPr>
          <w:sz w:val="16"/>
        </w:rPr>
      </w:pPr>
      <w:r>
        <w:rPr>
          <w:w w:val="105"/>
          <w:sz w:val="16"/>
        </w:rPr>
        <w:t>Ocupação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memória e CPU dos roteadores CPE;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89" w:after="0"/>
        <w:ind w:left="361" w:right="0" w:hanging="155"/>
        <w:jc w:val="left"/>
        <w:rPr>
          <w:sz w:val="16"/>
        </w:rPr>
      </w:pPr>
      <w:r>
        <w:rPr>
          <w:w w:val="105"/>
          <w:sz w:val="16"/>
        </w:rPr>
        <w:t>Retardo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enlaces separados por dia e mês;</w:t>
      </w:r>
    </w:p>
    <w:p>
      <w:pPr>
        <w:pStyle w:val="ListParagraph"/>
        <w:numPr>
          <w:ilvl w:val="0"/>
          <w:numId w:val="12"/>
        </w:numPr>
        <w:tabs>
          <w:tab w:pos="390" w:val="left" w:leader="none"/>
        </w:tabs>
        <w:spacing w:line="240" w:lineRule="auto" w:before="89" w:after="0"/>
        <w:ind w:left="389" w:right="0" w:hanging="183"/>
        <w:jc w:val="left"/>
        <w:rPr>
          <w:sz w:val="16"/>
        </w:rPr>
      </w:pPr>
      <w:r>
        <w:rPr>
          <w:w w:val="105"/>
          <w:sz w:val="16"/>
        </w:rPr>
        <w:t>Perda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pacotes (descarte) no sentido IN e OUT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em %;</w:t>
      </w:r>
    </w:p>
    <w:p>
      <w:pPr>
        <w:pStyle w:val="ListParagraph"/>
        <w:numPr>
          <w:ilvl w:val="0"/>
          <w:numId w:val="12"/>
        </w:numPr>
        <w:tabs>
          <w:tab w:pos="387" w:val="left" w:leader="none"/>
        </w:tabs>
        <w:spacing w:line="240" w:lineRule="auto" w:before="89" w:after="0"/>
        <w:ind w:left="386" w:right="0" w:hanging="180"/>
        <w:jc w:val="left"/>
        <w:rPr>
          <w:sz w:val="16"/>
        </w:rPr>
      </w:pPr>
      <w:r>
        <w:rPr>
          <w:w w:val="105"/>
          <w:sz w:val="16"/>
        </w:rPr>
        <w:t>Taxa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erros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erros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segundo;</w:t>
      </w:r>
    </w:p>
    <w:p>
      <w:pPr>
        <w:pStyle w:val="ListParagraph"/>
        <w:numPr>
          <w:ilvl w:val="0"/>
          <w:numId w:val="12"/>
        </w:numPr>
        <w:tabs>
          <w:tab w:pos="353" w:val="left" w:leader="none"/>
        </w:tabs>
        <w:spacing w:line="240" w:lineRule="auto" w:before="89" w:after="0"/>
        <w:ind w:left="352" w:right="0" w:hanging="146"/>
        <w:jc w:val="left"/>
        <w:rPr>
          <w:sz w:val="16"/>
        </w:rPr>
      </w:pPr>
      <w:r>
        <w:rPr>
          <w:w w:val="105"/>
          <w:sz w:val="16"/>
        </w:rPr>
        <w:t>Latência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milissegundos;</w:t>
      </w:r>
    </w:p>
    <w:p>
      <w:pPr>
        <w:pStyle w:val="ListParagraph"/>
        <w:numPr>
          <w:ilvl w:val="0"/>
          <w:numId w:val="12"/>
        </w:numPr>
        <w:tabs>
          <w:tab w:pos="354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Solução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possuir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gráficos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Capacity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Planning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permita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criar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série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cenários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projeções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tendências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determinado recurso;</w:t>
      </w: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permitir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apresentação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indicadores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reflitam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nível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SLA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(Service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Level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Agreement)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SLM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(Service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Level Management) 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contratados;</w:t>
      </w:r>
    </w:p>
    <w:p>
      <w:pPr>
        <w:pStyle w:val="ListParagraph"/>
        <w:numPr>
          <w:ilvl w:val="0"/>
          <w:numId w:val="12"/>
        </w:numPr>
        <w:tabs>
          <w:tab w:pos="353" w:val="left" w:leader="none"/>
        </w:tabs>
        <w:spacing w:line="240" w:lineRule="auto" w:before="83" w:after="0"/>
        <w:ind w:left="352" w:right="0" w:hanging="146"/>
        <w:jc w:val="left"/>
        <w:rPr>
          <w:sz w:val="16"/>
        </w:rPr>
      </w:pPr>
      <w:r>
        <w:rPr>
          <w:w w:val="105"/>
          <w:sz w:val="16"/>
        </w:rPr>
        <w:t>Backup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configuração dos elementos gerenciados, alarmes para alterações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realizadas, relatório de mudanças;</w:t>
      </w:r>
    </w:p>
    <w:p>
      <w:pPr>
        <w:pStyle w:val="ListParagraph"/>
        <w:numPr>
          <w:ilvl w:val="0"/>
          <w:numId w:val="12"/>
        </w:numPr>
        <w:tabs>
          <w:tab w:pos="437" w:val="left" w:leader="none"/>
        </w:tabs>
        <w:spacing w:line="240" w:lineRule="auto" w:before="89" w:after="0"/>
        <w:ind w:left="436" w:right="0" w:hanging="230"/>
        <w:jc w:val="left"/>
        <w:rPr>
          <w:sz w:val="16"/>
        </w:rPr>
      </w:pPr>
      <w:r>
        <w:rPr>
          <w:w w:val="105"/>
          <w:sz w:val="16"/>
        </w:rPr>
        <w:t>Inventário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equipamentos e enlaces da rede contendo, no mínimo,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 seguintes informações: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89" w:after="0"/>
        <w:ind w:left="478" w:right="0" w:hanging="272"/>
        <w:jc w:val="left"/>
        <w:rPr>
          <w:sz w:val="16"/>
        </w:rPr>
      </w:pPr>
      <w:r>
        <w:rPr>
          <w:w w:val="105"/>
          <w:sz w:val="16"/>
        </w:rPr>
        <w:t>Enlace: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designação, tecnologia e nível de serviço;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89" w:after="0"/>
        <w:ind w:left="478" w:right="0" w:hanging="272"/>
        <w:jc w:val="left"/>
        <w:rPr>
          <w:sz w:val="16"/>
        </w:rPr>
      </w:pPr>
      <w:r>
        <w:rPr>
          <w:w w:val="105"/>
          <w:sz w:val="16"/>
        </w:rPr>
        <w:t>Roteador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CPE: fabricante e modelo e configuração física (interfaces, memória,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slots, dentre outros);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89" w:after="0"/>
        <w:ind w:left="478" w:right="0" w:hanging="272"/>
        <w:jc w:val="left"/>
        <w:rPr>
          <w:sz w:val="16"/>
        </w:rPr>
      </w:pPr>
      <w:r>
        <w:rPr>
          <w:w w:val="105"/>
          <w:sz w:val="16"/>
        </w:rPr>
        <w:t>Endereçamento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lógico: endereços IPs e máscaras;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89" w:after="0"/>
        <w:ind w:left="380" w:right="0" w:hanging="174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Solução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Gerência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Rede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permitir</w:t>
      </w:r>
      <w:r>
        <w:rPr>
          <w:w w:val="105"/>
          <w:sz w:val="16"/>
        </w:rPr>
        <w:t> adicionar a nomenclatura conhecida 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 para os recursos gerenciados;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9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 Gerência da Rede deverá permitir a criação de Relatórios: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89" w:after="0"/>
        <w:ind w:left="380" w:right="0" w:hanging="174"/>
        <w:jc w:val="left"/>
        <w:rPr>
          <w:sz w:val="16"/>
        </w:rPr>
      </w:pPr>
      <w:r>
        <w:rPr>
          <w:w w:val="105"/>
          <w:sz w:val="16"/>
        </w:rPr>
        <w:t>Permitir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exportados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principais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métodos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como: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pdf,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csv,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pacote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office;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0"/>
          <w:numId w:val="14"/>
        </w:numPr>
        <w:tabs>
          <w:tab w:pos="390" w:val="left" w:leader="none"/>
        </w:tabs>
        <w:spacing w:line="240" w:lineRule="auto" w:before="83" w:after="0"/>
        <w:ind w:left="389" w:right="0" w:hanging="183"/>
        <w:jc w:val="left"/>
        <w:rPr>
          <w:sz w:val="16"/>
        </w:rPr>
      </w:pPr>
      <w:r>
        <w:rPr>
          <w:w w:val="105"/>
          <w:sz w:val="16"/>
        </w:rPr>
        <w:t>Relatórios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desempenho sumarizado por período especifico;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89" w:after="0"/>
        <w:ind w:left="380" w:right="0" w:hanging="174"/>
        <w:jc w:val="left"/>
        <w:rPr>
          <w:sz w:val="16"/>
        </w:rPr>
      </w:pPr>
      <w:r>
        <w:rPr>
          <w:w w:val="105"/>
          <w:sz w:val="16"/>
        </w:rPr>
        <w:t>Relatórios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desempenho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classificados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uma visão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TOP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Ex.:</w:t>
      </w:r>
    </w:p>
    <w:p>
      <w:pPr>
        <w:pStyle w:val="ListParagraph"/>
        <w:numPr>
          <w:ilvl w:val="0"/>
          <w:numId w:val="15"/>
        </w:numPr>
        <w:tabs>
          <w:tab w:pos="336" w:val="left" w:leader="none"/>
        </w:tabs>
        <w:spacing w:line="240" w:lineRule="auto" w:before="89" w:after="0"/>
        <w:ind w:left="335" w:right="0" w:hanging="129"/>
        <w:jc w:val="left"/>
        <w:rPr>
          <w:sz w:val="16"/>
        </w:rPr>
      </w:pPr>
      <w:r>
        <w:rPr>
          <w:w w:val="105"/>
          <w:sz w:val="16"/>
        </w:rPr>
        <w:t>Top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Roteadores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%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utilização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CPU</w:t>
      </w: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89" w:after="0"/>
        <w:ind w:left="382" w:right="0" w:hanging="176"/>
        <w:jc w:val="left"/>
        <w:rPr>
          <w:sz w:val="16"/>
        </w:rPr>
      </w:pPr>
      <w:r>
        <w:rPr>
          <w:w w:val="105"/>
          <w:sz w:val="16"/>
        </w:rPr>
        <w:t>Top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%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utilização</w:t>
      </w:r>
    </w:p>
    <w:p>
      <w:pPr>
        <w:pStyle w:val="ListParagraph"/>
        <w:numPr>
          <w:ilvl w:val="0"/>
          <w:numId w:val="15"/>
        </w:numPr>
        <w:tabs>
          <w:tab w:pos="429" w:val="left" w:leader="none"/>
        </w:tabs>
        <w:spacing w:line="240" w:lineRule="auto" w:before="89" w:after="0"/>
        <w:ind w:left="428" w:right="0" w:hanging="222"/>
        <w:jc w:val="left"/>
        <w:rPr>
          <w:sz w:val="16"/>
        </w:rPr>
      </w:pPr>
      <w:r>
        <w:rPr>
          <w:w w:val="105"/>
          <w:sz w:val="16"/>
        </w:rPr>
        <w:t>Top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descartes</w:t>
      </w:r>
    </w:p>
    <w:p>
      <w:pPr>
        <w:pStyle w:val="ListParagraph"/>
        <w:numPr>
          <w:ilvl w:val="0"/>
          <w:numId w:val="15"/>
        </w:numPr>
        <w:tabs>
          <w:tab w:pos="409" w:val="left" w:leader="none"/>
        </w:tabs>
        <w:spacing w:line="240" w:lineRule="auto" w:before="89" w:after="0"/>
        <w:ind w:left="408" w:right="0" w:hanging="202"/>
        <w:jc w:val="left"/>
        <w:rPr>
          <w:sz w:val="16"/>
        </w:rPr>
      </w:pPr>
      <w:r>
        <w:rPr>
          <w:w w:val="105"/>
          <w:sz w:val="16"/>
        </w:rPr>
        <w:t>Top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Interfaces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eventos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Latência</w:t>
      </w:r>
    </w:p>
    <w:p>
      <w:pPr>
        <w:pStyle w:val="ListParagraph"/>
        <w:numPr>
          <w:ilvl w:val="0"/>
          <w:numId w:val="14"/>
        </w:numPr>
        <w:tabs>
          <w:tab w:pos="390" w:val="left" w:leader="none"/>
        </w:tabs>
        <w:spacing w:line="240" w:lineRule="auto" w:before="89" w:after="0"/>
        <w:ind w:left="389" w:right="0" w:hanging="183"/>
        <w:jc w:val="left"/>
        <w:rPr>
          <w:sz w:val="16"/>
        </w:rPr>
      </w:pPr>
      <w:r>
        <w:rPr>
          <w:w w:val="105"/>
          <w:sz w:val="16"/>
        </w:rPr>
        <w:t>Relatórios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disponibilidade com períodos específicos;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89" w:after="0"/>
        <w:ind w:left="380" w:right="0" w:hanging="174"/>
        <w:jc w:val="left"/>
        <w:rPr>
          <w:sz w:val="16"/>
        </w:rPr>
      </w:pPr>
      <w:r>
        <w:rPr>
          <w:w w:val="105"/>
          <w:sz w:val="16"/>
        </w:rPr>
        <w:t>Dashboards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relacionando falhas, desempenho, capacity e disponibilidade;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89" w:after="0"/>
        <w:ind w:left="361" w:right="0" w:hanging="155"/>
        <w:jc w:val="left"/>
        <w:rPr>
          <w:sz w:val="16"/>
        </w:rPr>
      </w:pPr>
      <w:r>
        <w:rPr>
          <w:w w:val="105"/>
          <w:sz w:val="16"/>
        </w:rPr>
        <w:t>Dashboards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executivos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visão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sumarizadas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indicadores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operacionais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(Pro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atividade,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Taxa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Reincidência,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Reparos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Taxa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Falha);</w:t>
      </w:r>
    </w:p>
    <w:p>
      <w:pPr>
        <w:pStyle w:val="ListParagraph"/>
        <w:numPr>
          <w:ilvl w:val="2"/>
          <w:numId w:val="10"/>
        </w:numPr>
        <w:tabs>
          <w:tab w:pos="71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Gerência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registro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todas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ocorrências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alarmes/eventos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log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históricos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dados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contendo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informações de data e hora de ocorrência, identificando os recursos gerenciados.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3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Solução de Gerência da Rede deverá armazenar os dados por um período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6 (seis) meses.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59" w:right="0" w:hanging="253"/>
        <w:jc w:val="left"/>
      </w:pPr>
      <w:r>
        <w:rPr>
          <w:w w:val="105"/>
        </w:rPr>
        <w:t>PADRÃO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DESEMPENHO:</w:t>
      </w:r>
    </w:p>
    <w:p>
      <w:pPr>
        <w:pStyle w:val="ListParagraph"/>
        <w:numPr>
          <w:ilvl w:val="1"/>
          <w:numId w:val="10"/>
        </w:numPr>
        <w:tabs>
          <w:tab w:pos="577" w:val="left" w:leader="none"/>
        </w:tabs>
        <w:spacing w:line="240" w:lineRule="auto" w:before="89" w:after="0"/>
        <w:ind w:left="576" w:right="0" w:hanging="370"/>
        <w:jc w:val="left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deverá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assegurar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os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seguintes</w:t>
      </w:r>
      <w:r>
        <w:rPr>
          <w:w w:val="105"/>
          <w:sz w:val="16"/>
        </w:rPr>
        <w:t> padrões de desempenho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 serviço:</w:t>
      </w:r>
    </w:p>
    <w:p>
      <w:pPr>
        <w:pStyle w:val="ListParagraph"/>
        <w:numPr>
          <w:ilvl w:val="2"/>
          <w:numId w:val="10"/>
        </w:numPr>
        <w:tabs>
          <w:tab w:pos="74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Deverá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garantida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perda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(end-to-end),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consiste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taxa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sucesso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transmissão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IP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entra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(incoming)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numa ponta,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sai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(outgoing)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outra ponta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nuvem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CONTRATADA, 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máximo 2%.</w:t>
      </w:r>
    </w:p>
    <w:p>
      <w:pPr>
        <w:pStyle w:val="ListParagraph"/>
        <w:numPr>
          <w:ilvl w:val="2"/>
          <w:numId w:val="10"/>
        </w:numPr>
        <w:tabs>
          <w:tab w:pos="71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spacing w:val="-1"/>
          <w:w w:val="105"/>
          <w:sz w:val="16"/>
        </w:rPr>
        <w:t>Deverá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garantida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disponibilidade,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consiste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percentual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tempo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nuvem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CONTRATADA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operacional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 período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tempo,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mínimo 99% no concentrador e 98% nos remotos.</w:t>
      </w:r>
    </w:p>
    <w:p>
      <w:pPr>
        <w:pStyle w:val="ListParagraph"/>
        <w:numPr>
          <w:ilvl w:val="2"/>
          <w:numId w:val="10"/>
        </w:numPr>
        <w:tabs>
          <w:tab w:pos="721" w:val="left" w:leader="none"/>
        </w:tabs>
        <w:spacing w:line="247" w:lineRule="auto" w:before="82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Entende-se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disponibilidade,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liberação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comunicações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parte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após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instalação,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constatação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perfeito funcionamento dos mesmos conectados à Rede Corporativa da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TJAC e acesso à Internet.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Qualquer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paralisação será considerada como indisponibilidade.</w:t>
      </w:r>
    </w:p>
    <w:p>
      <w:pPr>
        <w:pStyle w:val="ListParagraph"/>
        <w:numPr>
          <w:ilvl w:val="2"/>
          <w:numId w:val="10"/>
        </w:numPr>
        <w:tabs>
          <w:tab w:pos="721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CONTRATADA deverá fornecer relatórios gráficos diários, mensais e anuais do tipo MRTG para quaisquer das interfaces LAN e WAN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equipamentos fornecidos, através de página Web, mostrando os níveis de desempenho e de utilização dos links (velocidade real da porta x tempo), valores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médios, máximos, mínimos, etc., de sorte a proporcionar à TJAC ferramentas de avaliação técnica para adoção de ações preventivas ou corretivas quando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requeridas.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8" w:after="0"/>
        <w:ind w:left="459" w:right="0" w:hanging="253"/>
        <w:jc w:val="left"/>
      </w:pPr>
      <w:r>
        <w:rPr>
          <w:w w:val="105"/>
        </w:rPr>
        <w:t>ENDEREÇOS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VELOCIDADES:</w:t>
      </w:r>
    </w:p>
    <w:p>
      <w:pPr>
        <w:pStyle w:val="ListParagraph"/>
        <w:numPr>
          <w:ilvl w:val="1"/>
          <w:numId w:val="10"/>
        </w:numPr>
        <w:tabs>
          <w:tab w:pos="597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As velocidades estão de acordo com a resolução 211/2015 do CNJ Art. 24 Item VI, onde exige 2 (dois) Links de comunicação do órgão com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internet, mas com operadoras distintas para o acesso à rede de dados, com o máximo de comprometimento de banda de 80%, como é demonstrado nos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GRUPO 1 e GRUPO 2, do Termo de Referência. Visa ainda atender a Resolução CNJ 370/2021 que não anula as ações/iniciativas do TJAC para atender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 requisitos mínimos do nivelamento tecnológico da infraestrutura de TIC, conforme recomendado na Resolução 211/2015 no Art. 24, item VI, conforme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deliberado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reunião com CNJ, em 10/03/2021, constante no SEI 0000550-59.2021.0000 item 18 (0944980):</w:t>
      </w:r>
    </w:p>
    <w:p>
      <w:pPr>
        <w:spacing w:line="247" w:lineRule="auto" w:before="81"/>
        <w:ind w:left="207" w:right="285" w:firstLine="0"/>
        <w:jc w:val="both"/>
        <w:rPr>
          <w:i/>
          <w:sz w:val="16"/>
        </w:rPr>
      </w:pPr>
      <w:r>
        <w:rPr>
          <w:i/>
          <w:w w:val="105"/>
          <w:sz w:val="16"/>
        </w:rPr>
        <w:t>"Com A Revogação da Res. CNJ nº 211/2015 e a publicação da Res. CNJ nº 370/2021 novas estratégias foram traçadas. Entendemos que pelo bem da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Administração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Pública, as estratégias passadas se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tornaram boas práticas que merecem ser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continuadas ou mesmo aperfeiçoadas."</w:t>
      </w:r>
    </w:p>
    <w:p>
      <w:pPr>
        <w:pStyle w:val="ListParagraph"/>
        <w:numPr>
          <w:ilvl w:val="1"/>
          <w:numId w:val="10"/>
        </w:numPr>
        <w:tabs>
          <w:tab w:pos="64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interligação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Justiça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Acre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Link  dedicado  ponto-a-ponto  e, 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CONTRATADAS deverão fornecer, no mínimo, 254 (duzentos e cinquenta e quatro) números IPs próprios/públicos e válidos na Internet para o ITEM 01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GRUPO 1 e de, no mínimo, 254 (duzentos e cinquenta e quatro) números IPs próprios/públicos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válidos na Internet para o ITEM 01 do GRUPO 2.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2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endereços e velocidades respectivas estão descritas nos itens 01, 02 e 03 do GRUPO 1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01 e 02 do GRUPO 2.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55" w:after="0"/>
        <w:ind w:left="459" w:right="0" w:hanging="253"/>
        <w:jc w:val="left"/>
      </w:pPr>
      <w:r>
        <w:rPr>
          <w:spacing w:val="-1"/>
          <w:w w:val="105"/>
        </w:rPr>
        <w:t>NÍVEIS</w:t>
      </w:r>
      <w:r>
        <w:rPr>
          <w:w w:val="105"/>
        </w:rPr>
        <w:t> </w:t>
      </w:r>
      <w:r>
        <w:rPr>
          <w:spacing w:val="-1"/>
          <w:w w:val="105"/>
        </w:rPr>
        <w:t>MÍNIMOS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SERVIÇO</w:t>
      </w:r>
      <w:r>
        <w:rPr>
          <w:w w:val="105"/>
        </w:rPr>
        <w:t> </w:t>
      </w:r>
      <w:r>
        <w:rPr>
          <w:spacing w:val="-1"/>
          <w:w w:val="105"/>
        </w:rPr>
        <w:t>(NMS)</w:t>
      </w:r>
      <w:r>
        <w:rPr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SERVIÇOS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REDE E INTERNET:</w:t>
      </w:r>
    </w:p>
    <w:p>
      <w:pPr>
        <w:pStyle w:val="ListParagraph"/>
        <w:numPr>
          <w:ilvl w:val="1"/>
          <w:numId w:val="10"/>
        </w:numPr>
        <w:tabs>
          <w:tab w:pos="593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Para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cada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itens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objeto,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prestação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deverá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atender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Níveis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Mínimos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(NMS),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condições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elencadas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seguir:</w:t>
      </w: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acesso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estar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operacionais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regime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24x7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atender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Índice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Disponibilidade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Mensal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(IDM)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99,35%.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355" w:lineRule="auto" w:before="83" w:after="0"/>
        <w:ind w:left="207" w:right="2882" w:firstLine="0"/>
        <w:jc w:val="left"/>
        <w:rPr>
          <w:sz w:val="16"/>
        </w:rPr>
      </w:pPr>
      <w:r>
        <w:rPr>
          <w:w w:val="105"/>
          <w:sz w:val="16"/>
        </w:rPr>
        <w:t>O Índice de Disponibilidade Mensal (IDM) deverá ser calculado mensalmente por meio da seguinte fórmula: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IDM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= [(Tm –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Ti) /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Tm] *100, onde:</w:t>
      </w:r>
    </w:p>
    <w:p>
      <w:pPr>
        <w:pStyle w:val="BodyText"/>
        <w:spacing w:before="1"/>
      </w:pPr>
      <w:r>
        <w:rPr>
          <w:w w:val="105"/>
        </w:rPr>
        <w:t>IDM</w:t>
      </w:r>
      <w:r>
        <w:rPr>
          <w:spacing w:val="-1"/>
          <w:w w:val="105"/>
        </w:rPr>
        <w:t> </w:t>
      </w:r>
      <w:r>
        <w:rPr>
          <w:w w:val="105"/>
        </w:rPr>
        <w:t>é o Índice de Disponibilidade Mensal do serviço, em por cento.</w:t>
      </w:r>
    </w:p>
    <w:p>
      <w:pPr>
        <w:pStyle w:val="BodyText"/>
      </w:pPr>
      <w:r>
        <w:rPr>
          <w:w w:val="105"/>
        </w:rPr>
        <w:t>Tm</w:t>
      </w:r>
      <w:r>
        <w:rPr>
          <w:spacing w:val="-1"/>
          <w:w w:val="105"/>
        </w:rPr>
        <w:t> </w:t>
      </w:r>
      <w:r>
        <w:rPr>
          <w:w w:val="105"/>
        </w:rPr>
        <w:t>é o tempo total mensal de operação, em minutos, no mês de faturamento.</w:t>
      </w:r>
    </w:p>
    <w:p>
      <w:pPr>
        <w:pStyle w:val="BodyText"/>
      </w:pPr>
      <w:r>
        <w:rPr>
          <w:w w:val="105"/>
        </w:rPr>
        <w:t>Ti</w:t>
      </w:r>
      <w:r>
        <w:rPr>
          <w:spacing w:val="-1"/>
          <w:w w:val="105"/>
        </w:rPr>
        <w:t> </w:t>
      </w:r>
      <w:r>
        <w:rPr>
          <w:w w:val="105"/>
        </w:rPr>
        <w:t>é o</w:t>
      </w:r>
      <w:r>
        <w:rPr>
          <w:spacing w:val="-1"/>
          <w:w w:val="105"/>
        </w:rPr>
        <w:t> </w:t>
      </w:r>
      <w:r>
        <w:rPr>
          <w:w w:val="105"/>
        </w:rPr>
        <w:t>somatório dos</w:t>
      </w:r>
      <w:r>
        <w:rPr>
          <w:spacing w:val="-1"/>
          <w:w w:val="105"/>
        </w:rPr>
        <w:t> </w:t>
      </w:r>
      <w:r>
        <w:rPr>
          <w:w w:val="105"/>
        </w:rPr>
        <w:t>períodos de</w:t>
      </w:r>
      <w:r>
        <w:rPr>
          <w:spacing w:val="-1"/>
          <w:w w:val="105"/>
        </w:rPr>
        <w:t> </w:t>
      </w:r>
      <w:r>
        <w:rPr>
          <w:w w:val="105"/>
        </w:rPr>
        <w:t>indisponibilidade do</w:t>
      </w:r>
      <w:r>
        <w:rPr>
          <w:spacing w:val="-1"/>
          <w:w w:val="105"/>
        </w:rPr>
        <w:t> </w:t>
      </w:r>
      <w:r>
        <w:rPr>
          <w:w w:val="105"/>
        </w:rPr>
        <w:t>serviço, em minutos,</w:t>
      </w:r>
      <w:r>
        <w:rPr>
          <w:spacing w:val="-1"/>
          <w:w w:val="105"/>
        </w:rPr>
        <w:t> </w:t>
      </w:r>
      <w:r>
        <w:rPr>
          <w:w w:val="105"/>
        </w:rPr>
        <w:t>no mês</w:t>
      </w:r>
      <w:r>
        <w:rPr>
          <w:spacing w:val="-1"/>
          <w:w w:val="105"/>
        </w:rPr>
        <w:t> </w:t>
      </w:r>
      <w:r>
        <w:rPr>
          <w:w w:val="105"/>
        </w:rPr>
        <w:t>de faturamento.</w:t>
      </w:r>
    </w:p>
    <w:p>
      <w:pPr>
        <w:pStyle w:val="ListParagraph"/>
        <w:numPr>
          <w:ilvl w:val="2"/>
          <w:numId w:val="10"/>
        </w:numPr>
        <w:tabs>
          <w:tab w:pos="710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Além do Índice de Disponibilidade Mensal (IDM), deverá ser aferida métrica correspondente ao Percentual de Pacotes com Erros de Transmissão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(PET),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que, uma vez superada, deverá ser considerada como período de indisponibilidade do serviço:</w:t>
      </w:r>
    </w:p>
    <w:p>
      <w:pPr>
        <w:pStyle w:val="ListParagraph"/>
        <w:numPr>
          <w:ilvl w:val="0"/>
          <w:numId w:val="16"/>
        </w:numPr>
        <w:tabs>
          <w:tab w:pos="37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métrica Percentual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Pacotes 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Erros 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Transmissão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(PET) 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refere à relação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existente entre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quantidade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pacotes transmitidos/recebidos com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erro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quantidade de pacotes transmitidos/recebidos, em cada acesso contratado.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Para medição desse percentual, quando solicitada, a CONTRATADA deverá realizar aferições do percentual de pacotes com erros para cada enlace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integrante do acesso contratado, através da monitoração das interfaces WAN contratadas. As aferições deverão ser feitas em cada interface, por sentido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tráfego (inbound/outbound), apresentadas em valores referentes a cada intervalo de 05 (cinco) minutos, sendo o limite aceitável de erros de até 1,0% (um 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meio 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cento) do total de pacotes trafegados em cada interface e sentido.</w:t>
      </w:r>
    </w:p>
    <w:p>
      <w:pPr>
        <w:pStyle w:val="ListParagraph"/>
        <w:numPr>
          <w:ilvl w:val="0"/>
          <w:numId w:val="16"/>
        </w:numPr>
        <w:tabs>
          <w:tab w:pos="391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Para cada valor da taxa de erros por pacotes acima do limite permitido no subitem anterior, deverá ser computado período de indisponibilidade de 05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(cinco) minutos na fórmula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IDM.</w:t>
      </w:r>
    </w:p>
    <w:p>
      <w:pPr>
        <w:pStyle w:val="ListParagraph"/>
        <w:numPr>
          <w:ilvl w:val="2"/>
          <w:numId w:val="10"/>
        </w:numPr>
        <w:tabs>
          <w:tab w:pos="73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Além dos dois indicadores anteriores, deverá ser aferida métrica correspondente ao Percentual de Descarte de Pacotes (PDP), que, uma vez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superada, deverá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 considerada como período de indisponibilidade de serviço:</w:t>
      </w:r>
    </w:p>
    <w:p>
      <w:pPr>
        <w:pStyle w:val="ListParagraph"/>
        <w:numPr>
          <w:ilvl w:val="0"/>
          <w:numId w:val="17"/>
        </w:numPr>
        <w:tabs>
          <w:tab w:pos="38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métrica Percentual de Descarte de Pacotes (PDP) se refere a relação existente entre a quantidade de pacotes transmitidos/recebidos descartada 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cada pacote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transmitido/recebido, em cada acesso contratado.</w:t>
      </w:r>
    </w:p>
    <w:p>
      <w:pPr>
        <w:spacing w:after="0" w:line="247" w:lineRule="auto"/>
        <w:jc w:val="both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Quando solicitada, a CONTRATADA deverá realizar aferições do percentual de descarte de pacotes para cada enlace integrante do acesso contratado,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através da monitoração das interfaces dos roteadores de acesso e do backbone participante do enlace. As aferições serão feitas em cada interface, 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sentido (inbound/outbound), apresentadas em valores referentes a cada intervalo de 05 (cinco) minutos, sendo o limite aceitável de descartes de até 2,0%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(dois 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cento) do total de pacotes trafegados em cada interface e sentido.</w:t>
      </w:r>
    </w:p>
    <w:p>
      <w:pPr>
        <w:pStyle w:val="ListParagraph"/>
        <w:numPr>
          <w:ilvl w:val="0"/>
          <w:numId w:val="17"/>
        </w:numPr>
        <w:tabs>
          <w:tab w:pos="391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Serão desconsiderados os valores que ultrapassem este limite quando a CONTRATADA comprovar a utilização superior a 80% (oitenta por cento)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velocidade do respectivo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enlace no mesmo intervalo.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Sempre que o percentual de descarte de pacotes for superior ao limite máximo permitido, será computado período de indisponibilidade de 05 (cinco)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minutos na fórmula do IDM.</w:t>
      </w:r>
    </w:p>
    <w:p>
      <w:pPr>
        <w:pStyle w:val="ListParagraph"/>
        <w:numPr>
          <w:ilvl w:val="2"/>
          <w:numId w:val="10"/>
        </w:numPr>
        <w:tabs>
          <w:tab w:pos="74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Sempre que duas aferições de PET e PDP estiverem acima do limite máximo permitido, desde que elas ocorram em uma mesma porta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comunicação e durantes os mesmos intervalos de tempo de um mesmo dia, somente deverá ser computado o período de indisponibilidade associada a uma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delas.</w:t>
      </w:r>
    </w:p>
    <w:p>
      <w:pPr>
        <w:pStyle w:val="ListParagraph"/>
        <w:numPr>
          <w:ilvl w:val="2"/>
          <w:numId w:val="10"/>
        </w:numPr>
        <w:tabs>
          <w:tab w:pos="74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Indisponibilidades serão consideradas quando ocorrer qualquer tipo de problema nos equipamentos, links de comunicação ou backbone 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impeça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transmissão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recepção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pacotes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nos serviços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acesso 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Internet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impactem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seu desempenho.</w:t>
      </w:r>
    </w:p>
    <w:p>
      <w:pPr>
        <w:pStyle w:val="ListParagraph"/>
        <w:numPr>
          <w:ilvl w:val="2"/>
          <w:numId w:val="10"/>
        </w:numPr>
        <w:tabs>
          <w:tab w:pos="73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No caso de links físicos múltiplos, a indisponibilidade de qualquer um dos links será considerada indisponibilidade do serviço como um todo,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caracterizada pela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limitação de uso e consequente propagação dos efeitos da falha.</w:t>
      </w:r>
    </w:p>
    <w:p>
      <w:pPr>
        <w:pStyle w:val="ListParagraph"/>
        <w:numPr>
          <w:ilvl w:val="2"/>
          <w:numId w:val="10"/>
        </w:numPr>
        <w:tabs>
          <w:tab w:pos="715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Não serão computadas no cálculo da disponibilidade mensal até 08 (oito) interrupções anuais do serviço, qualificadas como janelas de manutenção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preventiva, provocadas pela CONTRATADA e previamente agendadas em comum acordo com o TJAC, com antecedência mínima de 07 (sete) dias úteis,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executadas fora do expediente 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Tribunal.</w:t>
      </w:r>
    </w:p>
    <w:p>
      <w:pPr>
        <w:pStyle w:val="ListParagraph"/>
        <w:numPr>
          <w:ilvl w:val="2"/>
          <w:numId w:val="10"/>
        </w:numPr>
        <w:tabs>
          <w:tab w:pos="729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violação de qualquer nível de serviço só poderá ser desconsiderada pelo TJAC quando for decorrente de falha em algum equipamento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propriedade do Tribunal, decorrente de procedimentos operacionais por parte do Tribunal, por qualquer equipamento da contratada que não possa 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corrigida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inacessibilidade causada pelo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eventuais interrupções programadas,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desde que previamente autorizadas pelo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TJAC.</w:t>
      </w:r>
    </w:p>
    <w:p>
      <w:pPr>
        <w:pStyle w:val="Heading1"/>
        <w:numPr>
          <w:ilvl w:val="0"/>
          <w:numId w:val="10"/>
        </w:numPr>
        <w:tabs>
          <w:tab w:pos="451" w:val="left" w:leader="none"/>
        </w:tabs>
        <w:spacing w:line="240" w:lineRule="auto" w:before="83" w:after="0"/>
        <w:ind w:left="450" w:right="0" w:hanging="244"/>
        <w:jc w:val="left"/>
      </w:pPr>
      <w:r>
        <w:rPr>
          <w:spacing w:val="-1"/>
          <w:w w:val="105"/>
        </w:rPr>
        <w:t>ACORDO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NÍVEL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SERVIÇOS</w:t>
      </w:r>
      <w:r>
        <w:rPr>
          <w:w w:val="105"/>
        </w:rPr>
        <w:t> </w:t>
      </w:r>
      <w:r>
        <w:rPr>
          <w:spacing w:val="-1"/>
          <w:w w:val="105"/>
        </w:rPr>
        <w:t>(SLA)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SERVIÇOS DE SEGURANÇA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serão consideradas indisponibilidades as seguintes situações: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spacing w:val="-2"/>
          <w:w w:val="105"/>
          <w:sz w:val="16"/>
        </w:rPr>
        <w:t>Paradas</w:t>
      </w:r>
      <w:r>
        <w:rPr>
          <w:spacing w:val="1"/>
          <w:w w:val="105"/>
          <w:sz w:val="16"/>
        </w:rPr>
        <w:t> </w:t>
      </w:r>
      <w:r>
        <w:rPr>
          <w:spacing w:val="-2"/>
          <w:w w:val="105"/>
          <w:sz w:val="16"/>
        </w:rPr>
        <w:t>programadas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pela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CONTRATADA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aprovadas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pelo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CONTRATANTE.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Paradas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ocasionadas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casos fortuitos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força maior,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devidamente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comprovados;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Paradas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ocasionadas por responsabilidades 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TERCEIROS ou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CONTRADA;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8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Parada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parcial,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total,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apenas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WAF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equipamento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remanescente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esteja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operacional;</w:t>
      </w:r>
    </w:p>
    <w:p>
      <w:pPr>
        <w:pStyle w:val="ListParagraph"/>
        <w:numPr>
          <w:ilvl w:val="1"/>
          <w:numId w:val="10"/>
        </w:numPr>
        <w:tabs>
          <w:tab w:pos="58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contagem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solução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problema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iniciará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partir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registro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incidente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sistema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chamados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sendo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este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registro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realizado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 CONTRATANTE ou pela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própria empresa contratada.</w:t>
      </w: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</w:pPr>
      <w:r>
        <w:rPr>
          <w:w w:val="105"/>
        </w:rPr>
        <w:t>DEFINIÇÕES</w:t>
      </w:r>
      <w:r>
        <w:rPr>
          <w:spacing w:val="-1"/>
          <w:w w:val="105"/>
        </w:rPr>
        <w:t> </w:t>
      </w:r>
      <w:r>
        <w:rPr>
          <w:w w:val="105"/>
        </w:rPr>
        <w:t>DE PRIORIDADE</w:t>
      </w:r>
    </w:p>
    <w:p>
      <w:pPr>
        <w:pStyle w:val="ListParagraph"/>
        <w:numPr>
          <w:ilvl w:val="2"/>
          <w:numId w:val="10"/>
        </w:numPr>
        <w:tabs>
          <w:tab w:pos="72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Cada chamado (requisição de serviço/incidente) registrado deverá ter uma prioridade definida. Esta prioridade define a ordem de tratamento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chamados,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bem como outras questões relativas ao atendimento do mesmo, como o tempo de resolução.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PRIORIDADE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 É definida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função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relevância do chamado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relação ao negócio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organização. É dividida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em:</w:t>
      </w:r>
    </w:p>
    <w:p>
      <w:pPr>
        <w:pStyle w:val="ListParagraph"/>
        <w:numPr>
          <w:ilvl w:val="3"/>
          <w:numId w:val="10"/>
        </w:numPr>
        <w:tabs>
          <w:tab w:pos="84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sz w:val="16"/>
        </w:rPr>
        <w:t>Prioridade</w:t>
      </w:r>
      <w:r>
        <w:rPr>
          <w:spacing w:val="17"/>
          <w:sz w:val="16"/>
        </w:rPr>
        <w:t> </w:t>
      </w:r>
      <w:r>
        <w:rPr>
          <w:sz w:val="16"/>
        </w:rPr>
        <w:t>ALTA</w:t>
      </w:r>
      <w:r>
        <w:rPr>
          <w:spacing w:val="18"/>
          <w:sz w:val="16"/>
        </w:rPr>
        <w:t> </w:t>
      </w:r>
      <w:r>
        <w:rPr>
          <w:sz w:val="16"/>
        </w:rPr>
        <w:t>-</w:t>
      </w:r>
      <w:r>
        <w:rPr>
          <w:spacing w:val="33"/>
          <w:sz w:val="16"/>
        </w:rPr>
        <w:t> </w:t>
      </w:r>
      <w:r>
        <w:rPr>
          <w:sz w:val="16"/>
        </w:rPr>
        <w:t>Chamados</w:t>
      </w:r>
      <w:r>
        <w:rPr>
          <w:spacing w:val="32"/>
          <w:sz w:val="16"/>
        </w:rPr>
        <w:t> </w:t>
      </w:r>
      <w:r>
        <w:rPr>
          <w:sz w:val="16"/>
        </w:rPr>
        <w:t>motivados</w:t>
      </w:r>
      <w:r>
        <w:rPr>
          <w:spacing w:val="33"/>
          <w:sz w:val="16"/>
        </w:rPr>
        <w:t> </w:t>
      </w:r>
      <w:r>
        <w:rPr>
          <w:sz w:val="16"/>
        </w:rPr>
        <w:t>por</w:t>
      </w:r>
      <w:r>
        <w:rPr>
          <w:spacing w:val="33"/>
          <w:sz w:val="16"/>
        </w:rPr>
        <w:t> </w:t>
      </w:r>
      <w:r>
        <w:rPr>
          <w:sz w:val="16"/>
        </w:rPr>
        <w:t>incidentes</w:t>
      </w:r>
      <w:r>
        <w:rPr>
          <w:spacing w:val="32"/>
          <w:sz w:val="16"/>
        </w:rPr>
        <w:t> </w:t>
      </w:r>
      <w:r>
        <w:rPr>
          <w:sz w:val="16"/>
        </w:rPr>
        <w:t>e/ou</w:t>
      </w:r>
      <w:r>
        <w:rPr>
          <w:spacing w:val="33"/>
          <w:sz w:val="16"/>
        </w:rPr>
        <w:t> </w:t>
      </w:r>
      <w:r>
        <w:rPr>
          <w:sz w:val="16"/>
        </w:rPr>
        <w:t>requisições</w:t>
      </w:r>
      <w:r>
        <w:rPr>
          <w:spacing w:val="32"/>
          <w:sz w:val="16"/>
        </w:rPr>
        <w:t> </w:t>
      </w:r>
      <w:r>
        <w:rPr>
          <w:sz w:val="16"/>
        </w:rPr>
        <w:t>com</w:t>
      </w:r>
      <w:r>
        <w:rPr>
          <w:spacing w:val="33"/>
          <w:sz w:val="16"/>
        </w:rPr>
        <w:t> </w:t>
      </w:r>
      <w:r>
        <w:rPr>
          <w:sz w:val="16"/>
        </w:rPr>
        <w:t>comprometimento</w:t>
      </w:r>
      <w:r>
        <w:rPr>
          <w:spacing w:val="33"/>
          <w:sz w:val="16"/>
        </w:rPr>
        <w:t> </w:t>
      </w:r>
      <w:r>
        <w:rPr>
          <w:sz w:val="16"/>
        </w:rPr>
        <w:t>total</w:t>
      </w:r>
      <w:r>
        <w:rPr>
          <w:spacing w:val="32"/>
          <w:sz w:val="16"/>
        </w:rPr>
        <w:t> </w:t>
      </w:r>
      <w:r>
        <w:rPr>
          <w:sz w:val="16"/>
        </w:rPr>
        <w:t>e/ou</w:t>
      </w:r>
      <w:r>
        <w:rPr>
          <w:spacing w:val="33"/>
          <w:sz w:val="16"/>
        </w:rPr>
        <w:t> </w:t>
      </w:r>
      <w:r>
        <w:rPr>
          <w:sz w:val="16"/>
        </w:rPr>
        <w:t>parcial</w:t>
      </w:r>
      <w:r>
        <w:rPr>
          <w:spacing w:val="32"/>
          <w:sz w:val="16"/>
        </w:rPr>
        <w:t> </w:t>
      </w:r>
      <w:r>
        <w:rPr>
          <w:sz w:val="16"/>
        </w:rPr>
        <w:t>de</w:t>
      </w:r>
      <w:r>
        <w:rPr>
          <w:spacing w:val="33"/>
          <w:sz w:val="16"/>
        </w:rPr>
        <w:t> </w:t>
      </w:r>
      <w:r>
        <w:rPr>
          <w:sz w:val="16"/>
        </w:rPr>
        <w:t>funcionalidade</w:t>
      </w:r>
      <w:r>
        <w:rPr>
          <w:spacing w:val="33"/>
          <w:sz w:val="16"/>
        </w:rPr>
        <w:t> </w:t>
      </w:r>
      <w:r>
        <w:rPr>
          <w:sz w:val="16"/>
        </w:rPr>
        <w:t>da</w:t>
      </w:r>
      <w:r>
        <w:rPr>
          <w:spacing w:val="32"/>
          <w:sz w:val="16"/>
        </w:rPr>
        <w:t> </w:t>
      </w:r>
      <w:r>
        <w:rPr>
          <w:sz w:val="16"/>
        </w:rPr>
        <w:t>solução,</w:t>
      </w:r>
      <w:r>
        <w:rPr>
          <w:spacing w:val="-37"/>
          <w:sz w:val="16"/>
        </w:rPr>
        <w:t> </w:t>
      </w:r>
      <w:r>
        <w:rPr>
          <w:w w:val="105"/>
          <w:sz w:val="16"/>
        </w:rPr>
        <w:t>seja para um sistema, ambiente. Não existem alternativas disponíveis para que os usuários possam realizar o trabalho. A interrupção do serviço pode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resultar em queda de produtividade, comprometer os compromissos do CONTRATANTE com outras empresas e/ou o atendimento a clientes por parte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CONTRATANTE.</w:t>
      </w:r>
    </w:p>
    <w:p>
      <w:pPr>
        <w:pStyle w:val="ListParagraph"/>
        <w:numPr>
          <w:ilvl w:val="3"/>
          <w:numId w:val="10"/>
        </w:numPr>
        <w:tabs>
          <w:tab w:pos="846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Prioridade MÉDIA - Chamados motivados por incidentes e/ou requisições com degradação de funcionalidade da solução, seja para um sistema,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ambiente e/ou para uma localidade. Existe alternativa disponível para a solução, mesmo que precária, no entanto algumas tarefas podem ficar afetadas até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problema seja resolvido, podendo resultar em redução de produtividade.</w:t>
      </w:r>
    </w:p>
    <w:p>
      <w:pPr>
        <w:pStyle w:val="ListParagraph"/>
        <w:numPr>
          <w:ilvl w:val="3"/>
          <w:numId w:val="10"/>
        </w:numPr>
        <w:tabs>
          <w:tab w:pos="855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Prioridade BAIXA - Chamados motivados por incidentes e/ou requisições sem comprometimento de funcionalidade da solução, seja para um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sistema, ambiente e/ou para uma localidade. Existe alternativa disponível para a solução, no entanto algumas tarefas podem ficar afetadas até que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problema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seja resolvido, não resultando em redução de produtividade, ou em perda de arrecadação.</w:t>
      </w:r>
    </w:p>
    <w:p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jc w:val="left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2908"/>
      </w:tblGrid>
      <w:tr>
        <w:trPr>
          <w:trHeight w:val="515" w:hRule="atLeast"/>
        </w:trPr>
        <w:tc>
          <w:tcPr>
            <w:tcW w:w="7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5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Prioridade</w:t>
            </w:r>
          </w:p>
        </w:tc>
        <w:tc>
          <w:tcPr>
            <w:tcW w:w="290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358" w:right="3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Tempo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Atendimento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(SLA)</w:t>
            </w:r>
          </w:p>
        </w:tc>
      </w:tr>
      <w:tr>
        <w:trPr>
          <w:trHeight w:val="515" w:hRule="atLeast"/>
        </w:trPr>
        <w:tc>
          <w:tcPr>
            <w:tcW w:w="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3" w:right="-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Atendimento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após abertura do chamado</w:t>
            </w:r>
          </w:p>
        </w:tc>
      </w:tr>
      <w:tr>
        <w:trPr>
          <w:trHeight w:val="515" w:hRule="atLeast"/>
        </w:trPr>
        <w:tc>
          <w:tcPr>
            <w:tcW w:w="798" w:type="dxa"/>
          </w:tcPr>
          <w:p>
            <w:pPr>
              <w:pStyle w:val="TableParagraph"/>
              <w:spacing w:before="161"/>
              <w:ind w:left="2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Alta</w:t>
            </w:r>
          </w:p>
        </w:tc>
        <w:tc>
          <w:tcPr>
            <w:tcW w:w="290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358" w:right="3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  <w:tr>
        <w:trPr>
          <w:trHeight w:val="515" w:hRule="atLeast"/>
        </w:trPr>
        <w:tc>
          <w:tcPr>
            <w:tcW w:w="798" w:type="dxa"/>
          </w:tcPr>
          <w:p>
            <w:pPr>
              <w:pStyle w:val="TableParagraph"/>
              <w:spacing w:before="161"/>
              <w:ind w:left="1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Média</w:t>
            </w:r>
          </w:p>
        </w:tc>
        <w:tc>
          <w:tcPr>
            <w:tcW w:w="290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358" w:right="3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  <w:tr>
        <w:trPr>
          <w:trHeight w:val="515" w:hRule="atLeast"/>
        </w:trPr>
        <w:tc>
          <w:tcPr>
            <w:tcW w:w="79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61"/>
              <w:ind w:left="1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Baixa</w:t>
            </w:r>
          </w:p>
        </w:tc>
        <w:tc>
          <w:tcPr>
            <w:tcW w:w="290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358" w:right="3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1"/>
        </w:rPr>
      </w:pPr>
    </w:p>
    <w:tbl>
      <w:tblPr>
        <w:tblW w:w="0" w:type="auto"/>
        <w:jc w:val="left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2929"/>
      </w:tblGrid>
      <w:tr>
        <w:trPr>
          <w:trHeight w:val="515" w:hRule="atLeast"/>
        </w:trPr>
        <w:tc>
          <w:tcPr>
            <w:tcW w:w="7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5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Prioridade</w:t>
            </w:r>
          </w:p>
        </w:tc>
        <w:tc>
          <w:tcPr>
            <w:tcW w:w="292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544" w:right="5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Tempo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Solução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(SLA)</w:t>
            </w:r>
          </w:p>
        </w:tc>
      </w:tr>
      <w:tr>
        <w:trPr>
          <w:trHeight w:val="515" w:hRule="atLeast"/>
        </w:trPr>
        <w:tc>
          <w:tcPr>
            <w:tcW w:w="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3" w:right="-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Solução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chamado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após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atendimento</w:t>
            </w:r>
          </w:p>
        </w:tc>
      </w:tr>
      <w:tr>
        <w:trPr>
          <w:trHeight w:val="515" w:hRule="atLeast"/>
        </w:trPr>
        <w:tc>
          <w:tcPr>
            <w:tcW w:w="798" w:type="dxa"/>
          </w:tcPr>
          <w:p>
            <w:pPr>
              <w:pStyle w:val="TableParagraph"/>
              <w:spacing w:before="161"/>
              <w:ind w:left="2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Alta</w:t>
            </w:r>
          </w:p>
        </w:tc>
        <w:tc>
          <w:tcPr>
            <w:tcW w:w="292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544" w:right="5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  <w:tr>
        <w:trPr>
          <w:trHeight w:val="518" w:hRule="atLeast"/>
        </w:trPr>
        <w:tc>
          <w:tcPr>
            <w:tcW w:w="79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61"/>
              <w:ind w:left="1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Média</w:t>
            </w:r>
          </w:p>
        </w:tc>
        <w:tc>
          <w:tcPr>
            <w:tcW w:w="2929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61"/>
              <w:ind w:left="544" w:right="5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  <w:tr>
        <w:trPr>
          <w:trHeight w:val="312" w:hRule="atLeast"/>
        </w:trPr>
        <w:tc>
          <w:tcPr>
            <w:tcW w:w="3727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5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2929"/>
      </w:tblGrid>
      <w:tr>
        <w:trPr>
          <w:trHeight w:val="518" w:hRule="atLeast"/>
        </w:trPr>
        <w:tc>
          <w:tcPr>
            <w:tcW w:w="798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Baixa</w:t>
            </w:r>
          </w:p>
        </w:tc>
        <w:tc>
          <w:tcPr>
            <w:tcW w:w="2929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544" w:right="5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0"/>
        </w:numPr>
        <w:tabs>
          <w:tab w:pos="376" w:val="left" w:leader="none"/>
        </w:tabs>
        <w:spacing w:line="240" w:lineRule="auto" w:before="101" w:after="0"/>
        <w:ind w:left="375" w:right="0" w:hanging="253"/>
        <w:jc w:val="left"/>
      </w:pPr>
      <w:r>
        <w:rPr>
          <w:spacing w:val="-1"/>
          <w:w w:val="105"/>
        </w:rPr>
        <w:t>DA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ENTREGA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RECEBIMENTO:</w:t>
      </w:r>
    </w:p>
    <w:p>
      <w:pPr>
        <w:pStyle w:val="BodyText"/>
        <w:spacing w:before="0"/>
        <w:ind w:left="0"/>
        <w:rPr>
          <w:b/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80" w:val="left" w:leader="none"/>
        </w:tabs>
        <w:spacing w:line="247" w:lineRule="auto" w:before="0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Empresa contratada deverá entregar o objeto no prazo máximo de até 60 (SESSENTA) dias corridos, a contar da data do recebimento da ordem 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serviço.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Após este prazo, o fornecedor ficará sujeito a sanções por mora ou inadimplemento parcial ou total do contrato.</w:t>
      </w:r>
    </w:p>
    <w:p>
      <w:pPr>
        <w:pStyle w:val="ListParagraph"/>
        <w:numPr>
          <w:ilvl w:val="2"/>
          <w:numId w:val="10"/>
        </w:numPr>
        <w:tabs>
          <w:tab w:pos="71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Em caso de necessidade de elaboração de projeto específico para viabilizar a infraestrutura necessária à prestação do serviço, o prazo de entrega do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serviço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poderá ser prorrogado por igual período mediante justificativa da contratada, a ser entregue antes de findar o prazo inicial.</w:t>
      </w:r>
    </w:p>
    <w:p>
      <w:pPr>
        <w:pStyle w:val="ListParagraph"/>
        <w:numPr>
          <w:ilvl w:val="1"/>
          <w:numId w:val="10"/>
        </w:numPr>
        <w:tabs>
          <w:tab w:pos="59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prazo de instalação poderá ser dilatado por igual período ao prazo original, desde devidamente justificado pela CONTRATADA e solicitada 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15 dias antes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prazo final para ativação dos serviços;</w:t>
      </w:r>
    </w:p>
    <w:p>
      <w:pPr>
        <w:pStyle w:val="ListParagraph"/>
        <w:numPr>
          <w:ilvl w:val="1"/>
          <w:numId w:val="10"/>
        </w:numPr>
        <w:tabs>
          <w:tab w:pos="60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No caso de atrasos na ativação do serviço ocasionados por responsabilidade da CONTRATANTE não serão computados ao prazo de ativação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serviço,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sem prejuízo a possibilidade de ampliação do prazo de ativação previsto no item 21.1;</w:t>
      </w:r>
    </w:p>
    <w:p>
      <w:pPr>
        <w:pStyle w:val="ListParagraph"/>
        <w:numPr>
          <w:ilvl w:val="1"/>
          <w:numId w:val="18"/>
        </w:numPr>
        <w:tabs>
          <w:tab w:pos="60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No ato da entrega, os produtos (modems, roteadores, firewalls e equipamentos wifi e serviços virtualizados) serão previamente vistoriados e, 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verificadas irregularidades, serão colocados à disposição da empresa contratada, que terá o prazo máximo de 10 (dez) dias para substituí-los, circunstância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 não interromperá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prazo de execução contratual.</w:t>
      </w:r>
    </w:p>
    <w:p>
      <w:pPr>
        <w:pStyle w:val="ListParagraph"/>
        <w:numPr>
          <w:ilvl w:val="1"/>
          <w:numId w:val="18"/>
        </w:numPr>
        <w:tabs>
          <w:tab w:pos="586" w:val="left" w:leader="none"/>
        </w:tabs>
        <w:spacing w:line="240" w:lineRule="auto" w:before="82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conformidade com os artigos 73 a 76 da Lei nº 8.666/93, o objeto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deste contrato será recebido da seguinte forma:</w:t>
      </w:r>
    </w:p>
    <w:p>
      <w:pPr>
        <w:pStyle w:val="ListParagraph"/>
        <w:numPr>
          <w:ilvl w:val="2"/>
          <w:numId w:val="18"/>
        </w:numPr>
        <w:tabs>
          <w:tab w:pos="71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b/>
          <w:w w:val="105"/>
          <w:sz w:val="16"/>
        </w:rPr>
        <w:t>Provisoriamente</w:t>
      </w:r>
      <w:r>
        <w:rPr>
          <w:w w:val="105"/>
          <w:sz w:val="16"/>
        </w:rPr>
        <w:t>, no ato da entrega, para efeito de posterior verificação da conformidade dos equipamentos com as especificações deste Termo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Referência.</w:t>
      </w:r>
    </w:p>
    <w:p>
      <w:pPr>
        <w:pStyle w:val="ListParagraph"/>
        <w:numPr>
          <w:ilvl w:val="2"/>
          <w:numId w:val="18"/>
        </w:numPr>
        <w:tabs>
          <w:tab w:pos="72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b/>
          <w:w w:val="105"/>
          <w:sz w:val="16"/>
        </w:rPr>
        <w:t>Definitivamente</w:t>
      </w:r>
      <w:r>
        <w:rPr>
          <w:w w:val="105"/>
          <w:sz w:val="16"/>
        </w:rPr>
        <w:t>, em até 10 (dez) dias após o recebimento provisório, mediante atesto na nota fiscal/fatura, após a verificação da qualidade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produtos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aceitação pelo fiscal deste instrumento convocatório.</w:t>
      </w:r>
    </w:p>
    <w:p>
      <w:pPr>
        <w:pStyle w:val="ListParagraph"/>
        <w:numPr>
          <w:ilvl w:val="2"/>
          <w:numId w:val="18"/>
        </w:numPr>
        <w:tabs>
          <w:tab w:pos="73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Não serão admitidos para efeito de recebimento itens que estejam em desacordo ou conflitantes com quaisquer especificações prescritas neste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Referência.</w:t>
      </w:r>
    </w:p>
    <w:p>
      <w:pPr>
        <w:pStyle w:val="ListParagraph"/>
        <w:numPr>
          <w:ilvl w:val="1"/>
          <w:numId w:val="18"/>
        </w:numPr>
        <w:tabs>
          <w:tab w:pos="58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recebimento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objeto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desta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contratação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condicionado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conferência,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exame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qualitativo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aceitação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final,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obrigando-se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reparar, corrigir, substituir,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todo ou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parte, sanar 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vícios, defeitos ou 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incorreções porventura detectadas.</w:t>
      </w:r>
    </w:p>
    <w:p>
      <w:pPr>
        <w:pStyle w:val="ListParagraph"/>
        <w:numPr>
          <w:ilvl w:val="1"/>
          <w:numId w:val="19"/>
        </w:numPr>
        <w:tabs>
          <w:tab w:pos="588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spacing w:val="-1"/>
          <w:w w:val="105"/>
          <w:sz w:val="16"/>
        </w:rPr>
        <w:t>O recebimento dar-se-á por meio de </w:t>
      </w:r>
      <w:r>
        <w:rPr>
          <w:b/>
          <w:spacing w:val="-1"/>
          <w:w w:val="105"/>
          <w:sz w:val="16"/>
        </w:rPr>
        <w:t>Termo de Aceite</w:t>
      </w:r>
      <w:r>
        <w:rPr>
          <w:spacing w:val="-1"/>
          <w:w w:val="105"/>
          <w:sz w:val="16"/>
        </w:rPr>
        <w:t>, emitido pela Unidade de Tecnologia </w:t>
      </w:r>
      <w:r>
        <w:rPr>
          <w:w w:val="105"/>
          <w:sz w:val="16"/>
        </w:rPr>
        <w:t>da Informação da CONTRATANTE, provisoriamente 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até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5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(cinco)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dias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corridos,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contados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ativação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definitiva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até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10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(dez)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dias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corridos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recebimento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provisório,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após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verificado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perfeito estado de funcionamento e atendimento às características exigidas neste documento e anexos;</w:t>
      </w:r>
    </w:p>
    <w:p>
      <w:pPr>
        <w:pStyle w:val="ListParagraph"/>
        <w:numPr>
          <w:ilvl w:val="1"/>
          <w:numId w:val="19"/>
        </w:numPr>
        <w:tabs>
          <w:tab w:pos="586" w:val="left" w:leader="none"/>
        </w:tabs>
        <w:spacing w:line="240" w:lineRule="auto" w:before="82" w:after="0"/>
        <w:ind w:left="585" w:right="0" w:hanging="379"/>
        <w:jc w:val="both"/>
        <w:rPr>
          <w:sz w:val="16"/>
        </w:rPr>
      </w:pPr>
      <w:r>
        <w:rPr>
          <w:spacing w:val="-1"/>
          <w:w w:val="105"/>
          <w:sz w:val="16"/>
        </w:rPr>
        <w:t>O faturamento</w:t>
      </w:r>
      <w:r>
        <w:rPr>
          <w:w w:val="105"/>
          <w:sz w:val="16"/>
        </w:rPr>
        <w:t> de cada acesso terá início a partir da data da emissão 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Aceite;</w:t>
      </w:r>
    </w:p>
    <w:p>
      <w:pPr>
        <w:pStyle w:val="ListParagraph"/>
        <w:numPr>
          <w:ilvl w:val="1"/>
          <w:numId w:val="19"/>
        </w:numPr>
        <w:tabs>
          <w:tab w:pos="59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Em caso de falta de manifestação por parte da CONTRATANTE o serviço será automaticamente considerado aceito de forma automática após 15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(quinze) dias corridos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ativação dos serviços;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9" w:after="0"/>
        <w:ind w:left="459" w:right="0" w:hanging="253"/>
        <w:jc w:val="left"/>
      </w:pPr>
      <w:r>
        <w:rPr>
          <w:w w:val="105"/>
        </w:rPr>
        <w:t>RESPONSABILIDADES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PARTES: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DA</w:t>
      </w:r>
      <w:r>
        <w:rPr>
          <w:b/>
          <w:spacing w:val="-10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CONTRATANTE: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Prestar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esclarecimentos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venham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solicitados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Links.</w:t>
      </w:r>
    </w:p>
    <w:p>
      <w:pPr>
        <w:pStyle w:val="ListParagraph"/>
        <w:numPr>
          <w:ilvl w:val="2"/>
          <w:numId w:val="10"/>
        </w:numPr>
        <w:tabs>
          <w:tab w:pos="749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Fiscalizar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cumprimento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obrigações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assumidas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CONTRATANTE,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inclusive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quanto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continuidade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prestação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ressalvados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casos de força maior, justificados e aceitos pelo Poder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Judiciário, não deva ser interrompida.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3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Atestar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material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entregue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quanto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critério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quantidade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qualidade.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88" w:after="0"/>
        <w:ind w:left="702" w:right="0" w:hanging="496"/>
        <w:jc w:val="left"/>
        <w:rPr>
          <w:sz w:val="16"/>
        </w:rPr>
      </w:pPr>
      <w:r>
        <w:rPr>
          <w:w w:val="105"/>
          <w:sz w:val="16"/>
        </w:rPr>
        <w:t>Atestar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materiais recebidos, bem como sua nota fiscal/fatura.</w:t>
      </w:r>
    </w:p>
    <w:p>
      <w:pPr>
        <w:pStyle w:val="ListParagraph"/>
        <w:numPr>
          <w:ilvl w:val="2"/>
          <w:numId w:val="10"/>
        </w:numPr>
        <w:tabs>
          <w:tab w:pos="716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Após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atestar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recebimento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material,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realizar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pagamento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vez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tenham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sido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cumpridos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critérios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estabelecidos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neste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referência.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Receber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conferir os materiais com base na autorização de empenho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processo de contratação.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Fiscalizar,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Diretoria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Tecnologia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DITEC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objeto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contratual.</w:t>
      </w:r>
    </w:p>
    <w:p>
      <w:pPr>
        <w:pStyle w:val="ListParagraph"/>
        <w:numPr>
          <w:ilvl w:val="2"/>
          <w:numId w:val="10"/>
        </w:numPr>
        <w:tabs>
          <w:tab w:pos="741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Efetuar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pagamento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valor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constante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nota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fiscal/fatura,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máximo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15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(quinze)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dias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úteis,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contados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recebimento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nota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fiscal/fatura devidamente atestada.</w:t>
      </w:r>
    </w:p>
    <w:p>
      <w:pPr>
        <w:pStyle w:val="ListParagraph"/>
        <w:numPr>
          <w:ilvl w:val="2"/>
          <w:numId w:val="10"/>
        </w:numPr>
        <w:tabs>
          <w:tab w:pos="73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Notificar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fornecedor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registrado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eventuais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atrasos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entrega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materiais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descumprimento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cláusulas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previstas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neste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Referência, no Edital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contrato.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83" w:after="0"/>
        <w:ind w:left="786" w:right="0" w:hanging="580"/>
        <w:jc w:val="left"/>
        <w:rPr>
          <w:sz w:val="16"/>
        </w:rPr>
      </w:pPr>
      <w:r>
        <w:rPr>
          <w:w w:val="105"/>
          <w:sz w:val="16"/>
        </w:rPr>
        <w:t>Aplicar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fornecedor contratado as sanções administrativas regulamentares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contratuais 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586" w:val="left" w:leader="none"/>
        </w:tabs>
        <w:spacing w:line="240" w:lineRule="auto" w:before="155" w:after="0"/>
        <w:ind w:left="585" w:right="0" w:hanging="379"/>
        <w:jc w:val="left"/>
      </w:pPr>
      <w:r>
        <w:rPr>
          <w:spacing w:val="-3"/>
          <w:w w:val="105"/>
        </w:rPr>
        <w:t>DA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CONTRATADA:</w:t>
      </w:r>
    </w:p>
    <w:p>
      <w:pPr>
        <w:pStyle w:val="ListParagraph"/>
        <w:numPr>
          <w:ilvl w:val="2"/>
          <w:numId w:val="10"/>
        </w:numPr>
        <w:tabs>
          <w:tab w:pos="748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Links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instalados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necessidade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Poder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Judiciário,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estrita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observância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processo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modernização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tecnológica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interligação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 Unidades e Comarcas, da Capital e do Interior do Estado, mediante emissão de Ordem de Serviço.</w:t>
      </w:r>
    </w:p>
    <w:p>
      <w:pPr>
        <w:pStyle w:val="ListParagraph"/>
        <w:numPr>
          <w:ilvl w:val="2"/>
          <w:numId w:val="10"/>
        </w:numPr>
        <w:tabs>
          <w:tab w:pos="75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É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responsabilidade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fornecimento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modems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roteadores,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configuração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pré-estabelecida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CONTRATANTE.</w:t>
      </w:r>
    </w:p>
    <w:p>
      <w:pPr>
        <w:pStyle w:val="ListParagraph"/>
        <w:numPr>
          <w:ilvl w:val="2"/>
          <w:numId w:val="10"/>
        </w:numPr>
        <w:tabs>
          <w:tab w:pos="74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Cumprir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integralmente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todas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condições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estabelecidas,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sujeitando-se,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inclusive,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penalidades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descumprimento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quaisquer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suas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cláusulas.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2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Entregar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materiais e executar o serviço de instalação, nos prazos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estabelecidos.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todo caso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devolução ou extravio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materiais, responsabilizar-se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 pagamento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fretes, carretos, seguros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tributos, se ocorrerem.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Pagar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todos 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tributos, contribuições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fiscais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fiscais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incidam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venham incidir,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direta 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indiretamente, sobre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materiais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solicitados.</w:t>
      </w:r>
    </w:p>
    <w:p>
      <w:pPr>
        <w:pStyle w:val="ListParagraph"/>
        <w:numPr>
          <w:ilvl w:val="2"/>
          <w:numId w:val="10"/>
        </w:numPr>
        <w:tabs>
          <w:tab w:pos="747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Entregar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materiais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acondicionados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caixas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embalagens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adequadas,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marca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fabricante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referência,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fim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evitar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avarias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deterioração durante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transporte (exceto os materiais que incluem instalação).</w:t>
      </w:r>
    </w:p>
    <w:p>
      <w:pPr>
        <w:pStyle w:val="ListParagraph"/>
        <w:numPr>
          <w:ilvl w:val="2"/>
          <w:numId w:val="10"/>
        </w:numPr>
        <w:tabs>
          <w:tab w:pos="749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Incluir,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preços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ofertados,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todas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despesas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custo,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seguro,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frete,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passagens,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diárias,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alimentação,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montagem,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instalação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testes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equipamentos,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encargos fiscais, comerciais, sociais e trabalhistas, ou de qualquer outra natureza.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Fornecer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 materiais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observância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demais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encargos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responsabilidades cabíveis.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82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Prestar todos os esclarecimentos que lhe forem solicitados pelo Tribunal de Justiça do Estado do Acre, atendendo prontamente a todas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reclamações.</w:t>
      </w:r>
    </w:p>
    <w:p>
      <w:pPr>
        <w:pStyle w:val="ListParagraph"/>
        <w:numPr>
          <w:ilvl w:val="2"/>
          <w:numId w:val="10"/>
        </w:numPr>
        <w:tabs>
          <w:tab w:pos="805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Comunicar imediatamente ao Tribunal de Justiça do Estado do Acre qualquer alteração ocorrida no endereço, conta bancária e outros julgados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necessários para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recebimento de correspondência.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Indenizar terceiros e/ou o Tribunal de Justiça do Estado do Acre, mesmo em caso de ausência ou omissão de fiscalização de sua parte, 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quaisquer danos ou prejuízos causados, devendo o fornecedor registrado adotar todas as medidas preventivas, com fiel observância às exigências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autoridades competentes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às disposições legais vigentes.</w:t>
      </w:r>
    </w:p>
    <w:p>
      <w:pPr>
        <w:pStyle w:val="ListParagraph"/>
        <w:numPr>
          <w:ilvl w:val="2"/>
          <w:numId w:val="10"/>
        </w:numPr>
        <w:tabs>
          <w:tab w:pos="79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Solicitar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Tribunal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Justiça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Estado 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Acre, em tempo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hábil, quaisquer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informações ou esclarecimentos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 julgar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necessários, que possam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vir a comprometer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execução do objeto contratual.</w:t>
      </w:r>
    </w:p>
    <w:p>
      <w:pPr>
        <w:pStyle w:val="ListParagraph"/>
        <w:numPr>
          <w:ilvl w:val="2"/>
          <w:numId w:val="10"/>
        </w:numPr>
        <w:tabs>
          <w:tab w:pos="804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Remover, às suas expensas, no prazo máximo de 30 dias corridos, contados do recibo da notificação, o material que, em virtude de sua rejeição,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tiver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sido substituído, sob pena de descarte ou reaproveitamento por parte 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Administração.</w:t>
      </w:r>
    </w:p>
    <w:p>
      <w:pPr>
        <w:pStyle w:val="ListParagraph"/>
        <w:numPr>
          <w:ilvl w:val="2"/>
          <w:numId w:val="10"/>
        </w:numPr>
        <w:tabs>
          <w:tab w:pos="82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Responder por quaisquer danos causados direta ou indiretamente ao TJAC, ou a terceiros, decorrentes de sua culpa ou dolo, na entrega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material,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 excluindo ou reduzindo essa responsabilidade, mesmo que não haja fiscalização ou o acompanhamento 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TJAC.</w:t>
      </w:r>
    </w:p>
    <w:p>
      <w:pPr>
        <w:pStyle w:val="ListParagraph"/>
        <w:numPr>
          <w:ilvl w:val="2"/>
          <w:numId w:val="10"/>
        </w:numPr>
        <w:tabs>
          <w:tab w:pos="798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Disponibilizar acesso a portal WEB para retirada de faturas bem como desempenho dos Links fornecidos com as condições mínimas de ocupação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banda, acompanhamento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chamados.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9" w:after="0"/>
        <w:ind w:left="459" w:right="0" w:hanging="253"/>
        <w:jc w:val="both"/>
      </w:pPr>
      <w:r>
        <w:rPr>
          <w:w w:val="105"/>
        </w:rPr>
        <w:t>GESTÃO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FISCALIZAÇÃO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SERVIÇOS: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Em consonância com o Decreto 9507/2018 e a disposição 2.6 do Anexo V da IN 05/2017 – SEGES/MP, a gestão e a fiscalização da execução 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contratos compreendem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conjunto de ações que objetivam:</w:t>
      </w:r>
    </w:p>
    <w:p>
      <w:pPr>
        <w:pStyle w:val="ListParagraph"/>
        <w:numPr>
          <w:ilvl w:val="0"/>
          <w:numId w:val="20"/>
        </w:numPr>
        <w:tabs>
          <w:tab w:pos="306" w:val="left" w:leader="none"/>
        </w:tabs>
        <w:spacing w:line="240" w:lineRule="auto" w:before="83" w:after="0"/>
        <w:ind w:left="305" w:right="0" w:hanging="99"/>
        <w:jc w:val="both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aferir o cumprimento dos resultados estabelecidos pela contratada;</w:t>
      </w:r>
    </w:p>
    <w:p>
      <w:pPr>
        <w:pStyle w:val="ListParagraph"/>
        <w:numPr>
          <w:ilvl w:val="0"/>
          <w:numId w:val="20"/>
        </w:numPr>
        <w:tabs>
          <w:tab w:pos="362" w:val="left" w:leader="none"/>
        </w:tabs>
        <w:spacing w:line="240" w:lineRule="auto" w:before="89" w:after="0"/>
        <w:ind w:left="361" w:right="0" w:hanging="155"/>
        <w:jc w:val="both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verificar a regularidade das obrigações previdenciárias, fiscais e trabalhistas; e</w:t>
      </w:r>
    </w:p>
    <w:p>
      <w:pPr>
        <w:pStyle w:val="ListParagraph"/>
        <w:numPr>
          <w:ilvl w:val="0"/>
          <w:numId w:val="20"/>
        </w:numPr>
        <w:tabs>
          <w:tab w:pos="46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prestar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apoio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instrução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processual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encaminhamento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documentação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pertinente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formalização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procedimentos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relativos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repactuação, reajuste, alteração, reequilíbrio, prorrogação, pagamento, aplicação de sanções, extinção dos contratos, entre outras, com vistas a assegurar 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cumprimento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 cláusulas do contrato a solução de problemas relacionados ao objeto.</w:t>
      </w:r>
    </w:p>
    <w:p>
      <w:pPr>
        <w:pStyle w:val="ListParagraph"/>
        <w:numPr>
          <w:ilvl w:val="1"/>
          <w:numId w:val="10"/>
        </w:numPr>
        <w:tabs>
          <w:tab w:pos="577" w:val="left" w:leader="none"/>
        </w:tabs>
        <w:spacing w:line="240" w:lineRule="auto" w:before="82" w:after="0"/>
        <w:ind w:left="576" w:right="0" w:hanging="37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gestão do contrato se dará da seguinte forma:</w:t>
      </w:r>
    </w:p>
    <w:p>
      <w:pPr>
        <w:pStyle w:val="BodyText"/>
        <w:spacing w:line="247" w:lineRule="auto"/>
        <w:ind w:right="285"/>
        <w:jc w:val="both"/>
      </w:pPr>
      <w:r>
        <w:rPr>
          <w:w w:val="105"/>
        </w:rPr>
        <w:t>11.2.1. A Diretoria de Tecnologia da Informação - DITEC por meio de sua supervisão administrativa, é a Unidade organizacional responsável pela</w:t>
      </w:r>
      <w:r>
        <w:rPr>
          <w:spacing w:val="1"/>
          <w:w w:val="105"/>
        </w:rPr>
        <w:t> </w:t>
      </w:r>
      <w:r>
        <w:rPr>
          <w:w w:val="105"/>
        </w:rPr>
        <w:t>realização das atividades técnicas em telefonia, computação e internet do Tribunal, sendo desta forma a área de interveniência da execução do contrato,</w:t>
      </w:r>
      <w:r>
        <w:rPr>
          <w:spacing w:val="1"/>
          <w:w w:val="105"/>
        </w:rPr>
        <w:t> </w:t>
      </w:r>
      <w:r>
        <w:rPr>
          <w:w w:val="105"/>
        </w:rPr>
        <w:t>donde se tem hierarquicamente</w:t>
      </w:r>
      <w:r>
        <w:rPr>
          <w:spacing w:val="-1"/>
          <w:w w:val="105"/>
        </w:rPr>
        <w:t> </w:t>
      </w:r>
      <w:r>
        <w:rPr>
          <w:w w:val="105"/>
        </w:rPr>
        <w:t>como:</w:t>
      </w:r>
    </w:p>
    <w:p>
      <w:pPr>
        <w:pStyle w:val="Heading1"/>
        <w:numPr>
          <w:ilvl w:val="0"/>
          <w:numId w:val="21"/>
        </w:numPr>
        <w:tabs>
          <w:tab w:pos="390" w:val="left" w:leader="none"/>
        </w:tabs>
        <w:spacing w:line="240" w:lineRule="auto" w:before="82" w:after="0"/>
        <w:ind w:left="389" w:right="0" w:hanging="183"/>
        <w:jc w:val="both"/>
      </w:pPr>
      <w:r>
        <w:rPr>
          <w:w w:val="105"/>
        </w:rPr>
        <w:t>Gestor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Contrato: Isaac</w:t>
      </w:r>
      <w:r>
        <w:rPr>
          <w:spacing w:val="-5"/>
          <w:w w:val="105"/>
        </w:rPr>
        <w:t> </w:t>
      </w:r>
      <w:r>
        <w:rPr>
          <w:w w:val="105"/>
        </w:rPr>
        <w:t>Timoteo de</w:t>
      </w:r>
      <w:r>
        <w:rPr>
          <w:spacing w:val="-1"/>
          <w:w w:val="105"/>
        </w:rPr>
        <w:t> </w:t>
      </w:r>
      <w:r>
        <w:rPr>
          <w:w w:val="105"/>
        </w:rPr>
        <w:t>Oliveira</w:t>
      </w:r>
      <w:r>
        <w:rPr>
          <w:spacing w:val="-1"/>
          <w:w w:val="105"/>
        </w:rPr>
        <w:t> </w:t>
      </w:r>
      <w:r>
        <w:rPr>
          <w:w w:val="105"/>
        </w:rPr>
        <w:t>Junior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40" w:lineRule="auto" w:before="5" w:after="0"/>
        <w:ind w:left="399" w:right="0" w:hanging="193"/>
        <w:jc w:val="both"/>
        <w:rPr>
          <w:b/>
          <w:sz w:val="16"/>
        </w:rPr>
      </w:pPr>
      <w:r>
        <w:rPr>
          <w:b/>
          <w:w w:val="105"/>
          <w:sz w:val="16"/>
        </w:rPr>
        <w:t>Fiscal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Contrato: Elson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Correia de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Oliveira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Neto</w:t>
      </w:r>
    </w:p>
    <w:p>
      <w:pPr>
        <w:pStyle w:val="ListParagraph"/>
        <w:numPr>
          <w:ilvl w:val="1"/>
          <w:numId w:val="10"/>
        </w:numPr>
        <w:tabs>
          <w:tab w:pos="581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comunicação entre o Tribunal e a CONTRATADA se dará prioritariamente por e-mail, central informatizada de atendimento, quando disponível, 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por telefone nas situações em que os meios de registro da demanda estiverem indisponíveis ou em situações emergenciais em que se pretenda resposta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imediata.</w:t>
      </w:r>
    </w:p>
    <w:p>
      <w:pPr>
        <w:pStyle w:val="ListParagraph"/>
        <w:numPr>
          <w:ilvl w:val="1"/>
          <w:numId w:val="10"/>
        </w:numPr>
        <w:tabs>
          <w:tab w:pos="60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Em caso de eventual irregularidade, inexecução ou desconformidade na execução do contrato, o agente fiscalizador notificará à Contratada, 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escrito,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estabelecendo prazo para adoção das providências necessárias para sanar as falhas apontadas.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Quando a contratada não produzir os resultados, ou não executar os serviços com a qualidade mínima exigida, poderão ocorrer descontos 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pagamento devido,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sem prejuízo das demais penalidades constantes do contrato.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fiscal do contrato verificará o cumprimento das obrigações da contratada de manter todas as condições nas quais o contrato foi assinado durante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todo o seu período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execução.</w:t>
      </w:r>
    </w:p>
    <w:p>
      <w:pPr>
        <w:pStyle w:val="ListParagraph"/>
        <w:numPr>
          <w:ilvl w:val="1"/>
          <w:numId w:val="10"/>
        </w:numPr>
        <w:tabs>
          <w:tab w:pos="60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fiscalização de que trata esta cláusula não exclui, nem reduz a responsabilidade da Contratada por quaisquer irregularidades, inexecuções 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desconformidades havidas na execução do objeto, aí incluídas imperfeições de natureza técnica ou aquelas provenientes de vício redibitório, como tal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definido pela lei civil.</w:t>
      </w:r>
    </w:p>
    <w:p>
      <w:pPr>
        <w:pStyle w:val="ListParagraph"/>
        <w:numPr>
          <w:ilvl w:val="1"/>
          <w:numId w:val="10"/>
        </w:numPr>
        <w:tabs>
          <w:tab w:pos="587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Contratante reserva-se o direito de rejeitar, no todo ou em parte, o objeto da contratação, caso o mesmo afaste-se das especificações do Edital, seus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anexos e da proposta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Contratada.</w:t>
      </w:r>
    </w:p>
    <w:p>
      <w:pPr>
        <w:pStyle w:val="ListParagraph"/>
        <w:numPr>
          <w:ilvl w:val="1"/>
          <w:numId w:val="10"/>
        </w:numPr>
        <w:tabs>
          <w:tab w:pos="582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As decisões e providências que ultrapassem a competência do Fiscal do Contrato serão encaminhadas à autoridade competente da CONTRATANTE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adoção das medidas convenientes, consoante disposto no § 2ºdo art. 67, da Lei nº. 8.666/93.</w:t>
      </w:r>
    </w:p>
    <w:p>
      <w:pPr>
        <w:pStyle w:val="ListParagraph"/>
        <w:numPr>
          <w:ilvl w:val="1"/>
          <w:numId w:val="10"/>
        </w:numPr>
        <w:tabs>
          <w:tab w:pos="678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Durante a execução do objeto, o fiscal deverá monitorar constantemente o nível de qualidade dos serviços para evitar a sua degeneração, devendo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intervir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requerer 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 correção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 faltas, falhas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irregularidades constatadas.</w:t>
      </w:r>
    </w:p>
    <w:p>
      <w:pPr>
        <w:pStyle w:val="ListParagraph"/>
        <w:numPr>
          <w:ilvl w:val="1"/>
          <w:numId w:val="10"/>
        </w:numPr>
        <w:tabs>
          <w:tab w:pos="689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Na hipótese de comportamento contínuo de desconformidade da prestação do serviço em relação à qualidade exigida, devem ser aplicadas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sanções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à 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 acordo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as regras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previstas no ato convocatório.</w:t>
      </w:r>
    </w:p>
    <w:p>
      <w:pPr>
        <w:pStyle w:val="ListParagraph"/>
        <w:numPr>
          <w:ilvl w:val="1"/>
          <w:numId w:val="10"/>
        </w:numPr>
        <w:tabs>
          <w:tab w:pos="67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Ao Gestor do contrato cabe a análise de reajuste; repactuação; reequilíbrio econômico-financeiro; incidentes relativos a pagamentos; de questões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ligadas à documentação, ao controle dos prazos de vencimento e da prorrogação, apontando o que for necessário à regularização das faltas ou defeitos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observados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encaminhando os apontamentos à autoridade competente para as providências 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8" w:after="0"/>
        <w:ind w:left="459" w:right="0" w:hanging="253"/>
        <w:jc w:val="both"/>
      </w:pP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REQUISITOS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HABILITAÇÃO</w:t>
      </w:r>
      <w:r>
        <w:rPr>
          <w:spacing w:val="-7"/>
          <w:w w:val="105"/>
        </w:rPr>
        <w:t> </w:t>
      </w:r>
      <w:r>
        <w:rPr>
          <w:w w:val="105"/>
        </w:rPr>
        <w:t>TÉCNICA: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Atestado ou declaração de capacidade técnica, emitido por pessoa jurídica de direito público ou privado, que comprove, no mínimo, que a licitante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tenha fornecimento,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satisfatoriamente, 01 (um) Link Urbano (Internet) de 500 Mbits.</w:t>
      </w:r>
    </w:p>
    <w:p>
      <w:pPr>
        <w:pStyle w:val="ListParagraph"/>
        <w:numPr>
          <w:ilvl w:val="1"/>
          <w:numId w:val="10"/>
        </w:numPr>
        <w:tabs>
          <w:tab w:pos="577" w:val="left" w:leader="none"/>
        </w:tabs>
        <w:spacing w:line="240" w:lineRule="auto" w:before="83" w:after="0"/>
        <w:ind w:left="576" w:right="0" w:hanging="370"/>
        <w:jc w:val="both"/>
        <w:rPr>
          <w:sz w:val="16"/>
        </w:rPr>
      </w:pPr>
      <w:r>
        <w:rPr>
          <w:w w:val="105"/>
          <w:sz w:val="16"/>
        </w:rPr>
        <w:t>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concessão/autorização para exploração do serviço objeto desta licitação.</w:t>
      </w:r>
    </w:p>
    <w:p>
      <w:pPr>
        <w:pStyle w:val="ListParagraph"/>
        <w:numPr>
          <w:ilvl w:val="1"/>
          <w:numId w:val="10"/>
        </w:numPr>
        <w:tabs>
          <w:tab w:pos="58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Atestado de capacidade técnica ou certidão, no mínimo, expedido por pessoa jurídica de direito público ou privado, apresentado em papel timbrado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 emitente que comprovem ter o licitante prestado serviços ou fornecidos produtos, de maneira satisfatória, compatíveis em características com o objeto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desta licitação.</w:t>
      </w:r>
    </w:p>
    <w:p>
      <w:pPr>
        <w:pStyle w:val="BodyText"/>
        <w:spacing w:line="247" w:lineRule="auto" w:before="83"/>
        <w:ind w:right="285"/>
        <w:jc w:val="both"/>
      </w:pPr>
      <w:r>
        <w:rPr>
          <w:w w:val="105"/>
        </w:rPr>
        <w:t>Atestado(s) ou declaração(ões) de capacidade técnica, fornecido(s) por pessoa(s) jurídica(s) de direito público ou privado, comprovando fornecimento, por</w:t>
      </w:r>
      <w:r>
        <w:rPr>
          <w:spacing w:val="-39"/>
          <w:w w:val="105"/>
        </w:rPr>
        <w:t> </w:t>
      </w:r>
      <w:r>
        <w:rPr>
          <w:w w:val="105"/>
        </w:rPr>
        <w:t>período</w:t>
      </w:r>
      <w:r>
        <w:rPr>
          <w:spacing w:val="-1"/>
          <w:w w:val="105"/>
        </w:rPr>
        <w:t> </w:t>
      </w:r>
      <w:r>
        <w:rPr>
          <w:w w:val="105"/>
        </w:rPr>
        <w:t>não inferior a</w:t>
      </w:r>
      <w:r>
        <w:rPr>
          <w:spacing w:val="-1"/>
          <w:w w:val="105"/>
        </w:rPr>
        <w:t> </w:t>
      </w:r>
      <w:r>
        <w:rPr>
          <w:w w:val="105"/>
        </w:rPr>
        <w:t>1 (um) ano,</w:t>
      </w:r>
      <w:r>
        <w:rPr>
          <w:spacing w:val="-1"/>
          <w:w w:val="105"/>
        </w:rPr>
        <w:t> </w:t>
      </w:r>
      <w:r>
        <w:rPr>
          <w:w w:val="105"/>
        </w:rPr>
        <w:t>de serviço de gestão</w:t>
      </w:r>
      <w:r>
        <w:rPr>
          <w:spacing w:val="-1"/>
          <w:w w:val="105"/>
        </w:rPr>
        <w:t> </w:t>
      </w:r>
      <w:r>
        <w:rPr>
          <w:w w:val="105"/>
        </w:rPr>
        <w:t>de segurança de</w:t>
      </w:r>
      <w:r>
        <w:rPr>
          <w:spacing w:val="-1"/>
          <w:w w:val="105"/>
        </w:rPr>
        <w:t> </w:t>
      </w:r>
      <w:r>
        <w:rPr>
          <w:w w:val="105"/>
        </w:rPr>
        <w:t>solução web application</w:t>
      </w:r>
      <w:r>
        <w:rPr>
          <w:spacing w:val="-1"/>
          <w:w w:val="105"/>
        </w:rPr>
        <w:t> </w:t>
      </w:r>
      <w:r>
        <w:rPr>
          <w:w w:val="105"/>
        </w:rPr>
        <w:t>firewall (WAF), incluindo;</w:t>
      </w:r>
    </w:p>
    <w:p>
      <w:pPr>
        <w:pStyle w:val="ListParagraph"/>
        <w:numPr>
          <w:ilvl w:val="0"/>
          <w:numId w:val="22"/>
        </w:numPr>
        <w:tabs>
          <w:tab w:pos="309" w:val="left" w:leader="none"/>
        </w:tabs>
        <w:spacing w:line="240" w:lineRule="auto" w:before="82" w:after="0"/>
        <w:ind w:left="308" w:right="0" w:hanging="102"/>
        <w:jc w:val="left"/>
        <w:rPr>
          <w:sz w:val="16"/>
        </w:rPr>
      </w:pPr>
      <w:r>
        <w:rPr>
          <w:w w:val="105"/>
          <w:sz w:val="16"/>
        </w:rPr>
        <w:t>Instalação;</w:t>
      </w:r>
    </w:p>
    <w:p>
      <w:pPr>
        <w:pStyle w:val="ListParagraph"/>
        <w:numPr>
          <w:ilvl w:val="0"/>
          <w:numId w:val="22"/>
        </w:numPr>
        <w:tabs>
          <w:tab w:pos="309" w:val="left" w:leader="none"/>
        </w:tabs>
        <w:spacing w:line="240" w:lineRule="auto" w:before="5" w:after="0"/>
        <w:ind w:left="308" w:right="0" w:hanging="102"/>
        <w:jc w:val="left"/>
        <w:rPr>
          <w:sz w:val="16"/>
        </w:rPr>
      </w:pPr>
      <w:r>
        <w:rPr>
          <w:w w:val="105"/>
          <w:sz w:val="16"/>
        </w:rPr>
        <w:t>Licenciamento;</w:t>
      </w:r>
    </w:p>
    <w:p>
      <w:pPr>
        <w:pStyle w:val="ListParagraph"/>
        <w:numPr>
          <w:ilvl w:val="0"/>
          <w:numId w:val="22"/>
        </w:numPr>
        <w:tabs>
          <w:tab w:pos="309" w:val="left" w:leader="none"/>
        </w:tabs>
        <w:spacing w:line="240" w:lineRule="auto" w:before="5" w:after="0"/>
        <w:ind w:left="308" w:right="0" w:hanging="102"/>
        <w:jc w:val="left"/>
        <w:rPr>
          <w:sz w:val="16"/>
        </w:rPr>
      </w:pPr>
      <w:r>
        <w:rPr>
          <w:w w:val="105"/>
          <w:sz w:val="16"/>
        </w:rPr>
        <w:t>Operação;</w:t>
      </w:r>
    </w:p>
    <w:p>
      <w:pPr>
        <w:pStyle w:val="ListParagraph"/>
        <w:numPr>
          <w:ilvl w:val="0"/>
          <w:numId w:val="22"/>
        </w:numPr>
        <w:tabs>
          <w:tab w:pos="309" w:val="left" w:leader="none"/>
        </w:tabs>
        <w:spacing w:line="240" w:lineRule="auto" w:before="5" w:after="0"/>
        <w:ind w:left="308" w:right="0" w:hanging="102"/>
        <w:jc w:val="left"/>
        <w:rPr>
          <w:sz w:val="16"/>
        </w:rPr>
      </w:pPr>
      <w:r>
        <w:rPr>
          <w:w w:val="105"/>
          <w:sz w:val="16"/>
        </w:rPr>
        <w:t>Configuração;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BodyText"/>
        <w:spacing w:line="247" w:lineRule="auto" w:before="83"/>
        <w:ind w:right="275"/>
      </w:pPr>
      <w:r>
        <w:rPr>
          <w:w w:val="105"/>
        </w:rPr>
        <w:t>Somente serão aceitos atestados expedidos após a conclusão do contrato ou se decorrido, pelo menos, um ano do início de sua execução, exceto se firmado</w:t>
      </w:r>
      <w:r>
        <w:rPr>
          <w:spacing w:val="-39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ser executado em prazo inferior.</w:t>
      </w:r>
    </w:p>
    <w:p>
      <w:pPr>
        <w:pStyle w:val="BodyText"/>
        <w:spacing w:line="247" w:lineRule="auto" w:before="83"/>
        <w:ind w:right="283"/>
      </w:pPr>
      <w:r>
        <w:rPr>
          <w:w w:val="105"/>
        </w:rPr>
        <w:t>Declaração</w:t>
      </w:r>
      <w:r>
        <w:rPr>
          <w:spacing w:val="10"/>
          <w:w w:val="105"/>
        </w:rPr>
        <w:t> </w:t>
      </w:r>
      <w:r>
        <w:rPr>
          <w:w w:val="105"/>
        </w:rPr>
        <w:t>e/ou</w:t>
      </w:r>
      <w:r>
        <w:rPr>
          <w:spacing w:val="10"/>
          <w:w w:val="105"/>
        </w:rPr>
        <w:t> </w:t>
      </w:r>
      <w:r>
        <w:rPr>
          <w:w w:val="105"/>
        </w:rPr>
        <w:t>Certidão</w:t>
      </w:r>
      <w:r>
        <w:rPr>
          <w:spacing w:val="10"/>
          <w:w w:val="105"/>
        </w:rPr>
        <w:t> </w:t>
      </w:r>
      <w:r>
        <w:rPr>
          <w:w w:val="105"/>
        </w:rPr>
        <w:t>comprovando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LICITANTE</w:t>
      </w:r>
      <w:r>
        <w:rPr>
          <w:spacing w:val="10"/>
          <w:w w:val="105"/>
        </w:rPr>
        <w:t> </w:t>
      </w:r>
      <w:r>
        <w:rPr>
          <w:w w:val="105"/>
        </w:rPr>
        <w:t>está</w:t>
      </w:r>
      <w:r>
        <w:rPr>
          <w:spacing w:val="10"/>
          <w:w w:val="105"/>
        </w:rPr>
        <w:t> </w:t>
      </w:r>
      <w:r>
        <w:rPr>
          <w:w w:val="105"/>
        </w:rPr>
        <w:t>autorizada,</w:t>
      </w:r>
      <w:r>
        <w:rPr>
          <w:spacing w:val="11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fabricante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solução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web</w:t>
      </w:r>
      <w:r>
        <w:rPr>
          <w:spacing w:val="10"/>
          <w:w w:val="105"/>
        </w:rPr>
        <w:t> </w:t>
      </w:r>
      <w:r>
        <w:rPr>
          <w:w w:val="105"/>
        </w:rPr>
        <w:t>application</w:t>
      </w:r>
      <w:r>
        <w:rPr>
          <w:spacing w:val="10"/>
          <w:w w:val="105"/>
        </w:rPr>
        <w:t> </w:t>
      </w:r>
      <w:r>
        <w:rPr>
          <w:w w:val="105"/>
        </w:rPr>
        <w:t>firewall</w:t>
      </w:r>
      <w:r>
        <w:rPr>
          <w:spacing w:val="10"/>
          <w:w w:val="105"/>
        </w:rPr>
        <w:t> </w:t>
      </w:r>
      <w:r>
        <w:rPr>
          <w:w w:val="105"/>
        </w:rPr>
        <w:t>ofertada,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prestar</w:t>
      </w:r>
      <w:r>
        <w:rPr>
          <w:spacing w:val="-39"/>
          <w:w w:val="105"/>
        </w:rPr>
        <w:t> </w:t>
      </w:r>
      <w:r>
        <w:rPr>
          <w:w w:val="105"/>
        </w:rPr>
        <w:t>serviço de segurança gerenciado;</w:t>
      </w:r>
    </w:p>
    <w:p>
      <w:pPr>
        <w:pStyle w:val="BodyText"/>
        <w:spacing w:line="355" w:lineRule="auto" w:before="83"/>
        <w:ind w:right="547"/>
      </w:pPr>
      <w:r>
        <w:rPr>
          <w:w w:val="105"/>
        </w:rPr>
        <w:t>Apresentação de profissional certificado em nível profissional em soluções de segurança do fabricante da solução de web application firewall ofertada;</w:t>
      </w:r>
      <w:r>
        <w:rPr>
          <w:spacing w:val="-40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fins deste requisito não será admitida a apresentação de certificação de nível associado, comercias, ou participação em treinamento;</w:t>
      </w:r>
    </w:p>
    <w:p>
      <w:pPr>
        <w:pStyle w:val="BodyText"/>
        <w:spacing w:line="247" w:lineRule="auto" w:before="1"/>
        <w:ind w:right="276"/>
      </w:pP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LICITANTE</w:t>
      </w:r>
      <w:r>
        <w:rPr>
          <w:spacing w:val="13"/>
          <w:w w:val="105"/>
        </w:rPr>
        <w:t> </w:t>
      </w:r>
      <w:r>
        <w:rPr>
          <w:w w:val="105"/>
        </w:rPr>
        <w:t>deverá</w:t>
      </w:r>
      <w:r>
        <w:rPr>
          <w:spacing w:val="13"/>
          <w:w w:val="105"/>
        </w:rPr>
        <w:t> </w:t>
      </w:r>
      <w:r>
        <w:rPr>
          <w:w w:val="105"/>
        </w:rPr>
        <w:t>apresentar</w:t>
      </w:r>
      <w:r>
        <w:rPr>
          <w:spacing w:val="12"/>
          <w:w w:val="105"/>
        </w:rPr>
        <w:t> </w:t>
      </w:r>
      <w:r>
        <w:rPr>
          <w:w w:val="105"/>
        </w:rPr>
        <w:t>comprovação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possuir</w:t>
      </w:r>
      <w:r>
        <w:rPr>
          <w:spacing w:val="12"/>
          <w:w w:val="105"/>
        </w:rPr>
        <w:t> </w:t>
      </w:r>
      <w:r>
        <w:rPr>
          <w:w w:val="105"/>
        </w:rPr>
        <w:t>certificação</w:t>
      </w:r>
      <w:r>
        <w:rPr>
          <w:spacing w:val="13"/>
          <w:w w:val="105"/>
        </w:rPr>
        <w:t> </w:t>
      </w:r>
      <w:r>
        <w:rPr>
          <w:w w:val="105"/>
        </w:rPr>
        <w:t>ISO</w:t>
      </w:r>
      <w:r>
        <w:rPr>
          <w:spacing w:val="13"/>
          <w:w w:val="105"/>
        </w:rPr>
        <w:t> </w:t>
      </w:r>
      <w:r>
        <w:rPr>
          <w:w w:val="105"/>
        </w:rPr>
        <w:t>27001</w:t>
      </w:r>
      <w:r>
        <w:rPr>
          <w:spacing w:val="12"/>
          <w:w w:val="105"/>
        </w:rPr>
        <w:t> </w:t>
      </w:r>
      <w:r>
        <w:rPr>
          <w:w w:val="105"/>
        </w:rPr>
        <w:t>comprovando</w:t>
      </w:r>
      <w:r>
        <w:rPr>
          <w:spacing w:val="13"/>
          <w:w w:val="105"/>
        </w:rPr>
        <w:t> </w:t>
      </w:r>
      <w:r>
        <w:rPr>
          <w:w w:val="105"/>
        </w:rPr>
        <w:t>estar</w:t>
      </w:r>
      <w:r>
        <w:rPr>
          <w:spacing w:val="13"/>
          <w:w w:val="105"/>
        </w:rPr>
        <w:t> </w:t>
      </w:r>
      <w:r>
        <w:rPr>
          <w:w w:val="105"/>
        </w:rPr>
        <w:t>apta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prestar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serviço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MONITORAMENTO</w:t>
      </w:r>
      <w:r>
        <w:rPr>
          <w:spacing w:val="-39"/>
          <w:w w:val="105"/>
        </w:rPr>
        <w:t> </w:t>
      </w:r>
      <w:r>
        <w:rPr>
          <w:w w:val="105"/>
        </w:rPr>
        <w:t>SOC (Security Operations Center).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49" w:after="0"/>
        <w:ind w:left="459" w:right="0" w:hanging="253"/>
        <w:jc w:val="both"/>
      </w:pP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PAGAMENTO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pagamento será efetuado pela Contratante no prazo de até 15 (quinze)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dias úteis, contados do recebimento da Nota Fiscal/Fatura;</w:t>
      </w:r>
    </w:p>
    <w:p>
      <w:pPr>
        <w:pStyle w:val="ListParagraph"/>
        <w:numPr>
          <w:ilvl w:val="1"/>
          <w:numId w:val="10"/>
        </w:numPr>
        <w:tabs>
          <w:tab w:pos="577" w:val="left" w:leader="none"/>
        </w:tabs>
        <w:spacing w:line="240" w:lineRule="auto" w:before="89" w:after="0"/>
        <w:ind w:left="576" w:right="0" w:hanging="370"/>
        <w:jc w:val="both"/>
        <w:rPr>
          <w:sz w:val="16"/>
        </w:rPr>
      </w:pPr>
      <w:r>
        <w:rPr>
          <w:spacing w:val="-1"/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emissão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da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Nota</w:t>
      </w:r>
      <w:r>
        <w:rPr>
          <w:w w:val="105"/>
          <w:sz w:val="16"/>
        </w:rPr>
        <w:t> Fiscal/Fatura será precedida do recebimento definitivo do serviço, conforme este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Termo de Referência;</w:t>
      </w:r>
    </w:p>
    <w:p>
      <w:pPr>
        <w:pStyle w:val="ListParagraph"/>
        <w:numPr>
          <w:ilvl w:val="1"/>
          <w:numId w:val="10"/>
        </w:numPr>
        <w:tabs>
          <w:tab w:pos="580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A Nota Fiscal ou Fatura deverá estár obrigatoriamente acompanhada da comprovação da regularidade fiscal, constatada por meio de consulta on-line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 SICAF ou, na impossibilidade de acesso ao referido Sistema, mediante consulta aos sítios eletrônicos oficiais ou à documentação mencionada no art. 29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da Lei nº 8.666, de 1993.</w:t>
      </w:r>
    </w:p>
    <w:p>
      <w:pPr>
        <w:pStyle w:val="ListParagraph"/>
        <w:numPr>
          <w:ilvl w:val="2"/>
          <w:numId w:val="10"/>
        </w:numPr>
        <w:tabs>
          <w:tab w:pos="713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Constatando-se, junto ao SICAF, a situação de irregularidade do fornecedor contratado, deverão ser tomadas as providências previstas no do art. 31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da Instrução Normativa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nº 3, de 26 de abril de 2018.</w:t>
      </w: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setor competente para proceder o pagamento deve verificar se a Nota Fiscal ou Fatura apresentada expressa os elementos necessários e essenciais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 documento.</w:t>
      </w:r>
    </w:p>
    <w:p>
      <w:pPr>
        <w:pStyle w:val="ListParagraph"/>
        <w:numPr>
          <w:ilvl w:val="1"/>
          <w:numId w:val="10"/>
        </w:numPr>
        <w:tabs>
          <w:tab w:pos="593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Havendo erro na apresentação da Nota Fiscal/Fatura, ou circunstância que impeça a liquidação da despesa, o pagamento ficará sobrestado até que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Contratada providencie as medidas saneadoras. Nesta hipótese, o prazo para pagamento iniciar-se-á após a comprovação da regularização da situação, não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acarretando qualquer ônus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 a Contratante;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Será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considerada data do pagamento o dia em que constar como emitida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ordem bancária para pagamento.</w:t>
      </w:r>
    </w:p>
    <w:p>
      <w:pPr>
        <w:pStyle w:val="ListParagraph"/>
        <w:numPr>
          <w:ilvl w:val="1"/>
          <w:numId w:val="10"/>
        </w:numPr>
        <w:tabs>
          <w:tab w:pos="589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Se, por qualquer motivo alheio à vontade do CONTRATANTE, for paralisada a prestação do serviço, o período correspondente não gerará obrigação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pagamento.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Nos casos de eventuais atrasos de pagamento, desde que a Contratada não tenha concorrido, de alguma forma, para tanto, fica convencionado que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taxa de compensação financeira devida pela Contratante, entre a data do vencimento e o efetivo adimplemento da parcela é calculada mediante a aplicação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da seguinte fórmula:</w:t>
      </w:r>
    </w:p>
    <w:p>
      <w:pPr>
        <w:pStyle w:val="BodyText"/>
        <w:spacing w:before="83"/>
      </w:pP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2"/>
          <w:w w:val="105"/>
        </w:rPr>
        <w:t> </w:t>
      </w:r>
      <w:r>
        <w:rPr>
          <w:w w:val="105"/>
        </w:rPr>
        <w:t>N</w:t>
      </w:r>
      <w:r>
        <w:rPr>
          <w:spacing w:val="-2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VP,</w:t>
      </w:r>
      <w:r>
        <w:rPr>
          <w:spacing w:val="-3"/>
          <w:w w:val="105"/>
        </w:rPr>
        <w:t> </w:t>
      </w:r>
      <w:r>
        <w:rPr>
          <w:w w:val="105"/>
        </w:rPr>
        <w:t>sendo:</w:t>
      </w:r>
    </w:p>
    <w:p>
      <w:pPr>
        <w:pStyle w:val="BodyText"/>
        <w:spacing w:before="5"/>
      </w:pP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1"/>
          <w:w w:val="105"/>
        </w:rPr>
        <w:t> </w:t>
      </w:r>
      <w:r>
        <w:rPr>
          <w:w w:val="105"/>
        </w:rPr>
        <w:t>Encargos</w:t>
      </w:r>
      <w:r>
        <w:rPr>
          <w:spacing w:val="-1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247" w:lineRule="auto" w:before="5"/>
        <w:ind w:right="4925"/>
      </w:pPr>
      <w:r>
        <w:rPr>
          <w:w w:val="105"/>
        </w:rPr>
        <w:t>N = Número de dias entre a data prevista para o pagamento e a do efetivo pagamento;</w:t>
      </w:r>
      <w:r>
        <w:rPr>
          <w:spacing w:val="-40"/>
          <w:w w:val="105"/>
        </w:rPr>
        <w:t> </w:t>
      </w:r>
      <w:r>
        <w:rPr>
          <w:w w:val="105"/>
        </w:rPr>
        <w:t>VP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Valor da parcela</w:t>
      </w:r>
      <w:r>
        <w:rPr>
          <w:spacing w:val="-1"/>
          <w:w w:val="105"/>
        </w:rPr>
        <w:t> </w:t>
      </w:r>
      <w:r>
        <w:rPr>
          <w:w w:val="105"/>
        </w:rPr>
        <w:t>a ser paga.</w:t>
      </w:r>
    </w:p>
    <w:p>
      <w:pPr>
        <w:pStyle w:val="BodyText"/>
        <w:spacing w:line="183" w:lineRule="exact" w:before="0"/>
      </w:pP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= Índice de compensação financeira = 0,00016438, assim apurado:</w:t>
      </w:r>
    </w:p>
    <w:p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jc w:val="left"/>
        <w:tblInd w:w="16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934"/>
        <w:gridCol w:w="2467"/>
      </w:tblGrid>
      <w:tr>
        <w:trPr>
          <w:trHeight w:val="784" w:hRule="atLeast"/>
        </w:trPr>
        <w:tc>
          <w:tcPr>
            <w:tcW w:w="76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 (TX)</w:t>
            </w:r>
          </w:p>
        </w:tc>
        <w:tc>
          <w:tcPr>
            <w:tcW w:w="93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55" w:lineRule="auto" w:before="159"/>
              <w:ind w:left="86" w:right="53"/>
              <w:rPr>
                <w:sz w:val="16"/>
              </w:rPr>
            </w:pPr>
            <w:r>
              <w:rPr>
                <w:w w:val="105"/>
                <w:sz w:val="16"/>
              </w:rPr>
              <w:t>I = (</w:t>
            </w:r>
            <w:r>
              <w:rPr>
                <w:w w:val="105"/>
                <w:sz w:val="16"/>
                <w:u w:val="single"/>
              </w:rPr>
              <w:t>6/100)</w:t>
            </w:r>
            <w:r>
              <w:rPr>
                <w:spacing w:val="-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365</w:t>
            </w:r>
          </w:p>
        </w:tc>
        <w:tc>
          <w:tcPr>
            <w:tcW w:w="246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5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 0,00016438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-3" w:right="-29"/>
              <w:rPr>
                <w:sz w:val="16"/>
              </w:rPr>
            </w:pPr>
            <w:r>
              <w:rPr>
                <w:w w:val="105"/>
                <w:sz w:val="16"/>
              </w:rPr>
              <w:t>TX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 Percentual da taxa anual = 6%</w:t>
            </w:r>
          </w:p>
        </w:tc>
      </w:tr>
    </w:tbl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460" w:val="left" w:leader="none"/>
        </w:tabs>
        <w:spacing w:line="240" w:lineRule="auto" w:before="119" w:after="0"/>
        <w:ind w:left="459" w:right="0" w:hanging="253"/>
        <w:jc w:val="both"/>
      </w:pPr>
      <w:r>
        <w:rPr>
          <w:spacing w:val="-2"/>
          <w:w w:val="105"/>
        </w:rPr>
        <w:t>DAS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SANÇÕES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ADMINISTRATIVAS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9" w:after="0"/>
        <w:ind w:left="585" w:right="0" w:hanging="379"/>
        <w:jc w:val="both"/>
        <w:rPr>
          <w:sz w:val="16"/>
        </w:rPr>
      </w:pPr>
      <w:r>
        <w:rPr>
          <w:spacing w:val="-1"/>
          <w:w w:val="105"/>
          <w:sz w:val="16"/>
        </w:rPr>
        <w:t>Pela inexecução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total ou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parcial</w:t>
      </w:r>
      <w:r>
        <w:rPr>
          <w:w w:val="105"/>
          <w:sz w:val="16"/>
        </w:rPr>
        <w:t>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contrato 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poderá, garantida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prévia defesa, aplicar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seguintes sanções:</w:t>
      </w:r>
    </w:p>
    <w:p>
      <w:pPr>
        <w:pStyle w:val="ListParagraph"/>
        <w:numPr>
          <w:ilvl w:val="2"/>
          <w:numId w:val="10"/>
        </w:numPr>
        <w:tabs>
          <w:tab w:pos="763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b/>
          <w:w w:val="105"/>
          <w:sz w:val="16"/>
        </w:rPr>
        <w:t>Advertência</w:t>
      </w:r>
      <w:r>
        <w:rPr>
          <w:b/>
          <w:spacing w:val="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escrito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fornecedor,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decorrência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menos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graves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ocasionem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prejuízos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(CONTRATANTE),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desde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caiba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sanção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grave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caso,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conferindo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adoção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medidas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corretivas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cabíveis;</w:t>
      </w:r>
    </w:p>
    <w:p>
      <w:pPr>
        <w:pStyle w:val="ListParagraph"/>
        <w:numPr>
          <w:ilvl w:val="2"/>
          <w:numId w:val="10"/>
        </w:numPr>
        <w:tabs>
          <w:tab w:pos="712" w:val="left" w:leader="none"/>
        </w:tabs>
        <w:spacing w:line="240" w:lineRule="auto" w:before="83" w:after="0"/>
        <w:ind w:left="711" w:right="0" w:hanging="505"/>
        <w:jc w:val="both"/>
        <w:rPr>
          <w:sz w:val="16"/>
        </w:rPr>
      </w:pPr>
      <w:r>
        <w:rPr>
          <w:b/>
          <w:w w:val="105"/>
          <w:sz w:val="16"/>
        </w:rPr>
        <w:t>Multas</w:t>
      </w:r>
      <w:r>
        <w:rPr>
          <w:b/>
          <w:spacing w:val="-1"/>
          <w:w w:val="105"/>
          <w:sz w:val="16"/>
        </w:rPr>
        <w:t> </w:t>
      </w:r>
      <w:r>
        <w:rPr>
          <w:w w:val="105"/>
          <w:sz w:val="16"/>
        </w:rPr>
        <w:t>na forma abaixo:</w:t>
      </w:r>
    </w:p>
    <w:p>
      <w:pPr>
        <w:pStyle w:val="ListParagraph"/>
        <w:numPr>
          <w:ilvl w:val="0"/>
          <w:numId w:val="23"/>
        </w:numPr>
        <w:tabs>
          <w:tab w:pos="387" w:val="left" w:leader="none"/>
        </w:tabs>
        <w:spacing w:line="247" w:lineRule="auto" w:before="88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multa de 2,0% (dois por cento) por dia sobre o valor nota de empenho em caso de atraso na execução dos serviços, limitada a incidência a 15 (quinze)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dias. Após o décimo quinto dia e a critério da Administração, no caso de execução com atraso, poderá ocorrer a não aceitação do objeto, de forma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configurar,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nessa hipótese, inexecução total da obrigação assumida, sem prejuízo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rescisão unilateral da avença;</w:t>
      </w:r>
    </w:p>
    <w:p>
      <w:pPr>
        <w:pStyle w:val="ListParagraph"/>
        <w:numPr>
          <w:ilvl w:val="0"/>
          <w:numId w:val="23"/>
        </w:numPr>
        <w:tabs>
          <w:tab w:pos="390" w:val="left" w:leader="none"/>
        </w:tabs>
        <w:spacing w:line="240" w:lineRule="auto" w:before="83" w:after="0"/>
        <w:ind w:left="389" w:right="0" w:hanging="183"/>
        <w:jc w:val="both"/>
        <w:rPr>
          <w:sz w:val="16"/>
        </w:rPr>
      </w:pPr>
      <w:r>
        <w:rPr>
          <w:w w:val="105"/>
          <w:sz w:val="16"/>
        </w:rPr>
        <w:t>multa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30% (trinta por cento) sobre o valor da nota de empenho, 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caso de inexecução total da obrigação assumida;</w:t>
      </w:r>
    </w:p>
    <w:p>
      <w:pPr>
        <w:pStyle w:val="ListParagraph"/>
        <w:numPr>
          <w:ilvl w:val="0"/>
          <w:numId w:val="23"/>
        </w:numPr>
        <w:tabs>
          <w:tab w:pos="395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multa de 10% (dez por cento) aplicado sobre o percentual de 20% (vinte por cento) do valor da proposta do licitante, por ilícitos administrativos 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decorrer do certame, tais como:</w:t>
      </w:r>
    </w:p>
    <w:p>
      <w:pPr>
        <w:pStyle w:val="ListParagraph"/>
        <w:numPr>
          <w:ilvl w:val="0"/>
          <w:numId w:val="24"/>
        </w:numPr>
        <w:tabs>
          <w:tab w:pos="306" w:val="left" w:leader="none"/>
        </w:tabs>
        <w:spacing w:line="240" w:lineRule="auto" w:before="83" w:after="0"/>
        <w:ind w:left="305" w:right="0" w:hanging="99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Interposição de recursos manifestamente protelatórios;</w:t>
      </w:r>
    </w:p>
    <w:p>
      <w:pPr>
        <w:pStyle w:val="ListParagraph"/>
        <w:numPr>
          <w:ilvl w:val="0"/>
          <w:numId w:val="24"/>
        </w:numPr>
        <w:tabs>
          <w:tab w:pos="362" w:val="left" w:leader="none"/>
        </w:tabs>
        <w:spacing w:line="240" w:lineRule="auto" w:before="89" w:after="0"/>
        <w:ind w:left="361" w:right="0" w:hanging="155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Deixar de entregar documentação exigida para o certame;</w:t>
      </w:r>
    </w:p>
    <w:p>
      <w:pPr>
        <w:pStyle w:val="ListParagraph"/>
        <w:numPr>
          <w:ilvl w:val="0"/>
          <w:numId w:val="24"/>
        </w:numPr>
        <w:tabs>
          <w:tab w:pos="418" w:val="left" w:leader="none"/>
        </w:tabs>
        <w:spacing w:line="240" w:lineRule="auto" w:before="89" w:after="0"/>
        <w:ind w:left="417" w:right="0" w:hanging="211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Desistência da proposta, salvo por motivo justo decorrente de fato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superveniente e aceito pela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Administração;</w:t>
      </w:r>
    </w:p>
    <w:p>
      <w:pPr>
        <w:pStyle w:val="ListParagraph"/>
        <w:numPr>
          <w:ilvl w:val="0"/>
          <w:numId w:val="24"/>
        </w:numPr>
        <w:tabs>
          <w:tab w:pos="425" w:val="left" w:leader="none"/>
        </w:tabs>
        <w:spacing w:line="355" w:lineRule="auto" w:before="88" w:after="0"/>
        <w:ind w:left="207" w:right="535" w:firstLine="0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cumprimento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requisitos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habilitação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 modalidade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pregão,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embora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licitante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tenha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declarado previamente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certame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cumpria;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V - Não apresentação da nova proposta no prazo estabelecido, na modalidade pregão, consoante valor ofertado nas fases de lances ou de negociação;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Tumultuar a sessão pública da licitação.</w:t>
      </w:r>
    </w:p>
    <w:p>
      <w:pPr>
        <w:pStyle w:val="BodyText"/>
        <w:spacing w:line="355" w:lineRule="auto" w:before="2"/>
        <w:ind w:right="5094"/>
      </w:pPr>
      <w:r>
        <w:rPr>
          <w:w w:val="105"/>
        </w:rPr>
        <w:t>VII - Convocada dentro do prazo de validade da sua proposta, não assinar contrato;</w:t>
      </w:r>
      <w:r>
        <w:rPr>
          <w:spacing w:val="-40"/>
          <w:w w:val="105"/>
        </w:rPr>
        <w:t> </w:t>
      </w:r>
      <w:r>
        <w:rPr>
          <w:w w:val="105"/>
        </w:rPr>
        <w:t>VIII -</w:t>
      </w:r>
      <w:r>
        <w:rPr>
          <w:spacing w:val="-1"/>
          <w:w w:val="105"/>
        </w:rPr>
        <w:t> </w:t>
      </w:r>
      <w:r>
        <w:rPr>
          <w:w w:val="105"/>
        </w:rPr>
        <w:t>Falhar na execução do contrato;</w:t>
      </w:r>
    </w:p>
    <w:p>
      <w:pPr>
        <w:pStyle w:val="ListParagraph"/>
        <w:numPr>
          <w:ilvl w:val="0"/>
          <w:numId w:val="25"/>
        </w:numPr>
        <w:tabs>
          <w:tab w:pos="428" w:val="left" w:leader="none"/>
        </w:tabs>
        <w:spacing w:line="240" w:lineRule="auto" w:before="2" w:after="0"/>
        <w:ind w:left="427" w:right="0" w:hanging="221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Fraudar a execução dcontrato;</w:t>
      </w:r>
    </w:p>
    <w:p>
      <w:pPr>
        <w:pStyle w:val="ListParagraph"/>
        <w:numPr>
          <w:ilvl w:val="0"/>
          <w:numId w:val="25"/>
        </w:numPr>
        <w:tabs>
          <w:tab w:pos="372" w:val="left" w:leader="none"/>
        </w:tabs>
        <w:spacing w:line="355" w:lineRule="auto" w:before="89" w:after="0"/>
        <w:ind w:left="207" w:right="7947" w:firstLine="0"/>
        <w:jc w:val="left"/>
        <w:rPr>
          <w:sz w:val="16"/>
        </w:rPr>
      </w:pPr>
      <w:r>
        <w:rPr>
          <w:spacing w:val="-1"/>
          <w:w w:val="105"/>
          <w:sz w:val="16"/>
        </w:rPr>
        <w:t>- Apresentar comportamento </w:t>
      </w:r>
      <w:r>
        <w:rPr>
          <w:w w:val="105"/>
          <w:sz w:val="16"/>
        </w:rPr>
        <w:t>inidôneo;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XI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 Cometer fraude fiscal;</w:t>
      </w:r>
    </w:p>
    <w:p>
      <w:pPr>
        <w:pStyle w:val="ListParagraph"/>
        <w:numPr>
          <w:ilvl w:val="0"/>
          <w:numId w:val="26"/>
        </w:numPr>
        <w:tabs>
          <w:tab w:pos="484" w:val="left" w:leader="none"/>
        </w:tabs>
        <w:spacing w:line="240" w:lineRule="auto" w:before="1" w:after="0"/>
        <w:ind w:left="483" w:right="0" w:hanging="27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Fazer declaração falsa.</w:t>
      </w:r>
    </w:p>
    <w:p>
      <w:pPr>
        <w:pStyle w:val="ListParagraph"/>
        <w:numPr>
          <w:ilvl w:val="0"/>
          <w:numId w:val="26"/>
        </w:numPr>
        <w:tabs>
          <w:tab w:pos="540" w:val="left" w:leader="none"/>
        </w:tabs>
        <w:spacing w:line="355" w:lineRule="auto" w:before="89" w:after="0"/>
        <w:ind w:left="207" w:right="3690" w:firstLine="0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Cadastrar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propostas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comerciais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eletrônicas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valores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exorbitantes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relação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valor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máximo;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XIV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- Não apresentação de situação fiscal e trabalhista regular no ato da assinatura do contrato;</w:t>
      </w:r>
    </w:p>
    <w:p>
      <w:pPr>
        <w:spacing w:after="0" w:line="355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2"/>
          <w:numId w:val="10"/>
        </w:numPr>
        <w:tabs>
          <w:tab w:pos="761" w:val="left" w:leader="none"/>
        </w:tabs>
        <w:spacing w:line="247" w:lineRule="auto" w:before="83" w:after="0"/>
        <w:ind w:left="207" w:right="284" w:firstLine="0"/>
        <w:jc w:val="both"/>
        <w:rPr>
          <w:sz w:val="16"/>
        </w:rPr>
      </w:pPr>
      <w:r>
        <w:rPr>
          <w:b/>
          <w:w w:val="105"/>
          <w:sz w:val="16"/>
        </w:rPr>
        <w:t>Suspensão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licitar</w:t>
      </w:r>
      <w:r>
        <w:rPr>
          <w:b/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órgão,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entidade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unidade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administrativa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 Administração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Pública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opera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atua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concretamente, pelo prazo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até dois anos.</w:t>
      </w:r>
    </w:p>
    <w:p>
      <w:pPr>
        <w:pStyle w:val="ListParagraph"/>
        <w:numPr>
          <w:ilvl w:val="2"/>
          <w:numId w:val="10"/>
        </w:numPr>
        <w:tabs>
          <w:tab w:pos="718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b/>
          <w:w w:val="105"/>
          <w:sz w:val="16"/>
        </w:rPr>
        <w:t>Impedimento de licitar </w:t>
      </w:r>
      <w:r>
        <w:rPr>
          <w:w w:val="105"/>
          <w:sz w:val="16"/>
        </w:rPr>
        <w:t>e de contratar com Estado do Acre (Tribunal de Justiça do Estado do Acre) e o descredenciamento no SICAF, pelo prazo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até cinco anos, sem prejuízo das multas previstas em edital e no contrato e das demais cominações legais, garantido o direito à ampla defesa, o licitante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que, convocado dentro do prazo de validade de sua proposta: I - não assinar o contrato ou a ata de registro de preços; II - não entregar a documentação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exigida no edital; III - apresentar documentação falsa; IV - causar o atraso na execução do objeto; V - não mantiver a proposta; VI - falhar na execução 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contrato;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VII - fraudar a execução 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contrato;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VIII - comportar-se de modo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inidôneo; IX - declarar informações falsas;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X - cometer fraude fiscal.</w:t>
      </w:r>
    </w:p>
    <w:p>
      <w:pPr>
        <w:pStyle w:val="ListParagraph"/>
        <w:numPr>
          <w:ilvl w:val="2"/>
          <w:numId w:val="10"/>
        </w:numPr>
        <w:tabs>
          <w:tab w:pos="715" w:val="left" w:leader="none"/>
        </w:tabs>
        <w:spacing w:line="247" w:lineRule="auto" w:before="82" w:after="0"/>
        <w:ind w:left="207" w:right="285" w:firstLine="0"/>
        <w:jc w:val="both"/>
        <w:rPr>
          <w:sz w:val="16"/>
        </w:rPr>
      </w:pPr>
      <w:r>
        <w:rPr>
          <w:b/>
          <w:w w:val="105"/>
          <w:sz w:val="16"/>
        </w:rPr>
        <w:t>Declaração de inidoneidade </w:t>
      </w:r>
      <w:r>
        <w:rPr>
          <w:w w:val="105"/>
          <w:sz w:val="16"/>
        </w:rPr>
        <w:t>para licitar ou contratar com a Administração Pública, enquanto perdurarem os motivos determinantes da punição 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até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seja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promovida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reabilitação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perante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própria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autoridade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aplicou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penalidade,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concedida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sempre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b/>
          <w:w w:val="105"/>
          <w:sz w:val="16"/>
        </w:rPr>
        <w:t>CONTRATADA</w:t>
      </w:r>
      <w:r>
        <w:rPr>
          <w:b/>
          <w:spacing w:val="6"/>
          <w:w w:val="105"/>
          <w:sz w:val="16"/>
        </w:rPr>
        <w:t> </w:t>
      </w:r>
      <w:r>
        <w:rPr>
          <w:w w:val="105"/>
          <w:sz w:val="16"/>
        </w:rPr>
        <w:t>ressarcir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 </w:t>
      </w:r>
      <w:r>
        <w:rPr>
          <w:b/>
          <w:w w:val="105"/>
          <w:sz w:val="16"/>
        </w:rPr>
        <w:t>CONTRATANTE </w:t>
      </w:r>
      <w:r>
        <w:rPr>
          <w:w w:val="105"/>
          <w:sz w:val="16"/>
        </w:rPr>
        <w:t>pelos prejuízos causados e depois de decorrido o prazo não superior a 02 (dois) anos previsto no inciso IV do artigo 87 da Lei n.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8.666, de 21 de junho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1993.</w:t>
      </w:r>
    </w:p>
    <w:p>
      <w:pPr>
        <w:pStyle w:val="ListParagraph"/>
        <w:numPr>
          <w:ilvl w:val="1"/>
          <w:numId w:val="10"/>
        </w:numPr>
        <w:tabs>
          <w:tab w:pos="593" w:val="left" w:leader="none"/>
        </w:tabs>
        <w:spacing w:line="247" w:lineRule="auto" w:before="81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 </w:t>
      </w:r>
      <w:r>
        <w:rPr>
          <w:b/>
          <w:w w:val="105"/>
          <w:sz w:val="16"/>
        </w:rPr>
        <w:t>CONTRATANTE </w:t>
      </w:r>
      <w:r>
        <w:rPr>
          <w:w w:val="105"/>
          <w:sz w:val="16"/>
        </w:rPr>
        <w:t>não aplicará a multa de mora quando optar por realizar as reduções no pagamento previsto neste instrumento, sendo vedada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dupla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penalização da </w:t>
      </w:r>
      <w:r>
        <w:rPr>
          <w:b/>
          <w:w w:val="105"/>
          <w:sz w:val="16"/>
        </w:rPr>
        <w:t>CONTRATADA </w:t>
      </w:r>
      <w:r>
        <w:rPr>
          <w:w w:val="105"/>
          <w:sz w:val="16"/>
        </w:rPr>
        <w:t>pelo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fato (atraso) na execução 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serviços.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83" w:after="0"/>
        <w:ind w:left="585" w:right="0" w:hanging="379"/>
        <w:jc w:val="both"/>
        <w:rPr>
          <w:sz w:val="16"/>
        </w:rPr>
      </w:pPr>
      <w:r>
        <w:rPr>
          <w:w w:val="105"/>
          <w:sz w:val="16"/>
        </w:rPr>
        <w:t>Pelo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descumprimento das obrigações assumidas 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Administração aplicará multas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conforme a gradação estabelecida nas tabelas seguintes:</w:t>
      </w:r>
    </w:p>
    <w:p>
      <w:pPr>
        <w:pStyle w:val="BodyText"/>
        <w:spacing w:before="0"/>
        <w:ind w:left="0"/>
        <w:rPr>
          <w:sz w:val="15"/>
        </w:rPr>
      </w:pPr>
    </w:p>
    <w:p>
      <w:pPr>
        <w:pStyle w:val="Heading1"/>
        <w:spacing w:before="1"/>
        <w:ind w:left="123" w:firstLine="0"/>
      </w:pPr>
      <w:r>
        <w:rPr>
          <w:spacing w:val="-2"/>
          <w:w w:val="105"/>
        </w:rPr>
        <w:t>TABELA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</w:t>
      </w:r>
    </w:p>
    <w:p>
      <w:pPr>
        <w:pStyle w:val="BodyText"/>
        <w:spacing w:before="7"/>
        <w:ind w:left="0"/>
        <w:rPr>
          <w:b/>
        </w:rPr>
      </w:pPr>
    </w:p>
    <w:tbl>
      <w:tblPr>
        <w:tblW w:w="0" w:type="auto"/>
        <w:jc w:val="left"/>
        <w:tblInd w:w="16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978"/>
      </w:tblGrid>
      <w:tr>
        <w:trPr>
          <w:trHeight w:val="521" w:hRule="atLeast"/>
        </w:trPr>
        <w:tc>
          <w:tcPr>
            <w:tcW w:w="51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 w:right="-15"/>
              <w:rPr>
                <w:sz w:val="16"/>
              </w:rPr>
            </w:pPr>
            <w:r>
              <w:rPr>
                <w:w w:val="105"/>
                <w:sz w:val="16"/>
              </w:rPr>
              <w:t>GRAU</w:t>
            </w:r>
          </w:p>
        </w:tc>
        <w:tc>
          <w:tcPr>
            <w:tcW w:w="397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5"/>
                <w:sz w:val="16"/>
              </w:rPr>
              <w:t>CORRESPONDÊNCIA</w:t>
            </w:r>
          </w:p>
        </w:tc>
      </w:tr>
      <w:tr>
        <w:trPr>
          <w:trHeight w:val="521" w:hRule="atLeast"/>
        </w:trPr>
        <w:tc>
          <w:tcPr>
            <w:tcW w:w="51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397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 (dois por cento) sobre o valor da nota de empenho.</w:t>
            </w:r>
          </w:p>
        </w:tc>
      </w:tr>
      <w:tr>
        <w:trPr>
          <w:trHeight w:val="521" w:hRule="atLeast"/>
        </w:trPr>
        <w:tc>
          <w:tcPr>
            <w:tcW w:w="51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97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 (três por cento) sobre o valor da nota de empenho.</w:t>
            </w:r>
          </w:p>
        </w:tc>
      </w:tr>
      <w:tr>
        <w:trPr>
          <w:trHeight w:val="521" w:hRule="atLeast"/>
        </w:trPr>
        <w:tc>
          <w:tcPr>
            <w:tcW w:w="51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397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 w:right="-15"/>
              <w:rPr>
                <w:sz w:val="16"/>
              </w:rPr>
            </w:pPr>
            <w:r>
              <w:rPr>
                <w:w w:val="105"/>
                <w:sz w:val="16"/>
              </w:rPr>
              <w:t>15%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(quinze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cento)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sobre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valor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nota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empenho.</w:t>
            </w:r>
          </w:p>
        </w:tc>
      </w:tr>
      <w:tr>
        <w:trPr>
          <w:trHeight w:val="521" w:hRule="atLeast"/>
        </w:trPr>
        <w:tc>
          <w:tcPr>
            <w:tcW w:w="51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97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5"/>
                <w:sz w:val="16"/>
              </w:rPr>
              <w:t>30%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(trinta por cento) sobre o valor da nota de empenho.</w:t>
            </w:r>
          </w:p>
        </w:tc>
      </w:tr>
    </w:tbl>
    <w:p>
      <w:pPr>
        <w:pStyle w:val="BodyText"/>
        <w:spacing w:before="8"/>
        <w:ind w:left="0"/>
        <w:rPr>
          <w:b/>
          <w:sz w:val="15"/>
        </w:rPr>
      </w:pPr>
    </w:p>
    <w:p>
      <w:pPr>
        <w:spacing w:before="1"/>
        <w:ind w:left="123" w:right="0" w:firstLine="0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TABELA</w:t>
      </w:r>
      <w:r>
        <w:rPr>
          <w:b/>
          <w:spacing w:val="-10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2</w:t>
      </w:r>
    </w:p>
    <w:p>
      <w:pPr>
        <w:pStyle w:val="BodyText"/>
        <w:spacing w:before="6" w:after="1"/>
        <w:ind w:left="0"/>
        <w:rPr>
          <w:b/>
        </w:rPr>
      </w:pPr>
    </w:p>
    <w:tbl>
      <w:tblPr>
        <w:tblW w:w="0" w:type="auto"/>
        <w:jc w:val="left"/>
        <w:tblInd w:w="16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6635"/>
        <w:gridCol w:w="809"/>
      </w:tblGrid>
      <w:tr>
        <w:trPr>
          <w:trHeight w:val="521" w:hRule="atLeast"/>
        </w:trPr>
        <w:tc>
          <w:tcPr>
            <w:tcW w:w="48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5"/>
                <w:sz w:val="16"/>
              </w:rPr>
              <w:t>ITEM</w:t>
            </w:r>
          </w:p>
        </w:tc>
        <w:tc>
          <w:tcPr>
            <w:tcW w:w="6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601"/>
              <w:rPr>
                <w:sz w:val="16"/>
              </w:rPr>
            </w:pPr>
            <w:r>
              <w:rPr>
                <w:w w:val="105"/>
                <w:sz w:val="16"/>
              </w:rPr>
              <w:t>DESCRIÇÃO</w:t>
            </w:r>
          </w:p>
        </w:tc>
        <w:tc>
          <w:tcPr>
            <w:tcW w:w="8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GRAU</w:t>
            </w:r>
          </w:p>
        </w:tc>
      </w:tr>
      <w:tr>
        <w:trPr>
          <w:trHeight w:val="521" w:hRule="atLeast"/>
        </w:trPr>
        <w:tc>
          <w:tcPr>
            <w:tcW w:w="48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6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apresentação de situação fiscal e trabalhista regular no ato da assinatura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contrato.</w:t>
            </w:r>
          </w:p>
        </w:tc>
        <w:tc>
          <w:tcPr>
            <w:tcW w:w="8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</w:tr>
      <w:tr>
        <w:trPr>
          <w:trHeight w:val="521" w:hRule="atLeast"/>
        </w:trPr>
        <w:tc>
          <w:tcPr>
            <w:tcW w:w="48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6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Recusar-se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 assinar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 contrato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dentro do prazo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previsto no edital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certame.</w:t>
            </w:r>
          </w:p>
        </w:tc>
        <w:tc>
          <w:tcPr>
            <w:tcW w:w="8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</w:tr>
      <w:tr>
        <w:trPr>
          <w:trHeight w:val="521" w:hRule="atLeast"/>
        </w:trPr>
        <w:tc>
          <w:tcPr>
            <w:tcW w:w="48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6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Deixar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substituir os materiais quando recusados pelo ÓRGÃO</w:t>
            </w:r>
          </w:p>
        </w:tc>
        <w:tc>
          <w:tcPr>
            <w:tcW w:w="8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</w:tr>
      <w:tr>
        <w:trPr>
          <w:trHeight w:val="710" w:hRule="atLeast"/>
        </w:trPr>
        <w:tc>
          <w:tcPr>
            <w:tcW w:w="483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6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6" w:right="1610"/>
              <w:rPr>
                <w:sz w:val="16"/>
              </w:rPr>
            </w:pPr>
            <w:r>
              <w:rPr>
                <w:w w:val="105"/>
                <w:sz w:val="16"/>
              </w:rPr>
              <w:t>Suspender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interromper,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salvo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motivo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força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maior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fortuito,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entrega dos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materiais adquiridos.</w:t>
            </w:r>
          </w:p>
        </w:tc>
        <w:tc>
          <w:tcPr>
            <w:tcW w:w="8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483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6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48" w:right="462" w:hanging="42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apresentação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situação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fiscal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trabalhista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regular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assinatura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emissão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nota de empenho</w:t>
            </w:r>
          </w:p>
        </w:tc>
        <w:tc>
          <w:tcPr>
            <w:tcW w:w="8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</w:tr>
      <w:tr>
        <w:trPr>
          <w:trHeight w:val="521" w:hRule="atLeast"/>
        </w:trPr>
        <w:tc>
          <w:tcPr>
            <w:tcW w:w="48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663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retirar a nota de empenho.</w:t>
            </w:r>
          </w:p>
        </w:tc>
        <w:tc>
          <w:tcPr>
            <w:tcW w:w="80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</w:tr>
    </w:tbl>
    <w:p>
      <w:pPr>
        <w:pStyle w:val="ListParagraph"/>
        <w:numPr>
          <w:ilvl w:val="1"/>
          <w:numId w:val="27"/>
        </w:numPr>
        <w:tabs>
          <w:tab w:pos="592" w:val="left" w:leader="none"/>
        </w:tabs>
        <w:spacing w:line="247" w:lineRule="auto" w:before="97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autoridade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competente,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sanções,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levará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consideração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gravidade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conduta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infrator,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caráter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educativo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pena,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como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dano causado à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Administração, observado o princípio da proporcionalidade.</w:t>
      </w:r>
    </w:p>
    <w:p>
      <w:pPr>
        <w:pStyle w:val="ListParagraph"/>
        <w:numPr>
          <w:ilvl w:val="1"/>
          <w:numId w:val="27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prazo para apresentação de recursos das penalidades aplicadas é de 05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(cinco) dias úteis, contados da data de recebimento da notificação.</w:t>
      </w:r>
    </w:p>
    <w:p>
      <w:pPr>
        <w:pStyle w:val="ListParagraph"/>
        <w:numPr>
          <w:ilvl w:val="1"/>
          <w:numId w:val="27"/>
        </w:numPr>
        <w:tabs>
          <w:tab w:pos="595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recurso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dirigido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Diretor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Logística,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poderá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rever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decisão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05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(cinco)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dias,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ou,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mesmo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prazo,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encaminhá-lo,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devidamente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informado, 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autoridade superior para análise, em igual prazo.</w:t>
      </w:r>
    </w:p>
    <w:p>
      <w:pPr>
        <w:pStyle w:val="ListParagraph"/>
        <w:numPr>
          <w:ilvl w:val="1"/>
          <w:numId w:val="27"/>
        </w:numPr>
        <w:tabs>
          <w:tab w:pos="594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penalidade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declaração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inidoneidade,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prevista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subitem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11.3.5.,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caberá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pedido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reconsideração,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apresentado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Presidente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TJAC,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 prazo de 10 (dez) dias úteis a contar da data da intimação.</w:t>
      </w:r>
    </w:p>
    <w:p>
      <w:pPr>
        <w:pStyle w:val="ListParagraph"/>
        <w:numPr>
          <w:ilvl w:val="1"/>
          <w:numId w:val="27"/>
        </w:numPr>
        <w:tabs>
          <w:tab w:pos="675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Se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houver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aplicação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multa,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esta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descontada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fatura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crédito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existente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TJAC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nome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fornecedora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seja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mesma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valor superior ao crédito existente, a diferença a ser cobrada administrativa ou judicialmente.</w:t>
      </w:r>
    </w:p>
    <w:p>
      <w:pPr>
        <w:pStyle w:val="ListParagraph"/>
        <w:numPr>
          <w:ilvl w:val="1"/>
          <w:numId w:val="27"/>
        </w:numPr>
        <w:tabs>
          <w:tab w:pos="663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multas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têm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caráter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indenizatório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seu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pagamento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eximirá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acionada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judicialmente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pela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responsabilidade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civil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derivada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perdas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danos junto ao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CONTRATANTE, decorrentes 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infrações cometidas.</w:t>
      </w:r>
    </w:p>
    <w:p>
      <w:pPr>
        <w:pStyle w:val="ListParagraph"/>
        <w:numPr>
          <w:ilvl w:val="1"/>
          <w:numId w:val="27"/>
        </w:numPr>
        <w:tabs>
          <w:tab w:pos="670" w:val="left" w:leader="none"/>
        </w:tabs>
        <w:spacing w:line="240" w:lineRule="auto" w:before="82" w:after="0"/>
        <w:ind w:left="669" w:right="0" w:hanging="463"/>
        <w:jc w:val="left"/>
        <w:rPr>
          <w:sz w:val="16"/>
        </w:rPr>
      </w:pP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será aplicada multa se, comprovadamente, o atraso na entrega dos materiais,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advieram de caso fortuito ou motivo de força maior;</w:t>
      </w:r>
    </w:p>
    <w:p>
      <w:pPr>
        <w:pStyle w:val="ListParagraph"/>
        <w:numPr>
          <w:ilvl w:val="1"/>
          <w:numId w:val="27"/>
        </w:numPr>
        <w:tabs>
          <w:tab w:pos="670" w:val="left" w:leader="none"/>
        </w:tabs>
        <w:spacing w:line="240" w:lineRule="auto" w:before="89" w:after="0"/>
        <w:ind w:left="669" w:right="0" w:hanging="463"/>
        <w:jc w:val="left"/>
        <w:rPr>
          <w:sz w:val="16"/>
        </w:rPr>
      </w:pP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sanção aplicada caberá recurso, no prazo de 5 (cinco) dias úteis 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notificação, à autoridade superior àquela que aplicou a sanção.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numPr>
          <w:ilvl w:val="0"/>
          <w:numId w:val="28"/>
        </w:numPr>
        <w:tabs>
          <w:tab w:pos="418" w:val="left" w:leader="none"/>
        </w:tabs>
        <w:spacing w:line="240" w:lineRule="auto" w:before="0" w:after="0"/>
        <w:ind w:left="417" w:right="0" w:hanging="211"/>
        <w:jc w:val="left"/>
      </w:pPr>
      <w:r>
        <w:rPr>
          <w:w w:val="105"/>
        </w:rPr>
        <w:t>GARANTIA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EXECUÇÃO</w:t>
      </w:r>
    </w:p>
    <w:p>
      <w:pPr>
        <w:pStyle w:val="ListParagraph"/>
        <w:numPr>
          <w:ilvl w:val="1"/>
          <w:numId w:val="28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haverá exigência de garantia contratual da execução.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40" w:right="440"/>
        </w:sectPr>
      </w:pPr>
    </w:p>
    <w:p>
      <w:pPr>
        <w:pStyle w:val="Heading1"/>
        <w:numPr>
          <w:ilvl w:val="0"/>
          <w:numId w:val="28"/>
        </w:numPr>
        <w:tabs>
          <w:tab w:pos="418" w:val="left" w:leader="none"/>
        </w:tabs>
        <w:spacing w:line="240" w:lineRule="auto" w:before="83" w:after="0"/>
        <w:ind w:left="417" w:right="0" w:hanging="211"/>
        <w:jc w:val="left"/>
      </w:pPr>
      <w:r>
        <w:rPr>
          <w:w w:val="105"/>
        </w:rPr>
        <w:t>REAJUSTE</w:t>
      </w:r>
    </w:p>
    <w:p>
      <w:pPr>
        <w:pStyle w:val="ListParagraph"/>
        <w:numPr>
          <w:ilvl w:val="1"/>
          <w:numId w:val="28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preços são fixos e irreajustáveis no prazo de um ano contado da data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limite para a apresentação das propostas.</w:t>
      </w:r>
    </w:p>
    <w:p>
      <w:pPr>
        <w:pStyle w:val="ListParagraph"/>
        <w:numPr>
          <w:ilvl w:val="2"/>
          <w:numId w:val="28"/>
        </w:numPr>
        <w:tabs>
          <w:tab w:pos="722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Dentro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vigência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contrato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mediante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solicitação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contratada,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preços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contratados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poderão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sofrer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reajuste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após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interregno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ano, exclusivamente para as obrigações iniciadas e concluídas após a ocorrência da anualidade.</w:t>
      </w:r>
    </w:p>
    <w:p>
      <w:pPr>
        <w:pStyle w:val="ListParagraph"/>
        <w:numPr>
          <w:ilvl w:val="3"/>
          <w:numId w:val="28"/>
        </w:numPr>
        <w:tabs>
          <w:tab w:pos="840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Os valores contratados serão reajustados com base na variação do IPC-fipe, calculado e divulgado pelo Instituto de Pesquisas Econômicas - USP,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de acordo com a seguinte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fórmula:</w: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00"/>
        <w:ind w:left="123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508284</wp:posOffset>
            </wp:positionH>
            <wp:positionV relativeFrom="paragraph">
              <wp:posOffset>-74961</wp:posOffset>
            </wp:positionV>
            <wp:extent cx="586603" cy="2066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03" cy="20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onde:</w:t>
      </w:r>
    </w:p>
    <w:p>
      <w:pPr>
        <w:pStyle w:val="BodyText"/>
      </w:pPr>
      <w:r>
        <w:rPr>
          <w:w w:val="105"/>
        </w:rPr>
        <w:t>R:</w:t>
      </w:r>
      <w:r>
        <w:rPr>
          <w:spacing w:val="-1"/>
          <w:w w:val="105"/>
        </w:rPr>
        <w:t> </w:t>
      </w:r>
      <w:r>
        <w:rPr>
          <w:w w:val="105"/>
        </w:rPr>
        <w:t>= Reajuste</w:t>
      </w:r>
    </w:p>
    <w:p>
      <w:pPr>
        <w:pStyle w:val="BodyText"/>
      </w:pP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= Nº índice da data do reajuste</w:t>
      </w:r>
    </w:p>
    <w:p>
      <w:pPr>
        <w:pStyle w:val="BodyText"/>
        <w:spacing w:line="355" w:lineRule="auto"/>
        <w:ind w:right="4472"/>
      </w:pPr>
      <w:r>
        <w:rPr>
          <w:w w:val="105"/>
        </w:rPr>
        <w:t>Io = Nº índice da data limite da apresentação da proposta ou da concessão do último reajuste</w:t>
      </w:r>
      <w:r>
        <w:rPr>
          <w:spacing w:val="-40"/>
          <w:w w:val="105"/>
        </w:rPr>
        <w:t> </w:t>
      </w:r>
      <w:r>
        <w:rPr>
          <w:w w:val="105"/>
        </w:rPr>
        <w:t>P</w:t>
      </w:r>
      <w:r>
        <w:rPr>
          <w:spacing w:val="-7"/>
          <w:w w:val="105"/>
        </w:rPr>
        <w:t> </w:t>
      </w:r>
      <w:r>
        <w:rPr>
          <w:w w:val="105"/>
        </w:rPr>
        <w:t>= Preço a</w:t>
      </w:r>
      <w:r>
        <w:rPr>
          <w:spacing w:val="-1"/>
          <w:w w:val="105"/>
        </w:rPr>
        <w:t> </w:t>
      </w:r>
      <w:r>
        <w:rPr>
          <w:w w:val="105"/>
        </w:rPr>
        <w:t>ser reajustado.</w:t>
      </w:r>
    </w:p>
    <w:p>
      <w:pPr>
        <w:pStyle w:val="ListParagraph"/>
        <w:numPr>
          <w:ilvl w:val="1"/>
          <w:numId w:val="28"/>
        </w:numPr>
        <w:tabs>
          <w:tab w:pos="588" w:val="left" w:leader="none"/>
        </w:tabs>
        <w:spacing w:line="247" w:lineRule="auto" w:before="1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 aplicação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fórmula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supracitada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vincula-se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divulgação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índice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oficial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mês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reajuste,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devendo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utilizado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cálculo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pró-rata,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mas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sim o mês cheio.</w:t>
      </w:r>
    </w:p>
    <w:p>
      <w:pPr>
        <w:pStyle w:val="ListParagraph"/>
        <w:numPr>
          <w:ilvl w:val="1"/>
          <w:numId w:val="28"/>
        </w:numPr>
        <w:tabs>
          <w:tab w:pos="586" w:val="left" w:leader="none"/>
        </w:tabs>
        <w:spacing w:line="240" w:lineRule="auto" w:before="83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Nos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reajustes subsequentes ao primeiro, o interregno mínimo de um ano será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contado a partir dos efeitos financeiros do último reajuste.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9"/>
        </w:numPr>
        <w:tabs>
          <w:tab w:pos="460" w:val="left" w:leader="none"/>
        </w:tabs>
        <w:spacing w:line="240" w:lineRule="auto" w:before="155" w:after="0"/>
        <w:ind w:left="459" w:right="0" w:hanging="253"/>
        <w:jc w:val="left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VEDAÇÕES</w:t>
      </w:r>
    </w:p>
    <w:p>
      <w:pPr>
        <w:pStyle w:val="ListParagraph"/>
        <w:numPr>
          <w:ilvl w:val="1"/>
          <w:numId w:val="29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vedado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CONTRATADA:</w:t>
      </w:r>
    </w:p>
    <w:p>
      <w:pPr>
        <w:pStyle w:val="ListParagraph"/>
        <w:numPr>
          <w:ilvl w:val="2"/>
          <w:numId w:val="29"/>
        </w:numPr>
        <w:tabs>
          <w:tab w:pos="712" w:val="left" w:leader="none"/>
        </w:tabs>
        <w:spacing w:line="240" w:lineRule="auto" w:before="89" w:after="0"/>
        <w:ind w:left="711" w:right="0" w:hanging="505"/>
        <w:jc w:val="both"/>
        <w:rPr>
          <w:sz w:val="16"/>
        </w:rPr>
      </w:pPr>
      <w:r>
        <w:rPr>
          <w:w w:val="105"/>
          <w:sz w:val="16"/>
        </w:rPr>
        <w:t>interromper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serviços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alegação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inadimplemento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CONTRATANTE,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salvo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casos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previstos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lei.</w:t>
      </w:r>
    </w:p>
    <w:p>
      <w:pPr>
        <w:pStyle w:val="ListParagraph"/>
        <w:numPr>
          <w:ilvl w:val="2"/>
          <w:numId w:val="29"/>
        </w:numPr>
        <w:tabs>
          <w:tab w:pos="709" w:val="left" w:leader="none"/>
        </w:tabs>
        <w:spacing w:line="240" w:lineRule="auto" w:before="89" w:after="0"/>
        <w:ind w:left="708" w:right="0" w:hanging="502"/>
        <w:jc w:val="both"/>
        <w:rPr>
          <w:sz w:val="16"/>
        </w:rPr>
      </w:pPr>
      <w:r>
        <w:rPr>
          <w:w w:val="105"/>
          <w:sz w:val="16"/>
        </w:rPr>
        <w:t>Transferir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terceiros,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 subcontratar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objeto, exceto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serviços acessórios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correlatos ao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objeto, tais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como instalação 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treinamento.</w:t>
      </w:r>
    </w:p>
    <w:p>
      <w:pPr>
        <w:pStyle w:val="ListParagraph"/>
        <w:numPr>
          <w:ilvl w:val="2"/>
          <w:numId w:val="29"/>
        </w:numPr>
        <w:tabs>
          <w:tab w:pos="731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Em qualquer hipótese de subcontratação, permanece a responsabilidade integral da CONTRATADA pela perfeita execução contratual, cabendo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realizar a supervisão e coordenação das atividades da subcontratada, bem como responder perante a CONTRATANTE pelo rigoroso cumprimento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obrigações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contratuais correspondentes ao objeto da contratação. Colocar na informação que é uma situação pontual de operadoras.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numPr>
          <w:ilvl w:val="0"/>
          <w:numId w:val="29"/>
        </w:numPr>
        <w:tabs>
          <w:tab w:pos="460" w:val="left" w:leader="none"/>
        </w:tabs>
        <w:spacing w:line="240" w:lineRule="auto" w:before="1" w:after="0"/>
        <w:ind w:left="459" w:right="0" w:hanging="253"/>
        <w:jc w:val="left"/>
      </w:pPr>
      <w:r>
        <w:rPr>
          <w:spacing w:val="-2"/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ALTERAÇÕES</w:t>
      </w:r>
    </w:p>
    <w:p>
      <w:pPr>
        <w:pStyle w:val="ListParagraph"/>
        <w:numPr>
          <w:ilvl w:val="1"/>
          <w:numId w:val="29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Eventuais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alterações contratuais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reger-se-ão pela disciplina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art. 65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Lei nº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8.666, de 1993.</w:t>
      </w:r>
    </w:p>
    <w:p>
      <w:pPr>
        <w:pStyle w:val="ListParagraph"/>
        <w:numPr>
          <w:ilvl w:val="1"/>
          <w:numId w:val="29"/>
        </w:numPr>
        <w:tabs>
          <w:tab w:pos="580" w:val="left" w:leader="none"/>
        </w:tabs>
        <w:spacing w:line="247" w:lineRule="auto" w:before="88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é obrigada a aceitar, nas mesmas condições contratuais, os acréscimos ou supressões que se fizerem necessários, até 25% (vinte 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cinco por cento)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 valor inicial atualizado do contrato.</w:t>
      </w:r>
    </w:p>
    <w:p>
      <w:pPr>
        <w:pStyle w:val="ListParagraph"/>
        <w:numPr>
          <w:ilvl w:val="1"/>
          <w:numId w:val="29"/>
        </w:numPr>
        <w:tabs>
          <w:tab w:pos="581" w:val="left" w:leader="none"/>
        </w:tabs>
        <w:spacing w:line="247" w:lineRule="auto" w:before="83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supressões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resultantes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acordo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celebrado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entre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partes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contratantes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poderão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exceder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limite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25%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(vinte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cinco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cento)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valor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inicial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atualizado do contrato.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numPr>
          <w:ilvl w:val="0"/>
          <w:numId w:val="29"/>
        </w:numPr>
        <w:tabs>
          <w:tab w:pos="460" w:val="left" w:leader="none"/>
        </w:tabs>
        <w:spacing w:line="240" w:lineRule="auto" w:before="0" w:after="0"/>
        <w:ind w:left="459" w:right="0" w:hanging="253"/>
        <w:jc w:val="left"/>
      </w:pP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RESCISÃO</w:t>
      </w:r>
    </w:p>
    <w:p>
      <w:pPr>
        <w:pStyle w:val="ListParagraph"/>
        <w:numPr>
          <w:ilvl w:val="1"/>
          <w:numId w:val="29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presente Contrato poderá ser rescindido:</w:t>
      </w:r>
    </w:p>
    <w:p>
      <w:pPr>
        <w:pStyle w:val="ListParagraph"/>
        <w:numPr>
          <w:ilvl w:val="2"/>
          <w:numId w:val="29"/>
        </w:numPr>
        <w:tabs>
          <w:tab w:pos="730" w:val="left" w:leader="none"/>
        </w:tabs>
        <w:spacing w:line="247" w:lineRule="auto" w:before="89" w:after="0"/>
        <w:ind w:left="207" w:right="285" w:firstLine="0"/>
        <w:jc w:val="left"/>
        <w:rPr>
          <w:sz w:val="16"/>
        </w:rPr>
      </w:pPr>
      <w:r>
        <w:rPr>
          <w:w w:val="105"/>
          <w:sz w:val="16"/>
        </w:rPr>
        <w:t>por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ato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unilateral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escrito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Administração,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nas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situações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previstas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nos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incisos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I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XII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XVII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art.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78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nº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8.666,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1993,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consequências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indicadas no art.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80 da mesma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Lei, sem prejuízo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 aplicação 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sanções previstas no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Referência, anexo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 Edital;</w:t>
      </w:r>
    </w:p>
    <w:p>
      <w:pPr>
        <w:pStyle w:val="ListParagraph"/>
        <w:numPr>
          <w:ilvl w:val="2"/>
          <w:numId w:val="29"/>
        </w:numPr>
        <w:tabs>
          <w:tab w:pos="712" w:val="left" w:leader="none"/>
        </w:tabs>
        <w:spacing w:line="240" w:lineRule="auto" w:before="83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amigavelmente,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nos termos do art. 79, inciso II, da Lei nº 8.666, de 1993.</w:t>
      </w:r>
    </w:p>
    <w:p>
      <w:pPr>
        <w:pStyle w:val="ListParagraph"/>
        <w:numPr>
          <w:ilvl w:val="1"/>
          <w:numId w:val="29"/>
        </w:numPr>
        <w:tabs>
          <w:tab w:pos="586" w:val="left" w:leader="none"/>
        </w:tabs>
        <w:spacing w:line="240" w:lineRule="auto" w:before="88" w:after="0"/>
        <w:ind w:left="585" w:right="0" w:hanging="379"/>
        <w:jc w:val="left"/>
        <w:rPr>
          <w:sz w:val="16"/>
        </w:rPr>
      </w:pPr>
      <w:r>
        <w:rPr>
          <w:spacing w:val="-1"/>
          <w:w w:val="105"/>
          <w:sz w:val="16"/>
        </w:rPr>
        <w:t>Os casos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de rescisão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contratual </w:t>
      </w:r>
      <w:r>
        <w:rPr>
          <w:w w:val="105"/>
          <w:sz w:val="16"/>
        </w:rPr>
        <w:t>serão formalmente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motivados, assegurando-se 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CONTRATADA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direito à prévia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ampla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defesa.</w:t>
      </w:r>
    </w:p>
    <w:p>
      <w:pPr>
        <w:pStyle w:val="BodyText"/>
      </w:pPr>
      <w:r>
        <w:rPr>
          <w:spacing w:val="-1"/>
          <w:w w:val="105"/>
        </w:rPr>
        <w:t>30.3.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CONTRATADA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reconhece</w:t>
      </w:r>
      <w:r>
        <w:rPr>
          <w:w w:val="105"/>
        </w:rPr>
        <w:t> </w:t>
      </w:r>
      <w:r>
        <w:rPr>
          <w:spacing w:val="-1"/>
          <w:w w:val="105"/>
        </w:rPr>
        <w:t>os</w:t>
      </w:r>
      <w:r>
        <w:rPr>
          <w:w w:val="105"/>
        </w:rPr>
        <w:t> </w:t>
      </w:r>
      <w:r>
        <w:rPr>
          <w:spacing w:val="-1"/>
          <w:w w:val="105"/>
        </w:rPr>
        <w:t>direitos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da</w:t>
      </w:r>
      <w:r>
        <w:rPr>
          <w:w w:val="105"/>
        </w:rPr>
        <w:t> </w:t>
      </w:r>
      <w:r>
        <w:rPr>
          <w:spacing w:val="-1"/>
          <w:w w:val="105"/>
        </w:rPr>
        <w:t>CONTRATANTE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em</w:t>
      </w:r>
      <w:r>
        <w:rPr>
          <w:w w:val="105"/>
        </w:rPr>
        <w:t> </w:t>
      </w:r>
      <w:r>
        <w:rPr>
          <w:spacing w:val="-1"/>
          <w:w w:val="105"/>
        </w:rPr>
        <w:t>caso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rescisão</w:t>
      </w:r>
      <w:r>
        <w:rPr>
          <w:w w:val="105"/>
        </w:rPr>
        <w:t> </w:t>
      </w:r>
      <w:r>
        <w:rPr>
          <w:spacing w:val="-1"/>
          <w:w w:val="105"/>
        </w:rPr>
        <w:t>administrativa</w:t>
      </w:r>
      <w:r>
        <w:rPr>
          <w:spacing w:val="1"/>
          <w:w w:val="105"/>
        </w:rPr>
        <w:t> </w:t>
      </w:r>
      <w:r>
        <w:rPr>
          <w:w w:val="105"/>
        </w:rPr>
        <w:t>prevista no</w:t>
      </w:r>
      <w:r>
        <w:rPr>
          <w:spacing w:val="1"/>
          <w:w w:val="105"/>
        </w:rPr>
        <w:t> </w:t>
      </w:r>
      <w:r>
        <w:rPr>
          <w:w w:val="105"/>
        </w:rPr>
        <w:t>art. 77</w:t>
      </w:r>
      <w:r>
        <w:rPr>
          <w:spacing w:val="1"/>
          <w:w w:val="105"/>
        </w:rPr>
        <w:t> </w:t>
      </w:r>
      <w:r>
        <w:rPr>
          <w:w w:val="105"/>
        </w:rPr>
        <w:t>da Lei</w:t>
      </w:r>
      <w:r>
        <w:rPr>
          <w:spacing w:val="1"/>
          <w:w w:val="105"/>
        </w:rPr>
        <w:t> </w:t>
      </w:r>
      <w:r>
        <w:rPr>
          <w:w w:val="105"/>
        </w:rPr>
        <w:t>nº 8.666, de</w:t>
      </w:r>
      <w:r>
        <w:rPr>
          <w:spacing w:val="1"/>
          <w:w w:val="105"/>
        </w:rPr>
        <w:t> </w:t>
      </w:r>
      <w:r>
        <w:rPr>
          <w:w w:val="105"/>
        </w:rPr>
        <w:t>1993.</w:t>
      </w:r>
    </w:p>
    <w:p>
      <w:pPr>
        <w:pStyle w:val="ListParagraph"/>
        <w:numPr>
          <w:ilvl w:val="1"/>
          <w:numId w:val="30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termo de rescisão, sempre que possível, será precedido:</w:t>
      </w:r>
    </w:p>
    <w:p>
      <w:pPr>
        <w:pStyle w:val="ListParagraph"/>
        <w:numPr>
          <w:ilvl w:val="2"/>
          <w:numId w:val="3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Balanço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eventos contratuais já cumpridos ou parcialmente cumpridos;</w:t>
      </w:r>
    </w:p>
    <w:p>
      <w:pPr>
        <w:pStyle w:val="ListParagraph"/>
        <w:numPr>
          <w:ilvl w:val="2"/>
          <w:numId w:val="3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Relação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 pagamentos já efetuados e ainda devidos;</w:t>
      </w:r>
    </w:p>
    <w:p>
      <w:pPr>
        <w:pStyle w:val="ListParagraph"/>
        <w:numPr>
          <w:ilvl w:val="2"/>
          <w:numId w:val="30"/>
        </w:numPr>
        <w:tabs>
          <w:tab w:pos="712" w:val="left" w:leader="none"/>
        </w:tabs>
        <w:spacing w:line="240" w:lineRule="auto" w:before="89" w:after="0"/>
        <w:ind w:left="711" w:right="0" w:hanging="505"/>
        <w:jc w:val="left"/>
        <w:rPr>
          <w:sz w:val="16"/>
        </w:rPr>
      </w:pPr>
      <w:r>
        <w:rPr>
          <w:w w:val="105"/>
          <w:sz w:val="16"/>
        </w:rPr>
        <w:t>Indenizações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 multas.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9"/>
        </w:numPr>
        <w:tabs>
          <w:tab w:pos="457" w:val="left" w:leader="none"/>
        </w:tabs>
        <w:spacing w:line="240" w:lineRule="auto" w:before="155" w:after="0"/>
        <w:ind w:left="456" w:right="0" w:hanging="250"/>
        <w:jc w:val="left"/>
      </w:pPr>
      <w:r>
        <w:rPr>
          <w:spacing w:val="-2"/>
          <w:w w:val="105"/>
        </w:rPr>
        <w:t>VALOR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ESTIMADO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CONTRATAÇÃO:</w:t>
      </w:r>
    </w:p>
    <w:p>
      <w:pPr>
        <w:pStyle w:val="ListParagraph"/>
        <w:numPr>
          <w:ilvl w:val="1"/>
          <w:numId w:val="29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valor total estimado da contratação é o constante no Mapa de preços,evento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nº </w:t>
      </w:r>
      <w:r>
        <w:rPr>
          <w:color w:val="FF0000"/>
          <w:w w:val="105"/>
          <w:sz w:val="16"/>
        </w:rPr>
        <w:t>0955844.</w:t>
      </w:r>
    </w:p>
    <w:p>
      <w:pPr>
        <w:pStyle w:val="ListParagraph"/>
        <w:numPr>
          <w:ilvl w:val="1"/>
          <w:numId w:val="29"/>
        </w:numPr>
        <w:tabs>
          <w:tab w:pos="586" w:val="left" w:leader="none"/>
        </w:tabs>
        <w:spacing w:line="240" w:lineRule="auto" w:before="89" w:after="0"/>
        <w:ind w:left="585" w:right="0" w:hanging="379"/>
        <w:jc w:val="left"/>
        <w:rPr>
          <w:sz w:val="16"/>
        </w:rPr>
      </w:pPr>
      <w:r>
        <w:rPr>
          <w:w w:val="105"/>
          <w:sz w:val="16"/>
        </w:rPr>
        <w:t>Metodologia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aplicada à pesquisa de preços:</w:t>
      </w:r>
    </w:p>
    <w:p>
      <w:pPr>
        <w:pStyle w:val="BodyText"/>
        <w:spacing w:line="247" w:lineRule="auto"/>
        <w:ind w:right="281"/>
      </w:pP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acordo</w:t>
      </w:r>
      <w:r>
        <w:rPr>
          <w:spacing w:val="13"/>
          <w:w w:val="105"/>
        </w:rPr>
        <w:t> </w:t>
      </w:r>
      <w:r>
        <w:rPr>
          <w:w w:val="105"/>
        </w:rPr>
        <w:t>com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Art.</w:t>
      </w:r>
      <w:r>
        <w:rPr>
          <w:spacing w:val="13"/>
          <w:w w:val="105"/>
        </w:rPr>
        <w:t> </w:t>
      </w:r>
      <w:r>
        <w:rPr>
          <w:w w:val="105"/>
        </w:rPr>
        <w:t>2º</w:t>
      </w:r>
      <w:r>
        <w:rPr>
          <w:spacing w:val="13"/>
          <w:w w:val="105"/>
        </w:rPr>
        <w:t> </w:t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Instrução</w:t>
      </w:r>
      <w:r>
        <w:rPr>
          <w:spacing w:val="13"/>
          <w:w w:val="105"/>
        </w:rPr>
        <w:t> </w:t>
      </w:r>
      <w:r>
        <w:rPr>
          <w:w w:val="105"/>
        </w:rPr>
        <w:t>Normativa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3,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20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abril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2017,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quais</w:t>
      </w:r>
      <w:r>
        <w:rPr>
          <w:spacing w:val="13"/>
          <w:w w:val="105"/>
        </w:rPr>
        <w:t> </w:t>
      </w:r>
      <w:r>
        <w:rPr>
          <w:w w:val="105"/>
        </w:rPr>
        <w:t>dispõem</w:t>
      </w:r>
      <w:r>
        <w:rPr>
          <w:spacing w:val="13"/>
          <w:w w:val="105"/>
        </w:rPr>
        <w:t> </w:t>
      </w:r>
      <w:r>
        <w:rPr>
          <w:w w:val="105"/>
        </w:rPr>
        <w:t>sobre</w:t>
      </w:r>
      <w:r>
        <w:rPr>
          <w:spacing w:val="13"/>
          <w:w w:val="105"/>
        </w:rPr>
        <w:t> </w:t>
      </w:r>
      <w:r>
        <w:rPr>
          <w:w w:val="105"/>
        </w:rPr>
        <w:t>os</w:t>
      </w:r>
      <w:r>
        <w:rPr>
          <w:spacing w:val="13"/>
          <w:w w:val="105"/>
        </w:rPr>
        <w:t> </w:t>
      </w:r>
      <w:r>
        <w:rPr>
          <w:w w:val="105"/>
        </w:rPr>
        <w:t>procedimentos</w:t>
      </w:r>
      <w:r>
        <w:rPr>
          <w:spacing w:val="13"/>
          <w:w w:val="105"/>
        </w:rPr>
        <w:t> </w:t>
      </w:r>
      <w:r>
        <w:rPr>
          <w:w w:val="105"/>
        </w:rPr>
        <w:t>administrativos</w:t>
      </w:r>
      <w:r>
        <w:rPr>
          <w:spacing w:val="13"/>
          <w:w w:val="105"/>
        </w:rPr>
        <w:t> </w:t>
      </w:r>
      <w:r>
        <w:rPr>
          <w:w w:val="105"/>
        </w:rPr>
        <w:t>básicos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39"/>
          <w:w w:val="105"/>
        </w:rPr>
        <w:t> </w:t>
      </w:r>
      <w:r>
        <w:rPr>
          <w:w w:val="105"/>
        </w:rPr>
        <w:t>realização</w:t>
      </w:r>
      <w:r>
        <w:rPr>
          <w:spacing w:val="-1"/>
          <w:w w:val="105"/>
        </w:rPr>
        <w:t> </w:t>
      </w:r>
      <w:r>
        <w:rPr>
          <w:w w:val="105"/>
        </w:rPr>
        <w:t>de pesquisa de preços para a aquisição de bens e contratação de serviços em geral, a pesquisa de preços deve ser realizada:</w:t>
      </w:r>
    </w:p>
    <w:p>
      <w:pPr>
        <w:pStyle w:val="ListParagraph"/>
        <w:numPr>
          <w:ilvl w:val="0"/>
          <w:numId w:val="31"/>
        </w:numPr>
        <w:tabs>
          <w:tab w:pos="306" w:val="left" w:leader="none"/>
        </w:tabs>
        <w:spacing w:line="240" w:lineRule="auto" w:before="83" w:after="0"/>
        <w:ind w:left="305" w:right="0" w:hanging="99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Painel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Preços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disponível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eletrônico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http://paineldeprecos.planejamento.gov.br;</w:t>
      </w:r>
    </w:p>
    <w:p>
      <w:pPr>
        <w:pStyle w:val="ListParagraph"/>
        <w:numPr>
          <w:ilvl w:val="0"/>
          <w:numId w:val="31"/>
        </w:numPr>
        <w:tabs>
          <w:tab w:pos="362" w:val="left" w:leader="none"/>
        </w:tabs>
        <w:spacing w:line="247" w:lineRule="auto" w:before="5" w:after="0"/>
        <w:ind w:left="207" w:right="667" w:firstLine="0"/>
        <w:jc w:val="left"/>
        <w:rPr>
          <w:sz w:val="16"/>
        </w:rPr>
      </w:pPr>
      <w:r>
        <w:rPr>
          <w:w w:val="105"/>
          <w:sz w:val="16"/>
        </w:rPr>
        <w:t>- contratações similares de outros entes públicos, em execução ou concluídos nos 180 (cento e oitenta) dias anteriores à data da pesquisa de preços;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III - pesquisa publicada em mídia especializada, sítios eletrônicos especializados ou de domínio amplo, desde que contenha a data e hora de acesso;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- pesquisa com os fornecedores, desde que as datas das pesquisas não se diferenciem em mais de 180 (cento e oitenta) dias.</w:t>
      </w:r>
    </w:p>
    <w:p>
      <w:pPr>
        <w:pStyle w:val="BodyText"/>
        <w:spacing w:line="247" w:lineRule="auto" w:before="0"/>
        <w:ind w:right="281"/>
      </w:pPr>
      <w:r>
        <w:rPr>
          <w:w w:val="105"/>
        </w:rPr>
        <w:t>§1º</w:t>
      </w:r>
      <w:r>
        <w:rPr>
          <w:spacing w:val="2"/>
          <w:w w:val="105"/>
        </w:rPr>
        <w:t> </w:t>
      </w:r>
      <w:r>
        <w:rPr>
          <w:w w:val="105"/>
        </w:rPr>
        <w:t>Os</w:t>
      </w:r>
      <w:r>
        <w:rPr>
          <w:spacing w:val="3"/>
          <w:w w:val="105"/>
        </w:rPr>
        <w:t> </w:t>
      </w:r>
      <w:r>
        <w:rPr>
          <w:w w:val="105"/>
        </w:rPr>
        <w:t>parâmetros</w:t>
      </w:r>
      <w:r>
        <w:rPr>
          <w:spacing w:val="3"/>
          <w:w w:val="105"/>
        </w:rPr>
        <w:t> </w:t>
      </w:r>
      <w:r>
        <w:rPr>
          <w:w w:val="105"/>
        </w:rPr>
        <w:t>previstos</w:t>
      </w:r>
      <w:r>
        <w:rPr>
          <w:spacing w:val="3"/>
          <w:w w:val="105"/>
        </w:rPr>
        <w:t> </w:t>
      </w:r>
      <w:r>
        <w:rPr>
          <w:w w:val="105"/>
        </w:rPr>
        <w:t>nos</w:t>
      </w:r>
      <w:r>
        <w:rPr>
          <w:spacing w:val="3"/>
          <w:w w:val="105"/>
        </w:rPr>
        <w:t> </w:t>
      </w:r>
      <w:r>
        <w:rPr>
          <w:w w:val="105"/>
        </w:rPr>
        <w:t>incisos</w:t>
      </w:r>
      <w:r>
        <w:rPr>
          <w:spacing w:val="3"/>
          <w:w w:val="105"/>
        </w:rPr>
        <w:t> </w:t>
      </w:r>
      <w:r>
        <w:rPr>
          <w:w w:val="105"/>
        </w:rPr>
        <w:t>deste</w:t>
      </w:r>
      <w:r>
        <w:rPr>
          <w:spacing w:val="3"/>
          <w:w w:val="105"/>
        </w:rPr>
        <w:t> </w:t>
      </w:r>
      <w:r>
        <w:rPr>
          <w:w w:val="105"/>
        </w:rPr>
        <w:t>artigo</w:t>
      </w:r>
      <w:r>
        <w:rPr>
          <w:spacing w:val="3"/>
          <w:w w:val="105"/>
        </w:rPr>
        <w:t> </w:t>
      </w:r>
      <w:r>
        <w:rPr>
          <w:w w:val="105"/>
        </w:rPr>
        <w:t>poderão</w:t>
      </w:r>
      <w:r>
        <w:rPr>
          <w:spacing w:val="3"/>
          <w:w w:val="105"/>
        </w:rPr>
        <w:t> </w:t>
      </w:r>
      <w:r>
        <w:rPr>
          <w:w w:val="105"/>
        </w:rPr>
        <w:t>ser</w:t>
      </w:r>
      <w:r>
        <w:rPr>
          <w:spacing w:val="3"/>
          <w:w w:val="105"/>
        </w:rPr>
        <w:t> </w:t>
      </w:r>
      <w:r>
        <w:rPr>
          <w:w w:val="105"/>
        </w:rPr>
        <w:t>utilizados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forma</w:t>
      </w:r>
      <w:r>
        <w:rPr>
          <w:spacing w:val="3"/>
          <w:w w:val="105"/>
        </w:rPr>
        <w:t> </w:t>
      </w:r>
      <w:r>
        <w:rPr>
          <w:w w:val="105"/>
        </w:rPr>
        <w:t>combinada</w:t>
      </w:r>
      <w:r>
        <w:rPr>
          <w:spacing w:val="3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não,</w:t>
      </w:r>
      <w:r>
        <w:rPr>
          <w:spacing w:val="3"/>
          <w:w w:val="105"/>
        </w:rPr>
        <w:t> </w:t>
      </w:r>
      <w:r>
        <w:rPr>
          <w:w w:val="105"/>
        </w:rPr>
        <w:t>devendo</w:t>
      </w:r>
      <w:r>
        <w:rPr>
          <w:spacing w:val="3"/>
          <w:w w:val="105"/>
        </w:rPr>
        <w:t> </w:t>
      </w:r>
      <w:r>
        <w:rPr>
          <w:w w:val="105"/>
        </w:rPr>
        <w:t>ser</w:t>
      </w:r>
      <w:r>
        <w:rPr>
          <w:spacing w:val="3"/>
          <w:w w:val="105"/>
        </w:rPr>
        <w:t> </w:t>
      </w:r>
      <w:r>
        <w:rPr>
          <w:w w:val="105"/>
        </w:rPr>
        <w:t>priorizados</w:t>
      </w:r>
      <w:r>
        <w:rPr>
          <w:spacing w:val="3"/>
          <w:w w:val="105"/>
        </w:rPr>
        <w:t> </w:t>
      </w:r>
      <w:r>
        <w:rPr>
          <w:w w:val="105"/>
        </w:rPr>
        <w:t>os</w:t>
      </w:r>
      <w:r>
        <w:rPr>
          <w:spacing w:val="3"/>
          <w:w w:val="105"/>
        </w:rPr>
        <w:t> </w:t>
      </w:r>
      <w:r>
        <w:rPr>
          <w:w w:val="105"/>
        </w:rPr>
        <w:t>previstos</w:t>
      </w:r>
      <w:r>
        <w:rPr>
          <w:spacing w:val="3"/>
          <w:w w:val="105"/>
        </w:rPr>
        <w:t> </w:t>
      </w:r>
      <w:r>
        <w:rPr>
          <w:w w:val="105"/>
        </w:rPr>
        <w:t>nos</w:t>
      </w:r>
      <w:r>
        <w:rPr>
          <w:spacing w:val="3"/>
          <w:w w:val="105"/>
        </w:rPr>
        <w:t> </w:t>
      </w:r>
      <w:r>
        <w:rPr>
          <w:w w:val="105"/>
        </w:rPr>
        <w:t>incisos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-39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II e demonstrado no processo administrativo a metodologia utilizada para obtenção do preço de referência.</w:t>
      </w:r>
    </w:p>
    <w:p>
      <w:pPr>
        <w:pStyle w:val="BodyText"/>
        <w:spacing w:line="247" w:lineRule="auto" w:before="0"/>
        <w:ind w:right="285"/>
        <w:jc w:val="both"/>
      </w:pPr>
      <w:r>
        <w:rPr>
          <w:w w:val="105"/>
        </w:rPr>
        <w:t>§2º Serão utilizados, como metodologia para obtenção do preço de referência para a contratação, a média, a mediana ou o menor dos valores obtidos na</w:t>
      </w:r>
      <w:r>
        <w:rPr>
          <w:spacing w:val="1"/>
          <w:w w:val="105"/>
        </w:rPr>
        <w:t> </w:t>
      </w:r>
      <w:r>
        <w:rPr>
          <w:w w:val="105"/>
        </w:rPr>
        <w:t>pesquisa de preços, desde que o cálculo incida sobre um conjunto de três ou mais preços, oriundos de um ou mais dos parâmetros adotados neste artigo,</w:t>
      </w:r>
      <w:r>
        <w:rPr>
          <w:spacing w:val="1"/>
          <w:w w:val="105"/>
        </w:rPr>
        <w:t> </w:t>
      </w:r>
      <w:r>
        <w:rPr>
          <w:w w:val="105"/>
        </w:rPr>
        <w:t>desconsiderados os</w:t>
      </w:r>
      <w:r>
        <w:rPr>
          <w:spacing w:val="-1"/>
          <w:w w:val="105"/>
        </w:rPr>
        <w:t> </w:t>
      </w:r>
      <w:r>
        <w:rPr>
          <w:w w:val="105"/>
        </w:rPr>
        <w:t>valores inexequíveis e os excessivamente elevados.</w:t>
      </w:r>
    </w:p>
    <w:p>
      <w:pPr>
        <w:pStyle w:val="BodyText"/>
        <w:spacing w:line="182" w:lineRule="exact" w:before="0"/>
        <w:jc w:val="both"/>
      </w:pPr>
      <w:r>
        <w:rPr>
          <w:w w:val="105"/>
        </w:rPr>
        <w:t>§</w:t>
      </w:r>
      <w:r>
        <w:rPr>
          <w:spacing w:val="-1"/>
          <w:w w:val="105"/>
        </w:rPr>
        <w:t> </w:t>
      </w:r>
      <w:r>
        <w:rPr>
          <w:w w:val="105"/>
        </w:rPr>
        <w:t>3º Poderão ser utilizados outros critérios ou metodologias,desde</w:t>
      </w:r>
      <w:r>
        <w:rPr>
          <w:spacing w:val="-1"/>
          <w:w w:val="105"/>
        </w:rPr>
        <w:t> </w:t>
      </w:r>
      <w:r>
        <w:rPr>
          <w:w w:val="105"/>
        </w:rPr>
        <w:t>que devidamente justificados pela autoridade competente.</w:t>
      </w:r>
    </w:p>
    <w:p>
      <w:pPr>
        <w:pStyle w:val="BodyText"/>
        <w:spacing w:before="2"/>
        <w:jc w:val="both"/>
      </w:pPr>
      <w:r>
        <w:rPr>
          <w:w w:val="105"/>
        </w:rPr>
        <w:t>§</w:t>
      </w:r>
      <w:r>
        <w:rPr>
          <w:spacing w:val="-1"/>
          <w:w w:val="105"/>
        </w:rPr>
        <w:t> </w:t>
      </w:r>
      <w:r>
        <w:rPr>
          <w:w w:val="105"/>
        </w:rPr>
        <w:t>4º Os preços coletados devem ser analisados de forma crítica,</w:t>
      </w:r>
      <w:r>
        <w:rPr>
          <w:spacing w:val="-1"/>
          <w:w w:val="105"/>
        </w:rPr>
        <w:t> </w:t>
      </w:r>
      <w:r>
        <w:rPr>
          <w:w w:val="105"/>
        </w:rPr>
        <w:t>em especial, quando houver grande variação entre os valoresapresentados.</w:t>
      </w:r>
    </w:p>
    <w:p>
      <w:pPr>
        <w:pStyle w:val="BodyText"/>
        <w:spacing w:line="247" w:lineRule="auto" w:before="5"/>
        <w:ind w:right="285"/>
        <w:jc w:val="both"/>
      </w:pPr>
      <w:r>
        <w:rPr>
          <w:w w:val="105"/>
        </w:rPr>
        <w:t>§ 5º Para desconsideração dos preços inexequíveis ou excessivamenteelevados, deverão ser adotados critérios fundamentadose descritos no processo</w:t>
      </w:r>
      <w:r>
        <w:rPr>
          <w:spacing w:val="1"/>
          <w:w w:val="105"/>
        </w:rPr>
        <w:t> </w:t>
      </w:r>
      <w:r>
        <w:rPr>
          <w:w w:val="105"/>
        </w:rPr>
        <w:t>administrativo.</w:t>
      </w:r>
    </w:p>
    <w:p>
      <w:pPr>
        <w:pStyle w:val="BodyText"/>
        <w:spacing w:line="183" w:lineRule="exact" w:before="0"/>
        <w:jc w:val="both"/>
      </w:pPr>
      <w:r>
        <w:rPr>
          <w:w w:val="105"/>
        </w:rPr>
        <w:t>§</w:t>
      </w:r>
      <w:r>
        <w:rPr>
          <w:spacing w:val="-1"/>
          <w:w w:val="105"/>
        </w:rPr>
        <w:t> </w:t>
      </w:r>
      <w:r>
        <w:rPr>
          <w:w w:val="105"/>
        </w:rPr>
        <w:t>6º Excepcionalmente, mediante justificativa da autoridade competente, será admitida</w:t>
      </w:r>
      <w:r>
        <w:rPr>
          <w:spacing w:val="-1"/>
          <w:w w:val="105"/>
        </w:rPr>
        <w:t> </w:t>
      </w:r>
      <w:r>
        <w:rPr>
          <w:w w:val="105"/>
        </w:rPr>
        <w:t>a pesquisa com menos de três preços ou fornecedores.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32"/>
        </w:numPr>
        <w:tabs>
          <w:tab w:pos="418" w:val="left" w:leader="none"/>
        </w:tabs>
        <w:spacing w:line="240" w:lineRule="auto" w:before="155" w:after="0"/>
        <w:ind w:left="417" w:right="0" w:hanging="211"/>
        <w:jc w:val="both"/>
      </w:pP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MEDIDAS</w:t>
      </w:r>
      <w:r>
        <w:rPr>
          <w:spacing w:val="-10"/>
          <w:w w:val="105"/>
        </w:rPr>
        <w:t> </w:t>
      </w:r>
      <w:r>
        <w:rPr>
          <w:w w:val="105"/>
        </w:rPr>
        <w:t>ACAUTELADORAS:</w:t>
      </w:r>
    </w:p>
    <w:p>
      <w:pPr>
        <w:spacing w:after="0" w:line="240" w:lineRule="auto"/>
        <w:jc w:val="both"/>
        <w:sectPr>
          <w:pgSz w:w="11900" w:h="16840"/>
          <w:pgMar w:header="294" w:footer="283" w:top="480" w:bottom="480" w:left="540" w:right="440"/>
        </w:sectPr>
      </w:pPr>
    </w:p>
    <w:p>
      <w:pPr>
        <w:pStyle w:val="ListParagraph"/>
        <w:numPr>
          <w:ilvl w:val="1"/>
          <w:numId w:val="32"/>
        </w:numPr>
        <w:tabs>
          <w:tab w:pos="594" w:val="left" w:leader="none"/>
        </w:tabs>
        <w:spacing w:line="247" w:lineRule="auto" w:before="83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Consoante o artigo 45 da Lei nº 9.784, de 1999, a Administração Pública poderá, sem a prévia manifestação do interessado, motivadamente, adotar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providências acauteladoras, inclusive retendo o pagamento, em caso de risco iminente, como forma de prevenir a ocorrência de dano de difícil ou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impossível reparação.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33"/>
        </w:numPr>
        <w:tabs>
          <w:tab w:pos="460" w:val="left" w:leader="none"/>
        </w:tabs>
        <w:spacing w:line="240" w:lineRule="auto" w:before="149" w:after="0"/>
        <w:ind w:left="459" w:right="0" w:hanging="253"/>
        <w:jc w:val="both"/>
      </w:pP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CASOS OMISSOS:</w:t>
      </w:r>
    </w:p>
    <w:p>
      <w:pPr>
        <w:pStyle w:val="ListParagraph"/>
        <w:numPr>
          <w:ilvl w:val="1"/>
          <w:numId w:val="33"/>
        </w:numPr>
        <w:tabs>
          <w:tab w:pos="624" w:val="left" w:leader="none"/>
        </w:tabs>
        <w:spacing w:line="247" w:lineRule="auto" w:before="89" w:after="0"/>
        <w:ind w:left="207" w:right="285" w:firstLine="0"/>
        <w:jc w:val="both"/>
        <w:rPr>
          <w:sz w:val="16"/>
        </w:rPr>
      </w:pPr>
      <w:r>
        <w:rPr>
          <w:w w:val="105"/>
          <w:sz w:val="16"/>
        </w:rPr>
        <w:t>Os casos omissos serão decididos pela CONTRATANTE, segundo as disposições contidas na Lei nº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10.520, de 17 de julho de 2002, Lei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Complementar nº 123/2006, as disposições contidas na Lei nº 8.078,de 1990 – Código de Defesa do Consumidor, Decretos Federais nº 3.555/2000,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10.024/2019,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7.892/2013,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9.488/2018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Decreto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Estadual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nº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4.767/2019,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aplicando-se,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subsidiariamente,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disposições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n.º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8.666/1993,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supletivamente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teoria geral dos contratos, e subordinando-se às condições e exigências estabelecidas neste Edital e seus anexos.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0"/>
        <w:ind w:left="1340"/>
      </w:pP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Branco-AC, 21 de julho de 2021.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group style="position:absolute;margin-left:33.199020pt;margin-top:11.970553pt;width:529.65pt;height:1.05pt;mso-position-horizontal-relative:page;mso-position-vertical-relative:paragraph;z-index:-15719424;mso-wrap-distance-left:0;mso-wrap-distance-right:0" coordorigin="664,239" coordsize="10593,21">
            <v:rect style="position:absolute;left:663;top:239;width:10593;height:11" filled="true" fillcolor="#999999" stroked="false">
              <v:fill type="solid"/>
            </v:rect>
            <v:shape style="position:absolute;left:663;top:239;width:10593;height:21" coordorigin="664,239" coordsize="10593,21" path="m11256,239l11246,250,664,250,664,260,11246,260,11256,260,11256,250,11256,239xe" filled="true" fillcolor="#ededed" stroked="false">
              <v:path arrowok="t"/>
              <v:fill type="solid"/>
            </v:shape>
            <v:shape style="position:absolute;left:663;top:239;width:11;height:21" coordorigin="664,239" coordsize="11,21" path="m664,260l664,239,674,239,674,250,664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ind w:left="0"/>
      </w:pPr>
    </w:p>
    <w:p>
      <w:pPr>
        <w:spacing w:before="97"/>
        <w:ind w:left="113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441625</wp:posOffset>
            </wp:positionH>
            <wp:positionV relativeFrom="paragraph">
              <wp:posOffset>-89467</wp:posOffset>
            </wp:positionV>
            <wp:extent cx="593269" cy="39995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69" cy="39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Documento</w:t>
      </w:r>
      <w:r>
        <w:rPr>
          <w:spacing w:val="9"/>
          <w:sz w:val="15"/>
        </w:rPr>
        <w:t> </w:t>
      </w:r>
      <w:r>
        <w:rPr>
          <w:sz w:val="15"/>
        </w:rPr>
        <w:t>assinado</w:t>
      </w:r>
      <w:r>
        <w:rPr>
          <w:spacing w:val="10"/>
          <w:sz w:val="15"/>
        </w:rPr>
        <w:t> </w:t>
      </w:r>
      <w:r>
        <w:rPr>
          <w:sz w:val="15"/>
        </w:rPr>
        <w:t>eletronicamente</w:t>
      </w:r>
      <w:r>
        <w:rPr>
          <w:spacing w:val="10"/>
          <w:sz w:val="15"/>
        </w:rPr>
        <w:t> </w:t>
      </w:r>
      <w:r>
        <w:rPr>
          <w:sz w:val="15"/>
        </w:rPr>
        <w:t>por</w:t>
      </w:r>
      <w:r>
        <w:rPr>
          <w:spacing w:val="11"/>
          <w:sz w:val="15"/>
        </w:rPr>
        <w:t> </w:t>
      </w:r>
      <w:r>
        <w:rPr>
          <w:b/>
          <w:sz w:val="15"/>
        </w:rPr>
        <w:t>Helio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Oliveira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Carvalho</w:t>
      </w:r>
      <w:r>
        <w:rPr>
          <w:sz w:val="15"/>
        </w:rPr>
        <w:t>,</w:t>
      </w:r>
      <w:r>
        <w:rPr>
          <w:spacing w:val="11"/>
          <w:sz w:val="15"/>
        </w:rPr>
        <w:t> </w:t>
      </w:r>
      <w:r>
        <w:rPr>
          <w:b/>
          <w:sz w:val="15"/>
        </w:rPr>
        <w:t>Gerente</w:t>
      </w:r>
      <w:r>
        <w:rPr>
          <w:sz w:val="15"/>
        </w:rPr>
        <w:t>,</w:t>
      </w:r>
      <w:r>
        <w:rPr>
          <w:spacing w:val="10"/>
          <w:sz w:val="15"/>
        </w:rPr>
        <w:t> </w:t>
      </w:r>
      <w:r>
        <w:rPr>
          <w:sz w:val="15"/>
        </w:rPr>
        <w:t>em</w:t>
      </w:r>
      <w:r>
        <w:rPr>
          <w:spacing w:val="10"/>
          <w:sz w:val="15"/>
        </w:rPr>
        <w:t> </w:t>
      </w:r>
      <w:r>
        <w:rPr>
          <w:sz w:val="15"/>
        </w:rPr>
        <w:t>28/07/2021,</w:t>
      </w:r>
      <w:r>
        <w:rPr>
          <w:spacing w:val="10"/>
          <w:sz w:val="15"/>
        </w:rPr>
        <w:t> </w:t>
      </w:r>
      <w:r>
        <w:rPr>
          <w:sz w:val="15"/>
        </w:rPr>
        <w:t>às</w:t>
      </w:r>
      <w:r>
        <w:rPr>
          <w:spacing w:val="9"/>
          <w:sz w:val="15"/>
        </w:rPr>
        <w:t> </w:t>
      </w:r>
      <w:r>
        <w:rPr>
          <w:sz w:val="15"/>
        </w:rPr>
        <w:t>13:19,</w:t>
      </w:r>
      <w:r>
        <w:rPr>
          <w:spacing w:val="10"/>
          <w:sz w:val="15"/>
        </w:rPr>
        <w:t> </w:t>
      </w:r>
      <w:r>
        <w:rPr>
          <w:sz w:val="15"/>
        </w:rPr>
        <w:t>conforme</w:t>
      </w:r>
      <w:r>
        <w:rPr>
          <w:spacing w:val="10"/>
          <w:sz w:val="15"/>
        </w:rPr>
        <w:t> </w:t>
      </w:r>
      <w:r>
        <w:rPr>
          <w:sz w:val="15"/>
        </w:rPr>
        <w:t>art.</w:t>
      </w:r>
      <w:r>
        <w:rPr>
          <w:spacing w:val="10"/>
          <w:sz w:val="15"/>
        </w:rPr>
        <w:t> </w:t>
      </w:r>
      <w:r>
        <w:rPr>
          <w:sz w:val="15"/>
        </w:rPr>
        <w:t>1º,</w:t>
      </w:r>
      <w:r>
        <w:rPr>
          <w:spacing w:val="10"/>
          <w:sz w:val="15"/>
        </w:rPr>
        <w:t> </w:t>
      </w:r>
      <w:r>
        <w:rPr>
          <w:sz w:val="15"/>
        </w:rPr>
        <w:t>III,</w:t>
      </w:r>
      <w:r>
        <w:rPr>
          <w:spacing w:val="10"/>
          <w:sz w:val="15"/>
        </w:rPr>
        <w:t> </w:t>
      </w:r>
      <w:r>
        <w:rPr>
          <w:sz w:val="15"/>
        </w:rPr>
        <w:t>"b",</w:t>
      </w:r>
      <w:r>
        <w:rPr>
          <w:spacing w:val="10"/>
          <w:sz w:val="15"/>
        </w:rPr>
        <w:t> </w:t>
      </w:r>
      <w:r>
        <w:rPr>
          <w:sz w:val="15"/>
        </w:rPr>
        <w:t>da</w:t>
      </w:r>
      <w:r>
        <w:rPr>
          <w:spacing w:val="10"/>
          <w:sz w:val="15"/>
        </w:rPr>
        <w:t> </w:t>
      </w:r>
      <w:r>
        <w:rPr>
          <w:sz w:val="15"/>
        </w:rPr>
        <w:t>Lei</w:t>
      </w:r>
      <w:r>
        <w:rPr>
          <w:spacing w:val="9"/>
          <w:sz w:val="15"/>
        </w:rPr>
        <w:t> </w:t>
      </w:r>
      <w:r>
        <w:rPr>
          <w:sz w:val="15"/>
        </w:rPr>
        <w:t>11.419/2006.</w:t>
      </w:r>
    </w:p>
    <w:p>
      <w:pPr>
        <w:pStyle w:val="BodyText"/>
        <w:spacing w:before="1"/>
        <w:ind w:left="0"/>
        <w:rPr>
          <w:sz w:val="22"/>
        </w:rPr>
      </w:pPr>
      <w:r>
        <w:rPr/>
        <w:pict>
          <v:group style="position:absolute;margin-left:33.199020pt;margin-top:14.667483pt;width:529.65pt;height:1.05pt;mso-position-horizontal-relative:page;mso-position-vertical-relative:paragraph;z-index:-15718912;mso-wrap-distance-left:0;mso-wrap-distance-right:0" coordorigin="664,293" coordsize="10593,21">
            <v:rect style="position:absolute;left:663;top:293;width:10593;height:11" filled="true" fillcolor="#999999" stroked="false">
              <v:fill type="solid"/>
            </v:rect>
            <v:shape style="position:absolute;left:663;top:293;width:10593;height:21" coordorigin="664,293" coordsize="10593,21" path="m11256,293l11246,304,664,304,664,314,11246,314,11256,314,11256,304,11256,293xe" filled="true" fillcolor="#ededed" stroked="false">
              <v:path arrowok="t"/>
              <v:fill type="solid"/>
            </v:shape>
            <v:shape style="position:absolute;left:663;top:293;width:11;height:21" coordorigin="664,293" coordsize="11,21" path="m664,314l664,293,674,293,674,304,664,31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ind w:left="0"/>
        <w:rPr>
          <w:sz w:val="5"/>
        </w:rPr>
      </w:pPr>
    </w:p>
    <w:p>
      <w:pPr>
        <w:pStyle w:val="BodyText"/>
        <w:spacing w:before="0"/>
        <w:ind w:left="134"/>
        <w:rPr>
          <w:sz w:val="20"/>
        </w:rPr>
      </w:pPr>
      <w:r>
        <w:rPr>
          <w:sz w:val="20"/>
        </w:rPr>
        <w:pict>
          <v:group style="width:528.6pt;height:47.25pt;mso-position-horizontal-relative:char;mso-position-vertical-relative:line" coordorigin="0,0" coordsize="10572,945">
            <v:rect style="position:absolute;left:0;top:923;width:10572;height:11" filled="true" fillcolor="#999999" stroked="false">
              <v:fill type="solid"/>
            </v:rect>
            <v:shape style="position:absolute;left:-1;top:923;width:10572;height:21" coordorigin="0,924" coordsize="10572,21" path="m10571,924l10561,934,0,934,0,945,10561,945,10571,945,10571,934,10571,924xe" filled="true" fillcolor="#ededed" stroked="false">
              <v:path arrowok="t"/>
              <v:fill type="solid"/>
            </v:shape>
            <v:shape style="position:absolute;left:0;top:923;width:11;height:21" coordorigin="0,924" coordsize="11,21" path="m0,945l0,924,10,924,10,934,0,945xe" filled="true" fillcolor="#999999" stroked="false">
              <v:path arrowok="t"/>
              <v:fill type="solid"/>
            </v:shape>
            <v:shape style="position:absolute;left:42;top:0;width:861;height:861" type="#_x0000_t75" stroked="false">
              <v:imagedata r:id="rId12" o:title=""/>
            </v:shape>
            <v:shape style="position:absolute;left:0;top:0;width:10572;height:94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96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 autenticidade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documento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pode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ser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conferida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site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hyperlink r:id="rId13">
                      <w:r>
                        <w:rPr>
                          <w:color w:val="0000ED"/>
                          <w:sz w:val="15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12"/>
                          <w:sz w:val="15"/>
                        </w:rPr>
                        <w:t> </w:t>
                      </w:r>
                    </w:hyperlink>
                    <w:r>
                      <w:rPr>
                        <w:sz w:val="15"/>
                      </w:rPr>
                      <w:t>informando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código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verificador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1010100</w:t>
                    </w:r>
                    <w:r>
                      <w:rPr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código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CRC</w:t>
                    </w:r>
                  </w:p>
                  <w:p>
                    <w:pPr>
                      <w:spacing w:before="6"/>
                      <w:ind w:left="96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861D9417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4"/>
        </w:rPr>
      </w:pPr>
    </w:p>
    <w:p>
      <w:pPr>
        <w:tabs>
          <w:tab w:pos="10065" w:val="left" w:leader="none"/>
        </w:tabs>
        <w:spacing w:before="103"/>
        <w:ind w:left="144" w:right="0" w:firstLine="0"/>
        <w:jc w:val="left"/>
        <w:rPr>
          <w:sz w:val="12"/>
        </w:rPr>
      </w:pPr>
      <w:r>
        <w:rPr>
          <w:w w:val="105"/>
          <w:sz w:val="12"/>
        </w:rPr>
        <w:t>0000456-14.2021.8.01.0000</w:t>
        <w:tab/>
        <w:t>1010100v16</w:t>
      </w:r>
    </w:p>
    <w:sectPr>
      <w:pgSz w:w="11900" w:h="16840"/>
      <w:pgMar w:header="294" w:footer="283" w:top="480" w:bottom="4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71991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https://sei.tjac.jus.br/sei/controlador.php?acao=documento_imprimir_web&amp;acao_origem=arvore_visualizar&amp;id_documento=1060603&amp;infra_siste…  </w:t>
                </w:r>
                <w:r>
                  <w:rPr>
                    <w:rFonts w:ascii="Arial MT" w:hAnsi="Arial MT"/>
                    <w:spacing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/34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7197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https://sei.tjac.jus.br/sei/controlador.php?acao=documento_imprimir_web&amp;acao_origem=arvore_visualizar&amp;id_documento=1060603&amp;infra_sist…  </w:t>
                </w:r>
                <w:r>
                  <w:rPr>
                    <w:rFonts w:ascii="Arial MT" w:hAnsi="Arial MT"/>
                    <w:spacing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/34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72001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7199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1010100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71985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7198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1010100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34"/>
      <w:numFmt w:val="decimal"/>
      <w:lvlText w:val="%1."/>
      <w:lvlJc w:val="left"/>
      <w:pPr>
        <w:ind w:left="459" w:hanging="252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416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22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4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8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41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33"/>
      <w:numFmt w:val="decimal"/>
      <w:lvlText w:val="%1"/>
      <w:lvlJc w:val="left"/>
      <w:pPr>
        <w:ind w:left="417" w:hanging="210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386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6" w:hanging="3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3" w:hanging="3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9" w:hanging="3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6" w:hanging="3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2" w:hanging="3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3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6" w:hanging="38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"/>
      <w:lvlJc w:val="left"/>
      <w:pPr>
        <w:ind w:left="305" w:hanging="9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3" w:hanging="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7" w:hanging="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9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31"/>
      <w:numFmt w:val="decimal"/>
      <w:lvlText w:val="%1"/>
      <w:lvlJc w:val="left"/>
      <w:pPr>
        <w:ind w:left="585" w:hanging="37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85" w:hanging="37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1" w:hanging="50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6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9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2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6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9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2" w:hanging="50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9"/>
      <w:numFmt w:val="decimal"/>
      <w:lvlText w:val="%1."/>
      <w:lvlJc w:val="left"/>
      <w:pPr>
        <w:ind w:left="459" w:hanging="252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7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1" w:hanging="50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77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4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9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8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50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7"/>
      <w:numFmt w:val="decimal"/>
      <w:lvlText w:val="%1"/>
      <w:lvlJc w:val="left"/>
      <w:pPr>
        <w:ind w:left="417" w:hanging="210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7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7" w:hanging="51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7" w:hanging="632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64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7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9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2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63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6"/>
      <w:numFmt w:val="decimal"/>
      <w:lvlText w:val="%1"/>
      <w:lvlJc w:val="left"/>
      <w:pPr>
        <w:ind w:left="207" w:hanging="38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07" w:hanging="38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38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2"/>
      <w:numFmt w:val="upperRoman"/>
      <w:lvlText w:val="%1"/>
      <w:lvlJc w:val="left"/>
      <w:pPr>
        <w:ind w:left="483" w:hanging="276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3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7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1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5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3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7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1" w:hanging="27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9"/>
      <w:numFmt w:val="upperRoman"/>
      <w:lvlText w:val="%1"/>
      <w:lvlJc w:val="left"/>
      <w:pPr>
        <w:ind w:left="427" w:hanging="220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9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9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9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9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9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9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22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305" w:hanging="9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3" w:hanging="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7" w:hanging="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9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07" w:hanging="179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1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1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1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1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7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08" w:hanging="101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1" w:hanging="1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3" w:hanging="1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1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7" w:hanging="1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1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0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89" w:hanging="182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18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305" w:hanging="9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3" w:hanging="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7" w:hanging="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9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21"/>
      <w:numFmt w:val="decimal"/>
      <w:lvlText w:val="%1"/>
      <w:lvlJc w:val="left"/>
      <w:pPr>
        <w:ind w:left="207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380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38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21"/>
      <w:numFmt w:val="decimal"/>
      <w:lvlText w:val="%1"/>
      <w:lvlJc w:val="left"/>
      <w:pPr>
        <w:ind w:left="207" w:hanging="39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7" w:hanging="399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7" w:hanging="50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5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5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5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5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5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50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07" w:hanging="175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17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1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1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1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7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07" w:hanging="16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6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%1."/>
      <w:lvlJc w:val="left"/>
      <w:pPr>
        <w:ind w:left="335" w:hanging="12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5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5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2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80" w:hanging="173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17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"/>
      <w:lvlJc w:val="left"/>
      <w:pPr>
        <w:ind w:left="478" w:hanging="2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78" w:hanging="271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7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1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5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3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7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1" w:hanging="27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07" w:hanging="19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1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1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1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1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9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07" w:hanging="186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8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."/>
      <w:lvlJc w:val="left"/>
      <w:pPr>
        <w:ind w:left="459" w:hanging="252"/>
        <w:jc w:val="righ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78"/>
        <w:jc w:val="left"/>
      </w:pPr>
      <w:rPr>
        <w:rFonts w:hint="default"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37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7" w:hanging="37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3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0" w:hanging="3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20" w:hanging="3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19" w:hanging="3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19" w:hanging="37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585" w:hanging="378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585" w:hanging="378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495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1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7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8" w:hanging="4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576" w:hanging="369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576" w:hanging="369"/>
        <w:jc w:val="left"/>
      </w:pPr>
      <w:rPr>
        <w:rFonts w:hint="default"/>
        <w:b/>
        <w:bCs/>
        <w:spacing w:val="-10"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498"/>
        <w:jc w:val="left"/>
      </w:pPr>
      <w:rPr>
        <w:rFonts w:hint="default" w:ascii="Times New Roman" w:hAnsi="Times New Roman" w:eastAsia="Times New Roman" w:cs="Times New Roman"/>
        <w:spacing w:val="-7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4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4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1" w:hanging="4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7" w:hanging="4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4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8" w:hanging="49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585" w:hanging="378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585" w:hanging="378"/>
        <w:jc w:val="left"/>
      </w:pPr>
      <w:rPr>
        <w:rFonts w:hint="default"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1" w:hanging="50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6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9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2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6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9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2" w:hanging="5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07" w:hanging="4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7" w:hanging="42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7" w:hanging="422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53" w:hanging="546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5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5" w:hanging="5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4" w:hanging="5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5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1" w:hanging="54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501" w:hanging="294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01" w:hanging="294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7" w:hanging="426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7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4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2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7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4" w:hanging="42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459" w:hanging="25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459" w:hanging="252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7" w:hanging="420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7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0" w:hanging="4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07" w:hanging="178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1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1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7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7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71" w:hanging="16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5" w:hanging="168"/>
        <w:jc w:val="right"/>
      </w:pPr>
      <w:rPr>
        <w:rFonts w:hint="default" w:ascii="Times New Roman" w:hAnsi="Times New Roman" w:eastAsia="Times New Roman" w:cs="Times New Roman"/>
        <w:b/>
        <w:bCs/>
        <w:w w:val="104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294"/>
        <w:jc w:val="left"/>
      </w:pPr>
      <w:rPr>
        <w:rFonts w:hint="default"/>
        <w:b/>
        <w:bCs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7" w:hanging="294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64" w:hanging="29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14"/>
        <w:szCs w:val="1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" w:hanging="2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60" w:hanging="2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60" w:hanging="2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824" w:hanging="2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9" w:hanging="294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9"/>
      <w:ind w:left="207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59" w:hanging="295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0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sei.tjac.jus.br/verifica/index.php?cv=1010100&amp;crc=861D9417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2023-05-15T17:17:50Z</dcterms:created>
  <dcterms:modified xsi:type="dcterms:W3CDTF">2023-05-15T17:17:50Z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2023-05-15T00:00:00Z</vt:filetime>
  </property>
</Properties>
</file>