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320" w:right="1396"/>
        <w:jc w:val="center"/>
      </w:pPr>
      <w:r>
        <w:rPr/>
        <w:t>SEI</w:t>
      </w:r>
      <w:r>
        <w:rPr>
          <w:spacing w:val="-3"/>
        </w:rPr>
        <w:t> </w:t>
      </w:r>
      <w:r>
        <w:rPr/>
        <w:t>nº</w:t>
      </w:r>
      <w:r>
        <w:rPr>
          <w:spacing w:val="-2"/>
        </w:rPr>
        <w:t> </w:t>
      </w:r>
      <w:r>
        <w:rPr/>
        <w:t>0005116-85.8.01.0000</w:t>
      </w:r>
    </w:p>
    <w:p>
      <w:pPr>
        <w:pStyle w:val="BodyText"/>
        <w:spacing w:line="276" w:lineRule="auto" w:before="256"/>
        <w:ind w:left="322" w:right="1396"/>
        <w:jc w:val="center"/>
      </w:pPr>
      <w:r>
        <w:rPr/>
        <w:t>Estudos</w:t>
      </w:r>
      <w:r>
        <w:rPr>
          <w:spacing w:val="-4"/>
        </w:rPr>
        <w:t> </w:t>
      </w:r>
      <w:r>
        <w:rPr/>
        <w:t>Preliminares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contratação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Sistema</w:t>
      </w:r>
      <w:r>
        <w:rPr>
          <w:spacing w:val="-4"/>
        </w:rPr>
        <w:t> </w:t>
      </w:r>
      <w:r>
        <w:rPr/>
        <w:t>de</w:t>
      </w:r>
      <w:r>
        <w:rPr>
          <w:spacing w:val="-86"/>
        </w:rPr>
        <w:t> </w:t>
      </w:r>
      <w:r>
        <w:rPr/>
        <w:t>Ar Condicionado para a Sala Segura da Diretoria de</w:t>
      </w:r>
      <w:r>
        <w:rPr>
          <w:spacing w:val="1"/>
        </w:rPr>
        <w:t> </w:t>
      </w:r>
      <w:r>
        <w:rPr/>
        <w:t>Tecnologia</w:t>
      </w:r>
      <w:r>
        <w:rPr>
          <w:spacing w:val="-2"/>
        </w:rPr>
        <w:t> </w:t>
      </w:r>
      <w:r>
        <w:rPr/>
        <w:t>da Informação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Comunicação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TJAC</w:t>
      </w:r>
    </w:p>
    <w:p>
      <w:pPr>
        <w:pStyle w:val="BodyText"/>
        <w:spacing w:before="4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599998pt;margin-top:10.455368pt;width:480.85pt;height:19.2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46"/>
                    <w:ind w:left="1945" w:right="1948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VIABILIDADE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360001pt;margin-top:48.495369pt;width:480.4pt;height:125.3pt;mso-position-horizontal-relative:page;mso-position-vertical-relative:paragraph;z-index:-15728128;mso-wrap-distance-left:0;mso-wrap-distance-right:0" coordorigin="1687,970" coordsize="9608,2506">
            <v:shape style="position:absolute;left:1692;top:1356;width:9598;height:2115" type="#_x0000_t202" filled="false" stroked="true" strokeweight=".48pt" strokecolor="#000000">
              <v:textbox inset="0,0,0,0">
                <w:txbxContent>
                  <w:p>
                    <w:pPr>
                      <w:spacing w:line="276" w:lineRule="auto" w:before="0"/>
                      <w:ind w:left="103" w:right="9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Contratação de empresa especializada na prestação de serviços de assistência técnica,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fornecimento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peças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consumíveis,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abrangendo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Manutenção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Preventiva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Manutenção Corretiva, em 02 (dois) condicionadores de Ar – Modelo: VSCS – 100 –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10TR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04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(quatro)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Condensadoras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Externas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Modelo: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CRAVA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050,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linha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VEJA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SELF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CANTAINED, Fabricante DIAMONT TECNOLOGIA DE CLIMATIZAÇÃO, instalados nas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dependências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Sala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Segura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DITEC 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TJAC.</w:t>
                    </w:r>
                  </w:p>
                </w:txbxContent>
              </v:textbox>
              <v:stroke dashstyle="solid"/>
              <w10:wrap type="none"/>
            </v:shape>
            <v:shape style="position:absolute;left:1692;top:974;width:9598;height:382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326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SOLUÇÃO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INFORMAÇÃO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5501"/>
        <w:gridCol w:w="2119"/>
      </w:tblGrid>
      <w:tr>
        <w:trPr>
          <w:trHeight w:val="371" w:hRule="atLeast"/>
        </w:trPr>
        <w:tc>
          <w:tcPr>
            <w:tcW w:w="9598" w:type="dxa"/>
            <w:gridSpan w:val="3"/>
            <w:shd w:val="clear" w:color="auto" w:fill="E2EFD9"/>
          </w:tcPr>
          <w:p>
            <w:pPr>
              <w:pStyle w:val="TableParagraph"/>
              <w:spacing w:before="43"/>
              <w:ind w:left="331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</w:p>
        </w:tc>
      </w:tr>
      <w:tr>
        <w:trPr>
          <w:trHeight w:val="371" w:hRule="atLeast"/>
        </w:trPr>
        <w:tc>
          <w:tcPr>
            <w:tcW w:w="7479" w:type="dxa"/>
            <w:gridSpan w:val="2"/>
            <w:shd w:val="clear" w:color="auto" w:fill="E2EFD9"/>
          </w:tcPr>
          <w:p>
            <w:pPr>
              <w:pStyle w:val="TableParagraph"/>
              <w:spacing w:before="43"/>
              <w:ind w:left="3154" w:right="314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119" w:type="dxa"/>
            <w:shd w:val="clear" w:color="auto" w:fill="E2EFD9"/>
          </w:tcPr>
          <w:p>
            <w:pPr>
              <w:pStyle w:val="TableParagraph"/>
              <w:spacing w:before="43"/>
              <w:ind w:left="735" w:right="7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</w:p>
        </w:tc>
      </w:tr>
      <w:tr>
        <w:trPr>
          <w:trHeight w:val="3604" w:hRule="atLeast"/>
        </w:trPr>
        <w:tc>
          <w:tcPr>
            <w:tcW w:w="1978" w:type="dxa"/>
            <w:shd w:val="clear" w:color="auto" w:fill="E2EFD9"/>
          </w:tcPr>
          <w:p>
            <w:pPr>
              <w:pStyle w:val="TableParagraph"/>
              <w:spacing w:before="43"/>
              <w:ind w:left="107" w:right="82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 da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Solução:</w:t>
            </w:r>
          </w:p>
        </w:tc>
        <w:tc>
          <w:tcPr>
            <w:tcW w:w="5501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</w:tabs>
              <w:spacing w:line="240" w:lineRule="auto" w:before="0" w:after="0"/>
              <w:ind w:left="465" w:right="94" w:hanging="358"/>
              <w:jc w:val="both"/>
              <w:rPr>
                <w:sz w:val="24"/>
              </w:rPr>
            </w:pPr>
            <w:r>
              <w:rPr>
                <w:sz w:val="24"/>
              </w:rPr>
              <w:t>Contratação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especializada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visando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assistência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técnica,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fornecimento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peças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consumíveis,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abrangendo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Preventiva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Corretiva,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02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(dois)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condicionadores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Modelo: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VSCS</w:t>
            </w:r>
          </w:p>
          <w:p>
            <w:pPr>
              <w:pStyle w:val="TableParagraph"/>
              <w:tabs>
                <w:tab w:pos="2528" w:val="left" w:leader="none"/>
                <w:tab w:pos="5063" w:val="left" w:leader="none"/>
              </w:tabs>
              <w:ind w:left="465" w:right="95"/>
              <w:jc w:val="both"/>
              <w:rPr>
                <w:sz w:val="24"/>
              </w:rPr>
            </w:pPr>
            <w:r>
              <w:rPr>
                <w:sz w:val="24"/>
              </w:rPr>
              <w:t>– 100 – 10TR e 04 (quatro) Condensadoras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Externas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Modelo: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CRAVA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050,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linha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CANTAINED,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Fabricante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DIAMONT</w:t>
              <w:tab/>
              <w:t>TECNOLOGIA</w:t>
              <w:tab/>
            </w:r>
            <w:r>
              <w:rPr>
                <w:spacing w:val="-4"/>
                <w:sz w:val="24"/>
              </w:rPr>
              <w:t>DE</w:t>
            </w:r>
          </w:p>
          <w:p>
            <w:pPr>
              <w:pStyle w:val="TableParagraph"/>
              <w:tabs>
                <w:tab w:pos="3116" w:val="left" w:leader="none"/>
                <w:tab w:pos="5008" w:val="left" w:leader="none"/>
              </w:tabs>
              <w:spacing w:line="270" w:lineRule="atLeast"/>
              <w:ind w:left="465" w:right="94"/>
              <w:jc w:val="both"/>
              <w:rPr>
                <w:sz w:val="24"/>
              </w:rPr>
            </w:pPr>
            <w:r>
              <w:rPr>
                <w:sz w:val="24"/>
              </w:rPr>
              <w:t>CLIMATIZAÇÃO,</w:t>
              <w:tab/>
              <w:t>instalados</w:t>
              <w:tab/>
            </w:r>
            <w:r>
              <w:rPr>
                <w:spacing w:val="-2"/>
                <w:sz w:val="24"/>
              </w:rPr>
              <w:t>nas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dependências da Sala Segura da DITEC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2119" w:type="dxa"/>
          </w:tcPr>
          <w:p>
            <w:pPr>
              <w:pStyle w:val="TableParagraph"/>
              <w:spacing w:before="43"/>
              <w:ind w:left="104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R$ 99.159,40</w:t>
            </w:r>
          </w:p>
          <w:p>
            <w:pPr>
              <w:pStyle w:val="TableParagraph"/>
              <w:spacing w:before="48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(noventa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nove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mil,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cinquenta e nove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quarenta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centavos).</w:t>
            </w:r>
          </w:p>
        </w:tc>
      </w:tr>
      <w:tr>
        <w:trPr>
          <w:trHeight w:val="3082" w:hRule="atLeast"/>
        </w:trPr>
        <w:tc>
          <w:tcPr>
            <w:tcW w:w="1978" w:type="dxa"/>
            <w:shd w:val="clear" w:color="auto" w:fill="E2EFD9"/>
          </w:tcPr>
          <w:p>
            <w:pPr>
              <w:pStyle w:val="TableParagraph"/>
              <w:spacing w:before="42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620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</w:tabs>
              <w:spacing w:line="240" w:lineRule="auto" w:before="0" w:after="0"/>
              <w:ind w:left="467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Contratação, pelo prazo de 12 meses de serviço de </w:t>
            </w:r>
            <w:r>
              <w:rPr>
                <w:rFonts w:ascii="Arial" w:hAnsi="Arial"/>
                <w:b/>
                <w:sz w:val="24"/>
              </w:rPr>
              <w:t>Manutenção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Sistema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Climatização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Seguro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TJAC;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</w:tabs>
              <w:spacing w:line="240" w:lineRule="auto" w:before="0" w:after="0"/>
              <w:ind w:left="467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Contratação de 200 horas técnicas de serviço de </w:t>
            </w:r>
            <w:r>
              <w:rPr>
                <w:rFonts w:ascii="Arial" w:hAnsi="Arial"/>
                <w:b/>
                <w:sz w:val="24"/>
              </w:rPr>
              <w:t>Manutenção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Corretiva do Sistema de Climatização</w:t>
            </w:r>
            <w:r>
              <w:rPr>
                <w:sz w:val="24"/>
              </w:rPr>
              <w:t>, do Ambiente Seguro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TJAC;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  <w:tab w:pos="1312" w:val="left" w:leader="none"/>
                <w:tab w:pos="1688" w:val="left" w:leader="none"/>
                <w:tab w:pos="2668" w:val="left" w:leader="none"/>
                <w:tab w:pos="3577" w:val="left" w:leader="none"/>
                <w:tab w:pos="4088" w:val="left" w:leader="none"/>
                <w:tab w:pos="5080" w:val="left" w:leader="none"/>
                <w:tab w:pos="5706" w:val="left" w:leader="none"/>
                <w:tab w:pos="7127" w:val="left" w:leader="none"/>
              </w:tabs>
              <w:spacing w:line="235" w:lineRule="auto" w:before="0" w:after="0"/>
              <w:ind w:left="467" w:right="94" w:hanging="360"/>
              <w:jc w:val="left"/>
              <w:rPr>
                <w:sz w:val="24"/>
              </w:rPr>
            </w:pPr>
            <w:r>
              <w:rPr>
                <w:sz w:val="24"/>
              </w:rPr>
              <w:t>Percentual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5%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desconto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peças,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qual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incidirá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sobre</w:t>
              <w:tab/>
              <w:t>a</w:t>
              <w:tab/>
              <w:t>Tabela</w:t>
              <w:tab/>
              <w:t>Oficial</w:t>
              <w:tab/>
              <w:t>de</w:t>
              <w:tab/>
              <w:t>Preços</w:t>
              <w:tab/>
              <w:t>dos</w:t>
              <w:tab/>
              <w:t>fabricantes</w:t>
              <w:tab/>
            </w:r>
            <w:r>
              <w:rPr>
                <w:spacing w:val="-2"/>
                <w:sz w:val="24"/>
              </w:rPr>
              <w:t>dos</w:t>
            </w:r>
          </w:p>
          <w:p>
            <w:pPr>
              <w:pStyle w:val="TableParagraph"/>
              <w:spacing w:line="260" w:lineRule="exact" w:before="3"/>
              <w:ind w:left="467"/>
              <w:rPr>
                <w:sz w:val="24"/>
              </w:rPr>
            </w:pPr>
            <w:r>
              <w:rPr>
                <w:sz w:val="24"/>
              </w:rPr>
              <w:t>equipamentos.</w:t>
            </w:r>
          </w:p>
        </w:tc>
      </w:tr>
      <w:tr>
        <w:trPr>
          <w:trHeight w:val="373" w:hRule="atLeast"/>
        </w:trPr>
        <w:tc>
          <w:tcPr>
            <w:tcW w:w="1978" w:type="dxa"/>
            <w:shd w:val="clear" w:color="auto" w:fill="E2EFD9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Fornecedor:</w:t>
            </w:r>
          </w:p>
        </w:tc>
        <w:tc>
          <w:tcPr>
            <w:tcW w:w="7620" w:type="dxa"/>
            <w:gridSpan w:val="2"/>
          </w:tcPr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Mapa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Preços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(eventos</w:t>
            </w:r>
            <w:r>
              <w:rPr>
                <w:spacing w:val="-3"/>
                <w:sz w:val="24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0521822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0509359</w:t>
            </w:r>
            <w:r>
              <w:rPr>
                <w:color w:val="0000FF"/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0339575</w:t>
            </w:r>
            <w:r>
              <w:rPr>
                <w:sz w:val="24"/>
              </w:rPr>
              <w:t>)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00" w:h="16840"/>
          <w:pgMar w:top="1340" w:bottom="280" w:left="1540" w:right="46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5"/>
        <w:gridCol w:w="715"/>
        <w:gridCol w:w="775"/>
        <w:gridCol w:w="1308"/>
      </w:tblGrid>
      <w:tr>
        <w:trPr>
          <w:trHeight w:val="649" w:hRule="atLeast"/>
        </w:trPr>
        <w:tc>
          <w:tcPr>
            <w:tcW w:w="9573" w:type="dxa"/>
            <w:gridSpan w:val="4"/>
            <w:shd w:val="clear" w:color="auto" w:fill="E2EFD9"/>
          </w:tcPr>
          <w:p>
            <w:pPr>
              <w:pStyle w:val="TableParagraph"/>
              <w:spacing w:before="42"/>
              <w:ind w:left="722" w:hanging="360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25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ADERÊNCIA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DAS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SOLUÇÕES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ÀS POLÍTICAS 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GOVERNO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</w:p>
        </w:tc>
      </w:tr>
      <w:tr>
        <w:trPr>
          <w:trHeight w:val="551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line="267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</w:t>
            </w:r>
          </w:p>
        </w:tc>
        <w:tc>
          <w:tcPr>
            <w:tcW w:w="715" w:type="dxa"/>
            <w:shd w:val="clear" w:color="auto" w:fill="E2EFD9"/>
          </w:tcPr>
          <w:p>
            <w:pPr>
              <w:pStyle w:val="TableParagraph"/>
              <w:spacing w:line="267" w:lineRule="exact"/>
              <w:ind w:left="89" w:right="1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Sim</w:t>
            </w:r>
          </w:p>
        </w:tc>
        <w:tc>
          <w:tcPr>
            <w:tcW w:w="775" w:type="dxa"/>
            <w:shd w:val="clear" w:color="auto" w:fill="E2EFD9"/>
          </w:tcPr>
          <w:p>
            <w:pPr>
              <w:pStyle w:val="TableParagraph"/>
              <w:spacing w:line="267" w:lineRule="exact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</w:p>
        </w:tc>
        <w:tc>
          <w:tcPr>
            <w:tcW w:w="1308" w:type="dxa"/>
            <w:shd w:val="clear" w:color="auto" w:fill="E2EFD9"/>
          </w:tcPr>
          <w:p>
            <w:pPr>
              <w:pStyle w:val="TableParagraph"/>
              <w:spacing w:line="267" w:lineRule="exact"/>
              <w:ind w:left="42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</w:p>
          <w:p>
            <w:pPr>
              <w:pStyle w:val="TableParagraph"/>
              <w:spacing w:line="264" w:lineRule="exact"/>
              <w:ind w:left="2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Aplica</w:t>
            </w:r>
          </w:p>
        </w:tc>
      </w:tr>
      <w:tr>
        <w:trPr>
          <w:trHeight w:val="551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encontra-se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implantada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órgão ou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entidade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Pública?</w:t>
            </w:r>
          </w:p>
        </w:tc>
        <w:tc>
          <w:tcPr>
            <w:tcW w:w="715" w:type="dxa"/>
          </w:tcPr>
          <w:p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disponível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Software Público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Brasileiro?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275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 software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público?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827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A Solução é aderente às políticas,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Padrões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PING,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e-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MAG?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275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aderente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regulamentações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 ICP-Brasil?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1105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ind w:left="105" w:right="234"/>
              <w:rPr>
                <w:sz w:val="24"/>
              </w:rPr>
            </w:pPr>
            <w:r>
              <w:rPr>
                <w:sz w:val="24"/>
              </w:rPr>
              <w:t>A Solução é aderente às orientações,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funcionais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 Modelo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0" w:lineRule="atLeast"/>
              <w:ind w:left="105" w:right="307"/>
              <w:rPr>
                <w:sz w:val="24"/>
              </w:rPr>
            </w:pPr>
            <w:r>
              <w:rPr>
                <w:sz w:val="24"/>
              </w:rPr>
              <w:t>Requisitos para Sistemas Informatizados de Gestão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(Moreq-Jus)?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1070"/>
        <w:gridCol w:w="1293"/>
        <w:gridCol w:w="4677"/>
        <w:gridCol w:w="2015"/>
      </w:tblGrid>
      <w:tr>
        <w:trPr>
          <w:trHeight w:val="371" w:hRule="atLeast"/>
        </w:trPr>
        <w:tc>
          <w:tcPr>
            <w:tcW w:w="9633" w:type="dxa"/>
            <w:gridSpan w:val="5"/>
            <w:shd w:val="clear" w:color="auto" w:fill="E2EFD9"/>
          </w:tcPr>
          <w:p>
            <w:pPr>
              <w:pStyle w:val="TableParagraph"/>
              <w:spacing w:before="43"/>
              <w:ind w:left="331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pacing w:val="2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JUSTIFICATIVA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SOLUÇÃO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ESCOLHIDA</w:t>
            </w:r>
          </w:p>
        </w:tc>
      </w:tr>
      <w:tr>
        <w:trPr>
          <w:trHeight w:val="371" w:hRule="atLeast"/>
        </w:trPr>
        <w:tc>
          <w:tcPr>
            <w:tcW w:w="9633" w:type="dxa"/>
            <w:gridSpan w:val="5"/>
            <w:shd w:val="clear" w:color="auto" w:fill="E2EFD9"/>
          </w:tcPr>
          <w:p>
            <w:pPr>
              <w:pStyle w:val="TableParagraph"/>
              <w:tabs>
                <w:tab w:pos="1187" w:val="left" w:leader="none"/>
              </w:tabs>
              <w:spacing w:before="43"/>
              <w:ind w:left="467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4.1.</w:t>
              <w:tab/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</w:tr>
      <w:tr>
        <w:trPr>
          <w:trHeight w:val="1931" w:hRule="atLeast"/>
        </w:trPr>
        <w:tc>
          <w:tcPr>
            <w:tcW w:w="1648" w:type="dxa"/>
            <w:gridSpan w:val="2"/>
            <w:shd w:val="clear" w:color="auto" w:fill="E2EFD9"/>
          </w:tcPr>
          <w:p>
            <w:pPr>
              <w:pStyle w:val="TableParagraph"/>
              <w:spacing w:before="43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985" w:type="dxa"/>
            <w:gridSpan w:val="3"/>
          </w:tcPr>
          <w:p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Contratação de empresa especializada visando a prestação de serviços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assistência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fornecimento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peças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consumíveis,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abrangendo a Manutenção Preventiva e Manutenção Corretiva, em 02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(dois)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condicionadores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Modelo: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VSCS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10TR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04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(quatro)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Condensadoras Externas – Modelo: CRAVA 050, da linha VEJA SELF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CANTAINED,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Fabricante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DIAMONT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TECNOLOGIA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CLIMATIZAÇÃO,</w:t>
            </w:r>
          </w:p>
          <w:p>
            <w:pPr>
              <w:pStyle w:val="TableParagraph"/>
              <w:spacing w:line="26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instalados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dependências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 Sala Segura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DITEC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TJAC.</w:t>
            </w:r>
          </w:p>
        </w:tc>
      </w:tr>
      <w:tr>
        <w:trPr>
          <w:trHeight w:val="371" w:hRule="atLeast"/>
        </w:trPr>
        <w:tc>
          <w:tcPr>
            <w:tcW w:w="578" w:type="dxa"/>
            <w:shd w:val="clear" w:color="auto" w:fill="E2EFD9"/>
          </w:tcPr>
          <w:p>
            <w:pPr>
              <w:pStyle w:val="TableParagraph"/>
              <w:spacing w:before="43"/>
              <w:ind w:left="1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7040" w:type="dxa"/>
            <w:gridSpan w:val="3"/>
            <w:shd w:val="clear" w:color="auto" w:fill="E2EFD9"/>
          </w:tcPr>
          <w:p>
            <w:pPr>
              <w:pStyle w:val="TableParagraph"/>
              <w:spacing w:before="43"/>
              <w:ind w:left="2998" w:right="29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Serviços</w:t>
            </w:r>
          </w:p>
        </w:tc>
        <w:tc>
          <w:tcPr>
            <w:tcW w:w="2015" w:type="dxa"/>
            <w:shd w:val="clear" w:color="auto" w:fill="E2EFD9"/>
          </w:tcPr>
          <w:p>
            <w:pPr>
              <w:pStyle w:val="TableParagraph"/>
              <w:spacing w:before="43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Estimado</w:t>
            </w:r>
          </w:p>
        </w:tc>
      </w:tr>
      <w:tr>
        <w:trPr>
          <w:trHeight w:val="4098" w:hRule="atLeast"/>
        </w:trPr>
        <w:tc>
          <w:tcPr>
            <w:tcW w:w="578" w:type="dxa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40" w:type="dxa"/>
            <w:gridSpan w:val="3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</w:tabs>
              <w:spacing w:line="240" w:lineRule="auto" w:before="44" w:after="0"/>
              <w:ind w:left="825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Contratação do serviço de </w:t>
            </w:r>
            <w:r>
              <w:rPr>
                <w:rFonts w:ascii="Arial" w:hAnsi="Arial"/>
                <w:b/>
                <w:sz w:val="24"/>
              </w:rPr>
              <w:t>Manutenção Preventiva 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Sistema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Climatização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Seguro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TJAC,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meses,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2.899,95,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mês,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totalizando R</w:t>
            </w:r>
            <w:r>
              <w:rPr>
                <w:rFonts w:ascii="Arial" w:hAnsi="Arial"/>
                <w:b/>
                <w:sz w:val="24"/>
              </w:rPr>
              <w:t>$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34.799,40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</w:tabs>
              <w:spacing w:line="240" w:lineRule="auto" w:before="0" w:after="0"/>
              <w:ind w:left="825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Contratação do serviço de </w:t>
            </w:r>
            <w:r>
              <w:rPr>
                <w:rFonts w:ascii="Arial" w:hAnsi="Arial"/>
                <w:b/>
                <w:sz w:val="24"/>
              </w:rPr>
              <w:t>Manutenção Corretiva 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Sistema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Climatização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Seguro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TJAC,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horas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técnicas,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valor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21,80/h,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totalizando</w:t>
            </w:r>
            <w:r>
              <w:rPr>
                <w:spacing w:val="-6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R$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4.360,00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</w:tabs>
              <w:spacing w:line="240" w:lineRule="auto" w:before="0" w:after="0"/>
              <w:ind w:left="825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Percentual de 5% de desconto sobre as peças, o qual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incidirá sobre a Tabela Oficial de Preços dos fabricantes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equipamentos (</w:t>
            </w:r>
            <w:r>
              <w:rPr>
                <w:rFonts w:ascii="Arial" w:hAnsi="Arial"/>
                <w:b/>
                <w:sz w:val="24"/>
              </w:rPr>
              <w:t>R$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60.000,00</w:t>
            </w:r>
            <w:r>
              <w:rPr>
                <w:sz w:val="24"/>
              </w:rPr>
              <w:t>).</w:t>
            </w:r>
          </w:p>
        </w:tc>
        <w:tc>
          <w:tcPr>
            <w:tcW w:w="2015" w:type="dxa"/>
          </w:tcPr>
          <w:p>
            <w:pPr>
              <w:pStyle w:val="TableParagraph"/>
              <w:spacing w:before="43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R$ 99.159,40</w:t>
            </w:r>
          </w:p>
        </w:tc>
      </w:tr>
      <w:tr>
        <w:trPr>
          <w:trHeight w:val="371" w:hRule="atLeast"/>
        </w:trPr>
        <w:tc>
          <w:tcPr>
            <w:tcW w:w="2941" w:type="dxa"/>
            <w:gridSpan w:val="3"/>
            <w:shd w:val="clear" w:color="auto" w:fill="E2EFD9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Justificativa</w:t>
            </w:r>
          </w:p>
        </w:tc>
        <w:tc>
          <w:tcPr>
            <w:tcW w:w="669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2941" w:type="dxa"/>
            <w:gridSpan w:val="3"/>
            <w:shd w:val="clear" w:color="auto" w:fill="E2EFD9"/>
          </w:tcPr>
          <w:p>
            <w:pPr>
              <w:pStyle w:val="TableParagraph"/>
              <w:spacing w:line="270" w:lineRule="atLeast" w:before="27"/>
              <w:ind w:left="107" w:right="168"/>
              <w:rPr>
                <w:sz w:val="24"/>
              </w:rPr>
            </w:pPr>
            <w:r>
              <w:rPr>
                <w:sz w:val="24"/>
              </w:rPr>
              <w:t>Manutenção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serviços</w:t>
            </w:r>
          </w:p>
        </w:tc>
        <w:tc>
          <w:tcPr>
            <w:tcW w:w="6692" w:type="dxa"/>
            <w:gridSpan w:val="2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89" w:val="left" w:leader="none"/>
                <w:tab w:pos="590" w:val="left" w:leader="none"/>
              </w:tabs>
              <w:spacing w:line="237" w:lineRule="auto" w:before="0" w:after="0"/>
              <w:ind w:left="589" w:right="211" w:hanging="360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infraestrutura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Tribunal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Justiça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Acre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hospeda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corporativos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atende</w:t>
            </w:r>
          </w:p>
        </w:tc>
      </w:tr>
    </w:tbl>
    <w:p>
      <w:pPr>
        <w:spacing w:after="0" w:line="237" w:lineRule="auto"/>
        <w:jc w:val="left"/>
        <w:rPr>
          <w:sz w:val="24"/>
        </w:rPr>
        <w:sectPr>
          <w:pgSz w:w="11900" w:h="16840"/>
          <w:pgMar w:top="1420" w:bottom="280" w:left="1540" w:right="460"/>
        </w:sect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6693"/>
      </w:tblGrid>
      <w:tr>
        <w:trPr>
          <w:trHeight w:val="1517" w:hRule="atLeast"/>
        </w:trPr>
        <w:tc>
          <w:tcPr>
            <w:tcW w:w="2942" w:type="dxa"/>
            <w:tcBorders>
              <w:bottom w:val="nil"/>
            </w:tcBorders>
            <w:shd w:val="clear" w:color="auto" w:fill="E2EFD9"/>
          </w:tcPr>
          <w:p>
            <w:pPr>
              <w:pStyle w:val="TableParagraph"/>
              <w:ind w:left="107" w:right="191"/>
              <w:jc w:val="both"/>
              <w:rPr>
                <w:sz w:val="24"/>
              </w:rPr>
            </w:pPr>
            <w:r>
              <w:rPr>
                <w:sz w:val="24"/>
              </w:rPr>
              <w:t>essenciais dos negócios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 requisitos tecnológicos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6693" w:type="dxa"/>
            <w:tcBorders>
              <w:bottom w:val="nil"/>
            </w:tcBorders>
          </w:tcPr>
          <w:p>
            <w:pPr>
              <w:pStyle w:val="TableParagraph"/>
              <w:ind w:left="588" w:right="213"/>
              <w:jc w:val="both"/>
              <w:rPr>
                <w:sz w:val="24"/>
              </w:rPr>
            </w:pPr>
            <w:r>
              <w:rPr>
                <w:sz w:val="24"/>
              </w:rPr>
              <w:t>aos principais serviços e sistemas de tecnologia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(TIC),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composta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Seguro,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SALA-SEGURA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TJAC,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projetado,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fornecido e construído em conformidade com a norma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NBR 11.742.</w:t>
            </w:r>
          </w:p>
        </w:tc>
      </w:tr>
      <w:tr>
        <w:trPr>
          <w:trHeight w:val="2505" w:hRule="atLeast"/>
        </w:trPr>
        <w:tc>
          <w:tcPr>
            <w:tcW w:w="2942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93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589" w:val="left" w:leader="none"/>
              </w:tabs>
              <w:spacing w:line="240" w:lineRule="auto" w:before="133" w:after="0"/>
              <w:ind w:left="588" w:right="212" w:hanging="361"/>
              <w:jc w:val="both"/>
              <w:rPr>
                <w:sz w:val="24"/>
              </w:rPr>
            </w:pPr>
            <w:r>
              <w:rPr>
                <w:sz w:val="24"/>
              </w:rPr>
              <w:t>2.2. O Ambiente Seguro do TJAC é construído por 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aparato tecnológico e eletrônico moderno, formado por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vários subsistemas, fornecimento de energia elétrico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ininterrupta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redundante,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climatizado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apropriado,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detecção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combate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incêndio,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monitoração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controles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computadorizados e infraestrutura de segurança física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24x7x365</w:t>
            </w:r>
          </w:p>
        </w:tc>
      </w:tr>
      <w:tr>
        <w:trPr>
          <w:trHeight w:val="1956" w:hRule="atLeast"/>
        </w:trPr>
        <w:tc>
          <w:tcPr>
            <w:tcW w:w="2942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93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89" w:val="left" w:leader="none"/>
              </w:tabs>
              <w:spacing w:line="240" w:lineRule="auto" w:before="140" w:after="0"/>
              <w:ind w:left="588" w:right="213" w:hanging="361"/>
              <w:jc w:val="both"/>
              <w:rPr>
                <w:sz w:val="24"/>
              </w:rPr>
            </w:pPr>
            <w:r>
              <w:rPr>
                <w:sz w:val="24"/>
              </w:rPr>
              <w:t>2.3. O principal objetivo desta solução é oferecer alta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disponibilidade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funcionamento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aos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informática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armazenados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interior.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Oferece,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ainda, um ambiente ideal, livre de poeira e umidade,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protegido contra fogo e vandalismos, proveniente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ambiente externo.</w:t>
            </w:r>
          </w:p>
        </w:tc>
      </w:tr>
      <w:tr>
        <w:trPr>
          <w:trHeight w:val="2758" w:hRule="atLeast"/>
        </w:trPr>
        <w:tc>
          <w:tcPr>
            <w:tcW w:w="2942" w:type="dxa"/>
            <w:tcBorders>
              <w:top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93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89" w:val="left" w:leader="none"/>
              </w:tabs>
              <w:spacing w:line="240" w:lineRule="auto" w:before="133" w:after="0"/>
              <w:ind w:left="588" w:right="212" w:hanging="361"/>
              <w:jc w:val="both"/>
              <w:rPr>
                <w:sz w:val="24"/>
              </w:rPr>
            </w:pPr>
            <w:r>
              <w:rPr>
                <w:sz w:val="24"/>
              </w:rPr>
              <w:t>2.4. O Ambiente Seguro, SALA- SEGURA do TJAC, foi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projetado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construído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Associação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Brasileira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Normas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ABNT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INMETRO,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evidenciando-se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ABNT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NBR</w:t>
            </w:r>
          </w:p>
          <w:p>
            <w:pPr>
              <w:pStyle w:val="TableParagraph"/>
              <w:ind w:left="588" w:right="212"/>
              <w:jc w:val="both"/>
              <w:rPr>
                <w:sz w:val="24"/>
              </w:rPr>
            </w:pPr>
            <w:r>
              <w:rPr>
                <w:sz w:val="24"/>
              </w:rPr>
              <w:t>17.240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NBR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11.742,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reduz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substancialmente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possibilidades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sinistro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indisponibilidade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computacionais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abrigados.</w:t>
            </w:r>
          </w:p>
        </w:tc>
      </w:tr>
      <w:tr>
        <w:trPr>
          <w:trHeight w:val="3278" w:hRule="atLeast"/>
        </w:trPr>
        <w:tc>
          <w:tcPr>
            <w:tcW w:w="2942" w:type="dxa"/>
            <w:shd w:val="clear" w:color="auto" w:fill="E2EFD9"/>
          </w:tcPr>
          <w:p>
            <w:pPr>
              <w:pStyle w:val="TableParagraph"/>
              <w:spacing w:before="39"/>
              <w:ind w:left="107" w:right="497"/>
              <w:rPr>
                <w:sz w:val="24"/>
              </w:rPr>
            </w:pPr>
            <w:r>
              <w:rPr>
                <w:sz w:val="24"/>
              </w:rPr>
              <w:t>Identificação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benefícios a serem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alcançados com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 escolhida 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termos de eficácia,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eficiência,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economicidade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padronização</w:t>
            </w:r>
          </w:p>
        </w:tc>
        <w:tc>
          <w:tcPr>
            <w:tcW w:w="6693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</w:tabs>
              <w:spacing w:line="240" w:lineRule="auto" w:before="40" w:after="0"/>
              <w:ind w:left="468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Segurança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temperatura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Segurados;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</w:tabs>
              <w:spacing w:line="240" w:lineRule="auto" w:before="47" w:after="0"/>
              <w:ind w:left="468" w:right="93" w:hanging="361"/>
              <w:jc w:val="both"/>
              <w:rPr>
                <w:sz w:val="24"/>
              </w:rPr>
            </w:pPr>
            <w:r>
              <w:rPr>
                <w:sz w:val="24"/>
              </w:rPr>
              <w:t>Essencial para o perfeito funcionamento das unidades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armazenamento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integrada,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gerando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judiciais;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</w:tabs>
              <w:spacing w:line="240" w:lineRule="auto" w:before="46" w:after="0"/>
              <w:ind w:left="468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do Poder Judiciário do Acre,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fornecimento de solução pela CONTRATADA,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garantia de ter um serviço especializado e celeridade 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sua execução.</w:t>
            </w:r>
          </w:p>
        </w:tc>
      </w:tr>
      <w:tr>
        <w:trPr>
          <w:trHeight w:val="1554" w:hRule="atLeast"/>
        </w:trPr>
        <w:tc>
          <w:tcPr>
            <w:tcW w:w="2942" w:type="dxa"/>
            <w:shd w:val="clear" w:color="auto" w:fill="E2EFD9"/>
          </w:tcPr>
          <w:p>
            <w:pPr>
              <w:pStyle w:val="TableParagraph"/>
              <w:spacing w:before="39"/>
              <w:ind w:left="107" w:right="457"/>
              <w:rPr>
                <w:sz w:val="24"/>
              </w:rPr>
            </w:pPr>
            <w:r>
              <w:rPr>
                <w:sz w:val="24"/>
              </w:rPr>
              <w:t>Relação entre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 prevista e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quantidade dos bens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e/ou serviços a serem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contratados</w:t>
            </w:r>
          </w:p>
        </w:tc>
        <w:tc>
          <w:tcPr>
            <w:tcW w:w="6693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</w:tabs>
              <w:spacing w:line="237" w:lineRule="auto" w:before="42" w:after="0"/>
              <w:ind w:left="468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Cumprir o Plano de Continuidade de Serviços essenciais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211/2015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 Cap.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Seção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10º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2º.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</w:tabs>
              <w:spacing w:line="240" w:lineRule="auto" w:before="51" w:after="0"/>
              <w:ind w:left="468" w:right="93" w:hanging="361"/>
              <w:jc w:val="both"/>
              <w:rPr>
                <w:sz w:val="24"/>
              </w:rPr>
            </w:pPr>
            <w:r>
              <w:rPr>
                <w:sz w:val="24"/>
              </w:rPr>
              <w:t>Garantir solução de continuidade do serviço manutenção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 Sistema de Climatização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Segura 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TJAC.</w:t>
            </w:r>
          </w:p>
        </w:tc>
      </w:tr>
    </w:tbl>
    <w:p>
      <w:pPr>
        <w:spacing w:after="0" w:line="240" w:lineRule="auto"/>
        <w:jc w:val="both"/>
        <w:rPr>
          <w:sz w:val="24"/>
        </w:rPr>
        <w:sectPr>
          <w:pgSz w:w="11900" w:h="16840"/>
          <w:pgMar w:top="1420" w:bottom="280" w:left="1540" w:right="460"/>
        </w:sectPr>
      </w:pPr>
    </w:p>
    <w:p>
      <w:pPr>
        <w:pStyle w:val="BodyText"/>
        <w:ind w:left="147"/>
        <w:rPr>
          <w:b w:val="0"/>
          <w:sz w:val="20"/>
        </w:rPr>
      </w:pPr>
      <w:r>
        <w:rPr>
          <w:b w:val="0"/>
          <w:sz w:val="20"/>
        </w:rPr>
        <w:pict>
          <v:shape style="width:480.85pt;height:19.2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46"/>
                    <w:ind w:left="1945" w:right="194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II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PLANO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SUSTENTAÇÃO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4"/>
        <w:rPr>
          <w:sz w:val="25"/>
        </w:rPr>
      </w:pPr>
      <w:r>
        <w:rPr/>
        <w:pict>
          <v:group style="position:absolute;margin-left:84.360001pt;margin-top:16.558416pt;width:480.4pt;height:66.25pt;mso-position-horizontal-relative:page;mso-position-vertical-relative:paragraph;z-index:-15727104;mso-wrap-distance-left:0;mso-wrap-distance-right:0" coordorigin="1687,331" coordsize="9608,1325">
            <v:shape style="position:absolute;left:1692;top:717;width:9598;height:934" type="#_x0000_t202" filled="false" stroked="true" strokeweight=".48pt" strokecolor="#000000">
              <v:textbox inset="0,0,0,0">
                <w:txbxContent>
                  <w:p>
                    <w:pPr>
                      <w:spacing w:before="43"/>
                      <w:ind w:left="103" w:right="99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Plano de Sustentação visa garantir a expansão da infraestrutura de armazenamento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dados do Tribunal de Justiça do Estado do Acre, visando comportar a hospedagem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mais Sistemas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Dados,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são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objetos 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projetos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estratégicos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Presidência.</w:t>
                    </w:r>
                  </w:p>
                </w:txbxContent>
              </v:textbox>
              <v:stroke dashstyle="solid"/>
              <w10:wrap type="none"/>
            </v:shape>
            <v:shape style="position:absolute;left:1692;top:335;width:9598;height:382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63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836"/>
        <w:gridCol w:w="2975"/>
        <w:gridCol w:w="3289"/>
      </w:tblGrid>
      <w:tr>
        <w:trPr>
          <w:trHeight w:val="647" w:hRule="atLeast"/>
        </w:trPr>
        <w:tc>
          <w:tcPr>
            <w:tcW w:w="9666" w:type="dxa"/>
            <w:gridSpan w:val="4"/>
            <w:shd w:val="clear" w:color="auto" w:fill="E2EFD9"/>
          </w:tcPr>
          <w:p>
            <w:pPr>
              <w:pStyle w:val="TableParagraph"/>
              <w:spacing w:before="43"/>
              <w:ind w:left="825" w:hanging="36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NECESSÁRIOS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CONTINUIDADE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NEGÓCIO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DURANTE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APÓS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EXECUÇÃO DO CONTRATO</w:t>
            </w:r>
          </w:p>
        </w:tc>
      </w:tr>
      <w:tr>
        <w:trPr>
          <w:trHeight w:val="371" w:hRule="atLeast"/>
        </w:trPr>
        <w:tc>
          <w:tcPr>
            <w:tcW w:w="9666" w:type="dxa"/>
            <w:gridSpan w:val="4"/>
            <w:shd w:val="clear" w:color="auto" w:fill="E2EFD9"/>
          </w:tcPr>
          <w:p>
            <w:pPr>
              <w:pStyle w:val="TableParagraph"/>
              <w:spacing w:before="43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Recursos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Humanos</w:t>
            </w:r>
          </w:p>
        </w:tc>
      </w:tr>
      <w:tr>
        <w:trPr>
          <w:trHeight w:val="973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ind w:left="1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ind w:left="9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Recurso</w:t>
            </w:r>
          </w:p>
        </w:tc>
        <w:tc>
          <w:tcPr>
            <w:tcW w:w="2975" w:type="dxa"/>
          </w:tcPr>
          <w:p>
            <w:pPr>
              <w:pStyle w:val="TableParagraph"/>
              <w:spacing w:before="206"/>
              <w:ind w:left="673" w:right="553" w:hanging="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Necessidade de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conhecimento</w:t>
            </w:r>
          </w:p>
        </w:tc>
        <w:tc>
          <w:tcPr>
            <w:tcW w:w="3289" w:type="dxa"/>
          </w:tcPr>
          <w:p>
            <w:pPr>
              <w:pStyle w:val="TableParagraph"/>
              <w:spacing w:before="46"/>
              <w:ind w:left="249" w:right="23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para obtenção do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</w:t>
            </w:r>
          </w:p>
          <w:p>
            <w:pPr>
              <w:pStyle w:val="TableParagraph"/>
              <w:spacing w:before="48"/>
              <w:ind w:left="248" w:right="23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5790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22"/>
              <w:ind w:left="823" w:right="437" w:hanging="363"/>
              <w:rPr>
                <w:sz w:val="24"/>
              </w:rPr>
            </w:pPr>
            <w:r>
              <w:rPr>
                <w:sz w:val="24"/>
              </w:rPr>
              <w:t>Equipe técnica 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Contratada</w:t>
            </w:r>
          </w:p>
        </w:tc>
        <w:tc>
          <w:tcPr>
            <w:tcW w:w="2975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</w:tabs>
              <w:spacing w:line="240" w:lineRule="auto" w:before="222" w:after="0"/>
              <w:ind w:left="466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Conhecimento técnico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equipamentos      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tabs>
                <w:tab w:pos="2600" w:val="left" w:leader="none"/>
              </w:tabs>
              <w:spacing w:line="274" w:lineRule="exact"/>
              <w:ind w:left="466"/>
              <w:jc w:val="both"/>
              <w:rPr>
                <w:sz w:val="24"/>
              </w:rPr>
            </w:pPr>
            <w:r>
              <w:rPr>
                <w:sz w:val="24"/>
              </w:rPr>
              <w:t>refrigeração</w:t>
              <w:tab/>
              <w:t>do</w:t>
            </w:r>
          </w:p>
          <w:p>
            <w:pPr>
              <w:pStyle w:val="TableParagraph"/>
              <w:ind w:left="466"/>
              <w:jc w:val="both"/>
              <w:rPr>
                <w:sz w:val="24"/>
              </w:rPr>
            </w:pPr>
            <w:r>
              <w:rPr>
                <w:sz w:val="24"/>
              </w:rPr>
              <w:t>ambiente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seguro;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</w:tabs>
              <w:spacing w:line="237" w:lineRule="auto" w:before="1" w:after="0"/>
              <w:ind w:left="466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Conhecimento técnico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configuração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equipamentos;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</w:tabs>
              <w:spacing w:line="240" w:lineRule="auto" w:before="0" w:after="0"/>
              <w:ind w:left="466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Conhecimento técnico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uso do equipamento 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software,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diversas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dúvidas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dos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TI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3289" w:type="dxa"/>
          </w:tcPr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99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 obtenção </w:t>
            </w:r>
            <w:r>
              <w:rPr>
                <w:sz w:val="24"/>
              </w:rPr>
              <w:t>se dá através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da abertura de 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chamado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Help Desk (via web,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telefone) da contratada.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Após a abertura, será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dado 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 do incidente,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garantindo, dessa forma,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 continuidade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serviço;</w:t>
            </w:r>
          </w:p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53" w:hanging="360"/>
              <w:jc w:val="left"/>
              <w:rPr>
                <w:sz w:val="24"/>
              </w:rPr>
            </w:pPr>
            <w:r>
              <w:rPr>
                <w:sz w:val="24"/>
              </w:rPr>
              <w:t>No caso de substituição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equipamento,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equipe técnica seguirá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cronograma 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detalhará as etapas 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implantação de toda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1"/>
        <w:gridCol w:w="2083"/>
        <w:gridCol w:w="3684"/>
        <w:gridCol w:w="2119"/>
      </w:tblGrid>
      <w:tr>
        <w:trPr>
          <w:trHeight w:val="371" w:hRule="atLeast"/>
        </w:trPr>
        <w:tc>
          <w:tcPr>
            <w:tcW w:w="9597" w:type="dxa"/>
            <w:gridSpan w:val="4"/>
            <w:shd w:val="clear" w:color="auto" w:fill="E2EFD9"/>
          </w:tcPr>
          <w:p>
            <w:pPr>
              <w:pStyle w:val="TableParagraph"/>
              <w:spacing w:before="43"/>
              <w:ind w:left="467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3.</w:t>
            </w:r>
            <w:r>
              <w:rPr>
                <w:spacing w:val="3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ESTRATÉGIA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CONTINUIDADE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CONTRATUAL</w:t>
            </w:r>
          </w:p>
        </w:tc>
      </w:tr>
      <w:tr>
        <w:trPr>
          <w:trHeight w:val="649" w:hRule="atLeast"/>
        </w:trPr>
        <w:tc>
          <w:tcPr>
            <w:tcW w:w="1711" w:type="dxa"/>
          </w:tcPr>
          <w:p>
            <w:pPr>
              <w:pStyle w:val="TableParagraph"/>
              <w:spacing w:before="46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ID</w:t>
            </w:r>
            <w:r>
              <w:rPr>
                <w:rFonts w:ascii="Arial" w:hAnsi="Arial"/>
                <w:b/>
                <w:spacing w:val="5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083" w:type="dxa"/>
          </w:tcPr>
          <w:p>
            <w:pPr>
              <w:pStyle w:val="TableParagraph"/>
              <w:spacing w:before="46"/>
              <w:ind w:left="6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</w:t>
            </w:r>
          </w:p>
        </w:tc>
        <w:tc>
          <w:tcPr>
            <w:tcW w:w="3684" w:type="dxa"/>
          </w:tcPr>
          <w:p>
            <w:pPr>
              <w:pStyle w:val="TableParagraph"/>
              <w:spacing w:before="46"/>
              <w:ind w:left="1231" w:right="375" w:hanging="8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 de Contingência ou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119" w:type="dxa"/>
          </w:tcPr>
          <w:p>
            <w:pPr>
              <w:pStyle w:val="TableParagraph"/>
              <w:spacing w:before="46"/>
              <w:ind w:left="3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1300" w:hRule="atLeast"/>
        </w:trPr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3" w:type="dxa"/>
          </w:tcPr>
          <w:p>
            <w:pPr>
              <w:pStyle w:val="TableParagraph"/>
              <w:spacing w:line="244" w:lineRule="auto" w:before="2"/>
              <w:ind w:left="199" w:right="185" w:hanging="6"/>
              <w:jc w:val="center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pela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CONTRATADA.</w:t>
            </w:r>
          </w:p>
        </w:tc>
        <w:tc>
          <w:tcPr>
            <w:tcW w:w="3684" w:type="dxa"/>
          </w:tcPr>
          <w:p>
            <w:pPr>
              <w:pStyle w:val="TableParagraph"/>
              <w:spacing w:line="244" w:lineRule="auto" w:before="144"/>
              <w:ind w:left="91" w:right="97"/>
              <w:jc w:val="both"/>
              <w:rPr>
                <w:sz w:val="24"/>
              </w:rPr>
            </w:pPr>
            <w:r>
              <w:rPr>
                <w:sz w:val="24"/>
              </w:rPr>
              <w:t>Aplicação das multas e sansões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administrativos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contrato.</w:t>
            </w:r>
          </w:p>
        </w:tc>
        <w:tc>
          <w:tcPr>
            <w:tcW w:w="211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"/>
              <w:ind w:left="386" w:right="333" w:hanging="56"/>
              <w:rPr>
                <w:sz w:val="24"/>
              </w:rPr>
            </w:pPr>
            <w:r>
              <w:rPr>
                <w:sz w:val="24"/>
              </w:rPr>
              <w:t>GESTOR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spacing w:after="0" w:line="247" w:lineRule="auto"/>
        <w:rPr>
          <w:sz w:val="24"/>
        </w:rPr>
        <w:sectPr>
          <w:pgSz w:w="11900" w:h="16840"/>
          <w:pgMar w:top="1420" w:bottom="280" w:left="1540" w:right="460"/>
        </w:sectPr>
      </w:pPr>
    </w:p>
    <w:p>
      <w:pPr>
        <w:pStyle w:val="BodyText"/>
        <w:ind w:left="113"/>
        <w:rPr>
          <w:b w:val="0"/>
          <w:sz w:val="20"/>
        </w:rPr>
      </w:pPr>
      <w:r>
        <w:rPr>
          <w:b w:val="0"/>
          <w:sz w:val="20"/>
        </w:rPr>
        <w:pict>
          <v:group style="width:484pt;height:66.4pt;mso-position-horizontal-relative:char;mso-position-vertical-relative:line" coordorigin="0,0" coordsize="9680,1328">
            <v:shape style="position:absolute;left:4;top:388;width:9670;height:934" type="#_x0000_t202" filled="false" stroked="true" strokeweight=".48pt" strokecolor="#000000">
              <v:textbox inset="0,0,0,0">
                <w:txbxContent>
                  <w:p>
                    <w:pPr>
                      <w:spacing w:before="43"/>
                      <w:ind w:left="417" w:right="10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Trata-se de serviço enquadrado como bem comum nos termos da Lei Federal nº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10.520/2002, em virtude do fato de ser possível especificar o serviço e medir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desempenho da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usando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parâmetros usuais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mercado.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9670;height:384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6"/>
                      <w:ind w:left="46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4.</w:t>
                    </w:r>
                    <w:r>
                      <w:rPr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NATUREZA</w:t>
                    </w:r>
                    <w:r>
                      <w:rPr>
                        <w:rFonts w:ascii="Arial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DO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OBJETO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group style="position:absolute;margin-left:82.68pt;margin-top:13.299392pt;width:482.05pt;height:40.450pt;mso-position-horizontal-relative:page;mso-position-vertical-relative:paragraph;z-index:-15726080;mso-wrap-distance-left:0;mso-wrap-distance-right:0" coordorigin="1654,266" coordsize="9641,809">
            <v:shape style="position:absolute;left:1658;top:688;width:9632;height:382" type="#_x0000_t202" filled="false" stroked="true" strokeweight=".48pt" strokecolor="#000000">
              <v:textbox inset="0,0,0,0">
                <w:txbxContent>
                  <w:p>
                    <w:pPr>
                      <w:spacing w:before="43"/>
                      <w:ind w:left="50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Pregão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eletrônico,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aquisição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bens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serviços.</w:t>
                    </w:r>
                  </w:p>
                </w:txbxContent>
              </v:textbox>
              <v:stroke dashstyle="solid"/>
              <w10:wrap type="none"/>
            </v:shape>
            <v:shape style="position:absolute;left:1658;top:270;width:9632;height:418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6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5.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MODALIDADE/TIPO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LICITAÇÃO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82.68pt;margin-top:10.320976pt;width:482.05pt;height:54.25pt;mso-position-horizontal-relative:page;mso-position-vertical-relative:paragraph;z-index:-15725568;mso-wrap-distance-left:0;mso-wrap-distance-right:0" coordorigin="1654,206" coordsize="9641,1085">
            <v:shape style="position:absolute;left:1658;top:626;width:9632;height:660" type="#_x0000_t202" filled="false" stroked="true" strokeweight=".48pt" strokecolor="#000000">
              <v:textbox inset="0,0,0,0">
                <w:txbxContent>
                  <w:p>
                    <w:pPr>
                      <w:spacing w:line="237" w:lineRule="auto" w:before="48"/>
                      <w:ind w:left="100" w:right="0" w:firstLine="72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5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período</w:t>
                    </w:r>
                    <w:r>
                      <w:rPr>
                        <w:spacing w:val="5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5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execução</w:t>
                    </w:r>
                    <w:r>
                      <w:rPr>
                        <w:spacing w:val="5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5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serviço</w:t>
                    </w:r>
                    <w:r>
                      <w:rPr>
                        <w:spacing w:val="5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será</w:t>
                    </w:r>
                    <w:r>
                      <w:rPr>
                        <w:spacing w:val="5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5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12</w:t>
                    </w:r>
                    <w:r>
                      <w:rPr>
                        <w:spacing w:val="5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(doze)</w:t>
                    </w:r>
                    <w:r>
                      <w:rPr>
                        <w:spacing w:val="5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meses,</w:t>
                    </w:r>
                    <w:r>
                      <w:rPr>
                        <w:spacing w:val="5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podendo</w:t>
                    </w:r>
                    <w:r>
                      <w:rPr>
                        <w:spacing w:val="5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</w:t>
                    </w:r>
                    <w:r>
                      <w:rPr>
                        <w:spacing w:val="-6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prorrogada conforme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artigo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57,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Lei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8.666/93.</w:t>
                    </w:r>
                  </w:p>
                </w:txbxContent>
              </v:textbox>
              <v:stroke dashstyle="solid"/>
              <w10:wrap type="none"/>
            </v:shape>
            <v:shape style="position:absolute;left:1658;top:211;width:9632;height:416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6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6.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VIGÊNCIA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84.599998pt;margin-top:10.440976pt;width:480.85pt;height:19.1pt;mso-position-horizontal-relative:page;mso-position-vertical-relative:paragraph;z-index:-1572505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43"/>
                    <w:ind w:left="1945" w:right="194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RISCOS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360001pt;margin-top:48.360973pt;width:480.4pt;height:103pt;mso-position-horizontal-relative:page;mso-position-vertical-relative:paragraph;z-index:-15724544;mso-wrap-distance-left:0;mso-wrap-distance-right:0" coordorigin="1687,967" coordsize="9608,2060">
            <v:shape style="position:absolute;left:1692;top:1353;width:9598;height:1668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3" w:right="99" w:firstLine="70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objetivo deste documento é proporcionar um artefato que possa prever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acontecimento de eventuais riscos, que podem afetar a programação do projeto ou 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 da documentação que estão sendo desenvolvidas. Este documento abordará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uma estratégia para identificar se o risco está ocorrendo, e possui estratégia para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minimizar o impacto do risco e um plano de contingência para lidar com o risco se este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ocorrer.</w:t>
                    </w:r>
                  </w:p>
                </w:txbxContent>
              </v:textbox>
              <v:stroke dashstyle="solid"/>
              <w10:wrap type="none"/>
            </v:shape>
            <v:shape style="position:absolute;left:1692;top:972;width:9598;height:382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63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1515"/>
        <w:gridCol w:w="2314"/>
        <w:gridCol w:w="2268"/>
        <w:gridCol w:w="1829"/>
      </w:tblGrid>
      <w:tr>
        <w:trPr>
          <w:trHeight w:val="647" w:hRule="atLeast"/>
        </w:trPr>
        <w:tc>
          <w:tcPr>
            <w:tcW w:w="1745" w:type="dxa"/>
            <w:shd w:val="clear" w:color="auto" w:fill="E2EFD9"/>
          </w:tcPr>
          <w:p>
            <w:pPr>
              <w:pStyle w:val="TableParagraph"/>
              <w:spacing w:before="180"/>
              <w:ind w:left="95" w:right="9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Risco</w:t>
            </w:r>
          </w:p>
        </w:tc>
        <w:tc>
          <w:tcPr>
            <w:tcW w:w="1515" w:type="dxa"/>
            <w:shd w:val="clear" w:color="auto" w:fill="E2EFD9"/>
          </w:tcPr>
          <w:p>
            <w:pPr>
              <w:pStyle w:val="TableParagraph"/>
              <w:spacing w:before="180"/>
              <w:ind w:left="4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Dano</w:t>
            </w:r>
          </w:p>
        </w:tc>
        <w:tc>
          <w:tcPr>
            <w:tcW w:w="2314" w:type="dxa"/>
            <w:shd w:val="clear" w:color="auto" w:fill="E2EFD9"/>
          </w:tcPr>
          <w:p>
            <w:pPr>
              <w:pStyle w:val="TableParagraph"/>
              <w:spacing w:before="43"/>
              <w:ind w:left="200" w:right="20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268" w:type="dxa"/>
            <w:shd w:val="clear" w:color="auto" w:fill="E2EFD9"/>
          </w:tcPr>
          <w:p>
            <w:pPr>
              <w:pStyle w:val="TableParagraph"/>
              <w:spacing w:before="43"/>
              <w:ind w:left="370" w:right="347" w:firstLine="2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Contingência</w:t>
            </w:r>
          </w:p>
        </w:tc>
        <w:tc>
          <w:tcPr>
            <w:tcW w:w="1829" w:type="dxa"/>
            <w:shd w:val="clear" w:color="auto" w:fill="E2EFD9"/>
          </w:tcPr>
          <w:p>
            <w:pPr>
              <w:pStyle w:val="TableParagraph"/>
              <w:spacing w:before="180"/>
              <w:ind w:left="17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269" w:hRule="atLeast"/>
        </w:trPr>
        <w:tc>
          <w:tcPr>
            <w:tcW w:w="17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Exigir competência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técnica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especializados;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Solicitar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 ajustes</w:t>
            </w:r>
          </w:p>
        </w:tc>
        <w:tc>
          <w:tcPr>
            <w:tcW w:w="182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necessários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prestação dos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acordo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Pane no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9" w:hRule="atLeast"/>
        </w:trPr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sistema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refrigeração</w:t>
            </w:r>
          </w:p>
          <w:p>
            <w:pPr>
              <w:pStyle w:val="TableParagraph"/>
              <w:spacing w:line="256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da sala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ind w:left="150" w:right="102" w:hanging="22"/>
              <w:rPr>
                <w:sz w:val="24"/>
              </w:rPr>
            </w:pPr>
            <w:r>
              <w:rPr>
                <w:sz w:val="24"/>
              </w:rPr>
              <w:t>Paralisação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serviços</w:t>
            </w:r>
          </w:p>
          <w:p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sistemas;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ind w:left="161" w:right="147" w:firstLine="180"/>
              <w:rPr>
                <w:sz w:val="24"/>
              </w:rPr>
            </w:pPr>
            <w:r>
              <w:rPr>
                <w:sz w:val="24"/>
              </w:rPr>
              <w:t>especificações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edital</w:t>
            </w:r>
          </w:p>
          <w:p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sz w:val="24"/>
              </w:rPr>
              <w:t>dentro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prazo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128"/>
              <w:ind w:left="238" w:right="168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266" w:hRule="atLeast"/>
        </w:trPr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2" w:right="91"/>
              <w:jc w:val="center"/>
              <w:rPr>
                <w:sz w:val="24"/>
              </w:rPr>
            </w:pPr>
            <w:r>
              <w:rPr>
                <w:sz w:val="24"/>
              </w:rPr>
              <w:t>segura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estabelecido.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Caso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cumprido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no prazo,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aplicar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as sanções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17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line="269" w:lineRule="exact"/>
              <w:ind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previstas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 edital;</w:t>
            </w:r>
          </w:p>
        </w:tc>
        <w:tc>
          <w:tcPr>
            <w:tcW w:w="18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4" w:hRule="atLeast"/>
        </w:trPr>
        <w:tc>
          <w:tcPr>
            <w:tcW w:w="17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200" w:right="199"/>
              <w:jc w:val="center"/>
              <w:rPr>
                <w:sz w:val="24"/>
              </w:rPr>
            </w:pPr>
            <w:r>
              <w:rPr>
                <w:sz w:val="24"/>
              </w:rPr>
              <w:t>Estabelecer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Atraso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atendimento</w:t>
            </w:r>
          </w:p>
          <w:p>
            <w:pPr>
              <w:pStyle w:val="TableParagraph"/>
              <w:spacing w:line="259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de chamados;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ind w:left="150" w:right="102" w:hanging="22"/>
              <w:rPr>
                <w:sz w:val="24"/>
              </w:rPr>
            </w:pPr>
            <w:r>
              <w:rPr>
                <w:sz w:val="24"/>
              </w:rPr>
              <w:t>Paralisação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serviços</w:t>
            </w:r>
          </w:p>
          <w:p>
            <w:pPr>
              <w:pStyle w:val="TableParagraph"/>
              <w:spacing w:line="259" w:lineRule="exact"/>
              <w:ind w:left="150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sistemas;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265" w:right="260" w:firstLine="1"/>
              <w:jc w:val="center"/>
              <w:rPr>
                <w:sz w:val="24"/>
              </w:rPr>
            </w:pPr>
            <w:r>
              <w:rPr>
                <w:sz w:val="24"/>
              </w:rPr>
              <w:t>edital 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máximo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atendimento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dos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Aplicar as sanções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</w:p>
          <w:p>
            <w:pPr>
              <w:pStyle w:val="TableParagraph"/>
              <w:spacing w:line="259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contrato;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136"/>
              <w:ind w:left="238" w:right="168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475" w:hRule="atLeast"/>
        </w:trPr>
        <w:tc>
          <w:tcPr>
            <w:tcW w:w="17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chamados;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00" w:h="16840"/>
          <w:pgMar w:top="1420" w:bottom="280" w:left="1540" w:right="46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47"/>
        <w:rPr>
          <w:b w:val="0"/>
          <w:sz w:val="20"/>
        </w:rPr>
      </w:pPr>
      <w:r>
        <w:rPr>
          <w:b w:val="0"/>
          <w:sz w:val="20"/>
        </w:rPr>
        <w:pict>
          <v:shape style="width:480.85pt;height:19.2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46"/>
                    <w:ind w:left="1945" w:right="194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CONCLUSÃO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8"/>
        <w:rPr>
          <w:sz w:val="25"/>
        </w:rPr>
      </w:pPr>
      <w:r>
        <w:rPr/>
        <w:pict>
          <v:group style="position:absolute;margin-left:84.360001pt;margin-top:16.769999pt;width:482.3pt;height:123.85pt;mso-position-horizontal-relative:page;mso-position-vertical-relative:paragraph;z-index:-15723520;mso-wrap-distance-left:0;mso-wrap-distance-right:0" coordorigin="1687,335" coordsize="9646,2477">
            <v:shape style="position:absolute;left:1692;top:721;width:9636;height:2086" type="#_x0000_t202" filled="false" stroked="true" strokeweight=".48pt" strokecolor="#000000">
              <v:textbox inset="0,0,0,0">
                <w:txbxContent>
                  <w:p>
                    <w:pPr>
                      <w:spacing w:line="276" w:lineRule="auto" w:before="0"/>
                      <w:ind w:left="103" w:right="9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Após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realização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Estudos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Técnicos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Preliminares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futura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eventual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aquisição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de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equipamentos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expansão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infraestrutura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armazenamento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dados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Tribunal 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Justiça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Estado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Acre.</w:t>
                    </w:r>
                  </w:p>
                  <w:p>
                    <w:pPr>
                      <w:spacing w:before="195"/>
                      <w:ind w:left="103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Opina-se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pelo:</w:t>
                    </w:r>
                  </w:p>
                  <w:p>
                    <w:pPr>
                      <w:tabs>
                        <w:tab w:pos="5349" w:val="left" w:leader="none"/>
                      </w:tabs>
                      <w:spacing w:before="48"/>
                      <w:ind w:left="103" w:right="30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Prosseguimento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contratação</w:t>
                      <w:tab/>
                      <w:t>(</w:t>
                    </w:r>
                    <w:r>
                      <w:rPr>
                        <w:spacing w:val="6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Arquivamento,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conforme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relatório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anexo.</w:t>
                    </w:r>
                  </w:p>
                </w:txbxContent>
              </v:textbox>
              <v:stroke dashstyle="solid"/>
              <w10:wrap type="none"/>
            </v:shape>
            <v:shape style="position:absolute;left:1692;top:340;width:9636;height:382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205" w:right="4207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PARECER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3293"/>
        <w:gridCol w:w="3221"/>
      </w:tblGrid>
      <w:tr>
        <w:trPr>
          <w:trHeight w:val="371" w:hRule="atLeast"/>
        </w:trPr>
        <w:tc>
          <w:tcPr>
            <w:tcW w:w="3084" w:type="dxa"/>
            <w:shd w:val="clear" w:color="auto" w:fill="E2EFD9"/>
          </w:tcPr>
          <w:p>
            <w:pPr>
              <w:pStyle w:val="TableParagraph"/>
              <w:spacing w:before="43"/>
              <w:ind w:left="47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Integrante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Técnico</w:t>
            </w:r>
          </w:p>
        </w:tc>
        <w:tc>
          <w:tcPr>
            <w:tcW w:w="3293" w:type="dxa"/>
            <w:shd w:val="clear" w:color="auto" w:fill="E2EFD9"/>
          </w:tcPr>
          <w:p>
            <w:pPr>
              <w:pStyle w:val="TableParagraph"/>
              <w:spacing w:before="43"/>
              <w:ind w:left="3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Demandante</w:t>
            </w:r>
          </w:p>
        </w:tc>
        <w:tc>
          <w:tcPr>
            <w:tcW w:w="3221" w:type="dxa"/>
            <w:shd w:val="clear" w:color="auto" w:fill="E2EFD9"/>
          </w:tcPr>
          <w:p>
            <w:pPr>
              <w:pStyle w:val="TableParagraph"/>
              <w:spacing w:before="43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Administrativo</w:t>
            </w:r>
          </w:p>
        </w:tc>
      </w:tr>
      <w:tr>
        <w:trPr>
          <w:trHeight w:val="2041" w:hRule="atLeast"/>
        </w:trPr>
        <w:tc>
          <w:tcPr>
            <w:tcW w:w="9598" w:type="dxa"/>
            <w:gridSpan w:val="3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8" w:lineRule="exact"/>
              <w:ind w:left="79"/>
              <w:rPr>
                <w:rFonts w:ascii="Arial"/>
                <w:sz w:val="2"/>
              </w:rPr>
            </w:pPr>
            <w:r>
              <w:rPr>
                <w:rFonts w:ascii="Arial"/>
                <w:position w:val="0"/>
                <w:sz w:val="2"/>
              </w:rPr>
              <w:pict>
                <v:group style="width:472pt;height:1.45pt;mso-position-horizontal-relative:char;mso-position-vertical-relative:line" coordorigin="0,0" coordsize="9440,29">
                  <v:rect style="position:absolute;left:0;top:0;width:9440;height:29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2"/>
              </w:rPr>
            </w:r>
          </w:p>
          <w:p>
            <w:pPr>
              <w:pStyle w:val="TableParagraph"/>
              <w:spacing w:line="280" w:lineRule="auto" w:before="44"/>
              <w:ind w:left="2820" w:right="2806"/>
              <w:jc w:val="center"/>
              <w:rPr>
                <w:sz w:val="24"/>
              </w:rPr>
            </w:pPr>
            <w:r>
              <w:rPr>
                <w:sz w:val="24"/>
              </w:rPr>
              <w:t>Raimundo José da Costa Rodrigues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DITEC</w:t>
            </w:r>
          </w:p>
          <w:p>
            <w:pPr>
              <w:pStyle w:val="TableParagraph"/>
              <w:spacing w:before="2"/>
              <w:ind w:left="2820" w:right="2812"/>
              <w:jc w:val="center"/>
              <w:rPr>
                <w:sz w:val="24"/>
              </w:rPr>
            </w:pPr>
            <w:r>
              <w:rPr>
                <w:sz w:val="24"/>
              </w:rPr>
              <w:t>Fone: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3302-0360</w:t>
            </w:r>
          </w:p>
          <w:p>
            <w:pPr>
              <w:pStyle w:val="TableParagraph"/>
              <w:spacing w:before="48"/>
              <w:ind w:left="2819" w:right="2812"/>
              <w:jc w:val="center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3"/>
                <w:sz w:val="24"/>
              </w:rPr>
              <w:t> </w:t>
            </w:r>
            <w:hyperlink r:id="rId5">
              <w:r>
                <w:rPr>
                  <w:sz w:val="24"/>
                </w:rPr>
                <w:t>ditec@tjac.jus.br</w:t>
              </w:r>
            </w:hyperlink>
          </w:p>
        </w:tc>
      </w:tr>
      <w:tr>
        <w:trPr>
          <w:trHeight w:val="697" w:hRule="atLeast"/>
        </w:trPr>
        <w:tc>
          <w:tcPr>
            <w:tcW w:w="9598" w:type="dxa"/>
            <w:gridSpan w:val="3"/>
          </w:tcPr>
          <w:p>
            <w:pPr>
              <w:pStyle w:val="TableParagraph"/>
              <w:spacing w:before="11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2820" w:right="2812"/>
              <w:jc w:val="center"/>
              <w:rPr>
                <w:sz w:val="24"/>
              </w:rPr>
            </w:pPr>
            <w:r>
              <w:rPr>
                <w:sz w:val="24"/>
              </w:rPr>
              <w:t>Rio Branco,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setembro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</w:tbl>
    <w:sectPr>
      <w:pgSz w:w="11900" w:h="16840"/>
      <w:pgMar w:top="160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4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2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0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8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6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5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43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715" w:hanging="3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71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21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4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8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4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8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588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1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2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3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4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5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62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588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1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2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3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4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5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62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588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1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2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3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4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5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62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589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1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2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3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4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5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61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4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6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88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0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2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5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180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5" w:hanging="358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63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66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69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2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75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478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981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484" w:hanging="358"/>
      </w:pPr>
      <w:rPr>
        <w:rFonts w:hint="default"/>
        <w:lang w:val="pt-PT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shelda.araujo</dc:creator>
  <dc:title>(Microsoft Word - Estudos Preliminares - Sistema de Climatiza\347\343oda Sala Segura.docx)</dc:title>
  <dcterms:created xsi:type="dcterms:W3CDTF">2023-06-26T13:04:11Z</dcterms:created>
  <dcterms:modified xsi:type="dcterms:W3CDTF">2023-06-26T13:04:11Z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2023-06-26T00:00:00Z</vt:filetime>
  </property>
</Properties>
</file>