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15"/>
        </w:rPr>
      </w:pPr>
    </w:p>
    <w:tbl>
      <w:tblPr>
        <w:tblW w:w="0" w:type="auto"/>
        <w:jc w:val="left"/>
        <w:tblInd w:w="9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5470"/>
        <w:gridCol w:w="2031"/>
      </w:tblGrid>
      <w:tr>
        <w:trPr>
          <w:trHeight w:val="1235" w:hRule="atLeast"/>
        </w:trPr>
        <w:tc>
          <w:tcPr>
            <w:tcW w:w="148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8160" cy="51815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7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763"/>
              <w:rPr>
                <w:b/>
                <w:sz w:val="19"/>
              </w:rPr>
            </w:pPr>
            <w:r>
              <w:rPr>
                <w:b/>
                <w:sz w:val="19"/>
              </w:rPr>
              <w:t>TERMO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REFERÊNCIA: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SRP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COMPRAS</w:t>
            </w:r>
          </w:p>
        </w:tc>
        <w:tc>
          <w:tcPr>
            <w:tcW w:w="203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5" w:lineRule="auto" w:before="166"/>
              <w:ind w:left="782" w:right="129" w:hanging="630"/>
              <w:rPr>
                <w:sz w:val="19"/>
              </w:rPr>
            </w:pPr>
            <w:r>
              <w:rPr>
                <w:sz w:val="19"/>
              </w:rPr>
              <w:t>MOD-DILOG-001-10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(v.01)</w:t>
            </w:r>
          </w:p>
        </w:tc>
      </w:tr>
    </w:tbl>
    <w:p>
      <w:pPr>
        <w:pStyle w:val="BodyText"/>
        <w:spacing w:before="10"/>
        <w:ind w:left="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3" w:after="0"/>
        <w:ind w:left="402" w:right="0" w:hanging="192"/>
        <w:jc w:val="left"/>
      </w:pPr>
      <w:r>
        <w:rPr/>
        <w:t>DO</w:t>
      </w:r>
      <w:r>
        <w:rPr>
          <w:spacing w:val="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Formação de Registro de Preços visando a aquisição de computadores desktop, para atender as necessidades do Tribunal de Justiça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2"/>
          <w:sz w:val="19"/>
        </w:rPr>
        <w:t> </w:t>
      </w:r>
      <w:r>
        <w:rPr>
          <w:sz w:val="19"/>
        </w:rPr>
        <w:t>Acre</w:t>
      </w:r>
      <w:r>
        <w:rPr>
          <w:spacing w:val="33"/>
          <w:sz w:val="19"/>
        </w:rPr>
        <w:t> </w:t>
      </w:r>
      <w:r>
        <w:rPr>
          <w:sz w:val="19"/>
        </w:rPr>
        <w:t>no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33"/>
          <w:sz w:val="19"/>
        </w:rPr>
        <w:t> </w:t>
      </w:r>
      <w:r>
        <w:rPr>
          <w:sz w:val="19"/>
        </w:rPr>
        <w:t>concerne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modernização</w:t>
      </w:r>
      <w:r>
        <w:rPr>
          <w:spacing w:val="33"/>
          <w:sz w:val="19"/>
        </w:rPr>
        <w:t> </w:t>
      </w:r>
      <w:r>
        <w:rPr>
          <w:sz w:val="19"/>
        </w:rPr>
        <w:t>do</w:t>
      </w:r>
      <w:r>
        <w:rPr>
          <w:spacing w:val="34"/>
          <w:sz w:val="19"/>
        </w:rPr>
        <w:t> </w:t>
      </w:r>
      <w:r>
        <w:rPr>
          <w:sz w:val="19"/>
        </w:rPr>
        <w:t>Parque</w:t>
      </w:r>
      <w:r>
        <w:rPr>
          <w:spacing w:val="33"/>
          <w:sz w:val="19"/>
        </w:rPr>
        <w:t> </w:t>
      </w:r>
      <w:r>
        <w:rPr>
          <w:sz w:val="19"/>
        </w:rPr>
        <w:t>Computacional,</w:t>
      </w:r>
      <w:r>
        <w:rPr>
          <w:spacing w:val="33"/>
          <w:sz w:val="19"/>
        </w:rPr>
        <w:t> </w:t>
      </w:r>
      <w:r>
        <w:rPr>
          <w:sz w:val="19"/>
        </w:rPr>
        <w:t>visando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3"/>
          <w:sz w:val="19"/>
        </w:rPr>
        <w:t> </w:t>
      </w:r>
      <w:r>
        <w:rPr>
          <w:sz w:val="19"/>
        </w:rPr>
        <w:t>melhoramento</w:t>
      </w:r>
      <w:r>
        <w:rPr>
          <w:spacing w:val="33"/>
          <w:sz w:val="19"/>
        </w:rPr>
        <w:t> </w:t>
      </w:r>
      <w:r>
        <w:rPr>
          <w:sz w:val="19"/>
        </w:rPr>
        <w:t>na</w:t>
      </w:r>
      <w:r>
        <w:rPr>
          <w:spacing w:val="33"/>
          <w:sz w:val="19"/>
        </w:rPr>
        <w:t> </w:t>
      </w:r>
      <w:r>
        <w:rPr>
          <w:sz w:val="19"/>
        </w:rPr>
        <w:t>prestação</w:t>
      </w:r>
      <w:r>
        <w:rPr>
          <w:spacing w:val="34"/>
          <w:sz w:val="19"/>
        </w:rPr>
        <w:t> </w:t>
      </w:r>
      <w:r>
        <w:rPr>
          <w:sz w:val="19"/>
        </w:rPr>
        <w:t>do</w:t>
      </w:r>
      <w:r>
        <w:rPr>
          <w:spacing w:val="33"/>
          <w:sz w:val="19"/>
        </w:rPr>
        <w:t> </w:t>
      </w:r>
      <w:r>
        <w:rPr>
          <w:sz w:val="19"/>
        </w:rPr>
        <w:t>serviço</w:t>
      </w:r>
      <w:r>
        <w:rPr>
          <w:spacing w:val="33"/>
          <w:sz w:val="19"/>
        </w:rPr>
        <w:t> </w:t>
      </w:r>
      <w:r>
        <w:rPr>
          <w:sz w:val="19"/>
        </w:rPr>
        <w:t>nas</w:t>
      </w:r>
      <w:r>
        <w:rPr>
          <w:spacing w:val="33"/>
          <w:sz w:val="19"/>
        </w:rPr>
        <w:t> </w:t>
      </w:r>
      <w:r>
        <w:rPr>
          <w:sz w:val="19"/>
        </w:rPr>
        <w:t>áreas</w:t>
      </w:r>
      <w:r>
        <w:rPr>
          <w:spacing w:val="-46"/>
          <w:sz w:val="19"/>
        </w:rPr>
        <w:t> </w:t>
      </w:r>
      <w:r>
        <w:rPr>
          <w:sz w:val="19"/>
        </w:rPr>
        <w:t>judicial e administrativa do</w:t>
      </w:r>
      <w:r>
        <w:rPr>
          <w:spacing w:val="-4"/>
          <w:sz w:val="19"/>
        </w:rPr>
        <w:t> </w:t>
      </w:r>
      <w:r>
        <w:rPr>
          <w:sz w:val="19"/>
        </w:rPr>
        <w:t>TJAC.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75" w:after="0"/>
        <w:ind w:left="402" w:right="0" w:hanging="192"/>
        <w:jc w:val="left"/>
      </w:pP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JUSTIFICATIVA: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35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aquisição</w:t>
      </w:r>
      <w:r>
        <w:rPr>
          <w:spacing w:val="13"/>
          <w:sz w:val="19"/>
        </w:rPr>
        <w:t> </w:t>
      </w:r>
      <w:r>
        <w:rPr>
          <w:sz w:val="19"/>
        </w:rPr>
        <w:t>dos</w:t>
      </w:r>
      <w:r>
        <w:rPr>
          <w:spacing w:val="13"/>
          <w:sz w:val="19"/>
        </w:rPr>
        <w:t> </w:t>
      </w:r>
      <w:r>
        <w:rPr>
          <w:sz w:val="19"/>
        </w:rPr>
        <w:t>bens</w:t>
      </w:r>
      <w:r>
        <w:rPr>
          <w:spacing w:val="14"/>
          <w:sz w:val="19"/>
        </w:rPr>
        <w:t> </w:t>
      </w:r>
      <w:r>
        <w:rPr>
          <w:sz w:val="19"/>
        </w:rPr>
        <w:t>elencados</w:t>
      </w:r>
      <w:r>
        <w:rPr>
          <w:spacing w:val="13"/>
          <w:sz w:val="19"/>
        </w:rPr>
        <w:t> </w:t>
      </w:r>
      <w:r>
        <w:rPr>
          <w:sz w:val="19"/>
        </w:rPr>
        <w:t>neste</w:t>
      </w:r>
      <w:r>
        <w:rPr>
          <w:spacing w:val="10"/>
          <w:sz w:val="19"/>
        </w:rPr>
        <w:t> </w:t>
      </w:r>
      <w:r>
        <w:rPr>
          <w:sz w:val="19"/>
        </w:rPr>
        <w:t>TR</w:t>
      </w:r>
      <w:r>
        <w:rPr>
          <w:spacing w:val="13"/>
          <w:sz w:val="19"/>
        </w:rPr>
        <w:t> </w:t>
      </w:r>
      <w:r>
        <w:rPr>
          <w:sz w:val="19"/>
        </w:rPr>
        <w:t>atenderá</w:t>
      </w:r>
      <w:r>
        <w:rPr>
          <w:spacing w:val="13"/>
          <w:sz w:val="19"/>
        </w:rPr>
        <w:t> </w:t>
      </w:r>
      <w:r>
        <w:rPr>
          <w:sz w:val="19"/>
        </w:rPr>
        <w:t>às</w:t>
      </w:r>
      <w:r>
        <w:rPr>
          <w:spacing w:val="14"/>
          <w:sz w:val="19"/>
        </w:rPr>
        <w:t> </w:t>
      </w:r>
      <w:r>
        <w:rPr>
          <w:sz w:val="19"/>
        </w:rPr>
        <w:t>necessidades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renovação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parque</w:t>
      </w:r>
      <w:r>
        <w:rPr>
          <w:spacing w:val="13"/>
          <w:sz w:val="19"/>
        </w:rPr>
        <w:t> </w:t>
      </w:r>
      <w:r>
        <w:rPr>
          <w:sz w:val="19"/>
        </w:rPr>
        <w:t>computacional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9"/>
          <w:sz w:val="19"/>
        </w:rPr>
        <w:t> </w:t>
      </w:r>
      <w:r>
        <w:rPr>
          <w:sz w:val="19"/>
        </w:rPr>
        <w:t>Tribunal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Justiça</w:t>
      </w:r>
      <w:r>
        <w:rPr>
          <w:spacing w:val="-45"/>
          <w:sz w:val="19"/>
        </w:rPr>
        <w:t> </w:t>
      </w:r>
      <w:r>
        <w:rPr>
          <w:sz w:val="19"/>
        </w:rPr>
        <w:t>do Estado do Acre, que já ultrapassaram o período de vida útil, não</w:t>
      </w:r>
      <w:r>
        <w:rPr>
          <w:spacing w:val="1"/>
          <w:sz w:val="19"/>
        </w:rPr>
        <w:t> </w:t>
      </w:r>
      <w:r>
        <w:rPr>
          <w:sz w:val="19"/>
        </w:rPr>
        <w:t>possuindo desempenho satisfatório para execução das aplicações e</w:t>
      </w:r>
      <w:r>
        <w:rPr>
          <w:spacing w:val="1"/>
          <w:sz w:val="19"/>
        </w:rPr>
        <w:t> </w:t>
      </w:r>
      <w:r>
        <w:rPr>
          <w:sz w:val="19"/>
        </w:rPr>
        <w:t>consequentemente</w:t>
      </w:r>
      <w:r>
        <w:rPr>
          <w:spacing w:val="1"/>
          <w:sz w:val="19"/>
        </w:rPr>
        <w:t> </w:t>
      </w:r>
      <w:r>
        <w:rPr>
          <w:sz w:val="19"/>
        </w:rPr>
        <w:t>influenciando</w:t>
      </w:r>
      <w:r>
        <w:rPr>
          <w:spacing w:val="1"/>
          <w:sz w:val="19"/>
        </w:rPr>
        <w:t> </w:t>
      </w:r>
      <w:r>
        <w:rPr>
          <w:sz w:val="19"/>
        </w:rPr>
        <w:t>negativamente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produtividade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servidores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serventuários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justiça</w:t>
      </w:r>
      <w:r>
        <w:rPr>
          <w:spacing w:val="1"/>
          <w:sz w:val="19"/>
        </w:rPr>
        <w:t> </w:t>
      </w:r>
      <w:r>
        <w:rPr>
          <w:sz w:val="19"/>
        </w:rPr>
        <w:t>acriana.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35" w:lineRule="auto"/>
        <w:ind w:right="308"/>
        <w:jc w:val="both"/>
      </w:pPr>
      <w:r>
        <w:rPr>
          <w:b/>
        </w:rPr>
        <w:t>Escolha da Modalidade</w:t>
      </w:r>
      <w:r>
        <w:rPr/>
        <w:t>: Tendo em vista que os materiais a serem adquiridos enquadrarem-se como materiais comuns, sugere-se</w:t>
      </w:r>
      <w:r>
        <w:rPr>
          <w:spacing w:val="1"/>
        </w:rPr>
        <w:t> </w:t>
      </w:r>
      <w:r>
        <w:rPr/>
        <w:t>utilizar o PREGÃO ELETRÔNICO, pelo modo de disputa ABERTO como modalidade preferencial, conforme preceitua a Lei nº</w:t>
      </w:r>
      <w:r>
        <w:rPr>
          <w:spacing w:val="1"/>
        </w:rPr>
        <w:t> </w:t>
      </w:r>
      <w:r>
        <w:rPr/>
        <w:t>10.520,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Federais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3.555/2000,</w:t>
      </w:r>
      <w:r>
        <w:rPr>
          <w:spacing w:val="47"/>
        </w:rPr>
        <w:t> </w:t>
      </w:r>
      <w:r>
        <w:rPr/>
        <w:t>10.024/2019,</w:t>
      </w:r>
      <w:r>
        <w:rPr>
          <w:spacing w:val="48"/>
        </w:rPr>
        <w:t> </w:t>
      </w:r>
      <w:r>
        <w:rPr/>
        <w:t>7.892/2013,</w:t>
      </w:r>
      <w:r>
        <w:rPr>
          <w:spacing w:val="1"/>
        </w:rPr>
        <w:t> </w:t>
      </w:r>
      <w:r>
        <w:rPr/>
        <w:t>9.488/2018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Estadual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4.767/2019,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subsidiariamente,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8.666/1993.</w:t>
      </w:r>
    </w:p>
    <w:p>
      <w:pPr>
        <w:pStyle w:val="BodyText"/>
        <w:spacing w:line="235" w:lineRule="auto" w:before="3"/>
        <w:ind w:right="308"/>
        <w:jc w:val="both"/>
      </w:pPr>
      <w:r>
        <w:rPr>
          <w:b/>
        </w:rPr>
        <w:t>Registro</w:t>
      </w:r>
      <w:r>
        <w:rPr>
          <w:b/>
          <w:spacing w:val="11"/>
        </w:rPr>
        <w:t> </w:t>
      </w:r>
      <w:r>
        <w:rPr>
          <w:b/>
        </w:rPr>
        <w:t>de</w:t>
      </w:r>
      <w:r>
        <w:rPr>
          <w:b/>
          <w:spacing w:val="11"/>
        </w:rPr>
        <w:t> </w:t>
      </w:r>
      <w:r>
        <w:rPr>
          <w:b/>
        </w:rPr>
        <w:t>Preços:</w:t>
      </w:r>
      <w:r>
        <w:rPr>
          <w:b/>
          <w:spacing w:val="12"/>
        </w:rPr>
        <w:t> </w:t>
      </w:r>
      <w:r>
        <w:rPr/>
        <w:t>Optou-se</w:t>
      </w:r>
      <w:r>
        <w:rPr>
          <w:spacing w:val="11"/>
        </w:rPr>
        <w:t> </w:t>
      </w:r>
      <w:r>
        <w:rPr/>
        <w:t>pelo</w:t>
      </w:r>
      <w:r>
        <w:rPr>
          <w:spacing w:val="12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preços</w:t>
      </w:r>
      <w:r>
        <w:rPr>
          <w:spacing w:val="11"/>
        </w:rPr>
        <w:t> </w:t>
      </w:r>
      <w:r>
        <w:rPr/>
        <w:t>em</w:t>
      </w:r>
      <w:r>
        <w:rPr>
          <w:spacing w:val="11"/>
        </w:rPr>
        <w:t> </w:t>
      </w:r>
      <w:r>
        <w:rPr/>
        <w:t>virtude</w:t>
      </w:r>
      <w:r>
        <w:rPr>
          <w:spacing w:val="12"/>
        </w:rPr>
        <w:t> </w:t>
      </w:r>
      <w:r>
        <w:rPr/>
        <w:t>das</w:t>
      </w:r>
      <w:r>
        <w:rPr>
          <w:spacing w:val="11"/>
        </w:rPr>
        <w:t> </w:t>
      </w:r>
      <w:r>
        <w:rPr/>
        <w:t>demandas</w:t>
      </w:r>
      <w:r>
        <w:rPr>
          <w:spacing w:val="12"/>
        </w:rPr>
        <w:t> </w:t>
      </w:r>
      <w:r>
        <w:rPr/>
        <w:t>serem</w:t>
      </w:r>
      <w:r>
        <w:rPr>
          <w:spacing w:val="11"/>
        </w:rPr>
        <w:t> </w:t>
      </w:r>
      <w:r>
        <w:rPr/>
        <w:t>eventuais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em</w:t>
      </w:r>
      <w:r>
        <w:rPr>
          <w:spacing w:val="12"/>
        </w:rPr>
        <w:t> </w:t>
      </w:r>
      <w:r>
        <w:rPr/>
        <w:t>quantidades</w:t>
      </w:r>
      <w:r>
        <w:rPr>
          <w:spacing w:val="11"/>
        </w:rPr>
        <w:t> </w:t>
      </w:r>
      <w:r>
        <w:rPr/>
        <w:t>diversas.</w:t>
      </w:r>
      <w:r>
        <w:rPr>
          <w:spacing w:val="11"/>
        </w:rPr>
        <w:t> </w:t>
      </w:r>
      <w:r>
        <w:rPr/>
        <w:t>Ressalta-</w:t>
      </w:r>
      <w:r>
        <w:rPr>
          <w:spacing w:val="-45"/>
        </w:rPr>
        <w:t> </w:t>
      </w:r>
      <w:r>
        <w:rPr/>
        <w:t>se, ainda, que pela sua natureza, não é possível definir previamente o quantitativo a ser demandado pela Administração durante o ano,</w:t>
      </w:r>
      <w:r>
        <w:rPr>
          <w:spacing w:val="1"/>
        </w:rPr>
        <w:t> </w:t>
      </w:r>
      <w:r>
        <w:rPr/>
        <w:t>razão pela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 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 solução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gera</w:t>
      </w:r>
      <w:r>
        <w:rPr>
          <w:spacing w:val="1"/>
        </w:rPr>
        <w:t> </w:t>
      </w:r>
      <w:r>
        <w:rPr/>
        <w:t>compromisso de</w:t>
      </w:r>
      <w:r>
        <w:rPr>
          <w:spacing w:val="1"/>
        </w:rPr>
        <w:t> </w:t>
      </w:r>
      <w:r>
        <w:rPr/>
        <w:t>aquisição.</w:t>
      </w:r>
    </w:p>
    <w:p>
      <w:pPr>
        <w:pStyle w:val="BodyText"/>
        <w:spacing w:line="235" w:lineRule="auto" w:before="3"/>
        <w:ind w:right="308"/>
        <w:jc w:val="both"/>
      </w:pPr>
      <w:r>
        <w:rPr/>
        <w:t>A escolha pelo Sistema de Registro de Preços permite maior transparência nas aquisições, além de ser um eficiente sistema de</w:t>
      </w:r>
      <w:r>
        <w:rPr>
          <w:spacing w:val="1"/>
        </w:rPr>
        <w:t> </w:t>
      </w:r>
      <w:r>
        <w:rPr/>
        <w:t>planejamento financeiro, pois permite a Administração decidir pelo momento e quantidade certas a adquirir, ou seja de agir conforme</w:t>
      </w:r>
      <w:r>
        <w:rPr>
          <w:spacing w:val="1"/>
        </w:rPr>
        <w:t> </w:t>
      </w:r>
      <w:r>
        <w:rPr/>
        <w:t>suas necessidades,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flexibilizar suas</w:t>
      </w:r>
      <w:r>
        <w:rPr>
          <w:spacing w:val="1"/>
        </w:rPr>
        <w:t> </w:t>
      </w:r>
      <w:r>
        <w:rPr/>
        <w:t>despesas,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adequação aos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disponíveis.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92"/>
        <w:jc w:val="left"/>
      </w:pPr>
      <w:r>
        <w:rPr/>
        <w:t>DO</w:t>
      </w:r>
      <w:r>
        <w:rPr>
          <w:spacing w:val="-2"/>
        </w:rPr>
        <w:t> </w:t>
      </w:r>
      <w:r>
        <w:rPr/>
        <w:t>DETALHAMENTO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spacing w:before="10" w:after="1"/>
        <w:ind w:left="0"/>
        <w:rPr>
          <w:b/>
          <w:sz w:val="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2698"/>
        <w:gridCol w:w="919"/>
        <w:gridCol w:w="1767"/>
        <w:gridCol w:w="1516"/>
      </w:tblGrid>
      <w:tr>
        <w:trPr>
          <w:trHeight w:val="925" w:hRule="atLeast"/>
        </w:trPr>
        <w:tc>
          <w:tcPr>
            <w:tcW w:w="7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14" w:right="-29"/>
              <w:rPr>
                <w:b/>
                <w:sz w:val="19"/>
              </w:rPr>
            </w:pPr>
            <w:r>
              <w:rPr>
                <w:b/>
                <w:sz w:val="19"/>
              </w:rPr>
              <w:t>UNIDADE</w:t>
            </w:r>
          </w:p>
        </w:tc>
        <w:tc>
          <w:tcPr>
            <w:tcW w:w="1767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54"/>
              <w:rPr>
                <w:b/>
                <w:sz w:val="19"/>
              </w:rPr>
            </w:pPr>
            <w:r>
              <w:rPr>
                <w:b/>
                <w:sz w:val="19"/>
              </w:rPr>
              <w:t>QUANTIDADE</w:t>
            </w:r>
          </w:p>
          <w:p>
            <w:pPr>
              <w:pStyle w:val="TableParagraph"/>
              <w:spacing w:before="93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INSTITUCIONAL</w:t>
            </w:r>
          </w:p>
        </w:tc>
        <w:tc>
          <w:tcPr>
            <w:tcW w:w="151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310" w:lineRule="exact" w:before="11"/>
              <w:ind w:left="105" w:right="62"/>
              <w:rPr>
                <w:b/>
                <w:sz w:val="19"/>
              </w:rPr>
            </w:pPr>
            <w:r>
              <w:rPr>
                <w:b/>
                <w:sz w:val="19"/>
              </w:rPr>
              <w:t>QUANTIDADE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PARA</w:t>
            </w:r>
          </w:p>
          <w:p>
            <w:pPr>
              <w:pStyle w:val="TableParagraph"/>
              <w:spacing w:line="19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ADESÃO</w:t>
            </w:r>
          </w:p>
        </w:tc>
      </w:tr>
      <w:tr>
        <w:trPr>
          <w:trHeight w:val="4149" w:hRule="atLeast"/>
        </w:trPr>
        <w:tc>
          <w:tcPr>
            <w:tcW w:w="7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7"/>
              <w:ind w:left="104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2698" w:type="dxa"/>
            <w:tcBorders>
              <w:bottom w:val="single" w:sz="12" w:space="0" w:color="808080"/>
            </w:tcBorders>
          </w:tcPr>
          <w:p>
            <w:pPr>
              <w:pStyle w:val="TableParagraph"/>
              <w:tabs>
                <w:tab w:pos="684" w:val="left" w:leader="none"/>
                <w:tab w:pos="1743" w:val="left" w:leader="none"/>
                <w:tab w:pos="2327" w:val="left" w:leader="none"/>
              </w:tabs>
              <w:spacing w:line="235" w:lineRule="auto" w:before="86"/>
              <w:ind w:left="100" w:right="72"/>
              <w:rPr>
                <w:sz w:val="19"/>
              </w:rPr>
            </w:pPr>
            <w:r>
              <w:rPr>
                <w:sz w:val="19"/>
              </w:rPr>
              <w:t>Desktop 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compacto;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Processador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7400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pontos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ou</w:t>
              <w:tab/>
              <w:t>superior,</w:t>
              <w:tab/>
              <w:t>no</w:t>
              <w:tab/>
            </w:r>
            <w:r>
              <w:rPr>
                <w:spacing w:val="-1"/>
                <w:sz w:val="19"/>
              </w:rPr>
              <w:t>site</w:t>
            </w:r>
            <w:r>
              <w:rPr>
                <w:spacing w:val="-45"/>
                <w:sz w:val="19"/>
              </w:rPr>
              <w:t> </w:t>
            </w:r>
            <w:hyperlink r:id="rId8">
              <w:r>
                <w:rPr>
                  <w:sz w:val="19"/>
                </w:rPr>
                <w:t>https://www.cpubenchmark.net/;</w:t>
              </w:r>
            </w:hyperlink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Memória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RAM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8GB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DDR4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3200MHz;</w:t>
            </w:r>
          </w:p>
          <w:p>
            <w:pPr>
              <w:pStyle w:val="TableParagraph"/>
              <w:spacing w:line="235" w:lineRule="auto" w:before="5"/>
              <w:ind w:left="100" w:right="72"/>
              <w:jc w:val="both"/>
              <w:rPr>
                <w:sz w:val="19"/>
              </w:rPr>
            </w:pPr>
            <w:r>
              <w:rPr>
                <w:sz w:val="19"/>
              </w:rPr>
              <w:t>Unidade de armazenamento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256GB do tipo SSD M.2 PCIe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NVMe;</w:t>
            </w:r>
          </w:p>
          <w:p>
            <w:pPr>
              <w:pStyle w:val="TableParagraph"/>
              <w:spacing w:line="235" w:lineRule="auto" w:before="2"/>
              <w:ind w:left="100" w:right="493"/>
              <w:rPr>
                <w:sz w:val="19"/>
              </w:rPr>
            </w:pPr>
            <w:r>
              <w:rPr>
                <w:sz w:val="19"/>
              </w:rPr>
              <w:t>Suporte a Wi-Fi 6;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Conexão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RJ45;</w:t>
            </w:r>
          </w:p>
          <w:p>
            <w:pPr>
              <w:pStyle w:val="TableParagraph"/>
              <w:spacing w:line="235" w:lineRule="auto" w:before="2"/>
              <w:ind w:left="100" w:right="72"/>
              <w:rPr>
                <w:sz w:val="19"/>
              </w:rPr>
            </w:pPr>
            <w:r>
              <w:rPr>
                <w:sz w:val="19"/>
              </w:rPr>
              <w:t>Sistema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Operacional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Windows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10 Professional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64 bits;</w:t>
            </w:r>
          </w:p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sz w:val="19"/>
              </w:rPr>
              <w:t>Monitor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21,5";</w:t>
            </w:r>
          </w:p>
          <w:p>
            <w:pPr>
              <w:pStyle w:val="TableParagraph"/>
              <w:spacing w:line="235" w:lineRule="auto" w:before="2"/>
              <w:ind w:left="100" w:right="78"/>
              <w:rPr>
                <w:sz w:val="19"/>
              </w:rPr>
            </w:pPr>
            <w:r>
              <w:rPr>
                <w:sz w:val="19"/>
              </w:rPr>
              <w:t>Kit suporte VESA para monitor;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Teclado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 mouse.</w:t>
            </w:r>
          </w:p>
          <w:p>
            <w:pPr>
              <w:pStyle w:val="TableParagraph"/>
              <w:spacing w:line="217" w:lineRule="exact"/>
              <w:ind w:left="100"/>
              <w:rPr>
                <w:sz w:val="19"/>
              </w:rPr>
            </w:pPr>
            <w:r>
              <w:rPr>
                <w:sz w:val="19"/>
              </w:rPr>
              <w:t>Garantia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36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meses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site.</w:t>
            </w:r>
          </w:p>
          <w:p>
            <w:pPr>
              <w:pStyle w:val="TableParagraph"/>
              <w:spacing w:before="92"/>
              <w:ind w:left="100"/>
              <w:rPr>
                <w:sz w:val="19"/>
              </w:rPr>
            </w:pPr>
            <w:r>
              <w:rPr>
                <w:sz w:val="19"/>
              </w:rPr>
              <w:t>Ou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configurações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superiores.</w:t>
            </w:r>
          </w:p>
        </w:tc>
        <w:tc>
          <w:tcPr>
            <w:tcW w:w="91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7"/>
              <w:ind w:left="14"/>
              <w:rPr>
                <w:sz w:val="19"/>
              </w:rPr>
            </w:pPr>
            <w:r>
              <w:rPr>
                <w:sz w:val="19"/>
              </w:rPr>
              <w:t>unidade</w:t>
            </w:r>
          </w:p>
        </w:tc>
        <w:tc>
          <w:tcPr>
            <w:tcW w:w="17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7"/>
              <w:ind w:left="106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51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7"/>
              <w:ind w:left="105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35" w:lineRule="auto" w:before="89" w:after="0"/>
        <w:ind w:left="211" w:right="308" w:firstLine="0"/>
        <w:jc w:val="both"/>
        <w:rPr>
          <w:sz w:val="19"/>
        </w:rPr>
      </w:pPr>
      <w:r>
        <w:rPr>
          <w:sz w:val="19"/>
        </w:rPr>
        <w:t>A existência de preço registrado não obriga o Tribunal de Justiça a efetuar aquisições unicamente daqueles concorrentes que</w:t>
      </w:r>
      <w:r>
        <w:rPr>
          <w:spacing w:val="1"/>
          <w:sz w:val="19"/>
        </w:rPr>
        <w:t> </w:t>
      </w:r>
      <w:r>
        <w:rPr>
          <w:sz w:val="19"/>
        </w:rPr>
        <w:t>tiveram seus preços registrados, ficando-lhe facultada a utilização de licitação específica para a aquisição pretendida, cabendo-lhes, no</w:t>
      </w:r>
      <w:r>
        <w:rPr>
          <w:spacing w:val="1"/>
          <w:sz w:val="19"/>
        </w:rPr>
        <w:t> </w:t>
      </w:r>
      <w:r>
        <w:rPr>
          <w:sz w:val="19"/>
        </w:rPr>
        <w:t>entanto, a preferência na aquisição</w:t>
      </w:r>
      <w:r>
        <w:rPr>
          <w:spacing w:val="1"/>
          <w:sz w:val="19"/>
        </w:rPr>
        <w:t> </w:t>
      </w:r>
      <w:r>
        <w:rPr>
          <w:sz w:val="19"/>
        </w:rPr>
        <w:t>em igualdade de condições.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35" w:lineRule="auto" w:before="2" w:after="0"/>
        <w:ind w:left="211" w:right="308" w:firstLine="0"/>
        <w:jc w:val="both"/>
        <w:rPr>
          <w:sz w:val="19"/>
        </w:rPr>
      </w:pPr>
      <w:r>
        <w:rPr>
          <w:sz w:val="19"/>
        </w:rPr>
        <w:t>As contratações decorrentes da ata de registro de preços serão formalizadas pelo órgão gerenciador mediante termo contratual e/ou</w:t>
      </w:r>
      <w:r>
        <w:rPr>
          <w:spacing w:val="1"/>
          <w:sz w:val="19"/>
        </w:rPr>
        <w:t> </w:t>
      </w:r>
      <w:r>
        <w:rPr>
          <w:sz w:val="19"/>
        </w:rPr>
        <w:t>emissão da respectiva Nota de Empenho (NE).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40" w:lineRule="auto" w:before="174" w:after="0"/>
        <w:ind w:left="391" w:right="0" w:hanging="181"/>
        <w:jc w:val="left"/>
      </w:pPr>
      <w:r>
        <w:rPr/>
        <w:t>ALINHAMENTO</w:t>
      </w:r>
      <w:r>
        <w:rPr>
          <w:spacing w:val="-8"/>
        </w:rPr>
        <w:t> </w:t>
      </w:r>
      <w:r>
        <w:rPr/>
        <w:t>AO</w:t>
      </w:r>
      <w:r>
        <w:rPr>
          <w:spacing w:val="4"/>
        </w:rPr>
        <w:t> </w:t>
      </w:r>
      <w:r>
        <w:rPr/>
        <w:t>PLANO</w:t>
      </w:r>
      <w:r>
        <w:rPr>
          <w:spacing w:val="5"/>
        </w:rPr>
        <w:t> </w:t>
      </w:r>
      <w:r>
        <w:rPr/>
        <w:t>INSTITUCIONAL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A presente demanda está em consonância com o Planejamento Estratégico 2021/2026, especificamente no tocante ao objetivo de</w:t>
      </w:r>
      <w:r>
        <w:rPr>
          <w:spacing w:val="1"/>
          <w:sz w:val="19"/>
        </w:rPr>
        <w:t> </w:t>
      </w:r>
      <w:r>
        <w:rPr>
          <w:sz w:val="19"/>
        </w:rPr>
        <w:t>Garantir celeridade e efetividade nos julgamentos processuais; Fortalecer a gestão de Tecnologia de Informação e Comunicação (TIC);</w:t>
      </w:r>
      <w:r>
        <w:rPr>
          <w:spacing w:val="1"/>
          <w:sz w:val="19"/>
        </w:rPr>
        <w:t> </w:t>
      </w:r>
      <w:r>
        <w:rPr>
          <w:sz w:val="19"/>
        </w:rPr>
        <w:t>e, Definir e executar projetos estratégicos de TIC no Tribunal de Justça do Estado do Acre, conforme resoluções do CNJ, neste caso</w:t>
      </w:r>
      <w:r>
        <w:rPr>
          <w:spacing w:val="1"/>
          <w:sz w:val="19"/>
        </w:rPr>
        <w:t> </w:t>
      </w:r>
      <w:r>
        <w:rPr>
          <w:sz w:val="19"/>
        </w:rPr>
        <w:t>buscando-se</w:t>
      </w:r>
      <w:r>
        <w:rPr>
          <w:spacing w:val="29"/>
          <w:sz w:val="19"/>
        </w:rPr>
        <w:t> </w:t>
      </w:r>
      <w:r>
        <w:rPr>
          <w:sz w:val="19"/>
        </w:rPr>
        <w:t>cumprir</w:t>
      </w:r>
      <w:r>
        <w:rPr>
          <w:spacing w:val="29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Plano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Continuidade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Serviços</w:t>
      </w:r>
      <w:r>
        <w:rPr>
          <w:spacing w:val="29"/>
          <w:sz w:val="19"/>
        </w:rPr>
        <w:t> </w:t>
      </w:r>
      <w:r>
        <w:rPr>
          <w:sz w:val="19"/>
        </w:rPr>
        <w:t>essenciais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TIC</w:t>
      </w:r>
      <w:r>
        <w:rPr>
          <w:spacing w:val="30"/>
          <w:sz w:val="19"/>
        </w:rPr>
        <w:t> </w:t>
      </w:r>
      <w:r>
        <w:rPr>
          <w:sz w:val="19"/>
        </w:rPr>
        <w:t>constante</w:t>
      </w:r>
      <w:r>
        <w:rPr>
          <w:spacing w:val="29"/>
          <w:sz w:val="19"/>
        </w:rPr>
        <w:t> </w:t>
      </w:r>
      <w:r>
        <w:rPr>
          <w:sz w:val="19"/>
        </w:rPr>
        <w:t>na</w:t>
      </w:r>
      <w:r>
        <w:rPr>
          <w:spacing w:val="30"/>
          <w:sz w:val="19"/>
        </w:rPr>
        <w:t> </w:t>
      </w:r>
      <w:r>
        <w:rPr>
          <w:sz w:val="19"/>
        </w:rPr>
        <w:t>Resolução</w:t>
      </w:r>
      <w:r>
        <w:rPr>
          <w:spacing w:val="29"/>
          <w:sz w:val="19"/>
        </w:rPr>
        <w:t> </w:t>
      </w:r>
      <w:r>
        <w:rPr>
          <w:sz w:val="19"/>
        </w:rPr>
        <w:t>370/2020</w:t>
      </w:r>
      <w:r>
        <w:rPr>
          <w:spacing w:val="30"/>
          <w:sz w:val="19"/>
        </w:rPr>
        <w:t> </w:t>
      </w:r>
      <w:r>
        <w:rPr>
          <w:sz w:val="19"/>
        </w:rPr>
        <w:t>do</w:t>
      </w:r>
      <w:r>
        <w:rPr>
          <w:spacing w:val="29"/>
          <w:sz w:val="19"/>
        </w:rPr>
        <w:t> </w:t>
      </w:r>
      <w:r>
        <w:rPr>
          <w:sz w:val="19"/>
        </w:rPr>
        <w:t>CNJ,</w:t>
      </w:r>
      <w:r>
        <w:rPr>
          <w:spacing w:val="30"/>
          <w:sz w:val="19"/>
        </w:rPr>
        <w:t> </w:t>
      </w:r>
      <w:r>
        <w:rPr>
          <w:sz w:val="19"/>
        </w:rPr>
        <w:t>conforme</w:t>
      </w:r>
      <w:r>
        <w:rPr>
          <w:spacing w:val="-45"/>
          <w:sz w:val="19"/>
        </w:rPr>
        <w:t> </w:t>
      </w:r>
      <w:r>
        <w:rPr>
          <w:sz w:val="19"/>
        </w:rPr>
        <w:t>Caput IV, Art. 34, Art. 36., consequentemente se produzindo uma Estrutura de TIC modernizada com segurança no sistema de dados,</w:t>
      </w:r>
      <w:r>
        <w:rPr>
          <w:spacing w:val="1"/>
          <w:sz w:val="19"/>
        </w:rPr>
        <w:t> </w:t>
      </w:r>
      <w:r>
        <w:rPr>
          <w:sz w:val="19"/>
        </w:rPr>
        <w:t>além de se</w:t>
      </w:r>
      <w:r>
        <w:rPr>
          <w:spacing w:val="1"/>
          <w:sz w:val="19"/>
        </w:rPr>
        <w:t> </w:t>
      </w:r>
      <w:r>
        <w:rPr>
          <w:sz w:val="19"/>
        </w:rPr>
        <w:t>ter uma</w:t>
      </w:r>
      <w:r>
        <w:rPr>
          <w:spacing w:val="1"/>
          <w:sz w:val="19"/>
        </w:rPr>
        <w:t> </w:t>
      </w:r>
      <w:r>
        <w:rPr>
          <w:sz w:val="19"/>
        </w:rPr>
        <w:t>Instituição estruturada</w:t>
      </w:r>
      <w:r>
        <w:rPr>
          <w:spacing w:val="1"/>
          <w:sz w:val="19"/>
        </w:rPr>
        <w:t> </w:t>
      </w:r>
      <w:r>
        <w:rPr>
          <w:sz w:val="19"/>
        </w:rPr>
        <w:t>para funcionamento</w:t>
      </w:r>
      <w:r>
        <w:rPr>
          <w:spacing w:val="1"/>
          <w:sz w:val="19"/>
        </w:rPr>
        <w:t> </w:t>
      </w:r>
      <w:r>
        <w:rPr>
          <w:sz w:val="19"/>
        </w:rPr>
        <w:t>virtual e</w:t>
      </w:r>
      <w:r>
        <w:rPr>
          <w:spacing w:val="1"/>
          <w:sz w:val="19"/>
        </w:rPr>
        <w:t> </w:t>
      </w:r>
      <w:r>
        <w:rPr>
          <w:sz w:val="19"/>
        </w:rPr>
        <w:t>eficiência operacional.</w:t>
      </w:r>
    </w:p>
    <w:p>
      <w:pPr>
        <w:spacing w:after="0" w:line="235" w:lineRule="auto"/>
        <w:jc w:val="both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40"/>
          <w:pgNumType w:start="1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3" w:after="0"/>
        <w:ind w:left="402" w:right="0" w:hanging="192"/>
        <w:jc w:val="left"/>
      </w:pPr>
      <w:r>
        <w:rPr/>
        <w:t>DIMENSIONAMENTO</w:t>
      </w:r>
      <w:r>
        <w:rPr>
          <w:spacing w:val="4"/>
        </w:rPr>
        <w:t> </w:t>
      </w:r>
      <w:r>
        <w:rPr/>
        <w:t>DA</w:t>
      </w:r>
      <w:r>
        <w:rPr>
          <w:spacing w:val="-7"/>
        </w:rPr>
        <w:t> </w:t>
      </w:r>
      <w:r>
        <w:rPr/>
        <w:t>DEMANDA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35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metodologia</w:t>
      </w:r>
      <w:r>
        <w:rPr>
          <w:spacing w:val="4"/>
          <w:sz w:val="19"/>
        </w:rPr>
        <w:t> </w:t>
      </w:r>
      <w:r>
        <w:rPr>
          <w:sz w:val="19"/>
        </w:rPr>
        <w:t>aplicada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calcular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dimensionamento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demanda</w:t>
      </w:r>
      <w:r>
        <w:rPr>
          <w:spacing w:val="4"/>
          <w:sz w:val="19"/>
        </w:rPr>
        <w:t> </w:t>
      </w:r>
      <w:r>
        <w:rPr>
          <w:sz w:val="19"/>
        </w:rPr>
        <w:t>foi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realização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contagem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item,</w:t>
      </w:r>
      <w:r>
        <w:rPr>
          <w:spacing w:val="4"/>
          <w:sz w:val="19"/>
        </w:rPr>
        <w:t> </w:t>
      </w:r>
      <w:r>
        <w:rPr>
          <w:sz w:val="19"/>
        </w:rPr>
        <w:t>objeto</w:t>
      </w:r>
      <w:r>
        <w:rPr>
          <w:spacing w:val="4"/>
          <w:sz w:val="19"/>
        </w:rPr>
        <w:t> </w:t>
      </w:r>
      <w:r>
        <w:rPr>
          <w:sz w:val="19"/>
        </w:rPr>
        <w:t>deste</w:t>
      </w:r>
      <w:r>
        <w:rPr>
          <w:spacing w:val="1"/>
          <w:sz w:val="19"/>
        </w:rPr>
        <w:t> </w:t>
      </w:r>
      <w:r>
        <w:rPr>
          <w:sz w:val="19"/>
        </w:rPr>
        <w:t>Termo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-44"/>
          <w:sz w:val="19"/>
        </w:rPr>
        <w:t> </w:t>
      </w:r>
      <w:r>
        <w:rPr>
          <w:sz w:val="19"/>
        </w:rPr>
        <w:t>Referência, utilizados atualmente no</w:t>
      </w:r>
      <w:r>
        <w:rPr>
          <w:spacing w:val="-3"/>
          <w:sz w:val="19"/>
        </w:rPr>
        <w:t> </w:t>
      </w:r>
      <w:r>
        <w:rPr>
          <w:sz w:val="19"/>
        </w:rPr>
        <w:t>TJAC e especificado</w:t>
      </w:r>
      <w:r>
        <w:rPr>
          <w:spacing w:val="1"/>
          <w:sz w:val="19"/>
        </w:rPr>
        <w:t> </w:t>
      </w:r>
      <w:r>
        <w:rPr>
          <w:sz w:val="19"/>
        </w:rPr>
        <w:t>no Estudo</w:t>
      </w:r>
      <w:r>
        <w:rPr>
          <w:spacing w:val="-4"/>
          <w:sz w:val="19"/>
        </w:rPr>
        <w:t> </w:t>
      </w:r>
      <w:r>
        <w:rPr>
          <w:sz w:val="19"/>
        </w:rPr>
        <w:t>Técnico Preliminar.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74" w:after="0"/>
        <w:ind w:left="402" w:right="0" w:hanging="192"/>
        <w:jc w:val="left"/>
      </w:pPr>
      <w:r>
        <w:rPr/>
        <w:t>DO</w:t>
      </w:r>
      <w:r>
        <w:rPr>
          <w:spacing w:val="1"/>
        </w:rPr>
        <w:t> </w:t>
      </w:r>
      <w:r>
        <w:rPr/>
        <w:t>RECEBIMENTO 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35" w:lineRule="auto" w:before="96" w:after="0"/>
        <w:ind w:left="211" w:right="308" w:firstLine="0"/>
        <w:jc w:val="left"/>
        <w:rPr>
          <w:sz w:val="19"/>
        </w:rPr>
      </w:pPr>
      <w:r>
        <w:rPr>
          <w:sz w:val="19"/>
        </w:rPr>
        <w:t>Após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assinatura</w:t>
      </w:r>
      <w:r>
        <w:rPr>
          <w:spacing w:val="25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Ata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Registro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Preços,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EMPRESA</w:t>
      </w:r>
      <w:r>
        <w:rPr>
          <w:spacing w:val="13"/>
          <w:sz w:val="19"/>
        </w:rPr>
        <w:t> </w:t>
      </w:r>
      <w:r>
        <w:rPr>
          <w:sz w:val="19"/>
        </w:rPr>
        <w:t>fornecerá</w:t>
      </w:r>
      <w:r>
        <w:rPr>
          <w:spacing w:val="24"/>
          <w:sz w:val="19"/>
        </w:rPr>
        <w:t> </w:t>
      </w:r>
      <w:r>
        <w:rPr>
          <w:sz w:val="19"/>
        </w:rPr>
        <w:t>os</w:t>
      </w:r>
      <w:r>
        <w:rPr>
          <w:spacing w:val="25"/>
          <w:sz w:val="19"/>
        </w:rPr>
        <w:t> </w:t>
      </w:r>
      <w:r>
        <w:rPr>
          <w:sz w:val="19"/>
        </w:rPr>
        <w:t>produtos</w:t>
      </w:r>
      <w:r>
        <w:rPr>
          <w:spacing w:val="24"/>
          <w:sz w:val="19"/>
        </w:rPr>
        <w:t> </w:t>
      </w:r>
      <w:r>
        <w:rPr>
          <w:sz w:val="19"/>
        </w:rPr>
        <w:t>após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recebimento</w:t>
      </w:r>
      <w:r>
        <w:rPr>
          <w:spacing w:val="24"/>
          <w:sz w:val="19"/>
        </w:rPr>
        <w:t> </w:t>
      </w:r>
      <w:r>
        <w:rPr>
          <w:sz w:val="19"/>
        </w:rPr>
        <w:t>da</w:t>
      </w:r>
      <w:r>
        <w:rPr>
          <w:spacing w:val="25"/>
          <w:sz w:val="19"/>
        </w:rPr>
        <w:t> </w:t>
      </w:r>
      <w:r>
        <w:rPr>
          <w:sz w:val="19"/>
        </w:rPr>
        <w:t>Nota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Empenho</w:t>
      </w:r>
      <w:r>
        <w:rPr>
          <w:spacing w:val="-45"/>
          <w:sz w:val="19"/>
        </w:rPr>
        <w:t> </w:t>
      </w:r>
      <w:r>
        <w:rPr>
          <w:sz w:val="19"/>
        </w:rPr>
        <w:t>emitida pelo</w:t>
      </w:r>
      <w:r>
        <w:rPr>
          <w:spacing w:val="-4"/>
          <w:sz w:val="19"/>
        </w:rPr>
        <w:t> </w:t>
      </w:r>
      <w:r>
        <w:rPr>
          <w:sz w:val="19"/>
        </w:rPr>
        <w:t>TJAC, de acordo com o</w:t>
      </w:r>
      <w:r>
        <w:rPr>
          <w:spacing w:val="1"/>
          <w:sz w:val="19"/>
        </w:rPr>
        <w:t> </w:t>
      </w:r>
      <w:r>
        <w:rPr>
          <w:sz w:val="19"/>
        </w:rPr>
        <w:t>especificado neste</w:t>
      </w:r>
      <w:r>
        <w:rPr>
          <w:spacing w:val="-4"/>
          <w:sz w:val="19"/>
        </w:rPr>
        <w:t> </w:t>
      </w:r>
      <w:r>
        <w:rPr>
          <w:sz w:val="19"/>
        </w:rPr>
        <w:t>Termo de Referência.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empresa</w:t>
      </w:r>
      <w:r>
        <w:rPr>
          <w:spacing w:val="13"/>
          <w:sz w:val="19"/>
        </w:rPr>
        <w:t> </w:t>
      </w:r>
      <w:r>
        <w:rPr>
          <w:sz w:val="19"/>
        </w:rPr>
        <w:t>terá</w:t>
      </w:r>
      <w:r>
        <w:rPr>
          <w:spacing w:val="14"/>
          <w:sz w:val="19"/>
        </w:rPr>
        <w:t> </w:t>
      </w:r>
      <w:r>
        <w:rPr>
          <w:sz w:val="19"/>
        </w:rPr>
        <w:t>prazo</w:t>
      </w:r>
      <w:r>
        <w:rPr>
          <w:spacing w:val="13"/>
          <w:sz w:val="19"/>
        </w:rPr>
        <w:t> </w:t>
      </w:r>
      <w:r>
        <w:rPr>
          <w:sz w:val="19"/>
        </w:rPr>
        <w:t>máximo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02</w:t>
      </w:r>
      <w:r>
        <w:rPr>
          <w:spacing w:val="14"/>
          <w:sz w:val="19"/>
        </w:rPr>
        <w:t> </w:t>
      </w:r>
      <w:r>
        <w:rPr>
          <w:sz w:val="19"/>
        </w:rPr>
        <w:t>(dois)</w:t>
      </w:r>
      <w:r>
        <w:rPr>
          <w:spacing w:val="13"/>
          <w:sz w:val="19"/>
        </w:rPr>
        <w:t> </w:t>
      </w:r>
      <w:r>
        <w:rPr>
          <w:sz w:val="19"/>
        </w:rPr>
        <w:t>dias</w:t>
      </w:r>
      <w:r>
        <w:rPr>
          <w:spacing w:val="14"/>
          <w:sz w:val="19"/>
        </w:rPr>
        <w:t> </w:t>
      </w:r>
      <w:r>
        <w:rPr>
          <w:sz w:val="19"/>
        </w:rPr>
        <w:t>úteis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retirar</w:t>
      </w:r>
      <w:r>
        <w:rPr>
          <w:spacing w:val="13"/>
          <w:sz w:val="19"/>
        </w:rPr>
        <w:t> </w:t>
      </w:r>
      <w:r>
        <w:rPr>
          <w:sz w:val="19"/>
        </w:rPr>
        <w:t>ou</w:t>
      </w:r>
      <w:r>
        <w:rPr>
          <w:spacing w:val="14"/>
          <w:sz w:val="19"/>
        </w:rPr>
        <w:t> </w:t>
      </w:r>
      <w:r>
        <w:rPr>
          <w:sz w:val="19"/>
        </w:rPr>
        <w:t>confirmar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recebimento</w:t>
      </w:r>
      <w:r>
        <w:rPr>
          <w:spacing w:val="13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Nota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Empenho,</w:t>
      </w:r>
      <w:r>
        <w:rPr>
          <w:spacing w:val="14"/>
          <w:sz w:val="19"/>
        </w:rPr>
        <w:t> </w:t>
      </w:r>
      <w:r>
        <w:rPr>
          <w:sz w:val="19"/>
        </w:rPr>
        <w:t>sob</w:t>
      </w:r>
      <w:r>
        <w:rPr>
          <w:spacing w:val="13"/>
          <w:sz w:val="19"/>
        </w:rPr>
        <w:t> </w:t>
      </w:r>
      <w:r>
        <w:rPr>
          <w:sz w:val="19"/>
        </w:rPr>
        <w:t>pena</w:t>
      </w:r>
      <w:r>
        <w:rPr>
          <w:spacing w:val="14"/>
          <w:sz w:val="19"/>
        </w:rPr>
        <w:t> </w:t>
      </w:r>
      <w:r>
        <w:rPr>
          <w:sz w:val="19"/>
        </w:rPr>
        <w:t>de,</w:t>
      </w:r>
      <w:r>
        <w:rPr>
          <w:spacing w:val="-45"/>
          <w:sz w:val="19"/>
        </w:rPr>
        <w:t> </w:t>
      </w:r>
      <w:r>
        <w:rPr>
          <w:sz w:val="19"/>
        </w:rPr>
        <w:t>não o fazendo,</w:t>
      </w:r>
      <w:r>
        <w:rPr>
          <w:spacing w:val="1"/>
          <w:sz w:val="19"/>
        </w:rPr>
        <w:t> </w:t>
      </w:r>
      <w:r>
        <w:rPr>
          <w:sz w:val="19"/>
        </w:rPr>
        <w:t>decair do</w:t>
      </w:r>
      <w:r>
        <w:rPr>
          <w:spacing w:val="1"/>
          <w:sz w:val="19"/>
        </w:rPr>
        <w:t> </w:t>
      </w:r>
      <w:r>
        <w:rPr>
          <w:sz w:val="19"/>
        </w:rPr>
        <w:t>direito ao</w:t>
      </w:r>
      <w:r>
        <w:rPr>
          <w:spacing w:val="1"/>
          <w:sz w:val="19"/>
        </w:rPr>
        <w:t> </w:t>
      </w:r>
      <w:r>
        <w:rPr>
          <w:sz w:val="19"/>
        </w:rPr>
        <w:t>fornecimento e sujeitar-se</w:t>
      </w:r>
      <w:r>
        <w:rPr>
          <w:spacing w:val="1"/>
          <w:sz w:val="19"/>
        </w:rPr>
        <w:t> </w:t>
      </w:r>
      <w:r>
        <w:rPr>
          <w:sz w:val="19"/>
        </w:rPr>
        <w:t>às penalidades</w:t>
      </w:r>
      <w:r>
        <w:rPr>
          <w:spacing w:val="1"/>
          <w:sz w:val="19"/>
        </w:rPr>
        <w:t> </w:t>
      </w:r>
      <w:r>
        <w:rPr>
          <w:sz w:val="19"/>
        </w:rPr>
        <w:t>previstas no</w:t>
      </w:r>
      <w:r>
        <w:rPr>
          <w:spacing w:val="1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A entrega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material</w:t>
      </w:r>
      <w:r>
        <w:rPr>
          <w:spacing w:val="11"/>
          <w:sz w:val="19"/>
        </w:rPr>
        <w:t> </w:t>
      </w:r>
      <w:r>
        <w:rPr>
          <w:sz w:val="19"/>
        </w:rPr>
        <w:t>deverá</w:t>
      </w:r>
      <w:r>
        <w:rPr>
          <w:spacing w:val="12"/>
          <w:sz w:val="19"/>
        </w:rPr>
        <w:t> </w:t>
      </w:r>
      <w:r>
        <w:rPr>
          <w:sz w:val="19"/>
        </w:rPr>
        <w:t>ocorrer</w:t>
      </w:r>
      <w:r>
        <w:rPr>
          <w:spacing w:val="11"/>
          <w:sz w:val="19"/>
        </w:rPr>
        <w:t> </w:t>
      </w:r>
      <w:r>
        <w:rPr>
          <w:sz w:val="19"/>
        </w:rPr>
        <w:t>dentro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b/>
          <w:sz w:val="19"/>
        </w:rPr>
        <w:t>prazo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30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(trinta)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dias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consecutivos</w:t>
      </w:r>
      <w:r>
        <w:rPr>
          <w:sz w:val="19"/>
        </w:rPr>
        <w:t>,</w:t>
      </w:r>
      <w:r>
        <w:rPr>
          <w:spacing w:val="11"/>
          <w:sz w:val="19"/>
        </w:rPr>
        <w:t> </w:t>
      </w:r>
      <w:r>
        <w:rPr>
          <w:sz w:val="19"/>
        </w:rPr>
        <w:t>contados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partir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recebimento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1"/>
          <w:sz w:val="19"/>
        </w:rPr>
        <w:t> </w:t>
      </w:r>
      <w:r>
        <w:rPr>
          <w:sz w:val="19"/>
        </w:rPr>
        <w:t>nota</w:t>
      </w:r>
      <w:r>
        <w:rPr>
          <w:spacing w:val="-44"/>
          <w:sz w:val="19"/>
        </w:rPr>
        <w:t> </w:t>
      </w:r>
      <w:r>
        <w:rPr>
          <w:sz w:val="19"/>
        </w:rPr>
        <w:t>de empenho.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35" w:lineRule="auto" w:before="98" w:after="0"/>
        <w:ind w:left="211" w:right="308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28"/>
          <w:sz w:val="19"/>
        </w:rPr>
        <w:t> </w:t>
      </w:r>
      <w:r>
        <w:rPr>
          <w:sz w:val="19"/>
        </w:rPr>
        <w:t>produtos</w:t>
      </w:r>
      <w:r>
        <w:rPr>
          <w:spacing w:val="28"/>
          <w:sz w:val="19"/>
        </w:rPr>
        <w:t> </w:t>
      </w:r>
      <w:r>
        <w:rPr>
          <w:sz w:val="19"/>
        </w:rPr>
        <w:t>serão</w:t>
      </w:r>
      <w:r>
        <w:rPr>
          <w:spacing w:val="28"/>
          <w:sz w:val="19"/>
        </w:rPr>
        <w:t> </w:t>
      </w:r>
      <w:r>
        <w:rPr>
          <w:sz w:val="19"/>
        </w:rPr>
        <w:t>entregues</w:t>
      </w:r>
      <w:r>
        <w:rPr>
          <w:spacing w:val="28"/>
          <w:sz w:val="19"/>
        </w:rPr>
        <w:t> </w:t>
      </w:r>
      <w:r>
        <w:rPr>
          <w:sz w:val="19"/>
        </w:rPr>
        <w:t>na</w:t>
      </w:r>
      <w:r>
        <w:rPr>
          <w:spacing w:val="28"/>
          <w:sz w:val="19"/>
        </w:rPr>
        <w:t> </w:t>
      </w:r>
      <w:r>
        <w:rPr>
          <w:sz w:val="19"/>
        </w:rPr>
        <w:t>supervisão</w:t>
      </w:r>
      <w:r>
        <w:rPr>
          <w:spacing w:val="28"/>
          <w:sz w:val="19"/>
        </w:rPr>
        <w:t> </w:t>
      </w:r>
      <w:r>
        <w:rPr>
          <w:sz w:val="19"/>
        </w:rPr>
        <w:t>do</w:t>
      </w:r>
      <w:r>
        <w:rPr>
          <w:spacing w:val="17"/>
          <w:sz w:val="19"/>
        </w:rPr>
        <w:t> </w:t>
      </w:r>
      <w:r>
        <w:rPr>
          <w:sz w:val="19"/>
        </w:rPr>
        <w:t>Almoxarifado</w:t>
      </w:r>
      <w:r>
        <w:rPr>
          <w:spacing w:val="28"/>
          <w:sz w:val="19"/>
        </w:rPr>
        <w:t> </w:t>
      </w:r>
      <w:r>
        <w:rPr>
          <w:sz w:val="19"/>
        </w:rPr>
        <w:t>Regional,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28"/>
          <w:sz w:val="19"/>
        </w:rPr>
        <w:t> </w:t>
      </w:r>
      <w:r>
        <w:rPr>
          <w:sz w:val="19"/>
        </w:rPr>
        <w:t>horário</w:t>
      </w:r>
      <w:r>
        <w:rPr>
          <w:spacing w:val="28"/>
          <w:sz w:val="19"/>
        </w:rPr>
        <w:t> </w:t>
      </w:r>
      <w:r>
        <w:rPr>
          <w:sz w:val="19"/>
        </w:rPr>
        <w:t>das</w:t>
      </w:r>
      <w:r>
        <w:rPr>
          <w:spacing w:val="28"/>
          <w:sz w:val="19"/>
        </w:rPr>
        <w:t> </w:t>
      </w:r>
      <w:r>
        <w:rPr>
          <w:sz w:val="19"/>
        </w:rPr>
        <w:t>8h</w:t>
      </w:r>
      <w:r>
        <w:rPr>
          <w:spacing w:val="28"/>
          <w:sz w:val="19"/>
        </w:rPr>
        <w:t> </w:t>
      </w:r>
      <w:r>
        <w:rPr>
          <w:sz w:val="19"/>
        </w:rPr>
        <w:t>às</w:t>
      </w:r>
      <w:r>
        <w:rPr>
          <w:spacing w:val="28"/>
          <w:sz w:val="19"/>
        </w:rPr>
        <w:t> </w:t>
      </w:r>
      <w:r>
        <w:rPr>
          <w:sz w:val="19"/>
        </w:rPr>
        <w:t>17h,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segunda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sexta-feira,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-45"/>
          <w:sz w:val="19"/>
        </w:rPr>
        <w:t> </w:t>
      </w:r>
      <w:r>
        <w:rPr>
          <w:sz w:val="19"/>
        </w:rPr>
        <w:t>seguinte</w:t>
      </w:r>
      <w:r>
        <w:rPr>
          <w:spacing w:val="-2"/>
          <w:sz w:val="19"/>
        </w:rPr>
        <w:t> </w:t>
      </w:r>
      <w:r>
        <w:rPr>
          <w:sz w:val="19"/>
        </w:rPr>
        <w:t>endereço:</w:t>
      </w:r>
      <w:r>
        <w:rPr>
          <w:spacing w:val="-5"/>
          <w:sz w:val="19"/>
        </w:rPr>
        <w:t> </w:t>
      </w:r>
      <w:r>
        <w:rPr>
          <w:sz w:val="19"/>
        </w:rPr>
        <w:t>Via</w:t>
      </w:r>
      <w:r>
        <w:rPr>
          <w:spacing w:val="-5"/>
          <w:sz w:val="19"/>
        </w:rPr>
        <w:t> </w:t>
      </w:r>
      <w:r>
        <w:rPr>
          <w:sz w:val="19"/>
        </w:rPr>
        <w:t>Verde,</w:t>
      </w:r>
      <w:r>
        <w:rPr>
          <w:spacing w:val="-1"/>
          <w:sz w:val="19"/>
        </w:rPr>
        <w:t> </w:t>
      </w:r>
      <w:r>
        <w:rPr>
          <w:sz w:val="19"/>
        </w:rPr>
        <w:t>Rua</w:t>
      </w:r>
      <w:r>
        <w:rPr>
          <w:spacing w:val="-5"/>
          <w:sz w:val="19"/>
        </w:rPr>
        <w:t> </w:t>
      </w:r>
      <w:r>
        <w:rPr>
          <w:sz w:val="19"/>
        </w:rPr>
        <w:t>Tribunal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Justiça,</w:t>
      </w:r>
      <w:r>
        <w:rPr>
          <w:spacing w:val="-1"/>
          <w:sz w:val="19"/>
        </w:rPr>
        <w:t> </w:t>
      </w:r>
      <w:r>
        <w:rPr>
          <w:sz w:val="19"/>
        </w:rPr>
        <w:t>s/n,</w:t>
      </w:r>
      <w:r>
        <w:rPr>
          <w:spacing w:val="-1"/>
          <w:sz w:val="19"/>
        </w:rPr>
        <w:t> </w:t>
      </w:r>
      <w:r>
        <w:rPr>
          <w:sz w:val="19"/>
        </w:rPr>
        <w:t>cidade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Rio</w:t>
      </w:r>
      <w:r>
        <w:rPr>
          <w:spacing w:val="-1"/>
          <w:sz w:val="19"/>
        </w:rPr>
        <w:t> </w:t>
      </w:r>
      <w:r>
        <w:rPr>
          <w:sz w:val="19"/>
        </w:rPr>
        <w:t>Branco/Acre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CEP.</w:t>
      </w:r>
      <w:r>
        <w:rPr>
          <w:spacing w:val="-1"/>
          <w:sz w:val="19"/>
        </w:rPr>
        <w:t> </w:t>
      </w:r>
      <w:r>
        <w:rPr>
          <w:sz w:val="19"/>
        </w:rPr>
        <w:t>69.920-193.</w:t>
      </w:r>
      <w:r>
        <w:rPr>
          <w:spacing w:val="43"/>
          <w:sz w:val="19"/>
        </w:rPr>
        <w:t> </w:t>
      </w:r>
      <w:r>
        <w:rPr>
          <w:sz w:val="19"/>
        </w:rPr>
        <w:t>Telefone:</w:t>
      </w:r>
      <w:r>
        <w:rPr>
          <w:spacing w:val="-1"/>
          <w:sz w:val="19"/>
        </w:rPr>
        <w:t> </w:t>
      </w:r>
      <w:r>
        <w:rPr>
          <w:sz w:val="19"/>
        </w:rPr>
        <w:t>(68)</w:t>
      </w:r>
      <w:r>
        <w:rPr>
          <w:spacing w:val="-2"/>
          <w:sz w:val="19"/>
        </w:rPr>
        <w:t> </w:t>
      </w:r>
      <w:r>
        <w:rPr>
          <w:sz w:val="19"/>
        </w:rPr>
        <w:t>3302-0400.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35" w:lineRule="auto" w:before="97" w:after="0"/>
        <w:ind w:left="211" w:right="416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supervisor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almoxarifado</w:t>
      </w:r>
      <w:r>
        <w:rPr>
          <w:spacing w:val="14"/>
          <w:sz w:val="19"/>
        </w:rPr>
        <w:t> </w:t>
      </w:r>
      <w:r>
        <w:rPr>
          <w:sz w:val="19"/>
        </w:rPr>
        <w:t>regional</w:t>
      </w:r>
      <w:r>
        <w:rPr>
          <w:spacing w:val="15"/>
          <w:sz w:val="19"/>
        </w:rPr>
        <w:t> </w:t>
      </w:r>
      <w:r>
        <w:rPr>
          <w:sz w:val="19"/>
        </w:rPr>
        <w:t>procederá</w:t>
      </w:r>
      <w:r>
        <w:rPr>
          <w:spacing w:val="15"/>
          <w:sz w:val="19"/>
        </w:rPr>
        <w:t> </w:t>
      </w:r>
      <w:r>
        <w:rPr>
          <w:sz w:val="19"/>
        </w:rPr>
        <w:t>com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aceitação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produto</w:t>
      </w:r>
      <w:r>
        <w:rPr>
          <w:spacing w:val="15"/>
          <w:sz w:val="19"/>
        </w:rPr>
        <w:t> </w:t>
      </w:r>
      <w:r>
        <w:rPr>
          <w:sz w:val="19"/>
        </w:rPr>
        <w:t>após</w:t>
      </w:r>
      <w:r>
        <w:rPr>
          <w:spacing w:val="14"/>
          <w:sz w:val="19"/>
        </w:rPr>
        <w:t> </w:t>
      </w:r>
      <w:r>
        <w:rPr>
          <w:sz w:val="19"/>
        </w:rPr>
        <w:t>rigorosa</w:t>
      </w:r>
      <w:r>
        <w:rPr>
          <w:spacing w:val="15"/>
          <w:sz w:val="19"/>
        </w:rPr>
        <w:t> </w:t>
      </w:r>
      <w:r>
        <w:rPr>
          <w:sz w:val="19"/>
        </w:rPr>
        <w:t>conferência,</w:t>
      </w:r>
      <w:r>
        <w:rPr>
          <w:spacing w:val="15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somente</w:t>
      </w:r>
      <w:r>
        <w:rPr>
          <w:spacing w:val="14"/>
          <w:sz w:val="19"/>
        </w:rPr>
        <w:t> </w:t>
      </w:r>
      <w:r>
        <w:rPr>
          <w:sz w:val="19"/>
        </w:rPr>
        <w:t>após</w:t>
      </w:r>
      <w:r>
        <w:rPr>
          <w:spacing w:val="15"/>
          <w:sz w:val="19"/>
        </w:rPr>
        <w:t> </w:t>
      </w:r>
      <w:r>
        <w:rPr>
          <w:sz w:val="19"/>
        </w:rPr>
        <w:t>dará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-45"/>
          <w:sz w:val="19"/>
        </w:rPr>
        <w:t> </w:t>
      </w:r>
      <w:r>
        <w:rPr>
          <w:sz w:val="19"/>
        </w:rPr>
        <w:t>“atesto” na nota fiscal/fatura apresentada no</w:t>
      </w:r>
      <w:r>
        <w:rPr>
          <w:spacing w:val="1"/>
          <w:sz w:val="19"/>
        </w:rPr>
        <w:t> </w:t>
      </w:r>
      <w:r>
        <w:rPr>
          <w:sz w:val="19"/>
        </w:rPr>
        <w:t>ato da entrega.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Por ocasião da entrega, os produtos serão conferidos e, se verificadas irregularidades, serão devolvidos à empresa contratada, que</w:t>
      </w:r>
      <w:r>
        <w:rPr>
          <w:spacing w:val="1"/>
          <w:sz w:val="19"/>
        </w:rPr>
        <w:t> </w:t>
      </w:r>
      <w:r>
        <w:rPr>
          <w:sz w:val="19"/>
        </w:rPr>
        <w:t>terá o prazo máximo de 15 (quinze) dias úteis para substituí-los, circunstância que não interromperá o prazo de execução da ata de</w:t>
      </w:r>
      <w:r>
        <w:rPr>
          <w:spacing w:val="1"/>
          <w:sz w:val="19"/>
        </w:rPr>
        <w:t> </w:t>
      </w:r>
      <w:r>
        <w:rPr>
          <w:sz w:val="19"/>
        </w:rPr>
        <w:t>registro de preços.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95" w:after="0"/>
        <w:ind w:left="545" w:right="0" w:hanging="335"/>
        <w:jc w:val="both"/>
        <w:rPr>
          <w:sz w:val="19"/>
        </w:rPr>
      </w:pP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conformidade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os</w:t>
      </w:r>
      <w:r>
        <w:rPr>
          <w:spacing w:val="2"/>
          <w:sz w:val="19"/>
        </w:rPr>
        <w:t> </w:t>
      </w:r>
      <w:r>
        <w:rPr>
          <w:sz w:val="19"/>
        </w:rPr>
        <w:t>artigos</w:t>
      </w:r>
      <w:r>
        <w:rPr>
          <w:spacing w:val="2"/>
          <w:sz w:val="19"/>
        </w:rPr>
        <w:t> </w:t>
      </w:r>
      <w:r>
        <w:rPr>
          <w:sz w:val="19"/>
        </w:rPr>
        <w:t>73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76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Lei</w:t>
      </w:r>
      <w:r>
        <w:rPr>
          <w:spacing w:val="2"/>
          <w:sz w:val="19"/>
        </w:rPr>
        <w:t> </w:t>
      </w:r>
      <w:r>
        <w:rPr>
          <w:sz w:val="19"/>
        </w:rPr>
        <w:t>nº</w:t>
      </w:r>
      <w:r>
        <w:rPr>
          <w:spacing w:val="2"/>
          <w:sz w:val="19"/>
        </w:rPr>
        <w:t> </w:t>
      </w:r>
      <w:r>
        <w:rPr>
          <w:sz w:val="19"/>
        </w:rPr>
        <w:t>8.666/93,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objeto</w:t>
      </w:r>
      <w:r>
        <w:rPr>
          <w:spacing w:val="2"/>
          <w:sz w:val="19"/>
        </w:rPr>
        <w:t> </w:t>
      </w:r>
      <w:r>
        <w:rPr>
          <w:sz w:val="19"/>
        </w:rPr>
        <w:t>deste</w:t>
      </w:r>
      <w:r>
        <w:rPr>
          <w:spacing w:val="2"/>
          <w:sz w:val="19"/>
        </w:rPr>
        <w:t> </w:t>
      </w:r>
      <w:r>
        <w:rPr>
          <w:sz w:val="19"/>
        </w:rPr>
        <w:t>contrato</w:t>
      </w:r>
      <w:r>
        <w:rPr>
          <w:spacing w:val="2"/>
          <w:sz w:val="19"/>
        </w:rPr>
        <w:t> </w:t>
      </w:r>
      <w:r>
        <w:rPr>
          <w:sz w:val="19"/>
        </w:rPr>
        <w:t>será</w:t>
      </w:r>
      <w:r>
        <w:rPr>
          <w:spacing w:val="2"/>
          <w:sz w:val="19"/>
        </w:rPr>
        <w:t> </w:t>
      </w:r>
      <w:r>
        <w:rPr>
          <w:sz w:val="19"/>
        </w:rPr>
        <w:t>recebido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seguinte</w:t>
      </w:r>
      <w:r>
        <w:rPr>
          <w:spacing w:val="2"/>
          <w:sz w:val="19"/>
        </w:rPr>
        <w:t> </w:t>
      </w:r>
      <w:r>
        <w:rPr>
          <w:sz w:val="19"/>
        </w:rPr>
        <w:t>forma: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35" w:lineRule="auto" w:before="95" w:after="0"/>
        <w:ind w:left="211" w:right="308" w:firstLine="0"/>
        <w:jc w:val="left"/>
        <w:rPr>
          <w:sz w:val="19"/>
        </w:rPr>
      </w:pPr>
      <w:r>
        <w:rPr>
          <w:b/>
          <w:sz w:val="19"/>
        </w:rPr>
        <w:t>Provisoriamente,</w:t>
      </w:r>
      <w:r>
        <w:rPr>
          <w:b/>
          <w:spacing w:val="4"/>
          <w:sz w:val="19"/>
        </w:rPr>
        <w:t> </w:t>
      </w:r>
      <w:r>
        <w:rPr>
          <w:sz w:val="19"/>
        </w:rPr>
        <w:t>no</w:t>
      </w:r>
      <w:r>
        <w:rPr>
          <w:spacing w:val="5"/>
          <w:sz w:val="19"/>
        </w:rPr>
        <w:t> </w:t>
      </w:r>
      <w:r>
        <w:rPr>
          <w:sz w:val="19"/>
        </w:rPr>
        <w:t>ato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entrega,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efeito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posterior</w:t>
      </w:r>
      <w:r>
        <w:rPr>
          <w:spacing w:val="5"/>
          <w:sz w:val="19"/>
        </w:rPr>
        <w:t> </w:t>
      </w:r>
      <w:r>
        <w:rPr>
          <w:sz w:val="19"/>
        </w:rPr>
        <w:t>verificação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conformidade</w:t>
      </w:r>
      <w:r>
        <w:rPr>
          <w:spacing w:val="5"/>
          <w:sz w:val="19"/>
        </w:rPr>
        <w:t> </w:t>
      </w:r>
      <w:r>
        <w:rPr>
          <w:sz w:val="19"/>
        </w:rPr>
        <w:t>dos</w:t>
      </w:r>
      <w:r>
        <w:rPr>
          <w:spacing w:val="5"/>
          <w:sz w:val="19"/>
        </w:rPr>
        <w:t> </w:t>
      </w:r>
      <w:r>
        <w:rPr>
          <w:sz w:val="19"/>
        </w:rPr>
        <w:t>materiais</w:t>
      </w:r>
      <w:r>
        <w:rPr>
          <w:spacing w:val="4"/>
          <w:sz w:val="19"/>
        </w:rPr>
        <w:t> </w:t>
      </w:r>
      <w:r>
        <w:rPr>
          <w:sz w:val="19"/>
        </w:rPr>
        <w:t>com</w:t>
      </w:r>
      <w:r>
        <w:rPr>
          <w:spacing w:val="5"/>
          <w:sz w:val="19"/>
        </w:rPr>
        <w:t> </w:t>
      </w:r>
      <w:r>
        <w:rPr>
          <w:sz w:val="19"/>
        </w:rPr>
        <w:t>as</w:t>
      </w:r>
      <w:r>
        <w:rPr>
          <w:spacing w:val="5"/>
          <w:sz w:val="19"/>
        </w:rPr>
        <w:t> </w:t>
      </w:r>
      <w:r>
        <w:rPr>
          <w:sz w:val="19"/>
        </w:rPr>
        <w:t>especificações</w:t>
      </w:r>
      <w:r>
        <w:rPr>
          <w:spacing w:val="5"/>
          <w:sz w:val="19"/>
        </w:rPr>
        <w:t> </w:t>
      </w:r>
      <w:r>
        <w:rPr>
          <w:sz w:val="19"/>
        </w:rPr>
        <w:t>deste</w:t>
      </w:r>
      <w:r>
        <w:rPr>
          <w:spacing w:val="-45"/>
          <w:sz w:val="19"/>
        </w:rPr>
        <w:t> </w:t>
      </w:r>
      <w:r>
        <w:rPr>
          <w:sz w:val="19"/>
        </w:rPr>
        <w:t>Termo</w:t>
      </w:r>
      <w:r>
        <w:rPr>
          <w:spacing w:val="-1"/>
          <w:sz w:val="19"/>
        </w:rPr>
        <w:t> </w:t>
      </w:r>
      <w:r>
        <w:rPr>
          <w:sz w:val="19"/>
        </w:rPr>
        <w:t>de Referência;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b/>
          <w:sz w:val="19"/>
        </w:rPr>
        <w:t>Definitivamente</w:t>
      </w:r>
      <w:r>
        <w:rPr>
          <w:sz w:val="19"/>
        </w:rPr>
        <w:t>,</w:t>
      </w:r>
      <w:r>
        <w:rPr>
          <w:spacing w:val="8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até</w:t>
      </w:r>
      <w:r>
        <w:rPr>
          <w:spacing w:val="9"/>
          <w:sz w:val="19"/>
        </w:rPr>
        <w:t> </w:t>
      </w:r>
      <w:r>
        <w:rPr>
          <w:sz w:val="19"/>
        </w:rPr>
        <w:t>05</w:t>
      </w:r>
      <w:r>
        <w:rPr>
          <w:spacing w:val="9"/>
          <w:sz w:val="19"/>
        </w:rPr>
        <w:t> </w:t>
      </w:r>
      <w:r>
        <w:rPr>
          <w:sz w:val="19"/>
        </w:rPr>
        <w:t>(cinco)</w:t>
      </w:r>
      <w:r>
        <w:rPr>
          <w:spacing w:val="9"/>
          <w:sz w:val="19"/>
        </w:rPr>
        <w:t> </w:t>
      </w:r>
      <w:r>
        <w:rPr>
          <w:sz w:val="19"/>
        </w:rPr>
        <w:t>dias</w:t>
      </w:r>
      <w:r>
        <w:rPr>
          <w:spacing w:val="8"/>
          <w:sz w:val="19"/>
        </w:rPr>
        <w:t> </w:t>
      </w:r>
      <w:r>
        <w:rPr>
          <w:sz w:val="19"/>
        </w:rPr>
        <w:t>após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recebimento</w:t>
      </w:r>
      <w:r>
        <w:rPr>
          <w:spacing w:val="9"/>
          <w:sz w:val="19"/>
        </w:rPr>
        <w:t> </w:t>
      </w:r>
      <w:r>
        <w:rPr>
          <w:sz w:val="19"/>
        </w:rPr>
        <w:t>provisório,</w:t>
      </w:r>
      <w:r>
        <w:rPr>
          <w:spacing w:val="9"/>
          <w:sz w:val="19"/>
        </w:rPr>
        <w:t> </w:t>
      </w:r>
      <w:r>
        <w:rPr>
          <w:sz w:val="19"/>
        </w:rPr>
        <w:t>mediante</w:t>
      </w:r>
      <w:r>
        <w:rPr>
          <w:spacing w:val="8"/>
          <w:sz w:val="19"/>
        </w:rPr>
        <w:t> </w:t>
      </w:r>
      <w:r>
        <w:rPr>
          <w:sz w:val="19"/>
        </w:rPr>
        <w:t>atesto</w:t>
      </w:r>
      <w:r>
        <w:rPr>
          <w:spacing w:val="9"/>
          <w:sz w:val="19"/>
        </w:rPr>
        <w:t> </w:t>
      </w:r>
      <w:r>
        <w:rPr>
          <w:sz w:val="19"/>
        </w:rPr>
        <w:t>na</w:t>
      </w:r>
      <w:r>
        <w:rPr>
          <w:spacing w:val="9"/>
          <w:sz w:val="19"/>
        </w:rPr>
        <w:t> </w:t>
      </w:r>
      <w:r>
        <w:rPr>
          <w:sz w:val="19"/>
        </w:rPr>
        <w:t>nota</w:t>
      </w:r>
      <w:r>
        <w:rPr>
          <w:spacing w:val="9"/>
          <w:sz w:val="19"/>
        </w:rPr>
        <w:t> </w:t>
      </w:r>
      <w:r>
        <w:rPr>
          <w:sz w:val="19"/>
        </w:rPr>
        <w:t>fiscal/fatura,</w:t>
      </w:r>
      <w:r>
        <w:rPr>
          <w:spacing w:val="9"/>
          <w:sz w:val="19"/>
        </w:rPr>
        <w:t> </w:t>
      </w:r>
      <w:r>
        <w:rPr>
          <w:sz w:val="19"/>
        </w:rPr>
        <w:t>após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verificação</w:t>
      </w:r>
      <w:r>
        <w:rPr>
          <w:spacing w:val="9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qualidade dos produtos e</w:t>
      </w:r>
      <w:r>
        <w:rPr>
          <w:spacing w:val="1"/>
          <w:sz w:val="19"/>
        </w:rPr>
        <w:t> </w:t>
      </w:r>
      <w:r>
        <w:rPr>
          <w:sz w:val="19"/>
        </w:rPr>
        <w:t>aceitação pelo fiscal</w:t>
      </w:r>
      <w:r>
        <w:rPr>
          <w:spacing w:val="1"/>
          <w:sz w:val="19"/>
        </w:rPr>
        <w:t> </w:t>
      </w:r>
      <w:r>
        <w:rPr>
          <w:sz w:val="19"/>
        </w:rPr>
        <w:t>do instrumento convocatório;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35" w:lineRule="auto" w:before="98" w:after="0"/>
        <w:ind w:left="211" w:right="308" w:firstLine="0"/>
        <w:jc w:val="left"/>
        <w:rPr>
          <w:sz w:val="19"/>
        </w:rPr>
      </w:pPr>
      <w:r>
        <w:rPr>
          <w:sz w:val="19"/>
        </w:rPr>
        <w:t>Na</w:t>
      </w:r>
      <w:r>
        <w:rPr>
          <w:spacing w:val="31"/>
          <w:sz w:val="19"/>
        </w:rPr>
        <w:t> </w:t>
      </w:r>
      <w:r>
        <w:rPr>
          <w:sz w:val="19"/>
        </w:rPr>
        <w:t>hipótese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verificação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refere</w:t>
      </w:r>
      <w:r>
        <w:rPr>
          <w:spacing w:val="31"/>
          <w:sz w:val="19"/>
        </w:rPr>
        <w:t> </w:t>
      </w:r>
      <w:r>
        <w:rPr>
          <w:sz w:val="19"/>
        </w:rPr>
        <w:t>o</w:t>
      </w:r>
      <w:r>
        <w:rPr>
          <w:spacing w:val="32"/>
          <w:sz w:val="19"/>
        </w:rPr>
        <w:t> </w:t>
      </w:r>
      <w:r>
        <w:rPr>
          <w:sz w:val="19"/>
        </w:rPr>
        <w:t>subitem</w:t>
      </w:r>
      <w:r>
        <w:rPr>
          <w:spacing w:val="32"/>
          <w:sz w:val="19"/>
        </w:rPr>
        <w:t> </w:t>
      </w:r>
      <w:r>
        <w:rPr>
          <w:sz w:val="19"/>
        </w:rPr>
        <w:t>anterior</w:t>
      </w:r>
      <w:r>
        <w:rPr>
          <w:spacing w:val="31"/>
          <w:sz w:val="19"/>
        </w:rPr>
        <w:t> </w:t>
      </w:r>
      <w:r>
        <w:rPr>
          <w:sz w:val="19"/>
        </w:rPr>
        <w:t>não</w:t>
      </w:r>
      <w:r>
        <w:rPr>
          <w:spacing w:val="32"/>
          <w:sz w:val="19"/>
        </w:rPr>
        <w:t> </w:t>
      </w:r>
      <w:r>
        <w:rPr>
          <w:sz w:val="19"/>
        </w:rPr>
        <w:t>ser</w:t>
      </w:r>
      <w:r>
        <w:rPr>
          <w:spacing w:val="32"/>
          <w:sz w:val="19"/>
        </w:rPr>
        <w:t> </w:t>
      </w:r>
      <w:r>
        <w:rPr>
          <w:sz w:val="19"/>
        </w:rPr>
        <w:t>procedida</w:t>
      </w:r>
      <w:r>
        <w:rPr>
          <w:spacing w:val="31"/>
          <w:sz w:val="19"/>
        </w:rPr>
        <w:t> </w:t>
      </w:r>
      <w:r>
        <w:rPr>
          <w:sz w:val="19"/>
        </w:rPr>
        <w:t>dentro</w:t>
      </w:r>
      <w:r>
        <w:rPr>
          <w:spacing w:val="32"/>
          <w:sz w:val="19"/>
        </w:rPr>
        <w:t> </w:t>
      </w:r>
      <w:r>
        <w:rPr>
          <w:sz w:val="19"/>
        </w:rPr>
        <w:t>do</w:t>
      </w:r>
      <w:r>
        <w:rPr>
          <w:spacing w:val="32"/>
          <w:sz w:val="19"/>
        </w:rPr>
        <w:t> </w:t>
      </w:r>
      <w:r>
        <w:rPr>
          <w:sz w:val="19"/>
        </w:rPr>
        <w:t>prazo</w:t>
      </w:r>
      <w:r>
        <w:rPr>
          <w:spacing w:val="31"/>
          <w:sz w:val="19"/>
        </w:rPr>
        <w:t> </w:t>
      </w:r>
      <w:r>
        <w:rPr>
          <w:sz w:val="19"/>
        </w:rPr>
        <w:t>fixado,</w:t>
      </w:r>
      <w:r>
        <w:rPr>
          <w:spacing w:val="32"/>
          <w:sz w:val="19"/>
        </w:rPr>
        <w:t> </w:t>
      </w:r>
      <w:r>
        <w:rPr>
          <w:sz w:val="19"/>
        </w:rPr>
        <w:t>reputar-se-á</w:t>
      </w:r>
      <w:r>
        <w:rPr>
          <w:spacing w:val="32"/>
          <w:sz w:val="19"/>
        </w:rPr>
        <w:t> </w:t>
      </w:r>
      <w:r>
        <w:rPr>
          <w:sz w:val="19"/>
        </w:rPr>
        <w:t>como</w:t>
      </w:r>
      <w:r>
        <w:rPr>
          <w:spacing w:val="-45"/>
          <w:sz w:val="19"/>
        </w:rPr>
        <w:t> </w:t>
      </w:r>
      <w:r>
        <w:rPr>
          <w:sz w:val="19"/>
        </w:rPr>
        <w:t>realizada, consumando-se o</w:t>
      </w:r>
      <w:r>
        <w:rPr>
          <w:spacing w:val="1"/>
          <w:sz w:val="19"/>
        </w:rPr>
        <w:t> </w:t>
      </w:r>
      <w:r>
        <w:rPr>
          <w:sz w:val="19"/>
        </w:rPr>
        <w:t>recebimento definitivo no</w:t>
      </w:r>
      <w:r>
        <w:rPr>
          <w:spacing w:val="1"/>
          <w:sz w:val="19"/>
        </w:rPr>
        <w:t> </w:t>
      </w:r>
      <w:r>
        <w:rPr>
          <w:sz w:val="19"/>
        </w:rPr>
        <w:t>dia do esgotamento</w:t>
      </w:r>
      <w:r>
        <w:rPr>
          <w:spacing w:val="1"/>
          <w:sz w:val="19"/>
        </w:rPr>
        <w:t> </w:t>
      </w:r>
      <w:r>
        <w:rPr>
          <w:sz w:val="19"/>
        </w:rPr>
        <w:t>do prazo.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Não</w:t>
      </w:r>
      <w:r>
        <w:rPr>
          <w:spacing w:val="27"/>
          <w:sz w:val="19"/>
        </w:rPr>
        <w:t> </w:t>
      </w:r>
      <w:r>
        <w:rPr>
          <w:sz w:val="19"/>
        </w:rPr>
        <w:t>serão</w:t>
      </w:r>
      <w:r>
        <w:rPr>
          <w:spacing w:val="28"/>
          <w:sz w:val="19"/>
        </w:rPr>
        <w:t> </w:t>
      </w:r>
      <w:r>
        <w:rPr>
          <w:sz w:val="19"/>
        </w:rPr>
        <w:t>admitidos</w:t>
      </w:r>
      <w:r>
        <w:rPr>
          <w:spacing w:val="27"/>
          <w:sz w:val="19"/>
        </w:rPr>
        <w:t> </w:t>
      </w: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efeito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recebimento</w:t>
      </w:r>
      <w:r>
        <w:rPr>
          <w:spacing w:val="27"/>
          <w:sz w:val="19"/>
        </w:rPr>
        <w:t> </w:t>
      </w:r>
      <w:r>
        <w:rPr>
          <w:sz w:val="19"/>
        </w:rPr>
        <w:t>itens</w:t>
      </w:r>
      <w:r>
        <w:rPr>
          <w:spacing w:val="28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estejam</w:t>
      </w:r>
      <w:r>
        <w:rPr>
          <w:spacing w:val="28"/>
          <w:sz w:val="19"/>
        </w:rPr>
        <w:t> </w:t>
      </w:r>
      <w:r>
        <w:rPr>
          <w:sz w:val="19"/>
        </w:rPr>
        <w:t>em</w:t>
      </w:r>
      <w:r>
        <w:rPr>
          <w:spacing w:val="27"/>
          <w:sz w:val="19"/>
        </w:rPr>
        <w:t> </w:t>
      </w:r>
      <w:r>
        <w:rPr>
          <w:sz w:val="19"/>
        </w:rPr>
        <w:t>desacordo</w:t>
      </w:r>
      <w:r>
        <w:rPr>
          <w:spacing w:val="28"/>
          <w:sz w:val="19"/>
        </w:rPr>
        <w:t> </w:t>
      </w:r>
      <w:r>
        <w:rPr>
          <w:sz w:val="19"/>
        </w:rPr>
        <w:t>ou</w:t>
      </w:r>
      <w:r>
        <w:rPr>
          <w:spacing w:val="27"/>
          <w:sz w:val="19"/>
        </w:rPr>
        <w:t> </w:t>
      </w:r>
      <w:r>
        <w:rPr>
          <w:sz w:val="19"/>
        </w:rPr>
        <w:t>conflitantes</w:t>
      </w:r>
      <w:r>
        <w:rPr>
          <w:spacing w:val="28"/>
          <w:sz w:val="19"/>
        </w:rPr>
        <w:t> </w:t>
      </w:r>
      <w:r>
        <w:rPr>
          <w:sz w:val="19"/>
        </w:rPr>
        <w:t>com</w:t>
      </w:r>
      <w:r>
        <w:rPr>
          <w:spacing w:val="27"/>
          <w:sz w:val="19"/>
        </w:rPr>
        <w:t> </w:t>
      </w:r>
      <w:r>
        <w:rPr>
          <w:sz w:val="19"/>
        </w:rPr>
        <w:t>quaisquer</w:t>
      </w:r>
      <w:r>
        <w:rPr>
          <w:spacing w:val="28"/>
          <w:sz w:val="19"/>
        </w:rPr>
        <w:t> </w:t>
      </w:r>
      <w:r>
        <w:rPr>
          <w:sz w:val="19"/>
        </w:rPr>
        <w:t>especificações</w:t>
      </w:r>
      <w:r>
        <w:rPr>
          <w:spacing w:val="-44"/>
          <w:sz w:val="19"/>
        </w:rPr>
        <w:t> </w:t>
      </w:r>
      <w:r>
        <w:rPr>
          <w:sz w:val="19"/>
        </w:rPr>
        <w:t>prescritas neste</w:t>
      </w:r>
      <w:r>
        <w:rPr>
          <w:spacing w:val="-4"/>
          <w:sz w:val="19"/>
        </w:rPr>
        <w:t> </w:t>
      </w:r>
      <w:r>
        <w:rPr>
          <w:sz w:val="19"/>
        </w:rPr>
        <w:t>Termo de Referência.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recebimento</w:t>
      </w:r>
      <w:r>
        <w:rPr>
          <w:spacing w:val="27"/>
          <w:sz w:val="19"/>
        </w:rPr>
        <w:t> </w:t>
      </w:r>
      <w:r>
        <w:rPr>
          <w:sz w:val="19"/>
        </w:rPr>
        <w:t>do</w:t>
      </w:r>
      <w:r>
        <w:rPr>
          <w:spacing w:val="27"/>
          <w:sz w:val="19"/>
        </w:rPr>
        <w:t> </w:t>
      </w:r>
      <w:r>
        <w:rPr>
          <w:sz w:val="19"/>
        </w:rPr>
        <w:t>objeto</w:t>
      </w:r>
      <w:r>
        <w:rPr>
          <w:spacing w:val="27"/>
          <w:sz w:val="19"/>
        </w:rPr>
        <w:t> </w:t>
      </w:r>
      <w:r>
        <w:rPr>
          <w:sz w:val="19"/>
        </w:rPr>
        <w:t>está</w:t>
      </w:r>
      <w:r>
        <w:rPr>
          <w:spacing w:val="27"/>
          <w:sz w:val="19"/>
        </w:rPr>
        <w:t> </w:t>
      </w:r>
      <w:r>
        <w:rPr>
          <w:sz w:val="19"/>
        </w:rPr>
        <w:t>condicionado</w:t>
      </w:r>
      <w:r>
        <w:rPr>
          <w:spacing w:val="27"/>
          <w:sz w:val="19"/>
        </w:rPr>
        <w:t> </w:t>
      </w:r>
      <w:r>
        <w:rPr>
          <w:sz w:val="19"/>
        </w:rPr>
        <w:t>à</w:t>
      </w:r>
      <w:r>
        <w:rPr>
          <w:spacing w:val="27"/>
          <w:sz w:val="19"/>
        </w:rPr>
        <w:t> </w:t>
      </w:r>
      <w:r>
        <w:rPr>
          <w:sz w:val="19"/>
        </w:rPr>
        <w:t>conferência,</w:t>
      </w:r>
      <w:r>
        <w:rPr>
          <w:spacing w:val="27"/>
          <w:sz w:val="19"/>
        </w:rPr>
        <w:t> </w:t>
      </w:r>
      <w:r>
        <w:rPr>
          <w:sz w:val="19"/>
        </w:rPr>
        <w:t>ao</w:t>
      </w:r>
      <w:r>
        <w:rPr>
          <w:spacing w:val="27"/>
          <w:sz w:val="19"/>
        </w:rPr>
        <w:t> </w:t>
      </w:r>
      <w:r>
        <w:rPr>
          <w:sz w:val="19"/>
        </w:rPr>
        <w:t>exame</w:t>
      </w:r>
      <w:r>
        <w:rPr>
          <w:spacing w:val="27"/>
          <w:sz w:val="19"/>
        </w:rPr>
        <w:t> </w:t>
      </w:r>
      <w:r>
        <w:rPr>
          <w:sz w:val="19"/>
        </w:rPr>
        <w:t>qualitativo</w:t>
      </w:r>
      <w:r>
        <w:rPr>
          <w:spacing w:val="27"/>
          <w:sz w:val="19"/>
        </w:rPr>
        <w:t> </w:t>
      </w:r>
      <w:r>
        <w:rPr>
          <w:sz w:val="19"/>
        </w:rPr>
        <w:t>e</w:t>
      </w:r>
      <w:r>
        <w:rPr>
          <w:spacing w:val="27"/>
          <w:sz w:val="19"/>
        </w:rPr>
        <w:t> </w:t>
      </w:r>
      <w:r>
        <w:rPr>
          <w:sz w:val="19"/>
        </w:rPr>
        <w:t>à</w:t>
      </w:r>
      <w:r>
        <w:rPr>
          <w:spacing w:val="27"/>
          <w:sz w:val="19"/>
        </w:rPr>
        <w:t> </w:t>
      </w:r>
      <w:r>
        <w:rPr>
          <w:sz w:val="19"/>
        </w:rPr>
        <w:t>aceitação</w:t>
      </w:r>
      <w:r>
        <w:rPr>
          <w:spacing w:val="27"/>
          <w:sz w:val="19"/>
        </w:rPr>
        <w:t> </w:t>
      </w:r>
      <w:r>
        <w:rPr>
          <w:sz w:val="19"/>
        </w:rPr>
        <w:t>final,</w:t>
      </w:r>
      <w:r>
        <w:rPr>
          <w:spacing w:val="27"/>
          <w:sz w:val="19"/>
        </w:rPr>
        <w:t> </w:t>
      </w:r>
      <w:r>
        <w:rPr>
          <w:sz w:val="19"/>
        </w:rPr>
        <w:t>obrigando-se</w:t>
      </w:r>
      <w:r>
        <w:rPr>
          <w:spacing w:val="27"/>
          <w:sz w:val="19"/>
        </w:rPr>
        <w:t> </w:t>
      </w:r>
      <w:r>
        <w:rPr>
          <w:sz w:val="19"/>
        </w:rPr>
        <w:t>a</w:t>
      </w:r>
      <w:r>
        <w:rPr>
          <w:spacing w:val="-45"/>
          <w:sz w:val="19"/>
        </w:rPr>
        <w:t> </w:t>
      </w:r>
      <w:r>
        <w:rPr>
          <w:sz w:val="19"/>
        </w:rPr>
        <w:t>CONTRATADA</w:t>
      </w:r>
      <w:r>
        <w:rPr>
          <w:spacing w:val="-12"/>
          <w:sz w:val="19"/>
        </w:rPr>
        <w:t> </w:t>
      </w:r>
      <w:r>
        <w:rPr>
          <w:sz w:val="19"/>
        </w:rPr>
        <w:t>a reparar,</w:t>
      </w:r>
      <w:r>
        <w:rPr>
          <w:spacing w:val="-1"/>
          <w:sz w:val="19"/>
        </w:rPr>
        <w:t> </w:t>
      </w:r>
      <w:r>
        <w:rPr>
          <w:sz w:val="19"/>
        </w:rPr>
        <w:t>corrigir, substituir, no</w:t>
      </w:r>
      <w:r>
        <w:rPr>
          <w:spacing w:val="-1"/>
          <w:sz w:val="19"/>
        </w:rPr>
        <w:t> </w:t>
      </w:r>
      <w:r>
        <w:rPr>
          <w:sz w:val="19"/>
        </w:rPr>
        <w:t>todo ou</w:t>
      </w:r>
      <w:r>
        <w:rPr>
          <w:spacing w:val="-1"/>
          <w:sz w:val="19"/>
        </w:rPr>
        <w:t> </w:t>
      </w:r>
      <w:r>
        <w:rPr>
          <w:sz w:val="19"/>
        </w:rPr>
        <w:t>em parte, sanar</w:t>
      </w:r>
      <w:r>
        <w:rPr>
          <w:spacing w:val="-1"/>
          <w:sz w:val="19"/>
        </w:rPr>
        <w:t> </w:t>
      </w:r>
      <w:r>
        <w:rPr>
          <w:sz w:val="19"/>
        </w:rPr>
        <w:t>os vícios,</w:t>
      </w:r>
      <w:r>
        <w:rPr>
          <w:spacing w:val="-1"/>
          <w:sz w:val="19"/>
        </w:rPr>
        <w:t> </w:t>
      </w:r>
      <w:r>
        <w:rPr>
          <w:sz w:val="19"/>
        </w:rPr>
        <w:t>defeitos ou as</w:t>
      </w:r>
      <w:r>
        <w:rPr>
          <w:spacing w:val="-1"/>
          <w:sz w:val="19"/>
        </w:rPr>
        <w:t> </w:t>
      </w:r>
      <w:r>
        <w:rPr>
          <w:sz w:val="19"/>
        </w:rPr>
        <w:t>incorreções porventura</w:t>
      </w:r>
      <w:r>
        <w:rPr>
          <w:spacing w:val="-1"/>
          <w:sz w:val="19"/>
        </w:rPr>
        <w:t> </w:t>
      </w:r>
      <w:r>
        <w:rPr>
          <w:sz w:val="19"/>
        </w:rPr>
        <w:t>detectadas.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74" w:after="0"/>
        <w:ind w:left="402" w:right="0" w:hanging="192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92" w:after="0"/>
        <w:ind w:left="534" w:right="0" w:hanging="324"/>
        <w:jc w:val="both"/>
        <w:rPr>
          <w:sz w:val="19"/>
        </w:rPr>
      </w:pP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Contratada</w:t>
      </w:r>
      <w:r>
        <w:rPr>
          <w:spacing w:val="3"/>
          <w:sz w:val="19"/>
        </w:rPr>
        <w:t> </w:t>
      </w:r>
      <w:r>
        <w:rPr>
          <w:sz w:val="19"/>
        </w:rPr>
        <w:t>obriga-se</w:t>
      </w:r>
      <w:r>
        <w:rPr>
          <w:spacing w:val="2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2"/>
          <w:numId w:val="1"/>
        </w:numPr>
        <w:tabs>
          <w:tab w:pos="690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Efetuar a entrega dos materiais em perfeitas condições, no prazo e local indicados pela Administração, em estrita observância das</w:t>
      </w:r>
      <w:r>
        <w:rPr>
          <w:spacing w:val="1"/>
          <w:sz w:val="19"/>
        </w:rPr>
        <w:t> </w:t>
      </w:r>
      <w:r>
        <w:rPr>
          <w:sz w:val="19"/>
        </w:rPr>
        <w:t>especificações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objeto,</w:t>
      </w:r>
      <w:r>
        <w:rPr>
          <w:spacing w:val="1"/>
          <w:sz w:val="19"/>
        </w:rPr>
        <w:t> </w:t>
      </w:r>
      <w:r>
        <w:rPr>
          <w:sz w:val="19"/>
        </w:rPr>
        <w:t>acompanhado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respectiva</w:t>
      </w:r>
      <w:r>
        <w:rPr>
          <w:spacing w:val="1"/>
          <w:sz w:val="19"/>
        </w:rPr>
        <w:t> </w:t>
      </w:r>
      <w:r>
        <w:rPr>
          <w:sz w:val="19"/>
        </w:rPr>
        <w:t>nota</w:t>
      </w:r>
      <w:r>
        <w:rPr>
          <w:spacing w:val="1"/>
          <w:sz w:val="19"/>
        </w:rPr>
        <w:t> </w:t>
      </w:r>
      <w:r>
        <w:rPr>
          <w:sz w:val="19"/>
        </w:rPr>
        <w:t>fiscal,</w:t>
      </w:r>
      <w:r>
        <w:rPr>
          <w:spacing w:val="1"/>
          <w:sz w:val="19"/>
        </w:rPr>
        <w:t> </w:t>
      </w:r>
      <w:r>
        <w:rPr>
          <w:sz w:val="19"/>
        </w:rPr>
        <w:t>constando</w:t>
      </w:r>
      <w:r>
        <w:rPr>
          <w:spacing w:val="1"/>
          <w:sz w:val="19"/>
        </w:rPr>
        <w:t> </w:t>
      </w:r>
      <w:r>
        <w:rPr>
          <w:sz w:val="19"/>
        </w:rPr>
        <w:t>detalhadamente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indicações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47"/>
          <w:sz w:val="19"/>
        </w:rPr>
        <w:t> </w:t>
      </w:r>
      <w:r>
        <w:rPr>
          <w:sz w:val="19"/>
        </w:rPr>
        <w:t>marca,</w:t>
      </w:r>
      <w:r>
        <w:rPr>
          <w:spacing w:val="48"/>
          <w:sz w:val="19"/>
        </w:rPr>
        <w:t> </w:t>
      </w:r>
      <w:r>
        <w:rPr>
          <w:sz w:val="19"/>
        </w:rPr>
        <w:t>fabricante,</w:t>
      </w:r>
      <w:r>
        <w:rPr>
          <w:spacing w:val="-45"/>
          <w:sz w:val="19"/>
        </w:rPr>
        <w:t> </w:t>
      </w:r>
      <w:r>
        <w:rPr>
          <w:sz w:val="19"/>
        </w:rPr>
        <w:t>modelo, tipo, procedência e prazo de garantia;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Os materiais devem estar acompanhados, ainda, quando for o caso, do manual do usuário, preferencialmente em português, e da</w:t>
      </w:r>
      <w:r>
        <w:rPr>
          <w:spacing w:val="1"/>
          <w:sz w:val="19"/>
        </w:rPr>
        <w:t> </w:t>
      </w:r>
      <w:r>
        <w:rPr>
          <w:sz w:val="19"/>
        </w:rPr>
        <w:t>relação da rede de assistência técnica autorizada;</w:t>
      </w:r>
    </w:p>
    <w:p>
      <w:pPr>
        <w:pStyle w:val="ListParagraph"/>
        <w:numPr>
          <w:ilvl w:val="2"/>
          <w:numId w:val="1"/>
        </w:numPr>
        <w:tabs>
          <w:tab w:pos="697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9"/>
          <w:sz w:val="19"/>
        </w:rPr>
        <w:t> </w:t>
      </w:r>
      <w:r>
        <w:rPr>
          <w:sz w:val="19"/>
        </w:rPr>
        <w:t>pelos</w:t>
      </w:r>
      <w:r>
        <w:rPr>
          <w:spacing w:val="10"/>
          <w:sz w:val="19"/>
        </w:rPr>
        <w:t> </w:t>
      </w:r>
      <w:r>
        <w:rPr>
          <w:sz w:val="19"/>
        </w:rPr>
        <w:t>vícios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danos</w:t>
      </w:r>
      <w:r>
        <w:rPr>
          <w:spacing w:val="10"/>
          <w:sz w:val="19"/>
        </w:rPr>
        <w:t> </w:t>
      </w:r>
      <w:r>
        <w:rPr>
          <w:sz w:val="19"/>
        </w:rPr>
        <w:t>decorrentes</w:t>
      </w:r>
      <w:r>
        <w:rPr>
          <w:spacing w:val="9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produto,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acordo</w:t>
      </w:r>
      <w:r>
        <w:rPr>
          <w:spacing w:val="10"/>
          <w:sz w:val="19"/>
        </w:rPr>
        <w:t> </w:t>
      </w:r>
      <w:r>
        <w:rPr>
          <w:sz w:val="19"/>
        </w:rPr>
        <w:t>com</w:t>
      </w:r>
      <w:r>
        <w:rPr>
          <w:spacing w:val="10"/>
          <w:sz w:val="19"/>
        </w:rPr>
        <w:t> </w:t>
      </w:r>
      <w:r>
        <w:rPr>
          <w:sz w:val="19"/>
        </w:rPr>
        <w:t>os</w:t>
      </w:r>
      <w:r>
        <w:rPr>
          <w:spacing w:val="9"/>
          <w:sz w:val="19"/>
        </w:rPr>
        <w:t> </w:t>
      </w:r>
      <w:r>
        <w:rPr>
          <w:sz w:val="19"/>
        </w:rPr>
        <w:t>artigos</w:t>
      </w:r>
      <w:r>
        <w:rPr>
          <w:spacing w:val="10"/>
          <w:sz w:val="19"/>
        </w:rPr>
        <w:t> </w:t>
      </w:r>
      <w:r>
        <w:rPr>
          <w:sz w:val="19"/>
        </w:rPr>
        <w:t>12,</w:t>
      </w:r>
      <w:r>
        <w:rPr>
          <w:spacing w:val="9"/>
          <w:sz w:val="19"/>
        </w:rPr>
        <w:t> </w:t>
      </w:r>
      <w:r>
        <w:rPr>
          <w:sz w:val="19"/>
        </w:rPr>
        <w:t>13,</w:t>
      </w:r>
      <w:r>
        <w:rPr>
          <w:spacing w:val="10"/>
          <w:sz w:val="19"/>
        </w:rPr>
        <w:t> </w:t>
      </w:r>
      <w:r>
        <w:rPr>
          <w:sz w:val="19"/>
        </w:rPr>
        <w:t>18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9"/>
          <w:sz w:val="19"/>
        </w:rPr>
        <w:t> </w:t>
      </w:r>
      <w:r>
        <w:rPr>
          <w:sz w:val="19"/>
        </w:rPr>
        <w:t>26,</w:t>
      </w:r>
      <w:r>
        <w:rPr>
          <w:spacing w:val="10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Código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Defesa</w:t>
      </w:r>
      <w:r>
        <w:rPr>
          <w:spacing w:val="-45"/>
          <w:sz w:val="19"/>
        </w:rPr>
        <w:t> </w:t>
      </w:r>
      <w:r>
        <w:rPr>
          <w:sz w:val="19"/>
        </w:rPr>
        <w:t>do Consumidor (Lei nº 8.078, de 1990);</w:t>
      </w: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dever</w:t>
      </w:r>
      <w:r>
        <w:rPr>
          <w:spacing w:val="11"/>
          <w:sz w:val="19"/>
        </w:rPr>
        <w:t> </w:t>
      </w:r>
      <w:r>
        <w:rPr>
          <w:sz w:val="19"/>
        </w:rPr>
        <w:t>previsto</w:t>
      </w:r>
      <w:r>
        <w:rPr>
          <w:spacing w:val="11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subitem</w:t>
      </w:r>
      <w:r>
        <w:rPr>
          <w:spacing w:val="11"/>
          <w:sz w:val="19"/>
        </w:rPr>
        <w:t> </w:t>
      </w:r>
      <w:r>
        <w:rPr>
          <w:sz w:val="19"/>
        </w:rPr>
        <w:t>anterior</w:t>
      </w:r>
      <w:r>
        <w:rPr>
          <w:spacing w:val="11"/>
          <w:sz w:val="19"/>
        </w:rPr>
        <w:t> </w:t>
      </w:r>
      <w:r>
        <w:rPr>
          <w:sz w:val="19"/>
        </w:rPr>
        <w:t>implica</w:t>
      </w:r>
      <w:r>
        <w:rPr>
          <w:spacing w:val="11"/>
          <w:sz w:val="19"/>
        </w:rPr>
        <w:t> </w:t>
      </w:r>
      <w:r>
        <w:rPr>
          <w:sz w:val="19"/>
        </w:rPr>
        <w:t>na</w:t>
      </w:r>
      <w:r>
        <w:rPr>
          <w:spacing w:val="11"/>
          <w:sz w:val="19"/>
        </w:rPr>
        <w:t> </w:t>
      </w:r>
      <w:r>
        <w:rPr>
          <w:sz w:val="19"/>
        </w:rPr>
        <w:t>obrigação</w:t>
      </w:r>
      <w:r>
        <w:rPr>
          <w:spacing w:val="11"/>
          <w:sz w:val="19"/>
        </w:rPr>
        <w:t> </w:t>
      </w:r>
      <w:r>
        <w:rPr>
          <w:sz w:val="19"/>
        </w:rPr>
        <w:t>de,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critério</w:t>
      </w:r>
      <w:r>
        <w:rPr>
          <w:spacing w:val="11"/>
          <w:sz w:val="19"/>
        </w:rPr>
        <w:t> </w:t>
      </w:r>
      <w:r>
        <w:rPr>
          <w:sz w:val="19"/>
        </w:rPr>
        <w:t>da Administração,</w:t>
      </w:r>
      <w:r>
        <w:rPr>
          <w:spacing w:val="11"/>
          <w:sz w:val="19"/>
        </w:rPr>
        <w:t> </w:t>
      </w:r>
      <w:r>
        <w:rPr>
          <w:sz w:val="19"/>
        </w:rPr>
        <w:t>substituir,</w:t>
      </w:r>
      <w:r>
        <w:rPr>
          <w:spacing w:val="12"/>
          <w:sz w:val="19"/>
        </w:rPr>
        <w:t> </w:t>
      </w:r>
      <w:r>
        <w:rPr>
          <w:sz w:val="19"/>
        </w:rPr>
        <w:t>reparar,</w:t>
      </w:r>
      <w:r>
        <w:rPr>
          <w:spacing w:val="11"/>
          <w:sz w:val="19"/>
        </w:rPr>
        <w:t> </w:t>
      </w:r>
      <w:r>
        <w:rPr>
          <w:sz w:val="19"/>
        </w:rPr>
        <w:t>corrigir,</w:t>
      </w:r>
      <w:r>
        <w:rPr>
          <w:spacing w:val="11"/>
          <w:sz w:val="19"/>
        </w:rPr>
        <w:t> </w:t>
      </w:r>
      <w:r>
        <w:rPr>
          <w:sz w:val="19"/>
        </w:rPr>
        <w:t>remover,</w:t>
      </w:r>
      <w:r>
        <w:rPr>
          <w:spacing w:val="-45"/>
          <w:sz w:val="19"/>
        </w:rPr>
        <w:t> </w:t>
      </w:r>
      <w:r>
        <w:rPr>
          <w:sz w:val="19"/>
        </w:rPr>
        <w:t>ou reconstruir,</w:t>
      </w:r>
      <w:r>
        <w:rPr>
          <w:spacing w:val="1"/>
          <w:sz w:val="19"/>
        </w:rPr>
        <w:t> </w:t>
      </w:r>
      <w:r>
        <w:rPr>
          <w:sz w:val="19"/>
        </w:rPr>
        <w:t>às</w:t>
      </w:r>
      <w:r>
        <w:rPr>
          <w:spacing w:val="1"/>
          <w:sz w:val="19"/>
        </w:rPr>
        <w:t> </w:t>
      </w:r>
      <w:r>
        <w:rPr>
          <w:sz w:val="19"/>
        </w:rPr>
        <w:t>suas expensas,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prazo máximo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b/>
          <w:sz w:val="19"/>
        </w:rPr>
        <w:t>15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(quinze) dias</w:t>
      </w:r>
      <w:r>
        <w:rPr>
          <w:b/>
          <w:spacing w:val="1"/>
          <w:sz w:val="19"/>
        </w:rPr>
        <w:t> </w:t>
      </w:r>
      <w:r>
        <w:rPr>
          <w:sz w:val="19"/>
        </w:rPr>
        <w:t>corridos</w:t>
      </w:r>
      <w:r>
        <w:rPr>
          <w:spacing w:val="1"/>
          <w:sz w:val="19"/>
        </w:rPr>
        <w:t> </w:t>
      </w:r>
      <w:r>
        <w:rPr>
          <w:sz w:val="19"/>
        </w:rPr>
        <w:t>o produto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avarias</w:t>
      </w:r>
      <w:r>
        <w:rPr>
          <w:spacing w:val="1"/>
          <w:sz w:val="19"/>
        </w:rPr>
        <w:t> </w:t>
      </w:r>
      <w:r>
        <w:rPr>
          <w:sz w:val="19"/>
        </w:rPr>
        <w:t>ou defeitos;</w:t>
      </w:r>
    </w:p>
    <w:p>
      <w:pPr>
        <w:pStyle w:val="ListParagraph"/>
        <w:numPr>
          <w:ilvl w:val="2"/>
          <w:numId w:val="1"/>
        </w:numPr>
        <w:tabs>
          <w:tab w:pos="679" w:val="left" w:leader="none"/>
        </w:tabs>
        <w:spacing w:line="240" w:lineRule="auto" w:before="93" w:after="0"/>
        <w:ind w:left="678" w:right="0" w:hanging="468"/>
        <w:jc w:val="both"/>
        <w:rPr>
          <w:sz w:val="19"/>
        </w:rPr>
      </w:pPr>
      <w:r>
        <w:rPr>
          <w:sz w:val="19"/>
        </w:rPr>
        <w:t>Atender</w:t>
      </w:r>
      <w:r>
        <w:rPr>
          <w:spacing w:val="3"/>
          <w:sz w:val="19"/>
        </w:rPr>
        <w:t> </w:t>
      </w:r>
      <w:r>
        <w:rPr>
          <w:sz w:val="19"/>
        </w:rPr>
        <w:t>prontamente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quaisquer</w:t>
      </w:r>
      <w:r>
        <w:rPr>
          <w:spacing w:val="3"/>
          <w:sz w:val="19"/>
        </w:rPr>
        <w:t> </w:t>
      </w:r>
      <w:r>
        <w:rPr>
          <w:sz w:val="19"/>
        </w:rPr>
        <w:t>exigências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-8"/>
          <w:sz w:val="19"/>
        </w:rPr>
        <w:t> </w:t>
      </w:r>
      <w:r>
        <w:rPr>
          <w:sz w:val="19"/>
        </w:rPr>
        <w:t>Administração,</w:t>
      </w:r>
      <w:r>
        <w:rPr>
          <w:spacing w:val="4"/>
          <w:sz w:val="19"/>
        </w:rPr>
        <w:t> </w:t>
      </w:r>
      <w:r>
        <w:rPr>
          <w:sz w:val="19"/>
        </w:rPr>
        <w:t>inerentes</w:t>
      </w:r>
      <w:r>
        <w:rPr>
          <w:spacing w:val="3"/>
          <w:sz w:val="19"/>
        </w:rPr>
        <w:t> </w:t>
      </w:r>
      <w:r>
        <w:rPr>
          <w:sz w:val="19"/>
        </w:rPr>
        <w:t>ao</w:t>
      </w:r>
      <w:r>
        <w:rPr>
          <w:spacing w:val="3"/>
          <w:sz w:val="19"/>
        </w:rPr>
        <w:t> </w:t>
      </w:r>
      <w:r>
        <w:rPr>
          <w:sz w:val="19"/>
        </w:rPr>
        <w:t>objeto</w:t>
      </w:r>
      <w:r>
        <w:rPr>
          <w:spacing w:val="4"/>
          <w:sz w:val="19"/>
        </w:rPr>
        <w:t> </w:t>
      </w:r>
      <w:r>
        <w:rPr>
          <w:sz w:val="19"/>
        </w:rPr>
        <w:t>adquirido;</w:t>
      </w:r>
    </w:p>
    <w:p>
      <w:pPr>
        <w:pStyle w:val="ListParagraph"/>
        <w:numPr>
          <w:ilvl w:val="2"/>
          <w:numId w:val="1"/>
        </w:numPr>
        <w:tabs>
          <w:tab w:pos="694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Comunicar</w:t>
      </w:r>
      <w:r>
        <w:rPr>
          <w:spacing w:val="6"/>
          <w:sz w:val="19"/>
        </w:rPr>
        <w:t> </w:t>
      </w:r>
      <w:r>
        <w:rPr>
          <w:sz w:val="19"/>
        </w:rPr>
        <w:t>à</w:t>
      </w:r>
      <w:r>
        <w:rPr>
          <w:spacing w:val="-4"/>
          <w:sz w:val="19"/>
        </w:rPr>
        <w:t> </w:t>
      </w:r>
      <w:r>
        <w:rPr>
          <w:sz w:val="19"/>
        </w:rPr>
        <w:t>Administração,</w:t>
      </w:r>
      <w:r>
        <w:rPr>
          <w:spacing w:val="7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prazo</w:t>
      </w:r>
      <w:r>
        <w:rPr>
          <w:spacing w:val="7"/>
          <w:sz w:val="19"/>
        </w:rPr>
        <w:t> </w:t>
      </w:r>
      <w:r>
        <w:rPr>
          <w:sz w:val="19"/>
        </w:rPr>
        <w:t>máximo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05</w:t>
      </w:r>
      <w:r>
        <w:rPr>
          <w:spacing w:val="7"/>
          <w:sz w:val="19"/>
        </w:rPr>
        <w:t> </w:t>
      </w:r>
      <w:r>
        <w:rPr>
          <w:sz w:val="19"/>
        </w:rPr>
        <w:t>(cinco)</w:t>
      </w:r>
      <w:r>
        <w:rPr>
          <w:spacing w:val="7"/>
          <w:sz w:val="19"/>
        </w:rPr>
        <w:t> </w:t>
      </w:r>
      <w:r>
        <w:rPr>
          <w:sz w:val="19"/>
        </w:rPr>
        <w:t>dias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antecede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data</w:t>
      </w:r>
      <w:r>
        <w:rPr>
          <w:spacing w:val="7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entrega,</w:t>
      </w:r>
      <w:r>
        <w:rPr>
          <w:spacing w:val="7"/>
          <w:sz w:val="19"/>
        </w:rPr>
        <w:t> </w:t>
      </w:r>
      <w:r>
        <w:rPr>
          <w:sz w:val="19"/>
        </w:rPr>
        <w:t>os</w:t>
      </w:r>
      <w:r>
        <w:rPr>
          <w:spacing w:val="7"/>
          <w:sz w:val="19"/>
        </w:rPr>
        <w:t> </w:t>
      </w:r>
      <w:r>
        <w:rPr>
          <w:sz w:val="19"/>
        </w:rPr>
        <w:t>motivos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impossibilitem</w:t>
      </w:r>
      <w:r>
        <w:rPr>
          <w:spacing w:val="-45"/>
          <w:sz w:val="19"/>
        </w:rPr>
        <w:t> </w:t>
      </w:r>
      <w:r>
        <w:rPr>
          <w:sz w:val="19"/>
        </w:rPr>
        <w:t>o cumprimento do prazo previsto, com</w:t>
      </w:r>
      <w:r>
        <w:rPr>
          <w:spacing w:val="1"/>
          <w:sz w:val="19"/>
        </w:rPr>
        <w:t> </w:t>
      </w:r>
      <w:r>
        <w:rPr>
          <w:sz w:val="19"/>
        </w:rPr>
        <w:t>a devida comprovação;</w:t>
      </w:r>
    </w:p>
    <w:p>
      <w:pPr>
        <w:pStyle w:val="Heading1"/>
        <w:numPr>
          <w:ilvl w:val="2"/>
          <w:numId w:val="1"/>
        </w:numPr>
        <w:tabs>
          <w:tab w:pos="689" w:val="left" w:leader="none"/>
        </w:tabs>
        <w:spacing w:line="240" w:lineRule="auto" w:before="93" w:after="0"/>
        <w:ind w:left="688" w:right="0" w:hanging="478"/>
        <w:jc w:val="both"/>
      </w:pPr>
      <w:r>
        <w:rPr/>
        <w:t>Não</w:t>
      </w:r>
      <w:r>
        <w:rPr>
          <w:spacing w:val="1"/>
        </w:rPr>
        <w:t> </w:t>
      </w:r>
      <w:r>
        <w:rPr/>
        <w:t>transferir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terceiros,</w:t>
      </w:r>
      <w:r>
        <w:rPr>
          <w:spacing w:val="2"/>
        </w:rPr>
        <w:t> </w:t>
      </w:r>
      <w:r>
        <w:rPr/>
        <w:t>nem</w:t>
      </w:r>
      <w:r>
        <w:rPr>
          <w:spacing w:val="1"/>
        </w:rPr>
        <w:t> </w:t>
      </w:r>
      <w:r>
        <w:rPr/>
        <w:t>subcontratar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objeto;</w:t>
      </w: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Responsabilizar-se pelas despesas dos tributos, encargos trabalhistas, previdenciários, fiscais, comerciais, taxas, fretes, seguros,</w:t>
      </w:r>
      <w:r>
        <w:rPr>
          <w:spacing w:val="1"/>
          <w:sz w:val="19"/>
        </w:rPr>
        <w:t> </w:t>
      </w:r>
      <w:r>
        <w:rPr>
          <w:sz w:val="19"/>
        </w:rPr>
        <w:t>deslocamento de pessoal, prestação de garantia e quaisquer outras que incidam ou venham a incidir na execução da Ata de Registro de</w:t>
      </w:r>
      <w:r>
        <w:rPr>
          <w:spacing w:val="1"/>
          <w:sz w:val="19"/>
        </w:rPr>
        <w:t> </w:t>
      </w:r>
      <w:r>
        <w:rPr>
          <w:sz w:val="19"/>
        </w:rPr>
        <w:t>Preços (ARP);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0" w:lineRule="auto" w:before="95" w:after="0"/>
        <w:ind w:left="688" w:right="0" w:hanging="478"/>
        <w:jc w:val="left"/>
        <w:rPr>
          <w:sz w:val="19"/>
        </w:rPr>
      </w:pPr>
      <w:r>
        <w:rPr>
          <w:sz w:val="19"/>
        </w:rPr>
        <w:t>Manter</w:t>
      </w:r>
      <w:r>
        <w:rPr>
          <w:spacing w:val="2"/>
          <w:sz w:val="19"/>
        </w:rPr>
        <w:t> </w:t>
      </w:r>
      <w:r>
        <w:rPr>
          <w:sz w:val="19"/>
        </w:rPr>
        <w:t>durante</w:t>
      </w:r>
      <w:r>
        <w:rPr>
          <w:spacing w:val="2"/>
          <w:sz w:val="19"/>
        </w:rPr>
        <w:t> </w:t>
      </w:r>
      <w:r>
        <w:rPr>
          <w:sz w:val="19"/>
        </w:rPr>
        <w:t>todo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período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vigência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ajuste</w:t>
      </w:r>
      <w:r>
        <w:rPr>
          <w:spacing w:val="2"/>
          <w:sz w:val="19"/>
        </w:rPr>
        <w:t> </w:t>
      </w:r>
      <w:r>
        <w:rPr>
          <w:sz w:val="19"/>
        </w:rPr>
        <w:t>(ARP),</w:t>
      </w:r>
      <w:r>
        <w:rPr>
          <w:spacing w:val="3"/>
          <w:sz w:val="19"/>
        </w:rPr>
        <w:t> </w:t>
      </w:r>
      <w:r>
        <w:rPr>
          <w:sz w:val="19"/>
        </w:rPr>
        <w:t>todas</w:t>
      </w:r>
      <w:r>
        <w:rPr>
          <w:spacing w:val="2"/>
          <w:sz w:val="19"/>
        </w:rPr>
        <w:t> </w:t>
      </w: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condições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3"/>
          <w:sz w:val="19"/>
        </w:rPr>
        <w:t> </w:t>
      </w:r>
      <w:r>
        <w:rPr>
          <w:sz w:val="19"/>
        </w:rPr>
        <w:t>ensejaram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habilitação</w:t>
      </w:r>
      <w:r>
        <w:rPr>
          <w:spacing w:val="3"/>
          <w:sz w:val="19"/>
        </w:rPr>
        <w:t> </w:t>
      </w:r>
      <w:r>
        <w:rPr>
          <w:sz w:val="19"/>
        </w:rPr>
        <w:t>na</w:t>
      </w:r>
      <w:r>
        <w:rPr>
          <w:spacing w:val="2"/>
          <w:sz w:val="19"/>
        </w:rPr>
        <w:t> </w:t>
      </w:r>
      <w:r>
        <w:rPr>
          <w:sz w:val="19"/>
        </w:rPr>
        <w:t>licitação.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72" w:after="0"/>
        <w:ind w:left="402" w:right="0" w:hanging="192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92" w:after="0"/>
        <w:ind w:left="534" w:right="0" w:hanging="324"/>
        <w:jc w:val="left"/>
        <w:rPr>
          <w:sz w:val="19"/>
        </w:rPr>
      </w:pP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Contratante</w:t>
      </w:r>
      <w:r>
        <w:rPr>
          <w:spacing w:val="3"/>
          <w:sz w:val="19"/>
        </w:rPr>
        <w:t> </w:t>
      </w:r>
      <w:r>
        <w:rPr>
          <w:sz w:val="19"/>
        </w:rPr>
        <w:t>obriga-se</w:t>
      </w:r>
      <w:r>
        <w:rPr>
          <w:spacing w:val="3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0" w:lineRule="auto" w:before="92" w:after="0"/>
        <w:ind w:left="688" w:right="0" w:hanging="478"/>
        <w:jc w:val="left"/>
        <w:rPr>
          <w:sz w:val="19"/>
        </w:rPr>
      </w:pPr>
      <w:r>
        <w:rPr>
          <w:sz w:val="19"/>
        </w:rPr>
        <w:t>Receber</w:t>
      </w:r>
      <w:r>
        <w:rPr>
          <w:spacing w:val="3"/>
          <w:sz w:val="19"/>
        </w:rPr>
        <w:t> </w:t>
      </w:r>
      <w:r>
        <w:rPr>
          <w:sz w:val="19"/>
        </w:rPr>
        <w:t>provisoriamente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material,</w:t>
      </w:r>
      <w:r>
        <w:rPr>
          <w:spacing w:val="3"/>
          <w:sz w:val="19"/>
        </w:rPr>
        <w:t> </w:t>
      </w:r>
      <w:r>
        <w:rPr>
          <w:sz w:val="19"/>
        </w:rPr>
        <w:t>disponibilizando</w:t>
      </w:r>
      <w:r>
        <w:rPr>
          <w:spacing w:val="4"/>
          <w:sz w:val="19"/>
        </w:rPr>
        <w:t> </w:t>
      </w:r>
      <w:r>
        <w:rPr>
          <w:sz w:val="19"/>
        </w:rPr>
        <w:t>local,</w:t>
      </w:r>
      <w:r>
        <w:rPr>
          <w:spacing w:val="3"/>
          <w:sz w:val="19"/>
        </w:rPr>
        <w:t> </w:t>
      </w:r>
      <w:r>
        <w:rPr>
          <w:sz w:val="19"/>
        </w:rPr>
        <w:t>data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horário;</w:t>
      </w: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235" w:lineRule="auto" w:before="96" w:after="0"/>
        <w:ind w:left="211" w:right="308" w:firstLine="0"/>
        <w:jc w:val="left"/>
        <w:rPr>
          <w:sz w:val="19"/>
        </w:rPr>
      </w:pPr>
      <w:r>
        <w:rPr>
          <w:sz w:val="19"/>
        </w:rPr>
        <w:t>Verificar</w:t>
      </w:r>
      <w:r>
        <w:rPr>
          <w:spacing w:val="35"/>
          <w:sz w:val="19"/>
        </w:rPr>
        <w:t> </w:t>
      </w:r>
      <w:r>
        <w:rPr>
          <w:sz w:val="19"/>
        </w:rPr>
        <w:t>minuciosamente,</w:t>
      </w:r>
      <w:r>
        <w:rPr>
          <w:spacing w:val="36"/>
          <w:sz w:val="19"/>
        </w:rPr>
        <w:t> </w:t>
      </w:r>
      <w:r>
        <w:rPr>
          <w:sz w:val="19"/>
        </w:rPr>
        <w:t>no</w:t>
      </w:r>
      <w:r>
        <w:rPr>
          <w:spacing w:val="36"/>
          <w:sz w:val="19"/>
        </w:rPr>
        <w:t> </w:t>
      </w:r>
      <w:r>
        <w:rPr>
          <w:sz w:val="19"/>
        </w:rPr>
        <w:t>prazo</w:t>
      </w:r>
      <w:r>
        <w:rPr>
          <w:spacing w:val="36"/>
          <w:sz w:val="19"/>
        </w:rPr>
        <w:t> </w:t>
      </w:r>
      <w:r>
        <w:rPr>
          <w:sz w:val="19"/>
        </w:rPr>
        <w:t>fixado,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conformidade</w:t>
      </w:r>
      <w:r>
        <w:rPr>
          <w:spacing w:val="36"/>
          <w:sz w:val="19"/>
        </w:rPr>
        <w:t> </w:t>
      </w:r>
      <w:r>
        <w:rPr>
          <w:sz w:val="19"/>
        </w:rPr>
        <w:t>dos</w:t>
      </w:r>
      <w:r>
        <w:rPr>
          <w:spacing w:val="36"/>
          <w:sz w:val="19"/>
        </w:rPr>
        <w:t> </w:t>
      </w:r>
      <w:r>
        <w:rPr>
          <w:sz w:val="19"/>
        </w:rPr>
        <w:t>materiais</w:t>
      </w:r>
      <w:r>
        <w:rPr>
          <w:spacing w:val="36"/>
          <w:sz w:val="19"/>
        </w:rPr>
        <w:t> </w:t>
      </w:r>
      <w:r>
        <w:rPr>
          <w:sz w:val="19"/>
        </w:rPr>
        <w:t>recebidos</w:t>
      </w:r>
      <w:r>
        <w:rPr>
          <w:spacing w:val="36"/>
          <w:sz w:val="19"/>
        </w:rPr>
        <w:t> </w:t>
      </w:r>
      <w:r>
        <w:rPr>
          <w:sz w:val="19"/>
        </w:rPr>
        <w:t>provisoriamente</w:t>
      </w:r>
      <w:r>
        <w:rPr>
          <w:spacing w:val="35"/>
          <w:sz w:val="19"/>
        </w:rPr>
        <w:t> </w:t>
      </w:r>
      <w:r>
        <w:rPr>
          <w:sz w:val="19"/>
        </w:rPr>
        <w:t>com</w:t>
      </w:r>
      <w:r>
        <w:rPr>
          <w:spacing w:val="36"/>
          <w:sz w:val="19"/>
        </w:rPr>
        <w:t> </w:t>
      </w:r>
      <w:r>
        <w:rPr>
          <w:sz w:val="19"/>
        </w:rPr>
        <w:t>as</w:t>
      </w:r>
      <w:r>
        <w:rPr>
          <w:spacing w:val="36"/>
          <w:sz w:val="19"/>
        </w:rPr>
        <w:t> </w:t>
      </w:r>
      <w:r>
        <w:rPr>
          <w:sz w:val="19"/>
        </w:rPr>
        <w:t>especificações</w:t>
      </w:r>
      <w:r>
        <w:rPr>
          <w:spacing w:val="-44"/>
          <w:sz w:val="19"/>
        </w:rPr>
        <w:t> </w:t>
      </w:r>
      <w:r>
        <w:rPr>
          <w:sz w:val="19"/>
        </w:rPr>
        <w:t>constantes neste</w:t>
      </w:r>
      <w:r>
        <w:rPr>
          <w:spacing w:val="-4"/>
          <w:sz w:val="19"/>
        </w:rPr>
        <w:t> </w:t>
      </w:r>
      <w:r>
        <w:rPr>
          <w:sz w:val="19"/>
        </w:rPr>
        <w:t>Termo</w:t>
      </w:r>
      <w:r>
        <w:rPr>
          <w:spacing w:val="1"/>
          <w:sz w:val="19"/>
        </w:rPr>
        <w:t> </w:t>
      </w:r>
      <w:r>
        <w:rPr>
          <w:sz w:val="19"/>
        </w:rPr>
        <w:t>de Referência</w:t>
      </w:r>
      <w:r>
        <w:rPr>
          <w:spacing w:val="1"/>
          <w:sz w:val="19"/>
        </w:rPr>
        <w:t> </w:t>
      </w:r>
      <w:r>
        <w:rPr>
          <w:sz w:val="19"/>
        </w:rPr>
        <w:t>e nota</w:t>
      </w:r>
      <w:r>
        <w:rPr>
          <w:spacing w:val="1"/>
          <w:sz w:val="19"/>
        </w:rPr>
        <w:t> </w:t>
      </w:r>
      <w:r>
        <w:rPr>
          <w:sz w:val="19"/>
        </w:rPr>
        <w:t>de empenho,</w:t>
      </w:r>
      <w:r>
        <w:rPr>
          <w:spacing w:val="1"/>
          <w:sz w:val="19"/>
        </w:rPr>
        <w:t> </w:t>
      </w:r>
      <w:r>
        <w:rPr>
          <w:sz w:val="19"/>
        </w:rPr>
        <w:t>para fins de</w:t>
      </w:r>
      <w:r>
        <w:rPr>
          <w:spacing w:val="1"/>
          <w:sz w:val="19"/>
        </w:rPr>
        <w:t> </w:t>
      </w:r>
      <w:r>
        <w:rPr>
          <w:sz w:val="19"/>
        </w:rPr>
        <w:t>aceitação e</w:t>
      </w:r>
      <w:r>
        <w:rPr>
          <w:spacing w:val="1"/>
          <w:sz w:val="19"/>
        </w:rPr>
        <w:t> </w:t>
      </w:r>
      <w:r>
        <w:rPr>
          <w:sz w:val="19"/>
        </w:rPr>
        <w:t>recebimento definitivos;</w:t>
      </w:r>
    </w:p>
    <w:p>
      <w:pPr>
        <w:pStyle w:val="ListParagraph"/>
        <w:numPr>
          <w:ilvl w:val="2"/>
          <w:numId w:val="1"/>
        </w:numPr>
        <w:tabs>
          <w:tab w:pos="679" w:val="left" w:leader="none"/>
        </w:tabs>
        <w:spacing w:line="240" w:lineRule="auto" w:before="93" w:after="0"/>
        <w:ind w:left="678" w:right="0" w:hanging="468"/>
        <w:jc w:val="left"/>
        <w:rPr>
          <w:sz w:val="19"/>
        </w:rPr>
      </w:pPr>
      <w:r>
        <w:rPr>
          <w:sz w:val="19"/>
        </w:rPr>
        <w:t>Acompanhar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fiscalizar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cumprimento</w:t>
      </w:r>
      <w:r>
        <w:rPr>
          <w:spacing w:val="3"/>
          <w:sz w:val="19"/>
        </w:rPr>
        <w:t> </w:t>
      </w:r>
      <w:r>
        <w:rPr>
          <w:sz w:val="19"/>
        </w:rPr>
        <w:t>das</w:t>
      </w:r>
      <w:r>
        <w:rPr>
          <w:spacing w:val="3"/>
          <w:sz w:val="19"/>
        </w:rPr>
        <w:t> </w:t>
      </w:r>
      <w:r>
        <w:rPr>
          <w:sz w:val="19"/>
        </w:rPr>
        <w:t>obrigações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Contratada,</w:t>
      </w:r>
      <w:r>
        <w:rPr>
          <w:spacing w:val="3"/>
          <w:sz w:val="19"/>
        </w:rPr>
        <w:t> </w:t>
      </w:r>
      <w:r>
        <w:rPr>
          <w:sz w:val="19"/>
        </w:rPr>
        <w:t>através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servidor</w:t>
      </w:r>
      <w:r>
        <w:rPr>
          <w:spacing w:val="4"/>
          <w:sz w:val="19"/>
        </w:rPr>
        <w:t> </w:t>
      </w:r>
      <w:r>
        <w:rPr>
          <w:sz w:val="19"/>
        </w:rPr>
        <w:t>especialmente</w:t>
      </w:r>
      <w:r>
        <w:rPr>
          <w:spacing w:val="3"/>
          <w:sz w:val="19"/>
        </w:rPr>
        <w:t> </w:t>
      </w:r>
      <w:r>
        <w:rPr>
          <w:sz w:val="19"/>
        </w:rPr>
        <w:t>designado;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3"/>
          <w:numId w:val="1"/>
        </w:numPr>
        <w:tabs>
          <w:tab w:pos="847" w:val="left" w:leader="none"/>
        </w:tabs>
        <w:spacing w:line="235" w:lineRule="auto" w:before="79" w:after="0"/>
        <w:ind w:left="211" w:right="308" w:firstLine="0"/>
        <w:jc w:val="left"/>
        <w:rPr>
          <w:sz w:val="19"/>
        </w:rPr>
      </w:pPr>
      <w:r>
        <w:rPr>
          <w:sz w:val="19"/>
        </w:rPr>
        <w:t>Anotar</w:t>
      </w:r>
      <w:r>
        <w:rPr>
          <w:spacing w:val="26"/>
          <w:sz w:val="19"/>
        </w:rPr>
        <w:t> </w:t>
      </w:r>
      <w:r>
        <w:rPr>
          <w:sz w:val="19"/>
        </w:rPr>
        <w:t>em</w:t>
      </w:r>
      <w:r>
        <w:rPr>
          <w:spacing w:val="26"/>
          <w:sz w:val="19"/>
        </w:rPr>
        <w:t> </w:t>
      </w:r>
      <w:r>
        <w:rPr>
          <w:sz w:val="19"/>
        </w:rPr>
        <w:t>registro</w:t>
      </w:r>
      <w:r>
        <w:rPr>
          <w:spacing w:val="27"/>
          <w:sz w:val="19"/>
        </w:rPr>
        <w:t> </w:t>
      </w:r>
      <w:r>
        <w:rPr>
          <w:sz w:val="19"/>
        </w:rPr>
        <w:t>próprio</w:t>
      </w:r>
      <w:r>
        <w:rPr>
          <w:spacing w:val="26"/>
          <w:sz w:val="19"/>
        </w:rPr>
        <w:t> </w:t>
      </w:r>
      <w:r>
        <w:rPr>
          <w:sz w:val="19"/>
        </w:rPr>
        <w:t>todas</w:t>
      </w:r>
      <w:r>
        <w:rPr>
          <w:spacing w:val="27"/>
          <w:sz w:val="19"/>
        </w:rPr>
        <w:t> </w:t>
      </w:r>
      <w:r>
        <w:rPr>
          <w:sz w:val="19"/>
        </w:rPr>
        <w:t>as</w:t>
      </w:r>
      <w:r>
        <w:rPr>
          <w:spacing w:val="26"/>
          <w:sz w:val="19"/>
        </w:rPr>
        <w:t> </w:t>
      </w:r>
      <w:r>
        <w:rPr>
          <w:sz w:val="19"/>
        </w:rPr>
        <w:t>ocorrências</w:t>
      </w:r>
      <w:r>
        <w:rPr>
          <w:spacing w:val="27"/>
          <w:sz w:val="19"/>
        </w:rPr>
        <w:t> </w:t>
      </w:r>
      <w:r>
        <w:rPr>
          <w:sz w:val="19"/>
        </w:rPr>
        <w:t>relacionadas</w:t>
      </w:r>
      <w:r>
        <w:rPr>
          <w:spacing w:val="26"/>
          <w:sz w:val="19"/>
        </w:rPr>
        <w:t> </w:t>
      </w:r>
      <w:r>
        <w:rPr>
          <w:sz w:val="19"/>
        </w:rPr>
        <w:t>com</w:t>
      </w:r>
      <w:r>
        <w:rPr>
          <w:spacing w:val="27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execução</w:t>
      </w:r>
      <w:r>
        <w:rPr>
          <w:spacing w:val="27"/>
          <w:sz w:val="19"/>
        </w:rPr>
        <w:t> </w:t>
      </w:r>
      <w:r>
        <w:rPr>
          <w:sz w:val="19"/>
        </w:rPr>
        <w:t>do</w:t>
      </w:r>
      <w:r>
        <w:rPr>
          <w:spacing w:val="26"/>
          <w:sz w:val="19"/>
        </w:rPr>
        <w:t> </w:t>
      </w:r>
      <w:r>
        <w:rPr>
          <w:sz w:val="19"/>
        </w:rPr>
        <w:t>objeto,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estejam</w:t>
      </w:r>
      <w:r>
        <w:rPr>
          <w:spacing w:val="27"/>
          <w:sz w:val="19"/>
        </w:rPr>
        <w:t> </w:t>
      </w:r>
      <w:r>
        <w:rPr>
          <w:sz w:val="19"/>
        </w:rPr>
        <w:t>em</w:t>
      </w:r>
      <w:r>
        <w:rPr>
          <w:spacing w:val="26"/>
          <w:sz w:val="19"/>
        </w:rPr>
        <w:t> </w:t>
      </w:r>
      <w:r>
        <w:rPr>
          <w:sz w:val="19"/>
        </w:rPr>
        <w:t>desacordo</w:t>
      </w:r>
      <w:r>
        <w:rPr>
          <w:spacing w:val="27"/>
          <w:sz w:val="19"/>
        </w:rPr>
        <w:t> </w:t>
      </w:r>
      <w:r>
        <w:rPr>
          <w:sz w:val="19"/>
        </w:rPr>
        <w:t>com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-44"/>
          <w:sz w:val="19"/>
        </w:rPr>
        <w:t> </w:t>
      </w:r>
      <w:r>
        <w:rPr>
          <w:sz w:val="19"/>
        </w:rPr>
        <w:t>presente</w:t>
      </w:r>
      <w:r>
        <w:rPr>
          <w:spacing w:val="-4"/>
          <w:sz w:val="19"/>
        </w:rPr>
        <w:t> </w:t>
      </w:r>
      <w:r>
        <w:rPr>
          <w:sz w:val="19"/>
        </w:rPr>
        <w:t>Termo de Referência e com a</w:t>
      </w:r>
      <w:r>
        <w:rPr>
          <w:spacing w:val="-11"/>
          <w:sz w:val="19"/>
        </w:rPr>
        <w:t> </w:t>
      </w:r>
      <w:r>
        <w:rPr>
          <w:sz w:val="19"/>
        </w:rPr>
        <w:t>ARP;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0" w:lineRule="auto" w:before="94" w:after="0"/>
        <w:ind w:left="688" w:right="0" w:hanging="478"/>
        <w:jc w:val="left"/>
        <w:rPr>
          <w:sz w:val="19"/>
        </w:rPr>
      </w:pPr>
      <w:r>
        <w:rPr>
          <w:sz w:val="19"/>
        </w:rPr>
        <w:t>Efetuar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pagamento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2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35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Notificar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fornecedor</w:t>
      </w:r>
      <w:r>
        <w:rPr>
          <w:spacing w:val="19"/>
          <w:sz w:val="19"/>
        </w:rPr>
        <w:t> </w:t>
      </w:r>
      <w:r>
        <w:rPr>
          <w:sz w:val="19"/>
        </w:rPr>
        <w:t>registrado</w:t>
      </w:r>
      <w:r>
        <w:rPr>
          <w:spacing w:val="20"/>
          <w:sz w:val="19"/>
        </w:rPr>
        <w:t> </w:t>
      </w:r>
      <w:r>
        <w:rPr>
          <w:sz w:val="19"/>
        </w:rPr>
        <w:t>sobre</w:t>
      </w:r>
      <w:r>
        <w:rPr>
          <w:spacing w:val="19"/>
          <w:sz w:val="19"/>
        </w:rPr>
        <w:t> </w:t>
      </w:r>
      <w:r>
        <w:rPr>
          <w:sz w:val="19"/>
        </w:rPr>
        <w:t>eventuais</w:t>
      </w:r>
      <w:r>
        <w:rPr>
          <w:spacing w:val="19"/>
          <w:sz w:val="19"/>
        </w:rPr>
        <w:t> </w:t>
      </w:r>
      <w:r>
        <w:rPr>
          <w:sz w:val="19"/>
        </w:rPr>
        <w:t>atrasos</w:t>
      </w:r>
      <w:r>
        <w:rPr>
          <w:spacing w:val="19"/>
          <w:sz w:val="19"/>
        </w:rPr>
        <w:t> </w:t>
      </w:r>
      <w:r>
        <w:rPr>
          <w:sz w:val="19"/>
        </w:rPr>
        <w:t>na</w:t>
      </w:r>
      <w:r>
        <w:rPr>
          <w:spacing w:val="20"/>
          <w:sz w:val="19"/>
        </w:rPr>
        <w:t> </w:t>
      </w:r>
      <w:r>
        <w:rPr>
          <w:sz w:val="19"/>
        </w:rPr>
        <w:t>entrega</w:t>
      </w:r>
      <w:r>
        <w:rPr>
          <w:spacing w:val="19"/>
          <w:sz w:val="19"/>
        </w:rPr>
        <w:t> </w:t>
      </w:r>
      <w:r>
        <w:rPr>
          <w:sz w:val="19"/>
        </w:rPr>
        <w:t>dos</w:t>
      </w:r>
      <w:r>
        <w:rPr>
          <w:spacing w:val="19"/>
          <w:sz w:val="19"/>
        </w:rPr>
        <w:t> </w:t>
      </w:r>
      <w:r>
        <w:rPr>
          <w:sz w:val="19"/>
        </w:rPr>
        <w:t>materiais</w:t>
      </w:r>
      <w:r>
        <w:rPr>
          <w:spacing w:val="20"/>
          <w:sz w:val="19"/>
        </w:rPr>
        <w:t> </w:t>
      </w:r>
      <w:r>
        <w:rPr>
          <w:sz w:val="19"/>
        </w:rPr>
        <w:t>e/ou</w:t>
      </w:r>
      <w:r>
        <w:rPr>
          <w:spacing w:val="19"/>
          <w:sz w:val="19"/>
        </w:rPr>
        <w:t> </w:t>
      </w:r>
      <w:r>
        <w:rPr>
          <w:sz w:val="19"/>
        </w:rPr>
        <w:t>descumprimento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cláusulas</w:t>
      </w:r>
      <w:r>
        <w:rPr>
          <w:spacing w:val="20"/>
          <w:sz w:val="19"/>
        </w:rPr>
        <w:t> </w:t>
      </w:r>
      <w:r>
        <w:rPr>
          <w:sz w:val="19"/>
        </w:rPr>
        <w:t>previstas</w:t>
      </w:r>
      <w:r>
        <w:rPr>
          <w:spacing w:val="-45"/>
          <w:sz w:val="19"/>
        </w:rPr>
        <w:t> </w:t>
      </w:r>
      <w:r>
        <w:rPr>
          <w:sz w:val="19"/>
        </w:rPr>
        <w:t>neste</w:t>
      </w:r>
      <w:r>
        <w:rPr>
          <w:spacing w:val="-4"/>
          <w:sz w:val="19"/>
        </w:rPr>
        <w:t> </w:t>
      </w:r>
      <w:r>
        <w:rPr>
          <w:sz w:val="19"/>
        </w:rPr>
        <w:t>Termo de Referência, no Edital ou na</w:t>
      </w:r>
      <w:r>
        <w:rPr>
          <w:spacing w:val="-11"/>
          <w:sz w:val="19"/>
        </w:rPr>
        <w:t> </w:t>
      </w:r>
      <w:r>
        <w:rPr>
          <w:sz w:val="19"/>
        </w:rPr>
        <w:t>Ata de</w:t>
      </w:r>
      <w:r>
        <w:rPr>
          <w:spacing w:val="1"/>
          <w:sz w:val="19"/>
        </w:rPr>
        <w:t> </w:t>
      </w:r>
      <w:r>
        <w:rPr>
          <w:sz w:val="19"/>
        </w:rPr>
        <w:t>Registro de Preços;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35" w:lineRule="auto" w:before="2" w:after="0"/>
        <w:ind w:left="211" w:right="308" w:firstLine="0"/>
        <w:jc w:val="left"/>
        <w:rPr>
          <w:sz w:val="19"/>
        </w:rPr>
      </w:pPr>
      <w:r>
        <w:rPr>
          <w:sz w:val="19"/>
        </w:rPr>
        <w:t>Devolver</w:t>
      </w:r>
      <w:r>
        <w:rPr>
          <w:spacing w:val="24"/>
          <w:sz w:val="19"/>
        </w:rPr>
        <w:t> </w:t>
      </w:r>
      <w:r>
        <w:rPr>
          <w:sz w:val="19"/>
        </w:rPr>
        <w:t>os</w:t>
      </w:r>
      <w:r>
        <w:rPr>
          <w:spacing w:val="25"/>
          <w:sz w:val="19"/>
        </w:rPr>
        <w:t> </w:t>
      </w:r>
      <w:r>
        <w:rPr>
          <w:sz w:val="19"/>
        </w:rPr>
        <w:t>materiais</w:t>
      </w:r>
      <w:r>
        <w:rPr>
          <w:spacing w:val="25"/>
          <w:sz w:val="19"/>
        </w:rPr>
        <w:t> </w:t>
      </w:r>
      <w:r>
        <w:rPr>
          <w:sz w:val="19"/>
        </w:rPr>
        <w:t>que,</w:t>
      </w:r>
      <w:r>
        <w:rPr>
          <w:spacing w:val="25"/>
          <w:sz w:val="19"/>
        </w:rPr>
        <w:t> </w:t>
      </w:r>
      <w:r>
        <w:rPr>
          <w:sz w:val="19"/>
        </w:rPr>
        <w:t>recebidos</w:t>
      </w:r>
      <w:r>
        <w:rPr>
          <w:spacing w:val="25"/>
          <w:sz w:val="19"/>
        </w:rPr>
        <w:t> </w:t>
      </w:r>
      <w:r>
        <w:rPr>
          <w:sz w:val="19"/>
        </w:rPr>
        <w:t>provisoriamente,</w:t>
      </w:r>
      <w:r>
        <w:rPr>
          <w:spacing w:val="24"/>
          <w:sz w:val="19"/>
        </w:rPr>
        <w:t> </w:t>
      </w:r>
      <w:r>
        <w:rPr>
          <w:sz w:val="19"/>
        </w:rPr>
        <w:t>apresentarem</w:t>
      </w:r>
      <w:r>
        <w:rPr>
          <w:spacing w:val="25"/>
          <w:sz w:val="19"/>
        </w:rPr>
        <w:t> </w:t>
      </w:r>
      <w:r>
        <w:rPr>
          <w:sz w:val="19"/>
        </w:rPr>
        <w:t>discrepância</w:t>
      </w:r>
      <w:r>
        <w:rPr>
          <w:spacing w:val="25"/>
          <w:sz w:val="19"/>
        </w:rPr>
        <w:t> </w:t>
      </w:r>
      <w:r>
        <w:rPr>
          <w:sz w:val="19"/>
        </w:rPr>
        <w:t>em</w:t>
      </w:r>
      <w:r>
        <w:rPr>
          <w:spacing w:val="25"/>
          <w:sz w:val="19"/>
        </w:rPr>
        <w:t> </w:t>
      </w:r>
      <w:r>
        <w:rPr>
          <w:sz w:val="19"/>
        </w:rPr>
        <w:t>relação</w:t>
      </w:r>
      <w:r>
        <w:rPr>
          <w:spacing w:val="25"/>
          <w:sz w:val="19"/>
        </w:rPr>
        <w:t> </w:t>
      </w:r>
      <w:r>
        <w:rPr>
          <w:sz w:val="19"/>
        </w:rPr>
        <w:t>às</w:t>
      </w:r>
      <w:r>
        <w:rPr>
          <w:spacing w:val="25"/>
          <w:sz w:val="19"/>
        </w:rPr>
        <w:t> </w:t>
      </w:r>
      <w:r>
        <w:rPr>
          <w:sz w:val="19"/>
        </w:rPr>
        <w:t>especificações</w:t>
      </w:r>
      <w:r>
        <w:rPr>
          <w:spacing w:val="24"/>
          <w:sz w:val="19"/>
        </w:rPr>
        <w:t> </w:t>
      </w:r>
      <w:r>
        <w:rPr>
          <w:sz w:val="19"/>
        </w:rPr>
        <w:t>contidas</w:t>
      </w:r>
      <w:r>
        <w:rPr>
          <w:spacing w:val="25"/>
          <w:sz w:val="19"/>
        </w:rPr>
        <w:t> </w:t>
      </w:r>
      <w:r>
        <w:rPr>
          <w:sz w:val="19"/>
        </w:rPr>
        <w:t>neste</w:t>
      </w:r>
      <w:r>
        <w:rPr>
          <w:spacing w:val="-44"/>
          <w:sz w:val="19"/>
        </w:rPr>
        <w:t> </w:t>
      </w:r>
      <w:r>
        <w:rPr>
          <w:sz w:val="19"/>
        </w:rPr>
        <w:t>Termo de Referência, no Edital</w:t>
      </w:r>
      <w:r>
        <w:rPr>
          <w:spacing w:val="1"/>
          <w:sz w:val="19"/>
        </w:rPr>
        <w:t> </w:t>
      </w:r>
      <w:r>
        <w:rPr>
          <w:sz w:val="19"/>
        </w:rPr>
        <w:t>ou na</w:t>
      </w:r>
      <w:r>
        <w:rPr>
          <w:spacing w:val="-11"/>
          <w:sz w:val="19"/>
        </w:rPr>
        <w:t> </w:t>
      </w:r>
      <w:r>
        <w:rPr>
          <w:sz w:val="19"/>
        </w:rPr>
        <w:t>Ata de</w:t>
      </w:r>
      <w:r>
        <w:rPr>
          <w:spacing w:val="1"/>
          <w:sz w:val="19"/>
        </w:rPr>
        <w:t> </w:t>
      </w:r>
      <w:r>
        <w:rPr>
          <w:sz w:val="19"/>
        </w:rPr>
        <w:t>Registro de Preços após</w:t>
      </w:r>
      <w:r>
        <w:rPr>
          <w:spacing w:val="1"/>
          <w:sz w:val="19"/>
        </w:rPr>
        <w:t> </w:t>
      </w:r>
      <w:r>
        <w:rPr>
          <w:sz w:val="19"/>
        </w:rPr>
        <w:t>a entrega/instalação;</w:t>
      </w:r>
    </w:p>
    <w:p>
      <w:pPr>
        <w:pStyle w:val="ListParagraph"/>
        <w:numPr>
          <w:ilvl w:val="2"/>
          <w:numId w:val="1"/>
        </w:numPr>
        <w:tabs>
          <w:tab w:pos="679" w:val="left" w:leader="none"/>
        </w:tabs>
        <w:spacing w:line="217" w:lineRule="exact" w:before="0" w:after="0"/>
        <w:ind w:left="678" w:right="0" w:hanging="468"/>
        <w:jc w:val="left"/>
        <w:rPr>
          <w:sz w:val="19"/>
        </w:rPr>
      </w:pPr>
      <w:r>
        <w:rPr>
          <w:sz w:val="19"/>
        </w:rPr>
        <w:t>Aplicar</w:t>
      </w:r>
      <w:r>
        <w:rPr>
          <w:spacing w:val="3"/>
          <w:sz w:val="19"/>
        </w:rPr>
        <w:t> </w:t>
      </w:r>
      <w:r>
        <w:rPr>
          <w:sz w:val="19"/>
        </w:rPr>
        <w:t>ao</w:t>
      </w:r>
      <w:r>
        <w:rPr>
          <w:spacing w:val="4"/>
          <w:sz w:val="19"/>
        </w:rPr>
        <w:t> </w:t>
      </w:r>
      <w:r>
        <w:rPr>
          <w:sz w:val="19"/>
        </w:rPr>
        <w:t>fornecedor</w:t>
      </w:r>
      <w:r>
        <w:rPr>
          <w:spacing w:val="3"/>
          <w:sz w:val="19"/>
        </w:rPr>
        <w:t> </w:t>
      </w:r>
      <w:r>
        <w:rPr>
          <w:sz w:val="19"/>
        </w:rPr>
        <w:t>registrado</w:t>
      </w:r>
      <w:r>
        <w:rPr>
          <w:spacing w:val="3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sanções</w:t>
      </w:r>
      <w:r>
        <w:rPr>
          <w:spacing w:val="3"/>
          <w:sz w:val="19"/>
        </w:rPr>
        <w:t> </w:t>
      </w:r>
      <w:r>
        <w:rPr>
          <w:sz w:val="19"/>
        </w:rPr>
        <w:t>administrativas</w:t>
      </w:r>
      <w:r>
        <w:rPr>
          <w:spacing w:val="4"/>
          <w:sz w:val="19"/>
        </w:rPr>
        <w:t> </w:t>
      </w:r>
      <w:r>
        <w:rPr>
          <w:sz w:val="19"/>
        </w:rPr>
        <w:t>regulamentares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contratuais</w:t>
      </w:r>
      <w:r>
        <w:rPr>
          <w:spacing w:val="3"/>
          <w:sz w:val="19"/>
        </w:rPr>
        <w:t> </w:t>
      </w:r>
      <w:r>
        <w:rPr>
          <w:sz w:val="19"/>
        </w:rPr>
        <w:t>cabíveis.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73" w:after="0"/>
        <w:ind w:left="402" w:right="0" w:hanging="192"/>
        <w:jc w:val="left"/>
      </w:pP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SANÇÕES</w:t>
      </w:r>
      <w:r>
        <w:rPr>
          <w:spacing w:val="-10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35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Pela</w:t>
      </w:r>
      <w:r>
        <w:rPr>
          <w:spacing w:val="40"/>
          <w:sz w:val="19"/>
        </w:rPr>
        <w:t> </w:t>
      </w:r>
      <w:r>
        <w:rPr>
          <w:sz w:val="19"/>
        </w:rPr>
        <w:t>inexecução</w:t>
      </w:r>
      <w:r>
        <w:rPr>
          <w:spacing w:val="40"/>
          <w:sz w:val="19"/>
        </w:rPr>
        <w:t> </w:t>
      </w:r>
      <w:r>
        <w:rPr>
          <w:sz w:val="19"/>
        </w:rPr>
        <w:t>total</w:t>
      </w:r>
      <w:r>
        <w:rPr>
          <w:spacing w:val="40"/>
          <w:sz w:val="19"/>
        </w:rPr>
        <w:t> </w:t>
      </w:r>
      <w:r>
        <w:rPr>
          <w:sz w:val="19"/>
        </w:rPr>
        <w:t>ou</w:t>
      </w:r>
      <w:r>
        <w:rPr>
          <w:spacing w:val="40"/>
          <w:sz w:val="19"/>
        </w:rPr>
        <w:t> </w:t>
      </w:r>
      <w:r>
        <w:rPr>
          <w:sz w:val="19"/>
        </w:rPr>
        <w:t>parcial</w:t>
      </w:r>
      <w:r>
        <w:rPr>
          <w:spacing w:val="40"/>
          <w:sz w:val="19"/>
        </w:rPr>
        <w:t> </w:t>
      </w:r>
      <w:r>
        <w:rPr>
          <w:sz w:val="19"/>
        </w:rPr>
        <w:t>da</w:t>
      </w:r>
      <w:r>
        <w:rPr>
          <w:spacing w:val="28"/>
          <w:sz w:val="19"/>
        </w:rPr>
        <w:t> </w:t>
      </w:r>
      <w:r>
        <w:rPr>
          <w:sz w:val="19"/>
        </w:rPr>
        <w:t>Ata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Registro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Preços</w:t>
      </w:r>
      <w:r>
        <w:rPr>
          <w:spacing w:val="40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Administração</w:t>
      </w:r>
      <w:r>
        <w:rPr>
          <w:spacing w:val="40"/>
          <w:sz w:val="19"/>
        </w:rPr>
        <w:t> </w:t>
      </w:r>
      <w:r>
        <w:rPr>
          <w:sz w:val="19"/>
        </w:rPr>
        <w:t>poderá,</w:t>
      </w:r>
      <w:r>
        <w:rPr>
          <w:spacing w:val="40"/>
          <w:sz w:val="19"/>
        </w:rPr>
        <w:t> </w:t>
      </w:r>
      <w:r>
        <w:rPr>
          <w:sz w:val="19"/>
        </w:rPr>
        <w:t>garantida</w:t>
      </w:r>
      <w:r>
        <w:rPr>
          <w:spacing w:val="40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prévia</w:t>
      </w:r>
      <w:r>
        <w:rPr>
          <w:spacing w:val="40"/>
          <w:sz w:val="19"/>
        </w:rPr>
        <w:t> </w:t>
      </w:r>
      <w:r>
        <w:rPr>
          <w:sz w:val="19"/>
        </w:rPr>
        <w:t>defesa,</w:t>
      </w:r>
      <w:r>
        <w:rPr>
          <w:spacing w:val="40"/>
          <w:sz w:val="19"/>
        </w:rPr>
        <w:t> </w:t>
      </w:r>
      <w:r>
        <w:rPr>
          <w:sz w:val="19"/>
        </w:rPr>
        <w:t>aplicar</w:t>
      </w:r>
      <w:r>
        <w:rPr>
          <w:spacing w:val="40"/>
          <w:sz w:val="19"/>
        </w:rPr>
        <w:t> </w:t>
      </w:r>
      <w:r>
        <w:rPr>
          <w:sz w:val="19"/>
        </w:rPr>
        <w:t>a</w:t>
      </w:r>
      <w:r>
        <w:rPr>
          <w:spacing w:val="-44"/>
          <w:sz w:val="19"/>
        </w:rPr>
        <w:t> </w:t>
      </w:r>
      <w:r>
        <w:rPr>
          <w:sz w:val="19"/>
        </w:rPr>
        <w:t>CONTRATADA</w:t>
      </w:r>
      <w:r>
        <w:rPr>
          <w:spacing w:val="-12"/>
          <w:sz w:val="19"/>
        </w:rPr>
        <w:t> </w:t>
      </w:r>
      <w:r>
        <w:rPr>
          <w:sz w:val="19"/>
        </w:rPr>
        <w:t>as seguintes sanções: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Advertência</w:t>
      </w:r>
      <w:r>
        <w:rPr>
          <w:b/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escrito</w:t>
      </w:r>
      <w:r>
        <w:rPr>
          <w:spacing w:val="1"/>
          <w:sz w:val="19"/>
        </w:rPr>
        <w:t> </w:t>
      </w:r>
      <w:r>
        <w:rPr>
          <w:sz w:val="19"/>
        </w:rPr>
        <w:t>formal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fornecedor,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decorrência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atos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graves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ocasionem</w:t>
      </w:r>
      <w:r>
        <w:rPr>
          <w:spacing w:val="1"/>
          <w:sz w:val="19"/>
        </w:rPr>
        <w:t> </w:t>
      </w:r>
      <w:r>
        <w:rPr>
          <w:sz w:val="19"/>
        </w:rPr>
        <w:t>prejuízos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Administração (CONTRATANTE), desde que não caiba a aplicação de sanção mais grave e, se for o caso, conferindo prazo para a</w:t>
      </w:r>
      <w:r>
        <w:rPr>
          <w:spacing w:val="1"/>
          <w:sz w:val="19"/>
        </w:rPr>
        <w:t> </w:t>
      </w:r>
      <w:r>
        <w:rPr>
          <w:sz w:val="19"/>
        </w:rPr>
        <w:t>adoção de medidas corretivas cabíveis;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0" w:lineRule="auto" w:before="95" w:after="0"/>
        <w:ind w:left="688" w:right="0" w:hanging="478"/>
        <w:jc w:val="both"/>
        <w:rPr>
          <w:sz w:val="19"/>
        </w:rPr>
      </w:pPr>
      <w:r>
        <w:rPr>
          <w:b/>
          <w:sz w:val="19"/>
        </w:rPr>
        <w:t>Multas</w:t>
      </w:r>
      <w:r>
        <w:rPr>
          <w:b/>
          <w:spacing w:val="2"/>
          <w:sz w:val="19"/>
        </w:rPr>
        <w:t> </w:t>
      </w:r>
      <w:r>
        <w:rPr>
          <w:sz w:val="19"/>
        </w:rPr>
        <w:t>na</w:t>
      </w:r>
      <w:r>
        <w:rPr>
          <w:spacing w:val="2"/>
          <w:sz w:val="19"/>
        </w:rPr>
        <w:t> </w:t>
      </w:r>
      <w:r>
        <w:rPr>
          <w:sz w:val="19"/>
        </w:rPr>
        <w:t>forma</w:t>
      </w:r>
      <w:r>
        <w:rPr>
          <w:spacing w:val="2"/>
          <w:sz w:val="19"/>
        </w:rPr>
        <w:t> </w:t>
      </w:r>
      <w:r>
        <w:rPr>
          <w:sz w:val="19"/>
        </w:rPr>
        <w:t>abaixo: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multa de 2,0% (dois por cento) por dia sobre o valor nota de empenho em caso de atraso na entrega dos bens, limitada a incidência a</w:t>
      </w:r>
      <w:r>
        <w:rPr>
          <w:spacing w:val="1"/>
          <w:sz w:val="19"/>
        </w:rPr>
        <w:t> </w:t>
      </w:r>
      <w:r>
        <w:rPr>
          <w:sz w:val="19"/>
        </w:rPr>
        <w:t>15 (quinze) dias. Após o décimo quinto dia e a critério da Administração, no caso de execução com atraso, poderá ocorrer a não</w:t>
      </w:r>
      <w:r>
        <w:rPr>
          <w:spacing w:val="1"/>
          <w:sz w:val="19"/>
        </w:rPr>
        <w:t> </w:t>
      </w:r>
      <w:r>
        <w:rPr>
          <w:sz w:val="19"/>
        </w:rPr>
        <w:t>aceitação do objeto, de forma a configurar, nessa hipótese, inexecução total da obrigação assumida, sem prejuízo da rescisão unilateral</w:t>
      </w:r>
      <w:r>
        <w:rPr>
          <w:spacing w:val="1"/>
          <w:sz w:val="19"/>
        </w:rPr>
        <w:t> </w:t>
      </w:r>
      <w:r>
        <w:rPr>
          <w:sz w:val="19"/>
        </w:rPr>
        <w:t>da avença;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40" w:lineRule="auto" w:before="95" w:after="0"/>
        <w:ind w:left="418" w:right="0" w:hanging="208"/>
        <w:jc w:val="both"/>
        <w:rPr>
          <w:sz w:val="19"/>
        </w:rPr>
      </w:pPr>
      <w:r>
        <w:rPr>
          <w:sz w:val="19"/>
        </w:rPr>
        <w:t>multa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30%</w:t>
      </w:r>
      <w:r>
        <w:rPr>
          <w:spacing w:val="2"/>
          <w:sz w:val="19"/>
        </w:rPr>
        <w:t> </w:t>
      </w:r>
      <w:r>
        <w:rPr>
          <w:sz w:val="19"/>
        </w:rPr>
        <w:t>(trinta</w:t>
      </w:r>
      <w:r>
        <w:rPr>
          <w:spacing w:val="2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cento)</w:t>
      </w:r>
      <w:r>
        <w:rPr>
          <w:spacing w:val="2"/>
          <w:sz w:val="19"/>
        </w:rPr>
        <w:t> </w:t>
      </w:r>
      <w:r>
        <w:rPr>
          <w:sz w:val="19"/>
        </w:rPr>
        <w:t>sobre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valor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nota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empenho,</w:t>
      </w:r>
      <w:r>
        <w:rPr>
          <w:spacing w:val="3"/>
          <w:sz w:val="19"/>
        </w:rPr>
        <w:t> </w:t>
      </w: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caso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inexecução</w:t>
      </w:r>
      <w:r>
        <w:rPr>
          <w:spacing w:val="2"/>
          <w:sz w:val="19"/>
        </w:rPr>
        <w:t> </w:t>
      </w:r>
      <w:r>
        <w:rPr>
          <w:sz w:val="19"/>
        </w:rPr>
        <w:t>total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obrigação</w:t>
      </w:r>
      <w:r>
        <w:rPr>
          <w:spacing w:val="3"/>
          <w:sz w:val="19"/>
        </w:rPr>
        <w:t> </w:t>
      </w:r>
      <w:r>
        <w:rPr>
          <w:sz w:val="19"/>
        </w:rPr>
        <w:t>assumida;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multa de 10% (dez por cento) aplicado sobre o percentual de 20% (vinte por cento) do valor da proposta do licitante, por ilícitos</w:t>
      </w:r>
      <w:r>
        <w:rPr>
          <w:spacing w:val="1"/>
          <w:sz w:val="19"/>
        </w:rPr>
        <w:t> </w:t>
      </w:r>
      <w:r>
        <w:rPr>
          <w:sz w:val="19"/>
        </w:rPr>
        <w:t>administrativos no decorrer do certame.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Suspensão temporária de licitar e de contratar </w:t>
      </w:r>
      <w:r>
        <w:rPr>
          <w:sz w:val="19"/>
        </w:rPr>
        <w:t>com o órgão, entidade ou unidade administrativa pela qual a Administração</w:t>
      </w:r>
      <w:r>
        <w:rPr>
          <w:spacing w:val="1"/>
          <w:sz w:val="19"/>
        </w:rPr>
        <w:t> </w:t>
      </w:r>
      <w:r>
        <w:rPr>
          <w:sz w:val="19"/>
        </w:rPr>
        <w:t>Pública opera e atua</w:t>
      </w:r>
      <w:r>
        <w:rPr>
          <w:spacing w:val="1"/>
          <w:sz w:val="19"/>
        </w:rPr>
        <w:t> </w:t>
      </w:r>
      <w:r>
        <w:rPr>
          <w:sz w:val="19"/>
        </w:rPr>
        <w:t>concretamente, pelo prazo não</w:t>
      </w:r>
      <w:r>
        <w:rPr>
          <w:spacing w:val="1"/>
          <w:sz w:val="19"/>
        </w:rPr>
        <w:t> </w:t>
      </w:r>
      <w:r>
        <w:rPr>
          <w:sz w:val="19"/>
        </w:rPr>
        <w:t>superior a 2</w:t>
      </w:r>
      <w:r>
        <w:rPr>
          <w:spacing w:val="1"/>
          <w:sz w:val="19"/>
        </w:rPr>
        <w:t> </w:t>
      </w:r>
      <w:r>
        <w:rPr>
          <w:sz w:val="19"/>
        </w:rPr>
        <w:t>(dois) anos.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Impedimento de licitar </w:t>
      </w:r>
      <w:r>
        <w:rPr>
          <w:sz w:val="19"/>
        </w:rPr>
        <w:t>e de contratar com a União, Estados, Distrito Federal ou Municípios e o descredenciamento no SICAF,</w:t>
      </w:r>
      <w:r>
        <w:rPr>
          <w:spacing w:val="1"/>
          <w:sz w:val="19"/>
        </w:rPr>
        <w:t> </w:t>
      </w:r>
      <w:r>
        <w:rPr>
          <w:sz w:val="19"/>
        </w:rPr>
        <w:t>ou nos sistemas de cadastramento de fornecedores pelo prazo de até cinco anos, sem prejuízo das multas previstas em edital e na Ata de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Preços</w:t>
      </w:r>
      <w:r>
        <w:rPr>
          <w:spacing w:val="20"/>
          <w:sz w:val="19"/>
        </w:rPr>
        <w:t> </w:t>
      </w:r>
      <w:r>
        <w:rPr>
          <w:sz w:val="19"/>
        </w:rPr>
        <w:t>(ARP)</w:t>
      </w:r>
      <w:r>
        <w:rPr>
          <w:spacing w:val="21"/>
          <w:sz w:val="19"/>
        </w:rPr>
        <w:t> </w:t>
      </w:r>
      <w:r>
        <w:rPr>
          <w:sz w:val="19"/>
        </w:rPr>
        <w:t>e</w:t>
      </w:r>
      <w:r>
        <w:rPr>
          <w:spacing w:val="20"/>
          <w:sz w:val="19"/>
        </w:rPr>
        <w:t> </w:t>
      </w:r>
      <w:r>
        <w:rPr>
          <w:sz w:val="19"/>
        </w:rPr>
        <w:t>das</w:t>
      </w:r>
      <w:r>
        <w:rPr>
          <w:spacing w:val="21"/>
          <w:sz w:val="19"/>
        </w:rPr>
        <w:t> </w:t>
      </w:r>
      <w:r>
        <w:rPr>
          <w:sz w:val="19"/>
        </w:rPr>
        <w:t>demais</w:t>
      </w:r>
      <w:r>
        <w:rPr>
          <w:spacing w:val="20"/>
          <w:sz w:val="19"/>
        </w:rPr>
        <w:t> </w:t>
      </w:r>
      <w:r>
        <w:rPr>
          <w:sz w:val="19"/>
        </w:rPr>
        <w:t>cominações</w:t>
      </w:r>
      <w:r>
        <w:rPr>
          <w:spacing w:val="21"/>
          <w:sz w:val="19"/>
        </w:rPr>
        <w:t> </w:t>
      </w:r>
      <w:r>
        <w:rPr>
          <w:sz w:val="19"/>
        </w:rPr>
        <w:t>legais,</w:t>
      </w:r>
      <w:r>
        <w:rPr>
          <w:spacing w:val="20"/>
          <w:sz w:val="19"/>
        </w:rPr>
        <w:t> </w:t>
      </w:r>
      <w:r>
        <w:rPr>
          <w:sz w:val="19"/>
        </w:rPr>
        <w:t>garantido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direito</w:t>
      </w:r>
      <w:r>
        <w:rPr>
          <w:spacing w:val="21"/>
          <w:sz w:val="19"/>
        </w:rPr>
        <w:t> </w:t>
      </w:r>
      <w:r>
        <w:rPr>
          <w:sz w:val="19"/>
        </w:rPr>
        <w:t>à</w:t>
      </w:r>
      <w:r>
        <w:rPr>
          <w:spacing w:val="20"/>
          <w:sz w:val="19"/>
        </w:rPr>
        <w:t> </w:t>
      </w:r>
      <w:r>
        <w:rPr>
          <w:sz w:val="19"/>
        </w:rPr>
        <w:t>ampla</w:t>
      </w:r>
      <w:r>
        <w:rPr>
          <w:spacing w:val="21"/>
          <w:sz w:val="19"/>
        </w:rPr>
        <w:t> </w:t>
      </w:r>
      <w:r>
        <w:rPr>
          <w:sz w:val="19"/>
        </w:rPr>
        <w:t>defesa,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21"/>
          <w:sz w:val="19"/>
        </w:rPr>
        <w:t> </w:t>
      </w:r>
      <w:r>
        <w:rPr>
          <w:sz w:val="19"/>
        </w:rPr>
        <w:t>licitante</w:t>
      </w:r>
      <w:r>
        <w:rPr>
          <w:spacing w:val="20"/>
          <w:sz w:val="19"/>
        </w:rPr>
        <w:t> </w:t>
      </w:r>
      <w:r>
        <w:rPr>
          <w:sz w:val="19"/>
        </w:rPr>
        <w:t>que,</w:t>
      </w:r>
      <w:r>
        <w:rPr>
          <w:spacing w:val="21"/>
          <w:sz w:val="19"/>
        </w:rPr>
        <w:t> </w:t>
      </w:r>
      <w:r>
        <w:rPr>
          <w:sz w:val="19"/>
        </w:rPr>
        <w:t>convocado</w:t>
      </w:r>
      <w:r>
        <w:rPr>
          <w:spacing w:val="21"/>
          <w:sz w:val="19"/>
        </w:rPr>
        <w:t> </w:t>
      </w:r>
      <w:r>
        <w:rPr>
          <w:sz w:val="19"/>
        </w:rPr>
        <w:t>dentro</w:t>
      </w:r>
      <w:r>
        <w:rPr>
          <w:spacing w:val="20"/>
          <w:sz w:val="19"/>
        </w:rPr>
        <w:t> </w:t>
      </w:r>
      <w:r>
        <w:rPr>
          <w:sz w:val="19"/>
        </w:rPr>
        <w:t>do</w:t>
      </w:r>
      <w:r>
        <w:rPr>
          <w:spacing w:val="-45"/>
          <w:sz w:val="19"/>
        </w:rPr>
        <w:t> </w:t>
      </w:r>
      <w:r>
        <w:rPr>
          <w:sz w:val="19"/>
        </w:rPr>
        <w:t>prazo de validade de sua proposta: I - não assinar a ata de registro de preços ; II - não entregar a documentação exigida no edital; III -</w:t>
      </w:r>
      <w:r>
        <w:rPr>
          <w:spacing w:val="1"/>
          <w:sz w:val="19"/>
        </w:rPr>
        <w:t> </w:t>
      </w:r>
      <w:r>
        <w:rPr>
          <w:sz w:val="19"/>
        </w:rPr>
        <w:t>apresentar documentação falsa; IV - causar o atraso na execução do objeto; V - não mantiver a proposta; VI - falhar na execução do</w:t>
      </w:r>
      <w:r>
        <w:rPr>
          <w:spacing w:val="1"/>
          <w:sz w:val="19"/>
        </w:rPr>
        <w:t> </w:t>
      </w:r>
      <w:r>
        <w:rPr>
          <w:sz w:val="19"/>
        </w:rPr>
        <w:t>ajustado na ata de registro de preços; VII - fraudar a execução d ARP; VIII - comportar-se de modo inidôneo; IX - declarar informações</w:t>
      </w:r>
      <w:r>
        <w:rPr>
          <w:spacing w:val="-45"/>
          <w:sz w:val="19"/>
        </w:rPr>
        <w:t> </w:t>
      </w:r>
      <w:r>
        <w:rPr>
          <w:sz w:val="19"/>
        </w:rPr>
        <w:t>falsas; e X - cometer fraude fiscal.</w:t>
      </w: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35" w:lineRule="auto" w:before="101" w:after="0"/>
        <w:ind w:left="211" w:right="308" w:firstLine="0"/>
        <w:jc w:val="both"/>
        <w:rPr>
          <w:sz w:val="19"/>
        </w:rPr>
      </w:pPr>
      <w:r>
        <w:rPr>
          <w:b/>
          <w:sz w:val="19"/>
        </w:rPr>
        <w:t>Declaração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inidoneidade</w:t>
      </w:r>
      <w:r>
        <w:rPr>
          <w:b/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licitar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contratar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Administração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enquanto</w:t>
      </w:r>
      <w:r>
        <w:rPr>
          <w:spacing w:val="1"/>
          <w:sz w:val="19"/>
        </w:rPr>
        <w:t> </w:t>
      </w:r>
      <w:r>
        <w:rPr>
          <w:sz w:val="19"/>
        </w:rPr>
        <w:t>perdurarem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motivos</w:t>
      </w:r>
      <w:r>
        <w:rPr>
          <w:spacing w:val="1"/>
          <w:sz w:val="19"/>
        </w:rPr>
        <w:t> </w:t>
      </w:r>
      <w:r>
        <w:rPr>
          <w:sz w:val="19"/>
        </w:rPr>
        <w:t>determinantes da punição ou até que seja promovida a reabilitação perante a própria autoridade que aplicou a penalidade, que será</w:t>
      </w:r>
      <w:r>
        <w:rPr>
          <w:spacing w:val="1"/>
          <w:sz w:val="19"/>
        </w:rPr>
        <w:t> </w:t>
      </w:r>
      <w:r>
        <w:rPr>
          <w:sz w:val="19"/>
        </w:rPr>
        <w:t>concedida sempre que a </w:t>
      </w:r>
      <w:r>
        <w:rPr>
          <w:b/>
          <w:sz w:val="19"/>
        </w:rPr>
        <w:t>CONTRATADA </w:t>
      </w:r>
      <w:r>
        <w:rPr>
          <w:sz w:val="19"/>
        </w:rPr>
        <w:t>ressarcir o </w:t>
      </w:r>
      <w:r>
        <w:rPr>
          <w:b/>
          <w:sz w:val="19"/>
        </w:rPr>
        <w:t>CONTRATANTE </w:t>
      </w:r>
      <w:r>
        <w:rPr>
          <w:sz w:val="19"/>
        </w:rPr>
        <w:t>pelos prejuízos causados e depois de decorrido o prazo não</w:t>
      </w:r>
      <w:r>
        <w:rPr>
          <w:spacing w:val="1"/>
          <w:sz w:val="19"/>
        </w:rPr>
        <w:t> </w:t>
      </w:r>
      <w:r>
        <w:rPr>
          <w:sz w:val="19"/>
        </w:rPr>
        <w:t>superior a 02</w:t>
      </w:r>
      <w:r>
        <w:rPr>
          <w:spacing w:val="1"/>
          <w:sz w:val="19"/>
        </w:rPr>
        <w:t> </w:t>
      </w:r>
      <w:r>
        <w:rPr>
          <w:sz w:val="19"/>
        </w:rPr>
        <w:t>(dois) anos</w:t>
      </w:r>
      <w:r>
        <w:rPr>
          <w:spacing w:val="1"/>
          <w:sz w:val="19"/>
        </w:rPr>
        <w:t> </w:t>
      </w:r>
      <w:r>
        <w:rPr>
          <w:sz w:val="19"/>
        </w:rPr>
        <w:t>previsto no</w:t>
      </w:r>
      <w:r>
        <w:rPr>
          <w:spacing w:val="1"/>
          <w:sz w:val="19"/>
        </w:rPr>
        <w:t> </w:t>
      </w:r>
      <w:r>
        <w:rPr>
          <w:sz w:val="19"/>
        </w:rPr>
        <w:t>inciso IV</w:t>
      </w:r>
      <w:r>
        <w:rPr>
          <w:spacing w:val="-3"/>
          <w:sz w:val="19"/>
        </w:rPr>
        <w:t> </w:t>
      </w:r>
      <w:r>
        <w:rPr>
          <w:sz w:val="19"/>
        </w:rPr>
        <w:t>do artigo</w:t>
      </w:r>
      <w:r>
        <w:rPr>
          <w:spacing w:val="1"/>
          <w:sz w:val="19"/>
        </w:rPr>
        <w:t> </w:t>
      </w:r>
      <w:r>
        <w:rPr>
          <w:sz w:val="19"/>
        </w:rPr>
        <w:t>87 da</w:t>
      </w:r>
      <w:r>
        <w:rPr>
          <w:spacing w:val="1"/>
          <w:sz w:val="19"/>
        </w:rPr>
        <w:t> </w:t>
      </w:r>
      <w:r>
        <w:rPr>
          <w:sz w:val="19"/>
        </w:rPr>
        <w:t>Lei n.</w:t>
      </w:r>
      <w:r>
        <w:rPr>
          <w:spacing w:val="1"/>
          <w:sz w:val="19"/>
        </w:rPr>
        <w:t> </w:t>
      </w:r>
      <w:r>
        <w:rPr>
          <w:sz w:val="19"/>
        </w:rPr>
        <w:t>8.666, de</w:t>
      </w:r>
      <w:r>
        <w:rPr>
          <w:spacing w:val="1"/>
          <w:sz w:val="19"/>
        </w:rPr>
        <w:t> </w:t>
      </w:r>
      <w:r>
        <w:rPr>
          <w:sz w:val="19"/>
        </w:rPr>
        <w:t>21 de</w:t>
      </w:r>
      <w:r>
        <w:rPr>
          <w:spacing w:val="1"/>
          <w:sz w:val="19"/>
        </w:rPr>
        <w:t> </w:t>
      </w:r>
      <w:r>
        <w:rPr>
          <w:sz w:val="19"/>
        </w:rPr>
        <w:t>junho de 1993.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5" w:lineRule="auto" w:before="99" w:after="0"/>
        <w:ind w:left="211" w:right="30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b/>
          <w:sz w:val="19"/>
        </w:rPr>
        <w:t>CONTRATANTE</w:t>
      </w:r>
      <w:r>
        <w:rPr>
          <w:b/>
          <w:spacing w:val="1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aplicará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mora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"/>
          <w:sz w:val="19"/>
        </w:rPr>
        <w:t> </w:t>
      </w:r>
      <w:r>
        <w:rPr>
          <w:sz w:val="19"/>
        </w:rPr>
        <w:t>optar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reduções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pagamento</w:t>
      </w:r>
      <w:r>
        <w:rPr>
          <w:spacing w:val="1"/>
          <w:sz w:val="19"/>
        </w:rPr>
        <w:t> </w:t>
      </w:r>
      <w:r>
        <w:rPr>
          <w:sz w:val="19"/>
        </w:rPr>
        <w:t>previsto</w:t>
      </w:r>
      <w:r>
        <w:rPr>
          <w:spacing w:val="47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instrumento, sendo vedada a dupla</w:t>
      </w:r>
      <w:r>
        <w:rPr>
          <w:spacing w:val="1"/>
          <w:sz w:val="19"/>
        </w:rPr>
        <w:t> </w:t>
      </w:r>
      <w:r>
        <w:rPr>
          <w:sz w:val="19"/>
        </w:rPr>
        <w:t>penalização da </w:t>
      </w:r>
      <w:r>
        <w:rPr>
          <w:b/>
          <w:sz w:val="19"/>
        </w:rPr>
        <w:t>CONTRATADA </w:t>
      </w:r>
      <w:r>
        <w:rPr>
          <w:sz w:val="19"/>
        </w:rPr>
        <w:t>pelo fato</w:t>
      </w:r>
      <w:r>
        <w:rPr>
          <w:spacing w:val="1"/>
          <w:sz w:val="19"/>
        </w:rPr>
        <w:t> </w:t>
      </w:r>
      <w:r>
        <w:rPr>
          <w:sz w:val="19"/>
        </w:rPr>
        <w:t>(atraso) na entrega dos bens.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Pelo descumprimento das obrigações assumidas a Administração aplicará multas conforme a gradação estabelecida nas tabelas</w:t>
      </w:r>
      <w:r>
        <w:rPr>
          <w:spacing w:val="1"/>
          <w:sz w:val="19"/>
        </w:rPr>
        <w:t> </w:t>
      </w:r>
      <w:r>
        <w:rPr>
          <w:sz w:val="19"/>
        </w:rPr>
        <w:t>seguintes: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spacing w:before="0" w:after="11"/>
        <w:ind w:left="2173" w:right="0" w:firstLine="0"/>
        <w:jc w:val="left"/>
        <w:rPr>
          <w:b/>
          <w:sz w:val="17"/>
        </w:rPr>
      </w:pPr>
      <w:r>
        <w:rPr>
          <w:b/>
          <w:sz w:val="17"/>
        </w:rPr>
        <w:t>TABELA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1</w:t>
      </w: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9912"/>
      </w:tblGrid>
      <w:tr>
        <w:trPr>
          <w:trHeight w:val="196" w:hRule="atLeast"/>
        </w:trPr>
        <w:tc>
          <w:tcPr>
            <w:tcW w:w="633" w:type="dxa"/>
          </w:tcPr>
          <w:p>
            <w:pPr>
              <w:pStyle w:val="TableParagraph"/>
              <w:spacing w:line="177" w:lineRule="exact"/>
              <w:ind w:left="31" w:right="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GRAU</w:t>
            </w:r>
          </w:p>
        </w:tc>
        <w:tc>
          <w:tcPr>
            <w:tcW w:w="991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77" w:lineRule="exact"/>
              <w:ind w:left="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CORRESPONDÊNCIA</w:t>
            </w:r>
          </w:p>
        </w:tc>
      </w:tr>
      <w:tr>
        <w:trPr>
          <w:trHeight w:val="399" w:hRule="atLeast"/>
        </w:trPr>
        <w:tc>
          <w:tcPr>
            <w:tcW w:w="633" w:type="dxa"/>
          </w:tcPr>
          <w:p>
            <w:pPr>
              <w:pStyle w:val="TableParagraph"/>
              <w:spacing w:before="101"/>
              <w:ind w:right="5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991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9" w:lineRule="exact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(dois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atraso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fornecimento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bens,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limitada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incidência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(quinze)</w:t>
            </w:r>
          </w:p>
          <w:p>
            <w:pPr>
              <w:pStyle w:val="TableParagraph"/>
              <w:spacing w:line="183" w:lineRule="exact" w:before="7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dias;</w:t>
            </w:r>
          </w:p>
        </w:tc>
      </w:tr>
      <w:tr>
        <w:trPr>
          <w:trHeight w:val="196" w:hRule="atLeast"/>
        </w:trPr>
        <w:tc>
          <w:tcPr>
            <w:tcW w:w="633" w:type="dxa"/>
          </w:tcPr>
          <w:p>
            <w:pPr>
              <w:pStyle w:val="TableParagraph"/>
              <w:spacing w:line="177" w:lineRule="exact"/>
              <w:ind w:right="5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991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77" w:lineRule="exact"/>
              <w:ind w:left="102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%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(trinta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cento)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ARP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empenho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pela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inexecução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ARP;</w:t>
            </w:r>
          </w:p>
        </w:tc>
      </w:tr>
      <w:tr>
        <w:trPr>
          <w:trHeight w:val="196" w:hRule="atLeast"/>
        </w:trPr>
        <w:tc>
          <w:tcPr>
            <w:tcW w:w="63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77" w:lineRule="exact"/>
              <w:ind w:right="5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991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77" w:lineRule="exact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10%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(dez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aplicado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percentual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20%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(vinte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proposta;</w:t>
            </w:r>
          </w:p>
        </w:tc>
      </w:tr>
    </w:tbl>
    <w:p>
      <w:pPr>
        <w:pStyle w:val="BodyText"/>
        <w:ind w:left="0"/>
        <w:rPr>
          <w:b/>
          <w:sz w:val="18"/>
        </w:rPr>
      </w:pPr>
    </w:p>
    <w:p>
      <w:pPr>
        <w:pStyle w:val="BodyText"/>
        <w:ind w:left="0"/>
        <w:rPr>
          <w:b/>
          <w:sz w:val="17"/>
        </w:rPr>
      </w:pPr>
    </w:p>
    <w:p>
      <w:pPr>
        <w:spacing w:before="0" w:after="11"/>
        <w:ind w:left="2698" w:right="0" w:firstLine="0"/>
        <w:jc w:val="left"/>
        <w:rPr>
          <w:b/>
          <w:sz w:val="17"/>
        </w:rPr>
      </w:pPr>
      <w:r>
        <w:rPr>
          <w:b/>
          <w:sz w:val="17"/>
        </w:rPr>
        <w:t>TABELA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2</w:t>
      </w: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8683"/>
        <w:gridCol w:w="825"/>
      </w:tblGrid>
      <w:tr>
        <w:trPr>
          <w:trHeight w:val="196" w:hRule="atLeast"/>
        </w:trPr>
        <w:tc>
          <w:tcPr>
            <w:tcW w:w="1135" w:type="dxa"/>
          </w:tcPr>
          <w:p>
            <w:pPr>
              <w:pStyle w:val="TableParagraph"/>
              <w:spacing w:line="177" w:lineRule="exact"/>
              <w:ind w:left="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SITUAÇÕES</w:t>
            </w:r>
          </w:p>
        </w:tc>
        <w:tc>
          <w:tcPr>
            <w:tcW w:w="8683" w:type="dxa"/>
          </w:tcPr>
          <w:p>
            <w:pPr>
              <w:pStyle w:val="TableParagraph"/>
              <w:spacing w:line="177" w:lineRule="exact"/>
              <w:ind w:left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DESCRIÇÃO</w:t>
            </w:r>
          </w:p>
        </w:tc>
        <w:tc>
          <w:tcPr>
            <w:tcW w:w="8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77" w:lineRule="exact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GRAU</w:t>
            </w:r>
          </w:p>
        </w:tc>
      </w:tr>
      <w:tr>
        <w:trPr>
          <w:trHeight w:val="2227" w:hRule="atLeast"/>
        </w:trPr>
        <w:tc>
          <w:tcPr>
            <w:tcW w:w="113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7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683" w:type="dxa"/>
          </w:tcPr>
          <w:p>
            <w:pPr>
              <w:pStyle w:val="TableParagraph"/>
              <w:spacing w:line="189" w:lineRule="exact"/>
              <w:ind w:left="52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apresentação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situação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fiscal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trabalhista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regular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assinatura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ARP.</w:t>
            </w:r>
          </w:p>
          <w:p>
            <w:pPr>
              <w:pStyle w:val="TableParagraph"/>
              <w:spacing w:line="249" w:lineRule="auto" w:before="7"/>
              <w:ind w:left="52" w:right="7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Não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cumprimento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requisitos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habilitação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modalidade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pregão,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embora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licitante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tenha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declarado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previamente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certame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cumpria.</w:t>
            </w:r>
          </w:p>
          <w:p>
            <w:pPr>
              <w:pStyle w:val="TableParagraph"/>
              <w:spacing w:line="249" w:lineRule="auto"/>
              <w:ind w:left="52" w:right="45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Deixar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entregar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documentação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exigida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certame.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Fazer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declaração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falsa.</w:t>
            </w:r>
          </w:p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z w:val="17"/>
              </w:rPr>
              <w:t>Interposição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recursos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manifestamente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protelatórios.</w:t>
            </w:r>
          </w:p>
          <w:p>
            <w:pPr>
              <w:pStyle w:val="TableParagraph"/>
              <w:spacing w:line="249" w:lineRule="auto" w:before="7"/>
              <w:ind w:left="52" w:right="223"/>
              <w:rPr>
                <w:sz w:val="17"/>
              </w:rPr>
            </w:pPr>
            <w:r>
              <w:rPr>
                <w:sz w:val="17"/>
              </w:rPr>
              <w:t>Desistência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proposta,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salvo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motivo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justo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decorrente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fato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superveniente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aceito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pela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Administração.</w:t>
            </w:r>
            <w:r>
              <w:rPr>
                <w:spacing w:val="-40"/>
                <w:sz w:val="17"/>
              </w:rPr>
              <w:t> </w:t>
            </w:r>
            <w:r>
              <w:rPr>
                <w:w w:val="105"/>
                <w:sz w:val="17"/>
              </w:rPr>
              <w:t>Tumultuar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sessão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pública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licitação.</w:t>
            </w:r>
          </w:p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z w:val="17"/>
              </w:rPr>
              <w:t>Cadastrar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propostas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comerciais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eletrônicas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valores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exorbitantes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relação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máximo.</w:t>
            </w:r>
          </w:p>
          <w:p>
            <w:pPr>
              <w:pStyle w:val="TableParagraph"/>
              <w:spacing w:line="200" w:lineRule="atLeast"/>
              <w:ind w:left="52" w:right="223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nova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proposta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prazo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estabelecido,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modalidade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pregão,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consoante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ofertado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fases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lances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negociação.</w:t>
            </w:r>
          </w:p>
        </w:tc>
        <w:tc>
          <w:tcPr>
            <w:tcW w:w="82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</w:tr>
      <w:tr>
        <w:trPr>
          <w:trHeight w:val="797" w:hRule="atLeast"/>
        </w:trPr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87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8683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52"/>
              <w:rPr>
                <w:sz w:val="17"/>
              </w:rPr>
            </w:pPr>
            <w:r>
              <w:rPr>
                <w:sz w:val="17"/>
              </w:rPr>
              <w:t>Recusar-se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assinar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ARP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previsto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edital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certame.</w:t>
            </w:r>
          </w:p>
          <w:p>
            <w:pPr>
              <w:pStyle w:val="TableParagraph"/>
              <w:spacing w:line="249" w:lineRule="auto" w:before="7"/>
              <w:ind w:left="52" w:right="1517"/>
              <w:rPr>
                <w:sz w:val="17"/>
              </w:rPr>
            </w:pPr>
            <w:r>
              <w:rPr>
                <w:sz w:val="17"/>
              </w:rPr>
              <w:t>Falhar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execução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ARP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justificativa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adequável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fornecimento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materiais.</w:t>
            </w:r>
            <w:r>
              <w:rPr>
                <w:spacing w:val="-40"/>
                <w:sz w:val="17"/>
              </w:rPr>
              <w:t> </w:t>
            </w:r>
            <w:r>
              <w:rPr>
                <w:w w:val="105"/>
                <w:sz w:val="17"/>
              </w:rPr>
              <w:t>Fraudar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execução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ARP.</w:t>
            </w:r>
          </w:p>
        </w:tc>
        <w:tc>
          <w:tcPr>
            <w:tcW w:w="82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</w:tr>
    </w:tbl>
    <w:p>
      <w:pPr>
        <w:spacing w:after="0" w:line="189" w:lineRule="exact"/>
        <w:rPr>
          <w:sz w:val="17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5"/>
        <w:ind w:left="0"/>
        <w:rPr>
          <w:b/>
          <w:sz w:val="6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8683"/>
        <w:gridCol w:w="825"/>
      </w:tblGrid>
      <w:tr>
        <w:trPr>
          <w:trHeight w:val="605" w:hRule="atLeast"/>
        </w:trPr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83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Cometer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fraude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fiscal.</w:t>
            </w:r>
          </w:p>
          <w:p>
            <w:pPr>
              <w:pStyle w:val="TableParagraph"/>
              <w:spacing w:line="200" w:lineRule="atLeast"/>
              <w:ind w:left="52" w:right="5664"/>
              <w:rPr>
                <w:sz w:val="17"/>
              </w:rPr>
            </w:pPr>
            <w:r>
              <w:rPr>
                <w:w w:val="105"/>
                <w:sz w:val="17"/>
              </w:rPr>
              <w:t>Não retirar a nota de empenho.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Apresentar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comportamento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inidôneo.</w:t>
            </w:r>
          </w:p>
        </w:tc>
        <w:tc>
          <w:tcPr>
            <w:tcW w:w="825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13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8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868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49" w:lineRule="auto"/>
              <w:ind w:left="52" w:right="423"/>
              <w:rPr>
                <w:sz w:val="17"/>
              </w:rPr>
            </w:pPr>
            <w:r>
              <w:rPr>
                <w:w w:val="105"/>
                <w:sz w:val="17"/>
              </w:rPr>
              <w:t>Suspender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interromper,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salvo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motivo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força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fortuito,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entrega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contratuais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4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unidade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atendimento.</w:t>
            </w:r>
          </w:p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manter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regularidade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fiscal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trabalhista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execução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ARP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nota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empenho.</w:t>
            </w:r>
          </w:p>
          <w:p>
            <w:pPr>
              <w:pStyle w:val="TableParagraph"/>
              <w:spacing w:line="183" w:lineRule="exact"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Deixar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substituir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quando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recusado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ÓRGÃO.</w:t>
            </w:r>
          </w:p>
        </w:tc>
        <w:tc>
          <w:tcPr>
            <w:tcW w:w="82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2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35" w:lineRule="auto" w:before="89" w:after="0"/>
        <w:ind w:left="211" w:right="308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1"/>
          <w:sz w:val="19"/>
        </w:rPr>
        <w:t> </w:t>
      </w:r>
      <w:r>
        <w:rPr>
          <w:sz w:val="19"/>
        </w:rPr>
        <w:t>neste</w:t>
      </w:r>
      <w:r>
        <w:rPr>
          <w:spacing w:val="1"/>
          <w:sz w:val="19"/>
        </w:rPr>
        <w:t> </w:t>
      </w:r>
      <w:r>
        <w:rPr>
          <w:sz w:val="19"/>
        </w:rPr>
        <w:t>instrumento</w:t>
      </w:r>
      <w:r>
        <w:rPr>
          <w:spacing w:val="1"/>
          <w:sz w:val="19"/>
        </w:rPr>
        <w:t> </w:t>
      </w:r>
      <w:r>
        <w:rPr>
          <w:sz w:val="19"/>
        </w:rPr>
        <w:t>são</w:t>
      </w:r>
      <w:r>
        <w:rPr>
          <w:spacing w:val="1"/>
          <w:sz w:val="19"/>
        </w:rPr>
        <w:t> </w:t>
      </w:r>
      <w:r>
        <w:rPr>
          <w:sz w:val="19"/>
        </w:rPr>
        <w:t>independentes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si,</w:t>
      </w:r>
      <w:r>
        <w:rPr>
          <w:spacing w:val="1"/>
          <w:sz w:val="19"/>
        </w:rPr>
        <w:t> </w:t>
      </w:r>
      <w:r>
        <w:rPr>
          <w:sz w:val="19"/>
        </w:rPr>
        <w:t>podendo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aplicadas</w:t>
      </w:r>
      <w:r>
        <w:rPr>
          <w:spacing w:val="1"/>
          <w:sz w:val="19"/>
        </w:rPr>
        <w:t> </w:t>
      </w:r>
      <w:r>
        <w:rPr>
          <w:sz w:val="19"/>
        </w:rPr>
        <w:t>isoladas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cumulativamente, sem prejuízo de outras medidas legais cabíveis e assegurará o contraditório e a ampla defesa à </w:t>
      </w:r>
      <w:r>
        <w:rPr>
          <w:b/>
          <w:sz w:val="19"/>
        </w:rPr>
        <w:t>CONTRATADA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sz w:val="19"/>
        </w:rPr>
        <w:t>observando-se o</w:t>
      </w:r>
      <w:r>
        <w:rPr>
          <w:spacing w:val="1"/>
          <w:sz w:val="19"/>
        </w:rPr>
        <w:t> </w:t>
      </w:r>
      <w:r>
        <w:rPr>
          <w:sz w:val="19"/>
        </w:rPr>
        <w:t>procedimento previsto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Lei n.º</w:t>
      </w:r>
      <w:r>
        <w:rPr>
          <w:spacing w:val="1"/>
          <w:sz w:val="19"/>
        </w:rPr>
        <w:t> </w:t>
      </w:r>
      <w:r>
        <w:rPr>
          <w:sz w:val="19"/>
        </w:rPr>
        <w:t>8.666/1993,</w:t>
      </w:r>
      <w:r>
        <w:rPr>
          <w:spacing w:val="1"/>
          <w:sz w:val="19"/>
        </w:rPr>
        <w:t> </w:t>
      </w:r>
      <w:r>
        <w:rPr>
          <w:sz w:val="19"/>
        </w:rPr>
        <w:t>e, subsidiariamente,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Lei nº</w:t>
      </w:r>
      <w:r>
        <w:rPr>
          <w:spacing w:val="1"/>
          <w:sz w:val="19"/>
        </w:rPr>
        <w:t> </w:t>
      </w:r>
      <w:r>
        <w:rPr>
          <w:sz w:val="19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A autoridade competente, na aplicação das sanções, levará em consideração a gravidade da conduta do infrator, o caráter educativo</w:t>
      </w:r>
      <w:r>
        <w:rPr>
          <w:spacing w:val="1"/>
          <w:sz w:val="19"/>
        </w:rPr>
        <w:t> </w:t>
      </w:r>
      <w:r>
        <w:rPr>
          <w:sz w:val="19"/>
        </w:rPr>
        <w:t>da pena,</w:t>
      </w:r>
      <w:r>
        <w:rPr>
          <w:spacing w:val="1"/>
          <w:sz w:val="19"/>
        </w:rPr>
        <w:t> </w:t>
      </w:r>
      <w:r>
        <w:rPr>
          <w:sz w:val="19"/>
        </w:rPr>
        <w:t>bem como</w:t>
      </w:r>
      <w:r>
        <w:rPr>
          <w:spacing w:val="1"/>
          <w:sz w:val="19"/>
        </w:rPr>
        <w:t> </w:t>
      </w:r>
      <w:r>
        <w:rPr>
          <w:sz w:val="19"/>
        </w:rPr>
        <w:t>o dano</w:t>
      </w:r>
      <w:r>
        <w:rPr>
          <w:spacing w:val="1"/>
          <w:sz w:val="19"/>
        </w:rPr>
        <w:t> </w:t>
      </w:r>
      <w:r>
        <w:rPr>
          <w:sz w:val="19"/>
        </w:rPr>
        <w:t>causado à</w:t>
      </w:r>
      <w:r>
        <w:rPr>
          <w:spacing w:val="-10"/>
          <w:sz w:val="19"/>
        </w:rPr>
        <w:t> </w:t>
      </w:r>
      <w:r>
        <w:rPr>
          <w:sz w:val="19"/>
        </w:rPr>
        <w:t>Administração, observado</w:t>
      </w:r>
      <w:r>
        <w:rPr>
          <w:spacing w:val="1"/>
          <w:sz w:val="19"/>
        </w:rPr>
        <w:t> </w:t>
      </w:r>
      <w:r>
        <w:rPr>
          <w:sz w:val="19"/>
        </w:rPr>
        <w:t>o princípio</w:t>
      </w:r>
      <w:r>
        <w:rPr>
          <w:spacing w:val="1"/>
          <w:sz w:val="19"/>
        </w:rPr>
        <w:t> </w:t>
      </w:r>
      <w:r>
        <w:rPr>
          <w:sz w:val="19"/>
        </w:rPr>
        <w:t>da proporcionalidade.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O prazo para apresentação de recursos das penalidades aplicadas é de 05 (cinco) dias úteis, contados da data de recebimento da</w:t>
      </w:r>
      <w:r>
        <w:rPr>
          <w:spacing w:val="1"/>
          <w:sz w:val="19"/>
        </w:rPr>
        <w:t> </w:t>
      </w:r>
      <w:r>
        <w:rPr>
          <w:sz w:val="19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O recurso será dirigido ao Diretor de Logística, que poderá rever sua decisão em 05 (cinco) dias, ou, no mesmo prazo, encaminhá-</w:t>
      </w:r>
      <w:r>
        <w:rPr>
          <w:spacing w:val="1"/>
          <w:sz w:val="19"/>
        </w:rPr>
        <w:t> </w:t>
      </w:r>
      <w:r>
        <w:rPr>
          <w:sz w:val="19"/>
        </w:rPr>
        <w:t>lo, devidamente informado, à</w:t>
      </w:r>
      <w:r>
        <w:rPr>
          <w:spacing w:val="1"/>
          <w:sz w:val="19"/>
        </w:rPr>
        <w:t> </w:t>
      </w:r>
      <w:r>
        <w:rPr>
          <w:sz w:val="19"/>
        </w:rPr>
        <w:t>autoridade superior para</w:t>
      </w:r>
      <w:r>
        <w:rPr>
          <w:spacing w:val="1"/>
          <w:sz w:val="19"/>
        </w:rPr>
        <w:t> </w:t>
      </w:r>
      <w:r>
        <w:rPr>
          <w:sz w:val="19"/>
        </w:rPr>
        <w:t>análise, em igual</w:t>
      </w:r>
      <w:r>
        <w:rPr>
          <w:spacing w:val="1"/>
          <w:sz w:val="19"/>
        </w:rPr>
        <w:t> </w:t>
      </w:r>
      <w:r>
        <w:rPr>
          <w:sz w:val="19"/>
        </w:rPr>
        <w:t>prazo.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aplicação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penalidade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declaração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inidoneidade,</w:t>
      </w:r>
      <w:r>
        <w:rPr>
          <w:spacing w:val="1"/>
          <w:sz w:val="19"/>
        </w:rPr>
        <w:t> </w:t>
      </w:r>
      <w:r>
        <w:rPr>
          <w:sz w:val="19"/>
        </w:rPr>
        <w:t>prevista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subitem</w:t>
      </w:r>
      <w:r>
        <w:rPr>
          <w:spacing w:val="1"/>
          <w:sz w:val="19"/>
        </w:rPr>
        <w:t> </w:t>
      </w:r>
      <w:r>
        <w:rPr>
          <w:sz w:val="19"/>
        </w:rPr>
        <w:t>9.1.5.,</w:t>
      </w:r>
      <w:r>
        <w:rPr>
          <w:spacing w:val="1"/>
          <w:sz w:val="19"/>
        </w:rPr>
        <w:t> </w:t>
      </w:r>
      <w:r>
        <w:rPr>
          <w:sz w:val="19"/>
        </w:rPr>
        <w:t>caberá</w:t>
      </w:r>
      <w:r>
        <w:rPr>
          <w:spacing w:val="1"/>
          <w:sz w:val="19"/>
        </w:rPr>
        <w:t> </w:t>
      </w:r>
      <w:r>
        <w:rPr>
          <w:sz w:val="19"/>
        </w:rPr>
        <w:t>pedido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reconsideração,</w:t>
      </w:r>
      <w:r>
        <w:rPr>
          <w:spacing w:val="1"/>
          <w:sz w:val="19"/>
        </w:rPr>
        <w:t> </w:t>
      </w:r>
      <w:r>
        <w:rPr>
          <w:sz w:val="19"/>
        </w:rPr>
        <w:t>apresentado ao Presidente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4"/>
          <w:sz w:val="19"/>
        </w:rPr>
        <w:t> </w:t>
      </w:r>
      <w:r>
        <w:rPr>
          <w:sz w:val="19"/>
        </w:rPr>
        <w:t>TJAC,</w:t>
      </w:r>
      <w:r>
        <w:rPr>
          <w:spacing w:val="1"/>
          <w:sz w:val="19"/>
        </w:rPr>
        <w:t> </w:t>
      </w:r>
      <w:r>
        <w:rPr>
          <w:sz w:val="19"/>
        </w:rPr>
        <w:t>no prazo</w:t>
      </w:r>
      <w:r>
        <w:rPr>
          <w:spacing w:val="1"/>
          <w:sz w:val="19"/>
        </w:rPr>
        <w:t> </w:t>
      </w:r>
      <w:r>
        <w:rPr>
          <w:sz w:val="19"/>
        </w:rPr>
        <w:t>de 10</w:t>
      </w:r>
      <w:r>
        <w:rPr>
          <w:spacing w:val="1"/>
          <w:sz w:val="19"/>
        </w:rPr>
        <w:t> </w:t>
      </w:r>
      <w:r>
        <w:rPr>
          <w:sz w:val="19"/>
        </w:rPr>
        <w:t>(dez) dias</w:t>
      </w:r>
      <w:r>
        <w:rPr>
          <w:spacing w:val="1"/>
          <w:sz w:val="19"/>
        </w:rPr>
        <w:t> </w:t>
      </w:r>
      <w:r>
        <w:rPr>
          <w:sz w:val="19"/>
        </w:rPr>
        <w:t>úteis a</w:t>
      </w:r>
      <w:r>
        <w:rPr>
          <w:spacing w:val="1"/>
          <w:sz w:val="19"/>
        </w:rPr>
        <w:t> </w:t>
      </w:r>
      <w:r>
        <w:rPr>
          <w:sz w:val="19"/>
        </w:rPr>
        <w:t>contar da</w:t>
      </w:r>
      <w:r>
        <w:rPr>
          <w:spacing w:val="1"/>
          <w:sz w:val="19"/>
        </w:rPr>
        <w:t> </w:t>
      </w:r>
      <w:r>
        <w:rPr>
          <w:sz w:val="19"/>
        </w:rPr>
        <w:t>data da</w:t>
      </w:r>
      <w:r>
        <w:rPr>
          <w:spacing w:val="1"/>
          <w:sz w:val="19"/>
        </w:rPr>
        <w:t> </w:t>
      </w:r>
      <w:r>
        <w:rPr>
          <w:sz w:val="19"/>
        </w:rPr>
        <w:t>intimação.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houver</w:t>
      </w:r>
      <w:r>
        <w:rPr>
          <w:spacing w:val="16"/>
          <w:sz w:val="19"/>
        </w:rPr>
        <w:t> </w:t>
      </w:r>
      <w:r>
        <w:rPr>
          <w:sz w:val="19"/>
        </w:rPr>
        <w:t>aplicação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multa,</w:t>
      </w:r>
      <w:r>
        <w:rPr>
          <w:spacing w:val="17"/>
          <w:sz w:val="19"/>
        </w:rPr>
        <w:t> </w:t>
      </w:r>
      <w:r>
        <w:rPr>
          <w:sz w:val="19"/>
        </w:rPr>
        <w:t>esta</w:t>
      </w:r>
      <w:r>
        <w:rPr>
          <w:spacing w:val="16"/>
          <w:sz w:val="19"/>
        </w:rPr>
        <w:t> </w:t>
      </w:r>
      <w:r>
        <w:rPr>
          <w:sz w:val="19"/>
        </w:rPr>
        <w:t>será</w:t>
      </w:r>
      <w:r>
        <w:rPr>
          <w:spacing w:val="17"/>
          <w:sz w:val="19"/>
        </w:rPr>
        <w:t> </w:t>
      </w:r>
      <w:r>
        <w:rPr>
          <w:sz w:val="19"/>
        </w:rPr>
        <w:t>descontada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qualquer</w:t>
      </w:r>
      <w:r>
        <w:rPr>
          <w:spacing w:val="16"/>
          <w:sz w:val="19"/>
        </w:rPr>
        <w:t> </w:t>
      </w:r>
      <w:r>
        <w:rPr>
          <w:sz w:val="19"/>
        </w:rPr>
        <w:t>fatura</w:t>
      </w:r>
      <w:r>
        <w:rPr>
          <w:spacing w:val="16"/>
          <w:sz w:val="19"/>
        </w:rPr>
        <w:t> </w:t>
      </w:r>
      <w:r>
        <w:rPr>
          <w:sz w:val="19"/>
        </w:rPr>
        <w:t>ou</w:t>
      </w:r>
      <w:r>
        <w:rPr>
          <w:spacing w:val="17"/>
          <w:sz w:val="19"/>
        </w:rPr>
        <w:t> </w:t>
      </w:r>
      <w:r>
        <w:rPr>
          <w:sz w:val="19"/>
        </w:rPr>
        <w:t>crédito</w:t>
      </w:r>
      <w:r>
        <w:rPr>
          <w:spacing w:val="16"/>
          <w:sz w:val="19"/>
        </w:rPr>
        <w:t> </w:t>
      </w:r>
      <w:r>
        <w:rPr>
          <w:sz w:val="19"/>
        </w:rPr>
        <w:t>existente</w:t>
      </w:r>
      <w:r>
        <w:rPr>
          <w:spacing w:val="17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TJAC</w:t>
      </w:r>
      <w:r>
        <w:rPr>
          <w:spacing w:val="16"/>
          <w:sz w:val="19"/>
        </w:rPr>
        <w:t> </w:t>
      </w:r>
      <w:r>
        <w:rPr>
          <w:sz w:val="19"/>
        </w:rPr>
        <w:t>em</w:t>
      </w:r>
      <w:r>
        <w:rPr>
          <w:spacing w:val="17"/>
          <w:sz w:val="19"/>
        </w:rPr>
        <w:t> </w:t>
      </w:r>
      <w:r>
        <w:rPr>
          <w:sz w:val="19"/>
        </w:rPr>
        <w:t>nome</w:t>
      </w:r>
      <w:r>
        <w:rPr>
          <w:spacing w:val="16"/>
          <w:sz w:val="19"/>
        </w:rPr>
        <w:t> </w:t>
      </w:r>
      <w:r>
        <w:rPr>
          <w:sz w:val="19"/>
        </w:rPr>
        <w:t>da</w:t>
      </w:r>
      <w:r>
        <w:rPr>
          <w:spacing w:val="17"/>
          <w:sz w:val="19"/>
        </w:rPr>
        <w:t> </w:t>
      </w:r>
      <w:r>
        <w:rPr>
          <w:sz w:val="19"/>
        </w:rPr>
        <w:t>fornecedora</w:t>
      </w:r>
      <w:r>
        <w:rPr>
          <w:spacing w:val="16"/>
          <w:sz w:val="19"/>
        </w:rPr>
        <w:t> </w:t>
      </w:r>
      <w:r>
        <w:rPr>
          <w:sz w:val="19"/>
        </w:rPr>
        <w:t>e,</w:t>
      </w:r>
      <w:r>
        <w:rPr>
          <w:spacing w:val="-45"/>
          <w:sz w:val="19"/>
        </w:rPr>
        <w:t> </w:t>
      </w:r>
      <w:r>
        <w:rPr>
          <w:sz w:val="19"/>
        </w:rPr>
        <w:t>caso seja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mesma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valor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crédito</w:t>
      </w:r>
      <w:r>
        <w:rPr>
          <w:spacing w:val="1"/>
          <w:sz w:val="19"/>
        </w:rPr>
        <w:t> </w:t>
      </w:r>
      <w:r>
        <w:rPr>
          <w:sz w:val="19"/>
        </w:rPr>
        <w:t>existente, a</w:t>
      </w:r>
      <w:r>
        <w:rPr>
          <w:spacing w:val="1"/>
          <w:sz w:val="19"/>
        </w:rPr>
        <w:t> </w:t>
      </w:r>
      <w:r>
        <w:rPr>
          <w:sz w:val="19"/>
        </w:rPr>
        <w:t>diferença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cobrada</w:t>
      </w:r>
      <w:r>
        <w:rPr>
          <w:spacing w:val="1"/>
          <w:sz w:val="19"/>
        </w:rPr>
        <w:t> </w:t>
      </w:r>
      <w:r>
        <w:rPr>
          <w:sz w:val="19"/>
        </w:rPr>
        <w:t>administrativa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As multas não têm caráter indenizatório e seu pagamento não eximirá a CONTRATADA de ser acionada judicialmente pela</w:t>
      </w:r>
      <w:r>
        <w:rPr>
          <w:spacing w:val="1"/>
          <w:sz w:val="19"/>
        </w:rPr>
        <w:t> </w:t>
      </w:r>
      <w:r>
        <w:rPr>
          <w:sz w:val="19"/>
        </w:rPr>
        <w:t>responsabilidade civil derivada de perdas e</w:t>
      </w:r>
      <w:r>
        <w:rPr>
          <w:spacing w:val="1"/>
          <w:sz w:val="19"/>
        </w:rPr>
        <w:t> </w:t>
      </w:r>
      <w:r>
        <w:rPr>
          <w:sz w:val="19"/>
        </w:rPr>
        <w:t>danos junto ao CONTRATANTE, decorrentes das</w:t>
      </w:r>
      <w:r>
        <w:rPr>
          <w:spacing w:val="1"/>
          <w:sz w:val="19"/>
        </w:rPr>
        <w:t> </w:t>
      </w:r>
      <w:r>
        <w:rPr>
          <w:sz w:val="19"/>
        </w:rPr>
        <w:t>infrações cometidas.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Não será aplicada multa se, comprovadamente, o atraso na entrega dos materiais, advieram de caso fortuito ou motivo de força</w:t>
      </w:r>
      <w:r>
        <w:rPr>
          <w:spacing w:val="1"/>
          <w:sz w:val="19"/>
        </w:rPr>
        <w:t> </w:t>
      </w:r>
      <w:r>
        <w:rPr>
          <w:sz w:val="19"/>
        </w:rPr>
        <w:t>maior;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Da sanção aplicada caberá recurso, no prazo de 5 (cinco) dias úteis da notificação, à autoridade superior àquela que aplicou a</w:t>
      </w:r>
      <w:r>
        <w:rPr>
          <w:spacing w:val="1"/>
          <w:sz w:val="19"/>
        </w:rPr>
        <w:t> </w:t>
      </w:r>
      <w:r>
        <w:rPr>
          <w:sz w:val="19"/>
        </w:rPr>
        <w:t>sanção”.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175" w:after="0"/>
        <w:ind w:left="497" w:right="0" w:hanging="287"/>
        <w:jc w:val="both"/>
      </w:pPr>
      <w:r>
        <w:rPr/>
        <w:t>DO</w:t>
      </w:r>
      <w:r>
        <w:rPr>
          <w:spacing w:val="-1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35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Nos termos do art. 67 Lei nº 8.666, de 1993, do Decreto 9507/2018 e a disposição 2.6 do Anexo V da IN 05/2017 – SEGES/MP, a</w:t>
      </w:r>
      <w:r>
        <w:rPr>
          <w:spacing w:val="-45"/>
          <w:sz w:val="19"/>
        </w:rPr>
        <w:t> </w:t>
      </w:r>
      <w:r>
        <w:rPr>
          <w:sz w:val="19"/>
        </w:rPr>
        <w:t>gestão e a</w:t>
      </w:r>
      <w:r>
        <w:rPr>
          <w:spacing w:val="1"/>
          <w:sz w:val="19"/>
        </w:rPr>
        <w:t> </w:t>
      </w:r>
      <w:r>
        <w:rPr>
          <w:sz w:val="19"/>
        </w:rPr>
        <w:t>fiscalização da execução</w:t>
      </w:r>
      <w:r>
        <w:rPr>
          <w:spacing w:val="1"/>
          <w:sz w:val="19"/>
        </w:rPr>
        <w:t> </w:t>
      </w:r>
      <w:r>
        <w:rPr>
          <w:sz w:val="19"/>
        </w:rPr>
        <w:t>compreendem o conjunto</w:t>
      </w:r>
      <w:r>
        <w:rPr>
          <w:spacing w:val="1"/>
          <w:sz w:val="19"/>
        </w:rPr>
        <w:t> </w:t>
      </w:r>
      <w:r>
        <w:rPr>
          <w:sz w:val="19"/>
        </w:rPr>
        <w:t>de ações</w:t>
      </w:r>
      <w:r>
        <w:rPr>
          <w:spacing w:val="1"/>
          <w:sz w:val="19"/>
        </w:rPr>
        <w:t> </w:t>
      </w:r>
      <w:r>
        <w:rPr>
          <w:sz w:val="19"/>
        </w:rPr>
        <w:t>que objetivam: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94" w:after="0"/>
        <w:ind w:left="322" w:right="0" w:hanging="112"/>
        <w:jc w:val="both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> </w:t>
      </w:r>
      <w:r>
        <w:rPr>
          <w:sz w:val="19"/>
        </w:rPr>
        <w:t>aferir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cumprimento</w:t>
      </w:r>
      <w:r>
        <w:rPr>
          <w:spacing w:val="3"/>
          <w:sz w:val="19"/>
        </w:rPr>
        <w:t> </w:t>
      </w:r>
      <w:r>
        <w:rPr>
          <w:sz w:val="19"/>
        </w:rPr>
        <w:t>dos</w:t>
      </w:r>
      <w:r>
        <w:rPr>
          <w:spacing w:val="3"/>
          <w:sz w:val="19"/>
        </w:rPr>
        <w:t> </w:t>
      </w:r>
      <w:r>
        <w:rPr>
          <w:sz w:val="19"/>
        </w:rPr>
        <w:t>resultados</w:t>
      </w:r>
      <w:r>
        <w:rPr>
          <w:spacing w:val="3"/>
          <w:sz w:val="19"/>
        </w:rPr>
        <w:t> </w:t>
      </w:r>
      <w:r>
        <w:rPr>
          <w:sz w:val="19"/>
        </w:rPr>
        <w:t>estabelecidos</w:t>
      </w:r>
      <w:r>
        <w:rPr>
          <w:spacing w:val="3"/>
          <w:sz w:val="19"/>
        </w:rPr>
        <w:t> </w:t>
      </w:r>
      <w:r>
        <w:rPr>
          <w:sz w:val="19"/>
        </w:rPr>
        <w:t>pela</w:t>
      </w:r>
      <w:r>
        <w:rPr>
          <w:spacing w:val="3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92" w:after="0"/>
        <w:ind w:left="386" w:right="0" w:hanging="176"/>
        <w:jc w:val="both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> </w:t>
      </w:r>
      <w:r>
        <w:rPr>
          <w:sz w:val="19"/>
        </w:rPr>
        <w:t>verificar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regularidade</w:t>
      </w:r>
      <w:r>
        <w:rPr>
          <w:spacing w:val="3"/>
          <w:sz w:val="19"/>
        </w:rPr>
        <w:t> </w:t>
      </w:r>
      <w:r>
        <w:rPr>
          <w:sz w:val="19"/>
        </w:rPr>
        <w:t>das</w:t>
      </w:r>
      <w:r>
        <w:rPr>
          <w:spacing w:val="3"/>
          <w:sz w:val="19"/>
        </w:rPr>
        <w:t> </w:t>
      </w:r>
      <w:r>
        <w:rPr>
          <w:sz w:val="19"/>
        </w:rPr>
        <w:t>obrigações</w:t>
      </w:r>
      <w:r>
        <w:rPr>
          <w:spacing w:val="2"/>
          <w:sz w:val="19"/>
        </w:rPr>
        <w:t> </w:t>
      </w:r>
      <w:r>
        <w:rPr>
          <w:sz w:val="19"/>
        </w:rPr>
        <w:t>previdenciárias,</w:t>
      </w:r>
      <w:r>
        <w:rPr>
          <w:spacing w:val="3"/>
          <w:sz w:val="19"/>
        </w:rPr>
        <w:t> </w:t>
      </w:r>
      <w:r>
        <w:rPr>
          <w:sz w:val="19"/>
        </w:rPr>
        <w:t>fiscais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trabalhistas;</w:t>
      </w:r>
      <w:r>
        <w:rPr>
          <w:spacing w:val="3"/>
          <w:sz w:val="19"/>
        </w:rPr>
        <w:t> </w:t>
      </w:r>
      <w:r>
        <w:rPr>
          <w:sz w:val="19"/>
        </w:rPr>
        <w:t>e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- prestar apoio à instrução processual e ao encaminhamento da documentação pertinente para a formalização dos procedimentos</w:t>
      </w:r>
      <w:r>
        <w:rPr>
          <w:spacing w:val="1"/>
          <w:sz w:val="19"/>
        </w:rPr>
        <w:t> </w:t>
      </w:r>
      <w:r>
        <w:rPr>
          <w:sz w:val="19"/>
        </w:rPr>
        <w:t>relativos a repactuação, reajuste, alteração, reequilíbrio, prorrogação, pagamento, aplicação de sanções, cancelamento do registro de</w:t>
      </w:r>
      <w:r>
        <w:rPr>
          <w:spacing w:val="1"/>
          <w:sz w:val="19"/>
        </w:rPr>
        <w:t> </w:t>
      </w:r>
      <w:r>
        <w:rPr>
          <w:sz w:val="19"/>
        </w:rPr>
        <w:t>preços,</w:t>
      </w:r>
      <w:r>
        <w:rPr>
          <w:spacing w:val="2"/>
          <w:sz w:val="19"/>
        </w:rPr>
        <w:t> </w:t>
      </w:r>
      <w:r>
        <w:rPr>
          <w:sz w:val="19"/>
        </w:rPr>
        <w:t>entre</w:t>
      </w:r>
      <w:r>
        <w:rPr>
          <w:spacing w:val="2"/>
          <w:sz w:val="19"/>
        </w:rPr>
        <w:t> </w:t>
      </w:r>
      <w:r>
        <w:rPr>
          <w:sz w:val="19"/>
        </w:rPr>
        <w:t>outras,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vistas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assegurar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cumprimento</w:t>
      </w:r>
      <w:r>
        <w:rPr>
          <w:spacing w:val="3"/>
          <w:sz w:val="19"/>
        </w:rPr>
        <w:t> </w:t>
      </w:r>
      <w:r>
        <w:rPr>
          <w:sz w:val="19"/>
        </w:rPr>
        <w:t>das</w:t>
      </w:r>
      <w:r>
        <w:rPr>
          <w:spacing w:val="2"/>
          <w:sz w:val="19"/>
        </w:rPr>
        <w:t> </w:t>
      </w:r>
      <w:r>
        <w:rPr>
          <w:sz w:val="19"/>
        </w:rPr>
        <w:t>cláusulas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contrato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solução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problemas</w:t>
      </w:r>
      <w:r>
        <w:rPr>
          <w:spacing w:val="3"/>
          <w:sz w:val="19"/>
        </w:rPr>
        <w:t> </w:t>
      </w:r>
      <w:r>
        <w:rPr>
          <w:sz w:val="19"/>
        </w:rPr>
        <w:t>relacionados</w:t>
      </w:r>
      <w:r>
        <w:rPr>
          <w:spacing w:val="2"/>
          <w:sz w:val="19"/>
        </w:rPr>
        <w:t> </w:t>
      </w:r>
      <w:r>
        <w:rPr>
          <w:sz w:val="19"/>
        </w:rPr>
        <w:t>ao</w:t>
      </w:r>
      <w:r>
        <w:rPr>
          <w:spacing w:val="2"/>
          <w:sz w:val="19"/>
        </w:rPr>
        <w:t> </w:t>
      </w:r>
      <w:r>
        <w:rPr>
          <w:sz w:val="19"/>
        </w:rPr>
        <w:t>objeto.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4" w:after="0"/>
        <w:ind w:left="641" w:right="0" w:hanging="430"/>
        <w:jc w:val="both"/>
        <w:rPr>
          <w:sz w:val="19"/>
        </w:rPr>
      </w:pPr>
      <w:r>
        <w:rPr>
          <w:sz w:val="19"/>
        </w:rPr>
        <w:t>Para</w:t>
      </w:r>
      <w:r>
        <w:rPr>
          <w:spacing w:val="2"/>
          <w:sz w:val="19"/>
        </w:rPr>
        <w:t> </w:t>
      </w:r>
      <w:r>
        <w:rPr>
          <w:sz w:val="19"/>
        </w:rPr>
        <w:t>tanto</w:t>
      </w:r>
      <w:r>
        <w:rPr>
          <w:spacing w:val="2"/>
          <w:sz w:val="19"/>
        </w:rPr>
        <w:t> </w:t>
      </w:r>
      <w:r>
        <w:rPr>
          <w:sz w:val="19"/>
        </w:rPr>
        <w:t>figuram</w:t>
      </w:r>
      <w:r>
        <w:rPr>
          <w:spacing w:val="3"/>
          <w:sz w:val="19"/>
        </w:rPr>
        <w:t> </w:t>
      </w:r>
      <w:r>
        <w:rPr>
          <w:sz w:val="19"/>
        </w:rPr>
        <w:t>como:</w:t>
      </w:r>
    </w:p>
    <w:p>
      <w:pPr>
        <w:pStyle w:val="BodyText"/>
        <w:spacing w:before="92"/>
        <w:jc w:val="both"/>
      </w:pPr>
      <w:r>
        <w:rPr>
          <w:b/>
        </w:rPr>
        <w:t>FISCAL:</w:t>
      </w:r>
      <w:r>
        <w:rPr>
          <w:b/>
          <w:spacing w:val="-3"/>
        </w:rPr>
        <w:t> </w:t>
      </w:r>
      <w:r>
        <w:rPr/>
        <w:t>Victor</w:t>
      </w:r>
      <w:r>
        <w:rPr>
          <w:spacing w:val="1"/>
        </w:rPr>
        <w:t> </w:t>
      </w:r>
      <w:r>
        <w:rPr/>
        <w:t>Moura</w:t>
      </w:r>
      <w:r>
        <w:rPr>
          <w:spacing w:val="1"/>
        </w:rPr>
        <w:t> </w:t>
      </w:r>
      <w:r>
        <w:rPr/>
        <w:t>Baldan,</w:t>
      </w:r>
      <w:r>
        <w:rPr>
          <w:spacing w:val="-10"/>
        </w:rPr>
        <w:t> </w:t>
      </w:r>
      <w:r>
        <w:rPr/>
        <w:t>Assessor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GESIS.</w:t>
      </w:r>
    </w:p>
    <w:p>
      <w:pPr>
        <w:pStyle w:val="BodyText"/>
        <w:spacing w:before="92"/>
        <w:jc w:val="both"/>
      </w:pPr>
      <w:r>
        <w:rPr>
          <w:b/>
        </w:rPr>
        <w:t>GESTOR:</w:t>
      </w:r>
      <w:r>
        <w:rPr>
          <w:b/>
          <w:spacing w:val="2"/>
        </w:rPr>
        <w:t> </w:t>
      </w:r>
      <w:r>
        <w:rPr/>
        <w:t>Jean</w:t>
      </w:r>
      <w:r>
        <w:rPr>
          <w:spacing w:val="2"/>
        </w:rPr>
        <w:t> </w:t>
      </w:r>
      <w:r>
        <w:rPr/>
        <w:t>Carlos</w:t>
      </w:r>
      <w:r>
        <w:rPr>
          <w:spacing w:val="2"/>
        </w:rPr>
        <w:t> </w:t>
      </w:r>
      <w:r>
        <w:rPr/>
        <w:t>Nery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Costa,</w:t>
      </w:r>
      <w:r>
        <w:rPr>
          <w:spacing w:val="2"/>
        </w:rPr>
        <w:t> </w:t>
      </w:r>
      <w:r>
        <w:rPr/>
        <w:t>Gerente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GERED.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A fiscalização de que trata este item não exclui nem reduz a responsabilidade da Contratada, inclusive perante terceiros, por</w:t>
      </w:r>
      <w:r>
        <w:rPr>
          <w:spacing w:val="1"/>
          <w:sz w:val="19"/>
        </w:rPr>
        <w:t> </w:t>
      </w:r>
      <w:r>
        <w:rPr>
          <w:sz w:val="19"/>
        </w:rPr>
        <w:t>qualquer irregularidade, ainda que resultante de imperfeições técnicas ou vícios redibitórios, e, na ocorrência desta, não implica em</w:t>
      </w:r>
      <w:r>
        <w:rPr>
          <w:spacing w:val="1"/>
          <w:sz w:val="19"/>
        </w:rPr>
        <w:t> </w:t>
      </w:r>
      <w:r>
        <w:rPr>
          <w:sz w:val="19"/>
        </w:rPr>
        <w:t>corresponsabilidade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-10"/>
          <w:sz w:val="19"/>
        </w:rPr>
        <w:t> </w:t>
      </w:r>
      <w:r>
        <w:rPr>
          <w:sz w:val="19"/>
        </w:rPr>
        <w:t>Administração</w:t>
      </w:r>
      <w:r>
        <w:rPr>
          <w:spacing w:val="2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seus</w:t>
      </w:r>
      <w:r>
        <w:rPr>
          <w:spacing w:val="2"/>
          <w:sz w:val="19"/>
        </w:rPr>
        <w:t> </w:t>
      </w:r>
      <w:r>
        <w:rPr>
          <w:sz w:val="19"/>
        </w:rPr>
        <w:t>agentes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prepostos,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conformidade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70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2"/>
          <w:sz w:val="19"/>
        </w:rPr>
        <w:t> </w:t>
      </w:r>
      <w:r>
        <w:rPr>
          <w:sz w:val="19"/>
        </w:rPr>
        <w:t>nº</w:t>
      </w:r>
      <w:r>
        <w:rPr>
          <w:spacing w:val="1"/>
          <w:sz w:val="19"/>
        </w:rPr>
        <w:t> </w:t>
      </w:r>
      <w:r>
        <w:rPr>
          <w:sz w:val="19"/>
        </w:rPr>
        <w:t>8.666,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Ao fiscal compete o acompanhamento da execução da Ata de Registro de Preços, e anotará em registro próprio todas as</w:t>
      </w:r>
      <w:r>
        <w:rPr>
          <w:spacing w:val="1"/>
          <w:sz w:val="19"/>
        </w:rPr>
        <w:t> </w:t>
      </w:r>
      <w:r>
        <w:rPr>
          <w:sz w:val="19"/>
        </w:rPr>
        <w:t>ocorrências</w:t>
      </w:r>
      <w:r>
        <w:rPr>
          <w:spacing w:val="1"/>
          <w:sz w:val="19"/>
        </w:rPr>
        <w:t> </w:t>
      </w:r>
      <w:r>
        <w:rPr>
          <w:sz w:val="19"/>
        </w:rPr>
        <w:t>relacionadas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1"/>
          <w:sz w:val="19"/>
        </w:rPr>
        <w:t> </w:t>
      </w:r>
      <w:r>
        <w:rPr>
          <w:sz w:val="19"/>
        </w:rPr>
        <w:t>da ARP,</w:t>
      </w:r>
      <w:r>
        <w:rPr>
          <w:spacing w:val="1"/>
          <w:sz w:val="19"/>
        </w:rPr>
        <w:t> </w:t>
      </w:r>
      <w:r>
        <w:rPr>
          <w:sz w:val="19"/>
        </w:rPr>
        <w:t>indicando</w:t>
      </w:r>
      <w:r>
        <w:rPr>
          <w:spacing w:val="1"/>
          <w:sz w:val="19"/>
        </w:rPr>
        <w:t> </w:t>
      </w:r>
      <w:r>
        <w:rPr>
          <w:sz w:val="19"/>
        </w:rPr>
        <w:t>dia,</w:t>
      </w:r>
      <w:r>
        <w:rPr>
          <w:spacing w:val="1"/>
          <w:sz w:val="19"/>
        </w:rPr>
        <w:t> </w:t>
      </w:r>
      <w:r>
        <w:rPr>
          <w:sz w:val="19"/>
        </w:rPr>
        <w:t>mês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ano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solução</w:t>
      </w:r>
      <w:r>
        <w:rPr>
          <w:spacing w:val="1"/>
          <w:sz w:val="19"/>
        </w:rPr>
        <w:t> </w:t>
      </w:r>
      <w:r>
        <w:rPr>
          <w:sz w:val="19"/>
        </w:rPr>
        <w:t>das</w:t>
      </w:r>
      <w:r>
        <w:rPr>
          <w:spacing w:val="1"/>
          <w:sz w:val="19"/>
        </w:rPr>
        <w:t> </w:t>
      </w:r>
      <w:r>
        <w:rPr>
          <w:sz w:val="19"/>
        </w:rPr>
        <w:t>falhas</w:t>
      </w:r>
      <w:r>
        <w:rPr>
          <w:spacing w:val="1"/>
          <w:sz w:val="19"/>
        </w:rPr>
        <w:t> </w:t>
      </w:r>
      <w:r>
        <w:rPr>
          <w:sz w:val="19"/>
        </w:rPr>
        <w:t>identificadas,</w:t>
      </w:r>
      <w:r>
        <w:rPr>
          <w:spacing w:val="1"/>
          <w:sz w:val="19"/>
        </w:rPr>
        <w:t> </w:t>
      </w:r>
      <w:r>
        <w:rPr>
          <w:sz w:val="19"/>
        </w:rPr>
        <w:t>bem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determinando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for</w:t>
      </w:r>
      <w:r>
        <w:rPr>
          <w:spacing w:val="2"/>
          <w:sz w:val="19"/>
        </w:rPr>
        <w:t> </w:t>
      </w:r>
      <w:r>
        <w:rPr>
          <w:sz w:val="19"/>
        </w:rPr>
        <w:t>necessário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sua</w:t>
      </w:r>
      <w:r>
        <w:rPr>
          <w:spacing w:val="2"/>
          <w:sz w:val="19"/>
        </w:rPr>
        <w:t> </w:t>
      </w:r>
      <w:r>
        <w:rPr>
          <w:sz w:val="19"/>
        </w:rPr>
        <w:t>regularização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encaminhando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2"/>
          <w:sz w:val="19"/>
        </w:rPr>
        <w:t> </w:t>
      </w:r>
      <w:r>
        <w:rPr>
          <w:sz w:val="19"/>
        </w:rPr>
        <w:t>apontamentos</w:t>
      </w:r>
      <w:r>
        <w:rPr>
          <w:spacing w:val="2"/>
          <w:sz w:val="19"/>
        </w:rPr>
        <w:t> </w:t>
      </w:r>
      <w:r>
        <w:rPr>
          <w:sz w:val="19"/>
        </w:rPr>
        <w:t>ao</w:t>
      </w:r>
      <w:r>
        <w:rPr>
          <w:spacing w:val="2"/>
          <w:sz w:val="19"/>
        </w:rPr>
        <w:t> </w:t>
      </w:r>
      <w:r>
        <w:rPr>
          <w:sz w:val="19"/>
        </w:rPr>
        <w:t>gestor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2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providências</w:t>
      </w:r>
      <w:r>
        <w:rPr>
          <w:spacing w:val="2"/>
          <w:sz w:val="19"/>
        </w:rPr>
        <w:t> </w:t>
      </w:r>
      <w:r>
        <w:rPr>
          <w:sz w:val="19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Ao Gestor da Ata de Registro de Preços cabe a análise de reajuste; repactuação; reequilíbrio econômico-financeiro; incidentes</w:t>
      </w:r>
      <w:r>
        <w:rPr>
          <w:spacing w:val="1"/>
          <w:sz w:val="19"/>
        </w:rPr>
        <w:t> </w:t>
      </w:r>
      <w:r>
        <w:rPr>
          <w:sz w:val="19"/>
        </w:rPr>
        <w:t>relativos a pagamentos; de questões ligadas à documentação, ao controle dos prazos de vencimento e do cancelamento do registro de</w:t>
      </w:r>
      <w:r>
        <w:rPr>
          <w:spacing w:val="1"/>
          <w:sz w:val="19"/>
        </w:rPr>
        <w:t> </w:t>
      </w:r>
      <w:r>
        <w:rPr>
          <w:sz w:val="19"/>
        </w:rPr>
        <w:t>preços, apontando o que for necessário.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80"/>
        <w:jc w:val="both"/>
      </w:pP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VALOR</w:t>
      </w:r>
      <w:r>
        <w:rPr>
          <w:spacing w:val="1"/>
        </w:rPr>
        <w:t> </w:t>
      </w:r>
      <w:r>
        <w:rPr>
          <w:spacing w:val="-1"/>
        </w:rPr>
        <w:t>ESTIMADO</w:t>
      </w:r>
      <w:r>
        <w:rPr/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O valor estimado que subisidiará a realização do certame tem por base a média simples dos preços pesquisados e constantes no</w:t>
      </w:r>
      <w:r>
        <w:rPr>
          <w:spacing w:val="1"/>
          <w:sz w:val="19"/>
        </w:rPr>
        <w:t> </w:t>
      </w:r>
      <w:r>
        <w:rPr>
          <w:sz w:val="19"/>
        </w:rPr>
        <w:t>Mapa de preço, evento 1100731.</w:t>
      </w:r>
    </w:p>
    <w:p>
      <w:pPr>
        <w:pStyle w:val="Heading1"/>
        <w:numPr>
          <w:ilvl w:val="1"/>
          <w:numId w:val="1"/>
        </w:numPr>
        <w:tabs>
          <w:tab w:pos="631" w:val="left" w:leader="none"/>
        </w:tabs>
        <w:spacing w:line="240" w:lineRule="auto" w:before="94" w:after="0"/>
        <w:ind w:left="630" w:right="0" w:hanging="420"/>
        <w:jc w:val="both"/>
      </w:pPr>
      <w:r>
        <w:rPr/>
        <w:t>Metodologia</w:t>
      </w:r>
      <w:r>
        <w:rPr>
          <w:spacing w:val="2"/>
        </w:rPr>
        <w:t> </w:t>
      </w:r>
      <w:r>
        <w:rPr/>
        <w:t>aplicada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pesquisa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preços:</w:t>
      </w:r>
    </w:p>
    <w:p>
      <w:pPr>
        <w:pStyle w:val="BodyText"/>
        <w:spacing w:line="235" w:lineRule="auto" w:before="95"/>
        <w:ind w:right="308"/>
        <w:jc w:val="both"/>
      </w:pPr>
      <w:r>
        <w:rPr/>
        <w:t>De acordo com a Instrução Normativa nº 5, de 27 de junho de 2014, alterada pela Instrução Normativa nº 3, de 20 de abril de 2017, as</w:t>
      </w:r>
      <w:r>
        <w:rPr>
          <w:spacing w:val="1"/>
        </w:rPr>
        <w:t> </w:t>
      </w:r>
      <w:r>
        <w:rPr/>
        <w:t>quais dispõem sobre os procedimentos administrativos básicos para a realização de pesquisa de preços para a aquisição de bens e</w:t>
      </w:r>
      <w:r>
        <w:rPr>
          <w:spacing w:val="1"/>
        </w:rPr>
        <w:t> </w:t>
      </w:r>
      <w:r>
        <w:rPr/>
        <w:t>contratação de serviços em geral, a pesquisa</w:t>
      </w:r>
      <w:r>
        <w:rPr>
          <w:spacing w:val="1"/>
        </w:rPr>
        <w:t> </w:t>
      </w:r>
      <w:r>
        <w:rPr/>
        <w:t>de preços:</w:t>
      </w:r>
    </w:p>
    <w:p>
      <w:pPr>
        <w:pStyle w:val="BodyText"/>
        <w:spacing w:before="95"/>
        <w:ind w:left="248"/>
      </w:pPr>
      <w:r>
        <w:rPr/>
        <w:t>Art.</w:t>
      </w:r>
      <w:r>
        <w:rPr>
          <w:spacing w:val="2"/>
        </w:rPr>
        <w:t> </w:t>
      </w:r>
      <w:r>
        <w:rPr/>
        <w:t>2º</w:t>
      </w:r>
      <w:r>
        <w:rPr>
          <w:spacing w:val="42"/>
        </w:rPr>
        <w:t> </w:t>
      </w:r>
      <w:r>
        <w:rPr/>
        <w:t>A</w:t>
      </w:r>
      <w:r>
        <w:rPr>
          <w:spacing w:val="-9"/>
        </w:rPr>
        <w:t> </w:t>
      </w:r>
      <w:r>
        <w:rPr/>
        <w:t>pesquisa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realizada</w:t>
      </w:r>
      <w:r>
        <w:rPr>
          <w:spacing w:val="3"/>
        </w:rPr>
        <w:t> </w:t>
      </w:r>
      <w:r>
        <w:rPr/>
        <w:t>mediante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utilização</w:t>
      </w:r>
      <w:r>
        <w:rPr>
          <w:spacing w:val="3"/>
        </w:rPr>
        <w:t> </w:t>
      </w:r>
      <w:r>
        <w:rPr/>
        <w:t>dos</w:t>
      </w:r>
      <w:r>
        <w:rPr>
          <w:spacing w:val="2"/>
        </w:rPr>
        <w:t> </w:t>
      </w:r>
      <w:r>
        <w:rPr/>
        <w:t>seguintes</w:t>
      </w:r>
      <w:r>
        <w:rPr>
          <w:spacing w:val="3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40" w:lineRule="auto" w:before="92" w:after="0"/>
        <w:ind w:left="322" w:right="0" w:hanging="112"/>
        <w:jc w:val="left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> </w:t>
      </w:r>
      <w:r>
        <w:rPr>
          <w:sz w:val="19"/>
        </w:rPr>
        <w:t>Painel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Preços</w:t>
      </w:r>
      <w:r>
        <w:rPr>
          <w:spacing w:val="3"/>
          <w:sz w:val="19"/>
        </w:rPr>
        <w:t> </w:t>
      </w:r>
      <w:r>
        <w:rPr>
          <w:sz w:val="19"/>
        </w:rPr>
        <w:t>disponível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2"/>
          <w:sz w:val="19"/>
        </w:rPr>
        <w:t> </w:t>
      </w:r>
      <w:r>
        <w:rPr>
          <w:sz w:val="19"/>
        </w:rPr>
        <w:t>endereço</w:t>
      </w:r>
      <w:r>
        <w:rPr>
          <w:spacing w:val="3"/>
          <w:sz w:val="19"/>
        </w:rPr>
        <w:t> </w:t>
      </w:r>
      <w:r>
        <w:rPr>
          <w:sz w:val="19"/>
        </w:rPr>
        <w:t>eletrônico</w:t>
      </w:r>
      <w:r>
        <w:rPr>
          <w:color w:val="0000ED"/>
          <w:spacing w:val="3"/>
          <w:sz w:val="19"/>
        </w:rPr>
        <w:t> </w:t>
      </w:r>
      <w:hyperlink r:id="rId9">
        <w:r>
          <w:rPr>
            <w:color w:val="0000ED"/>
            <w:sz w:val="19"/>
            <w:u w:val="single" w:color="0000ED"/>
          </w:rPr>
          <w:t>http://paineldeprecos.planejamento.gov.br</w:t>
        </w:r>
      </w:hyperlink>
      <w:r>
        <w:rPr>
          <w:sz w:val="19"/>
        </w:rPr>
        <w:t>;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35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-</w:t>
      </w:r>
      <w:r>
        <w:rPr>
          <w:spacing w:val="25"/>
          <w:sz w:val="19"/>
        </w:rPr>
        <w:t> </w:t>
      </w:r>
      <w:r>
        <w:rPr>
          <w:sz w:val="19"/>
        </w:rPr>
        <w:t>contratações</w:t>
      </w:r>
      <w:r>
        <w:rPr>
          <w:spacing w:val="25"/>
          <w:sz w:val="19"/>
        </w:rPr>
        <w:t> </w:t>
      </w:r>
      <w:r>
        <w:rPr>
          <w:sz w:val="19"/>
        </w:rPr>
        <w:t>similares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outros</w:t>
      </w:r>
      <w:r>
        <w:rPr>
          <w:spacing w:val="26"/>
          <w:sz w:val="19"/>
        </w:rPr>
        <w:t> </w:t>
      </w:r>
      <w:r>
        <w:rPr>
          <w:sz w:val="19"/>
        </w:rPr>
        <w:t>entes</w:t>
      </w:r>
      <w:r>
        <w:rPr>
          <w:spacing w:val="25"/>
          <w:sz w:val="19"/>
        </w:rPr>
        <w:t> </w:t>
      </w:r>
      <w:r>
        <w:rPr>
          <w:sz w:val="19"/>
        </w:rPr>
        <w:t>públicos,</w:t>
      </w:r>
      <w:r>
        <w:rPr>
          <w:spacing w:val="26"/>
          <w:sz w:val="19"/>
        </w:rPr>
        <w:t> </w:t>
      </w:r>
      <w:r>
        <w:rPr>
          <w:sz w:val="19"/>
        </w:rPr>
        <w:t>em</w:t>
      </w:r>
      <w:r>
        <w:rPr>
          <w:spacing w:val="25"/>
          <w:sz w:val="19"/>
        </w:rPr>
        <w:t> </w:t>
      </w:r>
      <w:r>
        <w:rPr>
          <w:sz w:val="19"/>
        </w:rPr>
        <w:t>execução</w:t>
      </w:r>
      <w:r>
        <w:rPr>
          <w:spacing w:val="26"/>
          <w:sz w:val="19"/>
        </w:rPr>
        <w:t> </w:t>
      </w:r>
      <w:r>
        <w:rPr>
          <w:sz w:val="19"/>
        </w:rPr>
        <w:t>ou</w:t>
      </w:r>
      <w:r>
        <w:rPr>
          <w:spacing w:val="25"/>
          <w:sz w:val="19"/>
        </w:rPr>
        <w:t> </w:t>
      </w:r>
      <w:r>
        <w:rPr>
          <w:sz w:val="19"/>
        </w:rPr>
        <w:t>concluídos</w:t>
      </w:r>
      <w:r>
        <w:rPr>
          <w:spacing w:val="25"/>
          <w:sz w:val="19"/>
        </w:rPr>
        <w:t> </w:t>
      </w:r>
      <w:r>
        <w:rPr>
          <w:sz w:val="19"/>
        </w:rPr>
        <w:t>nos</w:t>
      </w:r>
      <w:r>
        <w:rPr>
          <w:spacing w:val="26"/>
          <w:sz w:val="19"/>
        </w:rPr>
        <w:t> </w:t>
      </w:r>
      <w:r>
        <w:rPr>
          <w:sz w:val="19"/>
        </w:rPr>
        <w:t>180</w:t>
      </w:r>
      <w:r>
        <w:rPr>
          <w:spacing w:val="25"/>
          <w:sz w:val="19"/>
        </w:rPr>
        <w:t> </w:t>
      </w:r>
      <w:r>
        <w:rPr>
          <w:sz w:val="19"/>
        </w:rPr>
        <w:t>(cento</w:t>
      </w:r>
      <w:r>
        <w:rPr>
          <w:spacing w:val="26"/>
          <w:sz w:val="19"/>
        </w:rPr>
        <w:t> </w:t>
      </w:r>
      <w:r>
        <w:rPr>
          <w:sz w:val="19"/>
        </w:rPr>
        <w:t>e</w:t>
      </w:r>
      <w:r>
        <w:rPr>
          <w:spacing w:val="25"/>
          <w:sz w:val="19"/>
        </w:rPr>
        <w:t> </w:t>
      </w:r>
      <w:r>
        <w:rPr>
          <w:sz w:val="19"/>
        </w:rPr>
        <w:t>oitenta)</w:t>
      </w:r>
      <w:r>
        <w:rPr>
          <w:spacing w:val="26"/>
          <w:sz w:val="19"/>
        </w:rPr>
        <w:t> </w:t>
      </w:r>
      <w:r>
        <w:rPr>
          <w:sz w:val="19"/>
        </w:rPr>
        <w:t>dias</w:t>
      </w:r>
      <w:r>
        <w:rPr>
          <w:spacing w:val="25"/>
          <w:sz w:val="19"/>
        </w:rPr>
        <w:t> </w:t>
      </w:r>
      <w:r>
        <w:rPr>
          <w:sz w:val="19"/>
        </w:rPr>
        <w:t>anteriores</w:t>
      </w:r>
      <w:r>
        <w:rPr>
          <w:spacing w:val="26"/>
          <w:sz w:val="19"/>
        </w:rPr>
        <w:t> </w:t>
      </w:r>
      <w:r>
        <w:rPr>
          <w:sz w:val="19"/>
        </w:rPr>
        <w:t>à</w:t>
      </w:r>
      <w:r>
        <w:rPr>
          <w:spacing w:val="25"/>
          <w:sz w:val="19"/>
        </w:rPr>
        <w:t> </w:t>
      </w:r>
      <w:r>
        <w:rPr>
          <w:sz w:val="19"/>
        </w:rPr>
        <w:t>data</w:t>
      </w:r>
      <w:r>
        <w:rPr>
          <w:spacing w:val="25"/>
          <w:sz w:val="19"/>
        </w:rPr>
        <w:t> </w:t>
      </w:r>
      <w:r>
        <w:rPr>
          <w:sz w:val="19"/>
        </w:rPr>
        <w:t>da</w:t>
      </w:r>
      <w:r>
        <w:rPr>
          <w:spacing w:val="-44"/>
          <w:sz w:val="19"/>
        </w:rPr>
        <w:t> </w:t>
      </w:r>
      <w:r>
        <w:rPr>
          <w:sz w:val="19"/>
        </w:rPr>
        <w:t>pesquisa de preços;</w:t>
      </w:r>
    </w:p>
    <w:p>
      <w:pPr>
        <w:spacing w:after="0" w:line="235" w:lineRule="auto"/>
        <w:jc w:val="left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35" w:lineRule="auto" w:before="79" w:after="0"/>
        <w:ind w:left="211" w:right="308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18"/>
          <w:sz w:val="19"/>
        </w:rPr>
        <w:t> </w:t>
      </w:r>
      <w:r>
        <w:rPr>
          <w:sz w:val="19"/>
        </w:rPr>
        <w:t>pesquisa</w:t>
      </w:r>
      <w:r>
        <w:rPr>
          <w:spacing w:val="19"/>
          <w:sz w:val="19"/>
        </w:rPr>
        <w:t> </w:t>
      </w:r>
      <w:r>
        <w:rPr>
          <w:sz w:val="19"/>
        </w:rPr>
        <w:t>publicada</w:t>
      </w:r>
      <w:r>
        <w:rPr>
          <w:spacing w:val="19"/>
          <w:sz w:val="19"/>
        </w:rPr>
        <w:t> </w:t>
      </w:r>
      <w:r>
        <w:rPr>
          <w:sz w:val="19"/>
        </w:rPr>
        <w:t>em</w:t>
      </w:r>
      <w:r>
        <w:rPr>
          <w:spacing w:val="19"/>
          <w:sz w:val="19"/>
        </w:rPr>
        <w:t> </w:t>
      </w:r>
      <w:r>
        <w:rPr>
          <w:sz w:val="19"/>
        </w:rPr>
        <w:t>mídia</w:t>
      </w:r>
      <w:r>
        <w:rPr>
          <w:spacing w:val="18"/>
          <w:sz w:val="19"/>
        </w:rPr>
        <w:t> </w:t>
      </w:r>
      <w:r>
        <w:rPr>
          <w:sz w:val="19"/>
        </w:rPr>
        <w:t>especializada,</w:t>
      </w:r>
      <w:r>
        <w:rPr>
          <w:spacing w:val="19"/>
          <w:sz w:val="19"/>
        </w:rPr>
        <w:t> </w:t>
      </w:r>
      <w:r>
        <w:rPr>
          <w:sz w:val="19"/>
        </w:rPr>
        <w:t>sítios</w:t>
      </w:r>
      <w:r>
        <w:rPr>
          <w:spacing w:val="19"/>
          <w:sz w:val="19"/>
        </w:rPr>
        <w:t> </w:t>
      </w:r>
      <w:r>
        <w:rPr>
          <w:sz w:val="19"/>
        </w:rPr>
        <w:t>eletrônicos</w:t>
      </w:r>
      <w:r>
        <w:rPr>
          <w:spacing w:val="19"/>
          <w:sz w:val="19"/>
        </w:rPr>
        <w:t> </w:t>
      </w:r>
      <w:r>
        <w:rPr>
          <w:sz w:val="19"/>
        </w:rPr>
        <w:t>especializados</w:t>
      </w:r>
      <w:r>
        <w:rPr>
          <w:spacing w:val="18"/>
          <w:sz w:val="19"/>
        </w:rPr>
        <w:t> </w:t>
      </w:r>
      <w:r>
        <w:rPr>
          <w:sz w:val="19"/>
        </w:rPr>
        <w:t>ou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domínio</w:t>
      </w:r>
      <w:r>
        <w:rPr>
          <w:spacing w:val="19"/>
          <w:sz w:val="19"/>
        </w:rPr>
        <w:t> </w:t>
      </w:r>
      <w:r>
        <w:rPr>
          <w:sz w:val="19"/>
        </w:rPr>
        <w:t>amplo,</w:t>
      </w:r>
      <w:r>
        <w:rPr>
          <w:spacing w:val="19"/>
          <w:sz w:val="19"/>
        </w:rPr>
        <w:t> </w:t>
      </w:r>
      <w:r>
        <w:rPr>
          <w:sz w:val="19"/>
        </w:rPr>
        <w:t>desde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contenha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data</w:t>
      </w:r>
      <w:r>
        <w:rPr>
          <w:spacing w:val="18"/>
          <w:sz w:val="19"/>
        </w:rPr>
        <w:t> </w:t>
      </w:r>
      <w:r>
        <w:rPr>
          <w:sz w:val="19"/>
        </w:rPr>
        <w:t>e</w:t>
      </w:r>
      <w:r>
        <w:rPr>
          <w:spacing w:val="-45"/>
          <w:sz w:val="19"/>
        </w:rPr>
        <w:t> </w:t>
      </w:r>
      <w:r>
        <w:rPr>
          <w:sz w:val="19"/>
        </w:rPr>
        <w:t>hora de acesso;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94" w:after="0"/>
        <w:ind w:left="504" w:right="0" w:hanging="247"/>
        <w:jc w:val="both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> </w:t>
      </w:r>
      <w:r>
        <w:rPr>
          <w:sz w:val="19"/>
        </w:rPr>
        <w:t>pesquisa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2"/>
          <w:sz w:val="19"/>
        </w:rPr>
        <w:t> </w:t>
      </w:r>
      <w:r>
        <w:rPr>
          <w:sz w:val="19"/>
        </w:rPr>
        <w:t>os</w:t>
      </w:r>
      <w:r>
        <w:rPr>
          <w:spacing w:val="2"/>
          <w:sz w:val="19"/>
        </w:rPr>
        <w:t> </w:t>
      </w:r>
      <w:r>
        <w:rPr>
          <w:sz w:val="19"/>
        </w:rPr>
        <w:t>fornecedores,</w:t>
      </w:r>
      <w:r>
        <w:rPr>
          <w:spacing w:val="2"/>
          <w:sz w:val="19"/>
        </w:rPr>
        <w:t> </w:t>
      </w:r>
      <w:r>
        <w:rPr>
          <w:sz w:val="19"/>
        </w:rPr>
        <w:t>desde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as</w:t>
      </w:r>
      <w:r>
        <w:rPr>
          <w:spacing w:val="3"/>
          <w:sz w:val="19"/>
        </w:rPr>
        <w:t> </w:t>
      </w:r>
      <w:r>
        <w:rPr>
          <w:sz w:val="19"/>
        </w:rPr>
        <w:t>datas</w:t>
      </w:r>
      <w:r>
        <w:rPr>
          <w:spacing w:val="2"/>
          <w:sz w:val="19"/>
        </w:rPr>
        <w:t> </w:t>
      </w:r>
      <w:r>
        <w:rPr>
          <w:sz w:val="19"/>
        </w:rPr>
        <w:t>das</w:t>
      </w:r>
      <w:r>
        <w:rPr>
          <w:spacing w:val="2"/>
          <w:sz w:val="19"/>
        </w:rPr>
        <w:t> </w:t>
      </w:r>
      <w:r>
        <w:rPr>
          <w:sz w:val="19"/>
        </w:rPr>
        <w:t>pesquisas</w:t>
      </w:r>
      <w:r>
        <w:rPr>
          <w:spacing w:val="2"/>
          <w:sz w:val="19"/>
        </w:rPr>
        <w:t> </w:t>
      </w:r>
      <w:r>
        <w:rPr>
          <w:sz w:val="19"/>
        </w:rPr>
        <w:t>não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diferenciem</w:t>
      </w:r>
      <w:r>
        <w:rPr>
          <w:spacing w:val="2"/>
          <w:sz w:val="19"/>
        </w:rPr>
        <w:t> </w:t>
      </w:r>
      <w:r>
        <w:rPr>
          <w:sz w:val="19"/>
        </w:rPr>
        <w:t>em</w:t>
      </w:r>
      <w:r>
        <w:rPr>
          <w:spacing w:val="2"/>
          <w:sz w:val="19"/>
        </w:rPr>
        <w:t> </w:t>
      </w:r>
      <w:r>
        <w:rPr>
          <w:sz w:val="19"/>
        </w:rPr>
        <w:t>mais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180</w:t>
      </w:r>
      <w:r>
        <w:rPr>
          <w:spacing w:val="2"/>
          <w:sz w:val="19"/>
        </w:rPr>
        <w:t> </w:t>
      </w:r>
      <w:r>
        <w:rPr>
          <w:sz w:val="19"/>
        </w:rPr>
        <w:t>(cento</w:t>
      </w:r>
      <w:r>
        <w:rPr>
          <w:spacing w:val="2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oitenta)</w:t>
      </w:r>
      <w:r>
        <w:rPr>
          <w:spacing w:val="2"/>
          <w:sz w:val="19"/>
        </w:rPr>
        <w:t> </w:t>
      </w:r>
      <w:r>
        <w:rPr>
          <w:sz w:val="19"/>
        </w:rPr>
        <w:t>dias.</w:t>
      </w:r>
    </w:p>
    <w:p>
      <w:pPr>
        <w:pStyle w:val="BodyText"/>
        <w:spacing w:line="235" w:lineRule="auto" w:before="95"/>
        <w:ind w:right="308"/>
        <w:jc w:val="both"/>
      </w:pPr>
      <w:r>
        <w:rPr/>
        <w:t>§1º Os parâmetros previstos nos incisos deste artigo poderão ser utilizados de forma combinada ou não, devendo ser priorizados 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nos</w:t>
      </w:r>
      <w:r>
        <w:rPr>
          <w:spacing w:val="2"/>
        </w:rPr>
        <w:t> </w:t>
      </w:r>
      <w:r>
        <w:rPr/>
        <w:t>incisos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demonstrado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processo</w:t>
      </w:r>
      <w:r>
        <w:rPr>
          <w:spacing w:val="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metodologia</w:t>
      </w:r>
      <w:r>
        <w:rPr>
          <w:spacing w:val="2"/>
        </w:rPr>
        <w:t> </w:t>
      </w:r>
      <w:r>
        <w:rPr/>
        <w:t>utilizada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obtenção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referência.</w:t>
      </w:r>
    </w:p>
    <w:p>
      <w:pPr>
        <w:pStyle w:val="BodyText"/>
        <w:spacing w:line="235" w:lineRule="auto" w:before="98"/>
        <w:ind w:right="308"/>
        <w:jc w:val="both"/>
      </w:pPr>
      <w:r>
        <w:rPr/>
        <w:t>§2º Serão utilizados, como metodologia para obtenção do preço de referência para a contratação, a média, a mediana ou o menor dos</w:t>
      </w:r>
      <w:r>
        <w:rPr>
          <w:spacing w:val="1"/>
        </w:rPr>
        <w:t> </w:t>
      </w:r>
      <w:r>
        <w:rPr/>
        <w:t>valores</w:t>
      </w:r>
      <w:r>
        <w:rPr>
          <w:spacing w:val="12"/>
        </w:rPr>
        <w:t> </w:t>
      </w:r>
      <w:r>
        <w:rPr/>
        <w:t>obtidos</w:t>
      </w:r>
      <w:r>
        <w:rPr>
          <w:spacing w:val="12"/>
        </w:rPr>
        <w:t> </w:t>
      </w:r>
      <w:r>
        <w:rPr/>
        <w:t>na</w:t>
      </w:r>
      <w:r>
        <w:rPr>
          <w:spacing w:val="13"/>
        </w:rPr>
        <w:t> </w:t>
      </w:r>
      <w:r>
        <w:rPr/>
        <w:t>pesquisa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preços,</w:t>
      </w:r>
      <w:r>
        <w:rPr>
          <w:spacing w:val="12"/>
        </w:rPr>
        <w:t> </w:t>
      </w:r>
      <w:r>
        <w:rPr/>
        <w:t>desde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cálculo</w:t>
      </w:r>
      <w:r>
        <w:rPr>
          <w:spacing w:val="12"/>
        </w:rPr>
        <w:t> </w:t>
      </w:r>
      <w:r>
        <w:rPr/>
        <w:t>incida</w:t>
      </w:r>
      <w:r>
        <w:rPr>
          <w:spacing w:val="13"/>
        </w:rPr>
        <w:t> </w:t>
      </w:r>
      <w:r>
        <w:rPr/>
        <w:t>sobre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conjunto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três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mais</w:t>
      </w:r>
      <w:r>
        <w:rPr>
          <w:spacing w:val="12"/>
        </w:rPr>
        <w:t> </w:t>
      </w:r>
      <w:r>
        <w:rPr/>
        <w:t>preços,</w:t>
      </w:r>
      <w:r>
        <w:rPr>
          <w:spacing w:val="12"/>
        </w:rPr>
        <w:t> </w:t>
      </w:r>
      <w:r>
        <w:rPr/>
        <w:t>oriundos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mais</w:t>
      </w:r>
      <w:r>
        <w:rPr>
          <w:spacing w:val="-45"/>
        </w:rPr>
        <w:t> </w:t>
      </w:r>
      <w:r>
        <w:rPr/>
        <w:t>dos parâmetros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artigo,</w:t>
      </w:r>
      <w:r>
        <w:rPr>
          <w:spacing w:val="1"/>
        </w:rPr>
        <w:t> </w:t>
      </w:r>
      <w:r>
        <w:rPr/>
        <w:t>desconsiderados 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inexequíveis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 excessivamente</w:t>
      </w:r>
      <w:r>
        <w:rPr>
          <w:spacing w:val="1"/>
        </w:rPr>
        <w:t> </w:t>
      </w:r>
      <w:r>
        <w:rPr/>
        <w:t>elevados.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175" w:after="0"/>
        <w:ind w:left="497" w:right="0" w:hanging="287"/>
        <w:jc w:val="both"/>
      </w:pPr>
      <w:r>
        <w:rPr/>
        <w:t>DO</w:t>
      </w:r>
      <w:r>
        <w:rPr>
          <w:spacing w:val="-5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35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O pagamento será efetuado no prazo máximo não superior a 15 (quinze) dias consecutivos, contados a partir do recebimento</w:t>
      </w:r>
      <w:r>
        <w:rPr>
          <w:spacing w:val="1"/>
          <w:sz w:val="19"/>
        </w:rPr>
        <w:t> </w:t>
      </w:r>
      <w:r>
        <w:rPr>
          <w:sz w:val="19"/>
        </w:rPr>
        <w:t>definitivo dos bens, mediante apresentação da Nota Fiscal acompanhada dos documentos de regularidade fiscal e devidamente atestada</w:t>
      </w:r>
      <w:r>
        <w:rPr>
          <w:spacing w:val="1"/>
          <w:sz w:val="19"/>
        </w:rPr>
        <w:t> </w:t>
      </w:r>
      <w:r>
        <w:rPr>
          <w:sz w:val="19"/>
        </w:rPr>
        <w:t>pelo fiscal da Ata de Registro de Preços, que terá o prazo de até 05 (cinco) dias úteis para análise e aprovação da documentação</w:t>
      </w:r>
      <w:r>
        <w:rPr>
          <w:spacing w:val="1"/>
          <w:sz w:val="19"/>
        </w:rPr>
        <w:t> </w:t>
      </w:r>
      <w:r>
        <w:rPr>
          <w:sz w:val="19"/>
        </w:rPr>
        <w:t>apresentada pelo fornecedor do material;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96" w:after="0"/>
        <w:ind w:left="630" w:right="0" w:hanging="420"/>
        <w:jc w:val="both"/>
        <w:rPr>
          <w:sz w:val="19"/>
        </w:rPr>
      </w:pP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emissão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Nota</w:t>
      </w:r>
      <w:r>
        <w:rPr>
          <w:spacing w:val="2"/>
          <w:sz w:val="19"/>
        </w:rPr>
        <w:t> </w:t>
      </w:r>
      <w:r>
        <w:rPr>
          <w:sz w:val="19"/>
        </w:rPr>
        <w:t>Fiscal/Fatura</w:t>
      </w:r>
      <w:r>
        <w:rPr>
          <w:spacing w:val="2"/>
          <w:sz w:val="19"/>
        </w:rPr>
        <w:t> </w:t>
      </w:r>
      <w:r>
        <w:rPr>
          <w:sz w:val="19"/>
        </w:rPr>
        <w:t>será</w:t>
      </w:r>
      <w:r>
        <w:rPr>
          <w:spacing w:val="2"/>
          <w:sz w:val="19"/>
        </w:rPr>
        <w:t> </w:t>
      </w:r>
      <w:r>
        <w:rPr>
          <w:sz w:val="19"/>
        </w:rPr>
        <w:t>precedida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recebimento</w:t>
      </w:r>
      <w:r>
        <w:rPr>
          <w:spacing w:val="3"/>
          <w:sz w:val="19"/>
        </w:rPr>
        <w:t> </w:t>
      </w:r>
      <w:r>
        <w:rPr>
          <w:sz w:val="19"/>
        </w:rPr>
        <w:t>definitivo</w:t>
      </w:r>
      <w:r>
        <w:rPr>
          <w:spacing w:val="2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material,</w:t>
      </w:r>
      <w:r>
        <w:rPr>
          <w:spacing w:val="2"/>
          <w:sz w:val="19"/>
        </w:rPr>
        <w:t> </w:t>
      </w:r>
      <w:r>
        <w:rPr>
          <w:sz w:val="19"/>
        </w:rPr>
        <w:t>conforme</w:t>
      </w:r>
      <w:r>
        <w:rPr>
          <w:spacing w:val="2"/>
          <w:sz w:val="19"/>
        </w:rPr>
        <w:t> </w:t>
      </w:r>
      <w:r>
        <w:rPr>
          <w:sz w:val="19"/>
        </w:rPr>
        <w:t>este</w:t>
      </w:r>
      <w:r>
        <w:rPr>
          <w:spacing w:val="-2"/>
          <w:sz w:val="19"/>
        </w:rPr>
        <w:t> </w:t>
      </w:r>
      <w:r>
        <w:rPr>
          <w:sz w:val="19"/>
        </w:rPr>
        <w:t>Termo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35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 Nota Fiscal ou Fatura deverá estar obrigatoriamente acompanhada da comprovação da regularidade fiscal, constatada por meio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consulta</w:t>
      </w:r>
      <w:r>
        <w:rPr>
          <w:spacing w:val="5"/>
          <w:sz w:val="19"/>
        </w:rPr>
        <w:t> </w:t>
      </w:r>
      <w:r>
        <w:rPr>
          <w:sz w:val="19"/>
        </w:rPr>
        <w:t>on-line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5"/>
          <w:sz w:val="19"/>
        </w:rPr>
        <w:t> </w:t>
      </w:r>
      <w:r>
        <w:rPr>
          <w:sz w:val="19"/>
        </w:rPr>
        <w:t>SICAF</w:t>
      </w:r>
      <w:r>
        <w:rPr>
          <w:spacing w:val="5"/>
          <w:sz w:val="19"/>
        </w:rPr>
        <w:t> </w:t>
      </w:r>
      <w:r>
        <w:rPr>
          <w:sz w:val="19"/>
        </w:rPr>
        <w:t>ou,</w:t>
      </w:r>
      <w:r>
        <w:rPr>
          <w:spacing w:val="5"/>
          <w:sz w:val="19"/>
        </w:rPr>
        <w:t> </w:t>
      </w:r>
      <w:r>
        <w:rPr>
          <w:sz w:val="19"/>
        </w:rPr>
        <w:t>na</w:t>
      </w:r>
      <w:r>
        <w:rPr>
          <w:spacing w:val="5"/>
          <w:sz w:val="19"/>
        </w:rPr>
        <w:t> </w:t>
      </w:r>
      <w:r>
        <w:rPr>
          <w:sz w:val="19"/>
        </w:rPr>
        <w:t>impossibilidade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acesso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5"/>
          <w:sz w:val="19"/>
        </w:rPr>
        <w:t> </w:t>
      </w:r>
      <w:r>
        <w:rPr>
          <w:sz w:val="19"/>
        </w:rPr>
        <w:t>referido</w:t>
      </w:r>
      <w:r>
        <w:rPr>
          <w:spacing w:val="5"/>
          <w:sz w:val="19"/>
        </w:rPr>
        <w:t> </w:t>
      </w:r>
      <w:r>
        <w:rPr>
          <w:sz w:val="19"/>
        </w:rPr>
        <w:t>Sistema,</w:t>
      </w:r>
      <w:r>
        <w:rPr>
          <w:spacing w:val="5"/>
          <w:sz w:val="19"/>
        </w:rPr>
        <w:t> </w:t>
      </w:r>
      <w:r>
        <w:rPr>
          <w:sz w:val="19"/>
        </w:rPr>
        <w:t>mediante</w:t>
      </w:r>
      <w:r>
        <w:rPr>
          <w:spacing w:val="6"/>
          <w:sz w:val="19"/>
        </w:rPr>
        <w:t> </w:t>
      </w:r>
      <w:r>
        <w:rPr>
          <w:sz w:val="19"/>
        </w:rPr>
        <w:t>consulta</w:t>
      </w:r>
      <w:r>
        <w:rPr>
          <w:spacing w:val="5"/>
          <w:sz w:val="19"/>
        </w:rPr>
        <w:t> </w:t>
      </w:r>
      <w:r>
        <w:rPr>
          <w:sz w:val="19"/>
        </w:rPr>
        <w:t>aos</w:t>
      </w:r>
      <w:r>
        <w:rPr>
          <w:spacing w:val="5"/>
          <w:sz w:val="19"/>
        </w:rPr>
        <w:t> </w:t>
      </w:r>
      <w:r>
        <w:rPr>
          <w:sz w:val="19"/>
        </w:rPr>
        <w:t>sítios</w:t>
      </w:r>
      <w:r>
        <w:rPr>
          <w:spacing w:val="5"/>
          <w:sz w:val="19"/>
        </w:rPr>
        <w:t> </w:t>
      </w:r>
      <w:r>
        <w:rPr>
          <w:sz w:val="19"/>
        </w:rPr>
        <w:t>eletrônicos</w:t>
      </w:r>
      <w:r>
        <w:rPr>
          <w:spacing w:val="5"/>
          <w:sz w:val="19"/>
        </w:rPr>
        <w:t> </w:t>
      </w:r>
      <w:r>
        <w:rPr>
          <w:sz w:val="19"/>
        </w:rPr>
        <w:t>oficiais</w:t>
      </w:r>
      <w:r>
        <w:rPr>
          <w:spacing w:val="5"/>
          <w:sz w:val="19"/>
        </w:rPr>
        <w:t> </w:t>
      </w:r>
      <w:r>
        <w:rPr>
          <w:sz w:val="19"/>
        </w:rPr>
        <w:t>ou</w:t>
      </w:r>
      <w:r>
        <w:rPr>
          <w:spacing w:val="-45"/>
          <w:sz w:val="19"/>
        </w:rPr>
        <w:t> </w:t>
      </w:r>
      <w:r>
        <w:rPr>
          <w:sz w:val="19"/>
        </w:rPr>
        <w:t>à documentação mencionada no art.</w:t>
      </w:r>
      <w:r>
        <w:rPr>
          <w:spacing w:val="1"/>
          <w:sz w:val="19"/>
        </w:rPr>
        <w:t> </w:t>
      </w:r>
      <w:r>
        <w:rPr>
          <w:sz w:val="19"/>
        </w:rPr>
        <w:t>29 da Lei nº 8.666, de</w:t>
      </w:r>
      <w:r>
        <w:rPr>
          <w:spacing w:val="1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2"/>
          <w:numId w:val="1"/>
        </w:numPr>
        <w:tabs>
          <w:tab w:pos="802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Constatando-se, junto ao SICAF, a situação de irregularidade do fornecedor contratado, deverão ser tomadas as providências</w:t>
      </w:r>
      <w:r>
        <w:rPr>
          <w:spacing w:val="1"/>
          <w:sz w:val="19"/>
        </w:rPr>
        <w:t> </w:t>
      </w:r>
      <w:r>
        <w:rPr>
          <w:sz w:val="19"/>
        </w:rPr>
        <w:t>previstas no do art.</w:t>
      </w:r>
      <w:r>
        <w:rPr>
          <w:spacing w:val="1"/>
          <w:sz w:val="19"/>
        </w:rPr>
        <w:t> </w:t>
      </w:r>
      <w:r>
        <w:rPr>
          <w:sz w:val="19"/>
        </w:rPr>
        <w:t>31 da Instrução Normativa</w:t>
      </w:r>
      <w:r>
        <w:rPr>
          <w:spacing w:val="1"/>
          <w:sz w:val="19"/>
        </w:rPr>
        <w:t> </w:t>
      </w:r>
      <w:r>
        <w:rPr>
          <w:sz w:val="19"/>
        </w:rPr>
        <w:t>nº 3, de 26</w:t>
      </w:r>
      <w:r>
        <w:rPr>
          <w:spacing w:val="1"/>
          <w:sz w:val="19"/>
        </w:rPr>
        <w:t> </w:t>
      </w:r>
      <w:r>
        <w:rPr>
          <w:sz w:val="19"/>
        </w:rPr>
        <w:t>de abril de 2018.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O setor competente para proceder o pagamento deve verificar se a Nota Fiscal ou Fatura apresentada expressa os elementos</w:t>
      </w:r>
      <w:r>
        <w:rPr>
          <w:spacing w:val="1"/>
          <w:sz w:val="19"/>
        </w:rPr>
        <w:t> </w:t>
      </w:r>
      <w:r>
        <w:rPr>
          <w:sz w:val="19"/>
        </w:rPr>
        <w:t>necessários e essenciais do documento.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Havendo erro na apresentação da Nota Fiscal/Fatura, ou circunstância que impeça a liquidação da despesa, o pagamento ficará</w:t>
      </w:r>
      <w:r>
        <w:rPr>
          <w:spacing w:val="1"/>
          <w:sz w:val="19"/>
        </w:rPr>
        <w:t> </w:t>
      </w:r>
      <w:r>
        <w:rPr>
          <w:sz w:val="19"/>
        </w:rPr>
        <w:t>sobrestado até que a Contratada providencie as medidas saneadoras. Nesta hipótese, o prazo para pagamento iniciar-se-á após a</w:t>
      </w:r>
      <w:r>
        <w:rPr>
          <w:spacing w:val="1"/>
          <w:sz w:val="19"/>
        </w:rPr>
        <w:t> </w:t>
      </w:r>
      <w:r>
        <w:rPr>
          <w:sz w:val="19"/>
        </w:rPr>
        <w:t>comprovação da regularização</w:t>
      </w:r>
      <w:r>
        <w:rPr>
          <w:spacing w:val="1"/>
          <w:sz w:val="19"/>
        </w:rPr>
        <w:t> </w:t>
      </w:r>
      <w:r>
        <w:rPr>
          <w:sz w:val="19"/>
        </w:rPr>
        <w:t>da situação,</w:t>
      </w:r>
      <w:r>
        <w:rPr>
          <w:spacing w:val="1"/>
          <w:sz w:val="19"/>
        </w:rPr>
        <w:t> </w:t>
      </w:r>
      <w:r>
        <w:rPr>
          <w:sz w:val="19"/>
        </w:rPr>
        <w:t>não acarretando</w:t>
      </w:r>
      <w:r>
        <w:rPr>
          <w:spacing w:val="1"/>
          <w:sz w:val="19"/>
        </w:rPr>
        <w:t> </w:t>
      </w:r>
      <w:r>
        <w:rPr>
          <w:sz w:val="19"/>
        </w:rPr>
        <w:t>qualquer ônus</w:t>
      </w:r>
      <w:r>
        <w:rPr>
          <w:spacing w:val="1"/>
          <w:sz w:val="19"/>
        </w:rPr>
        <w:t> </w:t>
      </w:r>
      <w:r>
        <w:rPr>
          <w:sz w:val="19"/>
        </w:rPr>
        <w:t>para a</w:t>
      </w:r>
      <w:r>
        <w:rPr>
          <w:spacing w:val="1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4" w:after="0"/>
        <w:ind w:left="641" w:right="0" w:hanging="430"/>
        <w:jc w:val="both"/>
        <w:rPr>
          <w:sz w:val="19"/>
        </w:rPr>
      </w:pPr>
      <w:r>
        <w:rPr>
          <w:sz w:val="19"/>
        </w:rPr>
        <w:t>Será</w:t>
      </w:r>
      <w:r>
        <w:rPr>
          <w:spacing w:val="2"/>
          <w:sz w:val="19"/>
        </w:rPr>
        <w:t> </w:t>
      </w:r>
      <w:r>
        <w:rPr>
          <w:sz w:val="19"/>
        </w:rPr>
        <w:t>considerada</w:t>
      </w:r>
      <w:r>
        <w:rPr>
          <w:spacing w:val="2"/>
          <w:sz w:val="19"/>
        </w:rPr>
        <w:t> </w:t>
      </w:r>
      <w:r>
        <w:rPr>
          <w:sz w:val="19"/>
        </w:rPr>
        <w:t>data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pagamento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dia</w:t>
      </w:r>
      <w:r>
        <w:rPr>
          <w:spacing w:val="2"/>
          <w:sz w:val="19"/>
        </w:rPr>
        <w:t> </w:t>
      </w:r>
      <w:r>
        <w:rPr>
          <w:sz w:val="19"/>
        </w:rPr>
        <w:t>em</w:t>
      </w:r>
      <w:r>
        <w:rPr>
          <w:spacing w:val="3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constar</w:t>
      </w:r>
      <w:r>
        <w:rPr>
          <w:spacing w:val="3"/>
          <w:sz w:val="19"/>
        </w:rPr>
        <w:t> </w:t>
      </w:r>
      <w:r>
        <w:rPr>
          <w:sz w:val="19"/>
        </w:rPr>
        <w:t>como</w:t>
      </w:r>
      <w:r>
        <w:rPr>
          <w:spacing w:val="2"/>
          <w:sz w:val="19"/>
        </w:rPr>
        <w:t> </w:t>
      </w:r>
      <w:r>
        <w:rPr>
          <w:sz w:val="19"/>
        </w:rPr>
        <w:t>emitida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ordem</w:t>
      </w:r>
      <w:r>
        <w:rPr>
          <w:spacing w:val="2"/>
          <w:sz w:val="19"/>
        </w:rPr>
        <w:t> </w:t>
      </w:r>
      <w:r>
        <w:rPr>
          <w:sz w:val="19"/>
        </w:rPr>
        <w:t>bancária</w:t>
      </w:r>
      <w:r>
        <w:rPr>
          <w:spacing w:val="3"/>
          <w:sz w:val="19"/>
        </w:rPr>
        <w:t> </w:t>
      </w:r>
      <w:r>
        <w:rPr>
          <w:sz w:val="19"/>
        </w:rPr>
        <w:t>para</w:t>
      </w:r>
      <w:r>
        <w:rPr>
          <w:spacing w:val="2"/>
          <w:sz w:val="19"/>
        </w:rPr>
        <w:t> </w:t>
      </w:r>
      <w:r>
        <w:rPr>
          <w:sz w:val="19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Nos casos de eventuais atrasos de pagamento, desde que a Contratada não tenha concorrido, de alguma forma, para tanto, fica</w:t>
      </w:r>
      <w:r>
        <w:rPr>
          <w:spacing w:val="1"/>
          <w:sz w:val="19"/>
        </w:rPr>
        <w:t> </w:t>
      </w:r>
      <w:r>
        <w:rPr>
          <w:sz w:val="19"/>
        </w:rPr>
        <w:t>convencionado que a taxa de compensação financeira devida pela Contratante, entre a data do vencimento e o efetivo adimplemento da</w:t>
      </w:r>
      <w:r>
        <w:rPr>
          <w:spacing w:val="1"/>
          <w:sz w:val="19"/>
        </w:rPr>
        <w:t> </w:t>
      </w:r>
      <w:r>
        <w:rPr>
          <w:sz w:val="19"/>
        </w:rPr>
        <w:t>obrigação é calculada mediante a</w:t>
      </w:r>
      <w:r>
        <w:rPr>
          <w:spacing w:val="1"/>
          <w:sz w:val="19"/>
        </w:rPr>
        <w:t> </w:t>
      </w:r>
      <w:r>
        <w:rPr>
          <w:sz w:val="19"/>
        </w:rPr>
        <w:t>aplicação da seguinte fórmula:</w:t>
      </w:r>
    </w:p>
    <w:p>
      <w:pPr>
        <w:pStyle w:val="BodyText"/>
        <w:spacing w:before="94"/>
        <w:jc w:val="both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x</w:t>
      </w:r>
      <w:r>
        <w:rPr>
          <w:spacing w:val="-6"/>
        </w:rPr>
        <w:t> </w:t>
      </w:r>
      <w:r>
        <w:rPr/>
        <w:t>VP,</w:t>
      </w:r>
      <w:r>
        <w:rPr>
          <w:spacing w:val="-1"/>
        </w:rPr>
        <w:t> </w:t>
      </w:r>
      <w:r>
        <w:rPr/>
        <w:t>sendo:</w:t>
      </w:r>
    </w:p>
    <w:p>
      <w:pPr>
        <w:pStyle w:val="BodyText"/>
        <w:spacing w:before="92"/>
      </w:pPr>
      <w:r>
        <w:rPr/>
        <w:t>EM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/>
        <w:t>Encargos</w:t>
      </w:r>
      <w:r>
        <w:rPr>
          <w:spacing w:val="1"/>
        </w:rPr>
        <w:t> </w:t>
      </w:r>
      <w:r>
        <w:rPr/>
        <w:t>moratórios;</w:t>
      </w:r>
    </w:p>
    <w:p>
      <w:pPr>
        <w:pStyle w:val="BodyText"/>
        <w:spacing w:line="340" w:lineRule="auto" w:before="92"/>
        <w:ind w:right="3924"/>
      </w:pPr>
      <w:r>
        <w:rPr/>
        <w:t>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dias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efetivo</w:t>
      </w:r>
      <w:r>
        <w:rPr>
          <w:spacing w:val="1"/>
        </w:rPr>
        <w:t> </w:t>
      </w:r>
      <w:r>
        <w:rPr/>
        <w:t>pagamento;</w:t>
      </w:r>
      <w:r>
        <w:rPr>
          <w:spacing w:val="-45"/>
        </w:rPr>
        <w:t> </w:t>
      </w:r>
      <w:r>
        <w:rPr/>
        <w:t>VP</w:t>
      </w:r>
      <w:r>
        <w:rPr>
          <w:spacing w:val="-8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 a ser paga.</w:t>
      </w:r>
    </w:p>
    <w:p>
      <w:pPr>
        <w:pStyle w:val="BodyText"/>
        <w:spacing w:before="1"/>
      </w:pPr>
      <w:r>
        <w:rPr/>
        <w:t>I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Índice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compensação</w:t>
      </w:r>
      <w:r>
        <w:rPr>
          <w:spacing w:val="3"/>
        </w:rPr>
        <w:t> </w:t>
      </w:r>
      <w:r>
        <w:rPr/>
        <w:t>financeira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0,00016438,</w:t>
      </w:r>
      <w:r>
        <w:rPr>
          <w:spacing w:val="2"/>
        </w:rPr>
        <w:t> </w:t>
      </w:r>
      <w:r>
        <w:rPr/>
        <w:t>assim</w:t>
      </w:r>
      <w:r>
        <w:rPr>
          <w:spacing w:val="3"/>
        </w:rPr>
        <w:t> </w:t>
      </w:r>
      <w:r>
        <w:rPr/>
        <w:t>apurado: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 w:after="1"/>
        <w:ind w:left="0"/>
        <w:rPr>
          <w:sz w:val="16"/>
        </w:rPr>
      </w:pPr>
    </w:p>
    <w:tbl>
      <w:tblPr>
        <w:tblW w:w="0" w:type="auto"/>
        <w:jc w:val="left"/>
        <w:tblInd w:w="15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1087"/>
        <w:gridCol w:w="3022"/>
      </w:tblGrid>
      <w:tr>
        <w:trPr>
          <w:trHeight w:val="731" w:hRule="atLeast"/>
        </w:trPr>
        <w:tc>
          <w:tcPr>
            <w:tcW w:w="89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I =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(TX)</w:t>
            </w:r>
          </w:p>
        </w:tc>
        <w:tc>
          <w:tcPr>
            <w:tcW w:w="108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10" w:lineRule="atLeast" w:before="1"/>
              <w:ind w:left="112" w:right="85"/>
              <w:rPr>
                <w:sz w:val="19"/>
              </w:rPr>
            </w:pPr>
            <w:r>
              <w:rPr>
                <w:sz w:val="19"/>
              </w:rPr>
              <w:t>I = (</w:t>
            </w:r>
            <w:r>
              <w:rPr>
                <w:sz w:val="19"/>
                <w:u w:val="single"/>
              </w:rPr>
              <w:t>6/100)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365</w:t>
            </w:r>
          </w:p>
        </w:tc>
        <w:tc>
          <w:tcPr>
            <w:tcW w:w="302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92"/>
              <w:ind w:left="106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0,00016438</w:t>
            </w:r>
          </w:p>
          <w:p>
            <w:pPr>
              <w:pStyle w:val="TableParagraph"/>
              <w:spacing w:before="92"/>
              <w:ind w:left="106"/>
              <w:rPr>
                <w:sz w:val="19"/>
              </w:rPr>
            </w:pPr>
            <w:r>
              <w:rPr>
                <w:sz w:val="19"/>
              </w:rPr>
              <w:t>TX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Percentual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taxa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anual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6%</w:t>
            </w:r>
          </w:p>
        </w:tc>
      </w:tr>
    </w:tbl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93" w:after="0"/>
        <w:ind w:left="497" w:right="0" w:hanging="287"/>
        <w:jc w:val="both"/>
      </w:pPr>
      <w:r>
        <w:rPr/>
        <w:t>DA</w:t>
      </w:r>
      <w:r>
        <w:rPr>
          <w:spacing w:val="-11"/>
        </w:rPr>
        <w:t> </w:t>
      </w:r>
      <w:r>
        <w:rPr/>
        <w:t>GARANTIA</w:t>
      </w:r>
      <w:r>
        <w:rPr>
          <w:spacing w:val="-11"/>
        </w:rPr>
        <w:t> </w:t>
      </w:r>
      <w:r>
        <w:rPr/>
        <w:t>CONTRATUAL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2" w:after="0"/>
        <w:ind w:left="641" w:right="0" w:hanging="430"/>
        <w:jc w:val="both"/>
        <w:rPr>
          <w:sz w:val="19"/>
        </w:rPr>
      </w:pPr>
      <w:r>
        <w:rPr>
          <w:sz w:val="19"/>
        </w:rPr>
        <w:t>Não</w:t>
      </w:r>
      <w:r>
        <w:rPr>
          <w:spacing w:val="2"/>
          <w:sz w:val="19"/>
        </w:rPr>
        <w:t> </w:t>
      </w:r>
      <w:r>
        <w:rPr>
          <w:sz w:val="19"/>
        </w:rPr>
        <w:t>haverá</w:t>
      </w:r>
      <w:r>
        <w:rPr>
          <w:spacing w:val="3"/>
          <w:sz w:val="19"/>
        </w:rPr>
        <w:t> </w:t>
      </w:r>
      <w:r>
        <w:rPr>
          <w:sz w:val="19"/>
        </w:rPr>
        <w:t>exigência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garantia</w:t>
      </w:r>
      <w:r>
        <w:rPr>
          <w:spacing w:val="3"/>
          <w:sz w:val="19"/>
        </w:rPr>
        <w:t> </w:t>
      </w:r>
      <w:r>
        <w:rPr>
          <w:sz w:val="19"/>
        </w:rPr>
        <w:t>contratual</w:t>
      </w:r>
      <w:r>
        <w:rPr>
          <w:spacing w:val="3"/>
          <w:sz w:val="19"/>
        </w:rPr>
        <w:t> </w:t>
      </w:r>
      <w:r>
        <w:rPr>
          <w:sz w:val="19"/>
        </w:rPr>
        <w:t>da</w:t>
      </w:r>
      <w:r>
        <w:rPr>
          <w:spacing w:val="3"/>
          <w:sz w:val="19"/>
        </w:rPr>
        <w:t> </w:t>
      </w:r>
      <w:r>
        <w:rPr>
          <w:sz w:val="19"/>
        </w:rPr>
        <w:t>execução.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173" w:after="0"/>
        <w:ind w:left="497" w:right="0" w:hanging="287"/>
        <w:jc w:val="both"/>
      </w:pPr>
      <w:r>
        <w:rPr/>
        <w:t>DA</w:t>
      </w:r>
      <w:r>
        <w:rPr>
          <w:spacing w:val="-8"/>
        </w:rPr>
        <w:t> </w:t>
      </w:r>
      <w:r>
        <w:rPr/>
        <w:t>READEQUAÇÃO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PREÇOS</w:t>
      </w:r>
      <w:r>
        <w:rPr>
          <w:spacing w:val="5"/>
        </w:rPr>
        <w:t> </w:t>
      </w:r>
      <w:r>
        <w:rPr/>
        <w:t>REGISTRADOS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5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A qualquer</w:t>
      </w:r>
      <w:r>
        <w:rPr>
          <w:spacing w:val="1"/>
          <w:sz w:val="19"/>
        </w:rPr>
        <w:t> </w:t>
      </w:r>
      <w:r>
        <w:rPr>
          <w:sz w:val="19"/>
        </w:rPr>
        <w:t>tempo,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preços</w:t>
      </w:r>
      <w:r>
        <w:rPr>
          <w:spacing w:val="1"/>
          <w:sz w:val="19"/>
        </w:rPr>
        <w:t> </w:t>
      </w:r>
      <w:r>
        <w:rPr>
          <w:sz w:val="19"/>
        </w:rPr>
        <w:t>registrados</w:t>
      </w:r>
      <w:r>
        <w:rPr>
          <w:spacing w:val="1"/>
          <w:sz w:val="19"/>
        </w:rPr>
        <w:t> </w:t>
      </w:r>
      <w:r>
        <w:rPr>
          <w:sz w:val="19"/>
        </w:rPr>
        <w:t>poderão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revistos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decorrência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eventual</w:t>
      </w:r>
      <w:r>
        <w:rPr>
          <w:spacing w:val="1"/>
          <w:sz w:val="19"/>
        </w:rPr>
        <w:t> </w:t>
      </w:r>
      <w:r>
        <w:rPr>
          <w:sz w:val="19"/>
        </w:rPr>
        <w:t>redução</w:t>
      </w:r>
      <w:r>
        <w:rPr>
          <w:spacing w:val="1"/>
          <w:sz w:val="19"/>
        </w:rPr>
        <w:t> </w:t>
      </w:r>
      <w:r>
        <w:rPr>
          <w:sz w:val="19"/>
        </w:rPr>
        <w:t>daqueles</w:t>
      </w:r>
      <w:r>
        <w:rPr>
          <w:spacing w:val="47"/>
          <w:sz w:val="19"/>
        </w:rPr>
        <w:t> </w:t>
      </w:r>
      <w:r>
        <w:rPr>
          <w:sz w:val="19"/>
        </w:rPr>
        <w:t>existentes</w:t>
      </w:r>
      <w:r>
        <w:rPr>
          <w:spacing w:val="48"/>
          <w:sz w:val="19"/>
        </w:rPr>
        <w:t> </w:t>
      </w:r>
      <w:r>
        <w:rPr>
          <w:sz w:val="19"/>
        </w:rPr>
        <w:t>no</w:t>
      </w:r>
      <w:r>
        <w:rPr>
          <w:spacing w:val="-45"/>
          <w:sz w:val="19"/>
        </w:rPr>
        <w:t> </w:t>
      </w:r>
      <w:r>
        <w:rPr>
          <w:sz w:val="19"/>
        </w:rPr>
        <w:t>mercado,</w:t>
      </w:r>
      <w:r>
        <w:rPr>
          <w:spacing w:val="1"/>
          <w:sz w:val="19"/>
        </w:rPr>
        <w:t> </w:t>
      </w:r>
      <w:r>
        <w:rPr>
          <w:sz w:val="19"/>
        </w:rPr>
        <w:t>cabendo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TJAC</w:t>
      </w:r>
      <w:r>
        <w:rPr>
          <w:spacing w:val="1"/>
          <w:sz w:val="19"/>
        </w:rPr>
        <w:t> </w:t>
      </w:r>
      <w:r>
        <w:rPr>
          <w:sz w:val="19"/>
        </w:rPr>
        <w:t>convocar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fornecedores</w:t>
      </w:r>
      <w:r>
        <w:rPr>
          <w:spacing w:val="1"/>
          <w:sz w:val="19"/>
        </w:rPr>
        <w:t> </w:t>
      </w:r>
      <w:r>
        <w:rPr>
          <w:sz w:val="19"/>
        </w:rPr>
        <w:t>registrados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negociar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novo</w:t>
      </w:r>
      <w:r>
        <w:rPr>
          <w:spacing w:val="1"/>
          <w:sz w:val="19"/>
        </w:rPr>
        <w:t> </w:t>
      </w:r>
      <w:r>
        <w:rPr>
          <w:sz w:val="19"/>
        </w:rPr>
        <w:t>valor,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correspondência</w:t>
      </w:r>
      <w:r>
        <w:rPr>
          <w:spacing w:val="47"/>
          <w:sz w:val="19"/>
        </w:rPr>
        <w:t> </w:t>
      </w:r>
      <w:r>
        <w:rPr>
          <w:sz w:val="19"/>
        </w:rPr>
        <w:t>e/ou</w:t>
      </w:r>
      <w:r>
        <w:rPr>
          <w:spacing w:val="1"/>
          <w:sz w:val="19"/>
        </w:rPr>
        <w:t> </w:t>
      </w:r>
      <w:r>
        <w:rPr>
          <w:sz w:val="19"/>
        </w:rPr>
        <w:t>publicação no Diário da</w:t>
      </w:r>
      <w:r>
        <w:rPr>
          <w:spacing w:val="1"/>
          <w:sz w:val="19"/>
        </w:rPr>
        <w:t> </w:t>
      </w:r>
      <w:r>
        <w:rPr>
          <w:sz w:val="19"/>
        </w:rPr>
        <w:t>Justiça, segundo a</w:t>
      </w:r>
      <w:r>
        <w:rPr>
          <w:spacing w:val="1"/>
          <w:sz w:val="19"/>
        </w:rPr>
        <w:t> </w:t>
      </w:r>
      <w:r>
        <w:rPr>
          <w:sz w:val="19"/>
        </w:rPr>
        <w:t>ordem originária de classificação.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Resultando infrutífera a negociação, diante de recusa ou na hipótese dos novos preços continuarem superiores à média levantada</w:t>
      </w:r>
      <w:r>
        <w:rPr>
          <w:spacing w:val="1"/>
          <w:sz w:val="19"/>
        </w:rPr>
        <w:t> </w:t>
      </w:r>
      <w:r>
        <w:rPr>
          <w:sz w:val="19"/>
        </w:rPr>
        <w:t>na pesquisa, e o fornecedor convocado de acordo com a ordem originária de classificação não puder cumprir o compromisso assumido,</w:t>
      </w:r>
      <w:r>
        <w:rPr>
          <w:spacing w:val="1"/>
          <w:sz w:val="19"/>
        </w:rPr>
        <w:t> </w:t>
      </w:r>
      <w:r>
        <w:rPr>
          <w:sz w:val="19"/>
        </w:rPr>
        <w:t>será este liberado, sem aplicação de penalidades, promovendo o órgão gerenciador o cancelamento da ata de registro de preços, com a</w:t>
      </w:r>
      <w:r>
        <w:rPr>
          <w:spacing w:val="1"/>
          <w:sz w:val="19"/>
        </w:rPr>
        <w:t> </w:t>
      </w:r>
      <w:r>
        <w:rPr>
          <w:sz w:val="19"/>
        </w:rPr>
        <w:t>adoção das medidas cabíveis</w:t>
      </w:r>
      <w:r>
        <w:rPr>
          <w:spacing w:val="1"/>
          <w:sz w:val="19"/>
        </w:rPr>
        <w:t> </w:t>
      </w:r>
      <w:r>
        <w:rPr>
          <w:sz w:val="19"/>
        </w:rPr>
        <w:t>para obtenção da contratação</w:t>
      </w:r>
      <w:r>
        <w:rPr>
          <w:spacing w:val="1"/>
          <w:sz w:val="19"/>
        </w:rPr>
        <w:t> </w:t>
      </w:r>
      <w:r>
        <w:rPr>
          <w:sz w:val="19"/>
        </w:rPr>
        <w:t>mais vantajosa.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35" w:lineRule="auto" w:before="99" w:after="0"/>
        <w:ind w:left="211" w:right="308" w:firstLine="0"/>
        <w:jc w:val="both"/>
        <w:rPr>
          <w:sz w:val="19"/>
        </w:rPr>
      </w:pPr>
      <w:r>
        <w:rPr>
          <w:sz w:val="19"/>
        </w:rPr>
        <w:t>Durante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período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validade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Ata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Registro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Preços,</w:t>
      </w:r>
      <w:r>
        <w:rPr>
          <w:spacing w:val="13"/>
          <w:sz w:val="19"/>
        </w:rPr>
        <w:t> </w:t>
      </w:r>
      <w:r>
        <w:rPr>
          <w:sz w:val="19"/>
        </w:rPr>
        <w:t>os</w:t>
      </w:r>
      <w:r>
        <w:rPr>
          <w:spacing w:val="12"/>
          <w:sz w:val="19"/>
        </w:rPr>
        <w:t> </w:t>
      </w:r>
      <w:r>
        <w:rPr>
          <w:sz w:val="19"/>
        </w:rPr>
        <w:t>preços</w:t>
      </w:r>
      <w:r>
        <w:rPr>
          <w:spacing w:val="12"/>
          <w:sz w:val="19"/>
        </w:rPr>
        <w:t> </w:t>
      </w:r>
      <w:r>
        <w:rPr>
          <w:sz w:val="19"/>
        </w:rPr>
        <w:t>não</w:t>
      </w:r>
      <w:r>
        <w:rPr>
          <w:spacing w:val="13"/>
          <w:sz w:val="19"/>
        </w:rPr>
        <w:t> </w:t>
      </w:r>
      <w:r>
        <w:rPr>
          <w:sz w:val="19"/>
        </w:rPr>
        <w:t>serão</w:t>
      </w:r>
      <w:r>
        <w:rPr>
          <w:spacing w:val="12"/>
          <w:sz w:val="19"/>
        </w:rPr>
        <w:t> </w:t>
      </w:r>
      <w:r>
        <w:rPr>
          <w:sz w:val="19"/>
        </w:rPr>
        <w:t>reajustados,</w:t>
      </w:r>
      <w:r>
        <w:rPr>
          <w:spacing w:val="12"/>
          <w:sz w:val="19"/>
        </w:rPr>
        <w:t> </w:t>
      </w:r>
      <w:r>
        <w:rPr>
          <w:sz w:val="19"/>
        </w:rPr>
        <w:t>salvo</w:t>
      </w:r>
      <w:r>
        <w:rPr>
          <w:spacing w:val="13"/>
          <w:sz w:val="19"/>
        </w:rPr>
        <w:t> </w:t>
      </w:r>
      <w:r>
        <w:rPr>
          <w:sz w:val="19"/>
        </w:rPr>
        <w:t>apenas</w:t>
      </w:r>
      <w:r>
        <w:rPr>
          <w:spacing w:val="12"/>
          <w:sz w:val="19"/>
        </w:rPr>
        <w:t> </w:t>
      </w:r>
      <w:r>
        <w:rPr>
          <w:sz w:val="19"/>
        </w:rPr>
        <w:t>nas</w:t>
      </w:r>
      <w:r>
        <w:rPr>
          <w:spacing w:val="12"/>
          <w:sz w:val="19"/>
        </w:rPr>
        <w:t> </w:t>
      </w:r>
      <w:r>
        <w:rPr>
          <w:sz w:val="19"/>
        </w:rPr>
        <w:t>hipóteses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art.</w:t>
      </w:r>
      <w:r>
        <w:rPr>
          <w:spacing w:val="-45"/>
          <w:sz w:val="19"/>
        </w:rPr>
        <w:t> </w:t>
      </w:r>
      <w:r>
        <w:rPr>
          <w:sz w:val="19"/>
        </w:rPr>
        <w:t>65, II, d, e</w:t>
      </w:r>
      <w:r>
        <w:rPr>
          <w:spacing w:val="1"/>
          <w:sz w:val="19"/>
        </w:rPr>
        <w:t> </w:t>
      </w:r>
      <w:r>
        <w:rPr>
          <w:sz w:val="19"/>
        </w:rPr>
        <w:t>§ 5º, da Lei</w:t>
      </w:r>
      <w:r>
        <w:rPr>
          <w:spacing w:val="1"/>
          <w:sz w:val="19"/>
        </w:rPr>
        <w:t> </w:t>
      </w:r>
      <w:r>
        <w:rPr>
          <w:sz w:val="19"/>
        </w:rPr>
        <w:t>n. 8.666/93, devidamente</w:t>
      </w:r>
      <w:r>
        <w:rPr>
          <w:spacing w:val="1"/>
          <w:sz w:val="19"/>
        </w:rPr>
        <w:t> </w:t>
      </w:r>
      <w:r>
        <w:rPr>
          <w:sz w:val="19"/>
        </w:rPr>
        <w:t>comprovadas e justificadas.</w:t>
      </w:r>
    </w:p>
    <w:p>
      <w:pPr>
        <w:pStyle w:val="ListParagraph"/>
        <w:numPr>
          <w:ilvl w:val="2"/>
          <w:numId w:val="1"/>
        </w:numPr>
        <w:tabs>
          <w:tab w:pos="802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Na análise do pedido de revisão, dentre outros critérios, a Administração adotará, para verificação dos preços constantes dos</w:t>
      </w:r>
      <w:r>
        <w:rPr>
          <w:spacing w:val="1"/>
          <w:sz w:val="19"/>
        </w:rPr>
        <w:t> </w:t>
      </w:r>
      <w:r>
        <w:rPr>
          <w:sz w:val="19"/>
        </w:rPr>
        <w:t>demonstrativos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9"/>
          <w:sz w:val="19"/>
        </w:rPr>
        <w:t> </w:t>
      </w:r>
      <w:r>
        <w:rPr>
          <w:sz w:val="19"/>
        </w:rPr>
        <w:t>acompanham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pedido,</w:t>
      </w:r>
      <w:r>
        <w:rPr>
          <w:spacing w:val="10"/>
          <w:sz w:val="19"/>
        </w:rPr>
        <w:t> </w:t>
      </w:r>
      <w:r>
        <w:rPr>
          <w:sz w:val="19"/>
        </w:rPr>
        <w:t>pesquisa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mercado</w:t>
      </w:r>
      <w:r>
        <w:rPr>
          <w:spacing w:val="9"/>
          <w:sz w:val="19"/>
        </w:rPr>
        <w:t> </w:t>
      </w:r>
      <w:r>
        <w:rPr>
          <w:sz w:val="19"/>
        </w:rPr>
        <w:t>junto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fornecedores</w:t>
      </w:r>
      <w:r>
        <w:rPr>
          <w:spacing w:val="10"/>
          <w:sz w:val="19"/>
        </w:rPr>
        <w:t> </w:t>
      </w:r>
      <w:r>
        <w:rPr>
          <w:sz w:val="19"/>
        </w:rPr>
        <w:t>locais</w:t>
      </w:r>
      <w:r>
        <w:rPr>
          <w:spacing w:val="9"/>
          <w:sz w:val="19"/>
        </w:rPr>
        <w:t> </w:t>
      </w:r>
      <w:r>
        <w:rPr>
          <w:sz w:val="19"/>
        </w:rPr>
        <w:t>e/ou</w:t>
      </w:r>
      <w:r>
        <w:rPr>
          <w:spacing w:val="9"/>
          <w:sz w:val="19"/>
        </w:rPr>
        <w:t> </w:t>
      </w:r>
      <w:r>
        <w:rPr>
          <w:sz w:val="19"/>
        </w:rPr>
        <w:t>em</w:t>
      </w:r>
      <w:r>
        <w:rPr>
          <w:spacing w:val="10"/>
          <w:sz w:val="19"/>
        </w:rPr>
        <w:t> </w:t>
      </w:r>
      <w:r>
        <w:rPr>
          <w:sz w:val="19"/>
        </w:rPr>
        <w:t>banco/painel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preços,</w:t>
      </w:r>
      <w:r>
        <w:rPr>
          <w:spacing w:val="9"/>
          <w:sz w:val="19"/>
        </w:rPr>
        <w:t> </w:t>
      </w:r>
      <w:r>
        <w:rPr>
          <w:sz w:val="19"/>
        </w:rPr>
        <w:t>devendo</w:t>
      </w:r>
      <w:r>
        <w:rPr>
          <w:spacing w:val="-45"/>
          <w:sz w:val="19"/>
        </w:rPr>
        <w:t> </w:t>
      </w:r>
      <w:r>
        <w:rPr>
          <w:sz w:val="19"/>
        </w:rPr>
        <w:t>a deliberação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deferimento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indeferimento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instruída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justificaftiva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respectivas</w:t>
      </w:r>
      <w:r>
        <w:rPr>
          <w:spacing w:val="1"/>
          <w:sz w:val="19"/>
        </w:rPr>
        <w:t> </w:t>
      </w:r>
      <w:r>
        <w:rPr>
          <w:sz w:val="19"/>
        </w:rPr>
        <w:t>memórias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cálculos;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95" w:after="0"/>
        <w:ind w:left="637" w:right="0" w:hanging="427"/>
        <w:jc w:val="both"/>
        <w:rPr>
          <w:sz w:val="19"/>
        </w:rPr>
      </w:pP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demais</w:t>
      </w:r>
      <w:r>
        <w:rPr>
          <w:spacing w:val="2"/>
          <w:sz w:val="19"/>
        </w:rPr>
        <w:t> </w:t>
      </w:r>
      <w:r>
        <w:rPr>
          <w:sz w:val="19"/>
        </w:rPr>
        <w:t>condições,</w:t>
      </w:r>
      <w:r>
        <w:rPr>
          <w:spacing w:val="2"/>
          <w:sz w:val="19"/>
        </w:rPr>
        <w:t> </w:t>
      </w:r>
      <w:r>
        <w:rPr>
          <w:sz w:val="19"/>
        </w:rPr>
        <w:t>bem</w:t>
      </w:r>
      <w:r>
        <w:rPr>
          <w:spacing w:val="2"/>
          <w:sz w:val="19"/>
        </w:rPr>
        <w:t> </w:t>
      </w:r>
      <w:r>
        <w:rPr>
          <w:sz w:val="19"/>
        </w:rPr>
        <w:t>como</w:t>
      </w:r>
      <w:r>
        <w:rPr>
          <w:spacing w:val="2"/>
          <w:sz w:val="19"/>
        </w:rPr>
        <w:t> </w:t>
      </w:r>
      <w:r>
        <w:rPr>
          <w:sz w:val="19"/>
        </w:rPr>
        <w:t>eventuais</w:t>
      </w:r>
      <w:r>
        <w:rPr>
          <w:spacing w:val="2"/>
          <w:sz w:val="19"/>
        </w:rPr>
        <w:t> </w:t>
      </w:r>
      <w:r>
        <w:rPr>
          <w:sz w:val="19"/>
        </w:rPr>
        <w:t>descontos</w:t>
      </w:r>
      <w:r>
        <w:rPr>
          <w:spacing w:val="2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ela</w:t>
      </w:r>
      <w:r>
        <w:rPr>
          <w:spacing w:val="1"/>
          <w:sz w:val="19"/>
        </w:rPr>
        <w:t> </w:t>
      </w:r>
      <w:r>
        <w:rPr>
          <w:sz w:val="19"/>
        </w:rPr>
        <w:t>concedidos,</w:t>
      </w:r>
      <w:r>
        <w:rPr>
          <w:spacing w:val="2"/>
          <w:sz w:val="19"/>
        </w:rPr>
        <w:t> </w:t>
      </w:r>
      <w:r>
        <w:rPr>
          <w:sz w:val="19"/>
        </w:rPr>
        <w:t>serão</w:t>
      </w:r>
      <w:r>
        <w:rPr>
          <w:spacing w:val="2"/>
          <w:sz w:val="19"/>
        </w:rPr>
        <w:t> </w:t>
      </w:r>
      <w:r>
        <w:rPr>
          <w:sz w:val="19"/>
        </w:rPr>
        <w:t>sempre</w:t>
      </w:r>
      <w:r>
        <w:rPr>
          <w:spacing w:val="2"/>
          <w:sz w:val="19"/>
        </w:rPr>
        <w:t> </w:t>
      </w:r>
      <w:r>
        <w:rPr>
          <w:sz w:val="19"/>
        </w:rPr>
        <w:t>mantidos.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É vedado efetuar acréscimos nos quantitativos fixados pela Ata de Registro de Preços, inclusive o acréscimo de que trata o §1º do</w:t>
      </w:r>
      <w:r>
        <w:rPr>
          <w:spacing w:val="1"/>
          <w:sz w:val="19"/>
        </w:rPr>
        <w:t> </w:t>
      </w:r>
      <w:r>
        <w:rPr>
          <w:sz w:val="19"/>
        </w:rPr>
        <w:t>art. 65 da Lei nº 8.666/93;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76" w:after="0"/>
        <w:ind w:left="641" w:right="0" w:hanging="430"/>
        <w:jc w:val="left"/>
        <w:rPr>
          <w:sz w:val="19"/>
        </w:rPr>
      </w:pPr>
      <w:r>
        <w:rPr>
          <w:sz w:val="19"/>
        </w:rPr>
        <w:t>Havendo</w:t>
      </w:r>
      <w:r>
        <w:rPr>
          <w:spacing w:val="1"/>
          <w:sz w:val="19"/>
        </w:rPr>
        <w:t> </w:t>
      </w:r>
      <w:r>
        <w:rPr>
          <w:sz w:val="19"/>
        </w:rPr>
        <w:t>qualquer</w:t>
      </w:r>
      <w:r>
        <w:rPr>
          <w:spacing w:val="2"/>
          <w:sz w:val="19"/>
        </w:rPr>
        <w:t> </w:t>
      </w:r>
      <w:r>
        <w:rPr>
          <w:sz w:val="19"/>
        </w:rPr>
        <w:t>alteração</w:t>
      </w:r>
      <w:r>
        <w:rPr>
          <w:spacing w:val="2"/>
          <w:sz w:val="19"/>
        </w:rPr>
        <w:t> </w:t>
      </w:r>
      <w:r>
        <w:rPr>
          <w:sz w:val="19"/>
        </w:rPr>
        <w:t>na</w:t>
      </w:r>
      <w:r>
        <w:rPr>
          <w:spacing w:val="-9"/>
          <w:sz w:val="19"/>
        </w:rPr>
        <w:t> </w:t>
      </w:r>
      <w:r>
        <w:rPr>
          <w:sz w:val="19"/>
        </w:rPr>
        <w:t>Ata,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órgão</w:t>
      </w:r>
      <w:r>
        <w:rPr>
          <w:spacing w:val="2"/>
          <w:sz w:val="19"/>
        </w:rPr>
        <w:t> </w:t>
      </w:r>
      <w:r>
        <w:rPr>
          <w:sz w:val="19"/>
        </w:rPr>
        <w:t>gerenciador</w:t>
      </w:r>
      <w:r>
        <w:rPr>
          <w:spacing w:val="2"/>
          <w:sz w:val="19"/>
        </w:rPr>
        <w:t> </w:t>
      </w:r>
      <w:r>
        <w:rPr>
          <w:sz w:val="19"/>
        </w:rPr>
        <w:t>encaminhará</w:t>
      </w:r>
      <w:r>
        <w:rPr>
          <w:spacing w:val="2"/>
          <w:sz w:val="19"/>
        </w:rPr>
        <w:t> </w:t>
      </w:r>
      <w:r>
        <w:rPr>
          <w:sz w:val="19"/>
        </w:rPr>
        <w:t>cópia</w:t>
      </w:r>
      <w:r>
        <w:rPr>
          <w:spacing w:val="2"/>
          <w:sz w:val="19"/>
        </w:rPr>
        <w:t> </w:t>
      </w:r>
      <w:r>
        <w:rPr>
          <w:sz w:val="19"/>
        </w:rPr>
        <w:t>atualizada</w:t>
      </w:r>
      <w:r>
        <w:rPr>
          <w:spacing w:val="2"/>
          <w:sz w:val="19"/>
        </w:rPr>
        <w:t> </w:t>
      </w:r>
      <w:r>
        <w:rPr>
          <w:sz w:val="19"/>
        </w:rPr>
        <w:t>aos</w:t>
      </w:r>
      <w:r>
        <w:rPr>
          <w:spacing w:val="1"/>
          <w:sz w:val="19"/>
        </w:rPr>
        <w:t> </w:t>
      </w:r>
      <w:r>
        <w:rPr>
          <w:sz w:val="19"/>
        </w:rPr>
        <w:t>órgãos</w:t>
      </w:r>
      <w:r>
        <w:rPr>
          <w:spacing w:val="2"/>
          <w:sz w:val="19"/>
        </w:rPr>
        <w:t> </w:t>
      </w:r>
      <w:r>
        <w:rPr>
          <w:sz w:val="19"/>
        </w:rPr>
        <w:t>participantes,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houver.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172" w:after="0"/>
        <w:ind w:left="497" w:right="0" w:hanging="287"/>
        <w:jc w:val="left"/>
      </w:pPr>
      <w:r>
        <w:rPr/>
        <w:t>DO</w:t>
      </w:r>
      <w:r>
        <w:rPr>
          <w:spacing w:val="3"/>
        </w:rPr>
        <w:t> </w:t>
      </w:r>
      <w:r>
        <w:rPr/>
        <w:t>CANCELAMENTO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REGISTRO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2" w:after="0"/>
        <w:ind w:left="641" w:right="0" w:hanging="430"/>
        <w:jc w:val="left"/>
        <w:rPr>
          <w:sz w:val="19"/>
        </w:rPr>
      </w:pP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fornecedor</w:t>
      </w:r>
      <w:r>
        <w:rPr>
          <w:spacing w:val="3"/>
          <w:sz w:val="19"/>
        </w:rPr>
        <w:t> </w:t>
      </w:r>
      <w:r>
        <w:rPr>
          <w:sz w:val="19"/>
        </w:rPr>
        <w:t>registrado</w:t>
      </w:r>
      <w:r>
        <w:rPr>
          <w:spacing w:val="2"/>
          <w:sz w:val="19"/>
        </w:rPr>
        <w:t> </w:t>
      </w:r>
      <w:r>
        <w:rPr>
          <w:sz w:val="19"/>
        </w:rPr>
        <w:t>terá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seu</w:t>
      </w:r>
      <w:r>
        <w:rPr>
          <w:spacing w:val="2"/>
          <w:sz w:val="19"/>
        </w:rPr>
        <w:t> </w:t>
      </w:r>
      <w:r>
        <w:rPr>
          <w:sz w:val="19"/>
        </w:rPr>
        <w:t>registro</w:t>
      </w:r>
      <w:r>
        <w:rPr>
          <w:spacing w:val="3"/>
          <w:sz w:val="19"/>
        </w:rPr>
        <w:t> </w:t>
      </w:r>
      <w:r>
        <w:rPr>
          <w:sz w:val="19"/>
        </w:rPr>
        <w:t>cancelado</w:t>
      </w:r>
      <w:r>
        <w:rPr>
          <w:spacing w:val="2"/>
          <w:sz w:val="19"/>
        </w:rPr>
        <w:t> </w:t>
      </w:r>
      <w:r>
        <w:rPr>
          <w:sz w:val="19"/>
        </w:rPr>
        <w:t>quando:</w:t>
      </w:r>
    </w:p>
    <w:p>
      <w:pPr>
        <w:pStyle w:val="ListParagraph"/>
        <w:numPr>
          <w:ilvl w:val="2"/>
          <w:numId w:val="1"/>
        </w:numPr>
        <w:tabs>
          <w:tab w:pos="797" w:val="left" w:leader="none"/>
        </w:tabs>
        <w:spacing w:line="235" w:lineRule="auto" w:before="96" w:after="0"/>
        <w:ind w:left="211" w:right="308" w:firstLine="0"/>
        <w:jc w:val="left"/>
        <w:rPr>
          <w:sz w:val="19"/>
        </w:rPr>
      </w:pP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iniciativa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Administração</w:t>
      </w:r>
      <w:r>
        <w:rPr>
          <w:spacing w:val="14"/>
          <w:sz w:val="19"/>
        </w:rPr>
        <w:t> </w:t>
      </w:r>
      <w:r>
        <w:rPr>
          <w:sz w:val="19"/>
        </w:rPr>
        <w:t>ou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FORNECEDOR,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13"/>
          <w:sz w:val="19"/>
        </w:rPr>
        <w:t> </w:t>
      </w:r>
      <w:r>
        <w:rPr>
          <w:sz w:val="19"/>
        </w:rPr>
        <w:t>conformidade</w:t>
      </w:r>
      <w:r>
        <w:rPr>
          <w:spacing w:val="14"/>
          <w:sz w:val="19"/>
        </w:rPr>
        <w:t> </w:t>
      </w:r>
      <w:r>
        <w:rPr>
          <w:sz w:val="19"/>
        </w:rPr>
        <w:t>com</w:t>
      </w:r>
      <w:r>
        <w:rPr>
          <w:spacing w:val="14"/>
          <w:sz w:val="19"/>
        </w:rPr>
        <w:t> </w:t>
      </w: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hipóteses</w:t>
      </w:r>
      <w:r>
        <w:rPr>
          <w:spacing w:val="13"/>
          <w:sz w:val="19"/>
        </w:rPr>
        <w:t> </w:t>
      </w:r>
      <w:r>
        <w:rPr>
          <w:sz w:val="19"/>
        </w:rPr>
        <w:t>dos</w:t>
      </w:r>
      <w:r>
        <w:rPr>
          <w:spacing w:val="14"/>
          <w:sz w:val="19"/>
        </w:rPr>
        <w:t> </w:t>
      </w:r>
      <w:r>
        <w:rPr>
          <w:sz w:val="19"/>
        </w:rPr>
        <w:t>artigos</w:t>
      </w:r>
      <w:r>
        <w:rPr>
          <w:spacing w:val="14"/>
          <w:sz w:val="19"/>
        </w:rPr>
        <w:t> </w:t>
      </w:r>
      <w:r>
        <w:rPr>
          <w:sz w:val="19"/>
        </w:rPr>
        <w:t>20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21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Decreto</w:t>
      </w:r>
      <w:r>
        <w:rPr>
          <w:spacing w:val="14"/>
          <w:sz w:val="19"/>
        </w:rPr>
        <w:t> </w:t>
      </w:r>
      <w:r>
        <w:rPr>
          <w:sz w:val="19"/>
        </w:rPr>
        <w:t>n.</w:t>
      </w:r>
      <w:r>
        <w:rPr>
          <w:spacing w:val="-45"/>
          <w:sz w:val="19"/>
        </w:rPr>
        <w:t> </w:t>
      </w:r>
      <w:r>
        <w:rPr>
          <w:sz w:val="19"/>
        </w:rPr>
        <w:t>7.892/2013;</w:t>
      </w:r>
    </w:p>
    <w:p>
      <w:pPr>
        <w:pStyle w:val="ListParagraph"/>
        <w:numPr>
          <w:ilvl w:val="2"/>
          <w:numId w:val="1"/>
        </w:numPr>
        <w:tabs>
          <w:tab w:pos="802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iniciativa</w:t>
      </w:r>
      <w:r>
        <w:rPr>
          <w:spacing w:val="20"/>
          <w:sz w:val="19"/>
        </w:rPr>
        <w:t> </w:t>
      </w:r>
      <w:r>
        <w:rPr>
          <w:sz w:val="19"/>
        </w:rPr>
        <w:t>da</w:t>
      </w:r>
      <w:r>
        <w:rPr>
          <w:spacing w:val="10"/>
          <w:sz w:val="19"/>
        </w:rPr>
        <w:t> </w:t>
      </w:r>
      <w:r>
        <w:rPr>
          <w:sz w:val="19"/>
        </w:rPr>
        <w:t>Administração,</w:t>
      </w:r>
      <w:r>
        <w:rPr>
          <w:spacing w:val="20"/>
          <w:sz w:val="19"/>
        </w:rPr>
        <w:t> </w:t>
      </w:r>
      <w:r>
        <w:rPr>
          <w:sz w:val="19"/>
        </w:rPr>
        <w:t>quando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FORNECEDOR</w:t>
      </w:r>
      <w:r>
        <w:rPr>
          <w:spacing w:val="20"/>
          <w:sz w:val="19"/>
        </w:rPr>
        <w:t> </w:t>
      </w:r>
      <w:r>
        <w:rPr>
          <w:sz w:val="19"/>
        </w:rPr>
        <w:t>der</w:t>
      </w:r>
      <w:r>
        <w:rPr>
          <w:spacing w:val="20"/>
          <w:sz w:val="19"/>
        </w:rPr>
        <w:t> </w:t>
      </w:r>
      <w:r>
        <w:rPr>
          <w:sz w:val="19"/>
        </w:rPr>
        <w:t>causa</w:t>
      </w:r>
      <w:r>
        <w:rPr>
          <w:spacing w:val="20"/>
          <w:sz w:val="19"/>
        </w:rPr>
        <w:t> </w:t>
      </w:r>
      <w:r>
        <w:rPr>
          <w:sz w:val="19"/>
        </w:rPr>
        <w:t>à</w:t>
      </w:r>
      <w:r>
        <w:rPr>
          <w:spacing w:val="20"/>
          <w:sz w:val="19"/>
        </w:rPr>
        <w:t> </w:t>
      </w:r>
      <w:r>
        <w:rPr>
          <w:sz w:val="19"/>
        </w:rPr>
        <w:t>rescisão</w:t>
      </w:r>
      <w:r>
        <w:rPr>
          <w:spacing w:val="20"/>
          <w:sz w:val="19"/>
        </w:rPr>
        <w:t> </w:t>
      </w:r>
      <w:r>
        <w:rPr>
          <w:sz w:val="19"/>
        </w:rPr>
        <w:t>administrativa</w:t>
      </w:r>
      <w:r>
        <w:rPr>
          <w:spacing w:val="20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Ata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Registro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Preços</w:t>
      </w:r>
      <w:r>
        <w:rPr>
          <w:spacing w:val="-45"/>
          <w:sz w:val="19"/>
        </w:rPr>
        <w:t> </w:t>
      </w:r>
      <w:r>
        <w:rPr>
          <w:sz w:val="19"/>
        </w:rPr>
        <w:t>decorrente deste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preços,</w:t>
      </w:r>
      <w:r>
        <w:rPr>
          <w:spacing w:val="1"/>
          <w:sz w:val="19"/>
        </w:rPr>
        <w:t> </w:t>
      </w:r>
      <w:r>
        <w:rPr>
          <w:sz w:val="19"/>
        </w:rPr>
        <w:t>nas</w:t>
      </w:r>
      <w:r>
        <w:rPr>
          <w:spacing w:val="1"/>
          <w:sz w:val="19"/>
        </w:rPr>
        <w:t> </w:t>
      </w:r>
      <w:r>
        <w:rPr>
          <w:sz w:val="19"/>
        </w:rPr>
        <w:t>hipóteses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1"/>
          <w:sz w:val="19"/>
        </w:rPr>
        <w:t> </w:t>
      </w:r>
      <w:r>
        <w:rPr>
          <w:sz w:val="19"/>
        </w:rPr>
        <w:t>nos</w:t>
      </w:r>
      <w:r>
        <w:rPr>
          <w:spacing w:val="1"/>
          <w:sz w:val="19"/>
        </w:rPr>
        <w:t> </w:t>
      </w:r>
      <w:r>
        <w:rPr>
          <w:sz w:val="19"/>
        </w:rPr>
        <w:t>incisos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 a</w:t>
      </w:r>
      <w:r>
        <w:rPr>
          <w:spacing w:val="1"/>
          <w:sz w:val="19"/>
        </w:rPr>
        <w:t> </w:t>
      </w:r>
      <w:r>
        <w:rPr>
          <w:sz w:val="19"/>
        </w:rPr>
        <w:t>XII</w:t>
      </w:r>
      <w:r>
        <w:rPr>
          <w:spacing w:val="1"/>
          <w:sz w:val="19"/>
        </w:rPr>
        <w:t> </w:t>
      </w:r>
      <w:r>
        <w:rPr>
          <w:sz w:val="19"/>
        </w:rPr>
        <w:t>eXVII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78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8.666/1993;</w:t>
      </w:r>
    </w:p>
    <w:p>
      <w:pPr>
        <w:pStyle w:val="ListParagraph"/>
        <w:numPr>
          <w:ilvl w:val="2"/>
          <w:numId w:val="1"/>
        </w:numPr>
        <w:tabs>
          <w:tab w:pos="815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Por</w:t>
      </w:r>
      <w:r>
        <w:rPr>
          <w:spacing w:val="33"/>
          <w:sz w:val="19"/>
        </w:rPr>
        <w:t> </w:t>
      </w:r>
      <w:r>
        <w:rPr>
          <w:sz w:val="19"/>
        </w:rPr>
        <w:t>iniciativa</w:t>
      </w:r>
      <w:r>
        <w:rPr>
          <w:spacing w:val="33"/>
          <w:sz w:val="19"/>
        </w:rPr>
        <w:t> </w:t>
      </w:r>
      <w:r>
        <w:rPr>
          <w:sz w:val="19"/>
        </w:rPr>
        <w:t>do</w:t>
      </w:r>
      <w:r>
        <w:rPr>
          <w:spacing w:val="33"/>
          <w:sz w:val="19"/>
        </w:rPr>
        <w:t> </w:t>
      </w:r>
      <w:r>
        <w:rPr>
          <w:sz w:val="19"/>
        </w:rPr>
        <w:t>FORNECEDOR,</w:t>
      </w:r>
      <w:r>
        <w:rPr>
          <w:spacing w:val="34"/>
          <w:sz w:val="19"/>
        </w:rPr>
        <w:t> </w:t>
      </w:r>
      <w:r>
        <w:rPr>
          <w:sz w:val="19"/>
        </w:rPr>
        <w:t>mediante</w:t>
      </w:r>
      <w:r>
        <w:rPr>
          <w:spacing w:val="33"/>
          <w:sz w:val="19"/>
        </w:rPr>
        <w:t> </w:t>
      </w:r>
      <w:r>
        <w:rPr>
          <w:sz w:val="19"/>
        </w:rPr>
        <w:t>solicitação</w:t>
      </w:r>
      <w:r>
        <w:rPr>
          <w:spacing w:val="33"/>
          <w:sz w:val="19"/>
        </w:rPr>
        <w:t> </w:t>
      </w:r>
      <w:r>
        <w:rPr>
          <w:sz w:val="19"/>
        </w:rPr>
        <w:t>escrita,</w:t>
      </w:r>
      <w:r>
        <w:rPr>
          <w:spacing w:val="33"/>
          <w:sz w:val="19"/>
        </w:rPr>
        <w:t> </w:t>
      </w:r>
      <w:r>
        <w:rPr>
          <w:sz w:val="19"/>
        </w:rPr>
        <w:t>quando</w:t>
      </w:r>
      <w:r>
        <w:rPr>
          <w:spacing w:val="34"/>
          <w:sz w:val="19"/>
        </w:rPr>
        <w:t> </w:t>
      </w:r>
      <w:r>
        <w:rPr>
          <w:sz w:val="19"/>
        </w:rPr>
        <w:t>comprovada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3"/>
          <w:sz w:val="19"/>
        </w:rPr>
        <w:t> </w:t>
      </w:r>
      <w:r>
        <w:rPr>
          <w:sz w:val="19"/>
        </w:rPr>
        <w:t>ocorrência</w:t>
      </w:r>
      <w:r>
        <w:rPr>
          <w:spacing w:val="33"/>
          <w:sz w:val="19"/>
        </w:rPr>
        <w:t> </w:t>
      </w:r>
      <w:r>
        <w:rPr>
          <w:sz w:val="19"/>
        </w:rPr>
        <w:t>dequalquer</w:t>
      </w:r>
      <w:r>
        <w:rPr>
          <w:spacing w:val="34"/>
          <w:sz w:val="19"/>
        </w:rPr>
        <w:t> </w:t>
      </w:r>
      <w:r>
        <w:rPr>
          <w:sz w:val="19"/>
        </w:rPr>
        <w:t>das</w:t>
      </w:r>
      <w:r>
        <w:rPr>
          <w:spacing w:val="33"/>
          <w:sz w:val="19"/>
        </w:rPr>
        <w:t> </w:t>
      </w:r>
      <w:r>
        <w:rPr>
          <w:sz w:val="19"/>
        </w:rPr>
        <w:t>hipóteses</w:t>
      </w:r>
      <w:r>
        <w:rPr>
          <w:spacing w:val="-45"/>
          <w:sz w:val="19"/>
        </w:rPr>
        <w:t> </w:t>
      </w:r>
      <w:r>
        <w:rPr>
          <w:sz w:val="19"/>
        </w:rPr>
        <w:t>contidas no art. 78, incisos XIV, XV</w:t>
      </w:r>
      <w:r>
        <w:rPr>
          <w:spacing w:val="-4"/>
          <w:sz w:val="19"/>
        </w:rPr>
        <w:t> </w:t>
      </w:r>
      <w:r>
        <w:rPr>
          <w:sz w:val="19"/>
        </w:rPr>
        <w:t>e XVI, da Lei n. 8.666/1993;</w:t>
      </w:r>
    </w:p>
    <w:p>
      <w:pPr>
        <w:pStyle w:val="ListParagraph"/>
        <w:numPr>
          <w:ilvl w:val="2"/>
          <w:numId w:val="1"/>
        </w:numPr>
        <w:tabs>
          <w:tab w:pos="785" w:val="left" w:leader="none"/>
        </w:tabs>
        <w:spacing w:line="240" w:lineRule="auto" w:before="94" w:after="0"/>
        <w:ind w:left="784" w:right="0" w:hanging="574"/>
        <w:jc w:val="left"/>
        <w:rPr>
          <w:sz w:val="19"/>
        </w:rPr>
      </w:pPr>
      <w:r>
        <w:rPr>
          <w:sz w:val="19"/>
        </w:rPr>
        <w:t>Não</w:t>
      </w:r>
      <w:r>
        <w:rPr>
          <w:spacing w:val="2"/>
          <w:sz w:val="19"/>
        </w:rPr>
        <w:t> </w:t>
      </w:r>
      <w:r>
        <w:rPr>
          <w:sz w:val="19"/>
        </w:rPr>
        <w:t>receber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Nota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Empenho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prazo</w:t>
      </w:r>
      <w:r>
        <w:rPr>
          <w:spacing w:val="3"/>
          <w:sz w:val="19"/>
        </w:rPr>
        <w:t> </w:t>
      </w:r>
      <w:r>
        <w:rPr>
          <w:sz w:val="19"/>
        </w:rPr>
        <w:t>estabelecido</w:t>
      </w:r>
      <w:r>
        <w:rPr>
          <w:spacing w:val="3"/>
          <w:sz w:val="19"/>
        </w:rPr>
        <w:t> </w:t>
      </w:r>
      <w:r>
        <w:rPr>
          <w:sz w:val="19"/>
        </w:rPr>
        <w:t>pela</w:t>
      </w:r>
      <w:r>
        <w:rPr>
          <w:spacing w:val="-9"/>
          <w:sz w:val="19"/>
        </w:rPr>
        <w:t> </w:t>
      </w:r>
      <w:r>
        <w:rPr>
          <w:sz w:val="19"/>
        </w:rPr>
        <w:t>Administração,</w:t>
      </w:r>
      <w:r>
        <w:rPr>
          <w:spacing w:val="3"/>
          <w:sz w:val="19"/>
        </w:rPr>
        <w:t> </w:t>
      </w:r>
      <w:r>
        <w:rPr>
          <w:sz w:val="19"/>
        </w:rPr>
        <w:t>sem</w:t>
      </w:r>
      <w:r>
        <w:rPr>
          <w:spacing w:val="3"/>
          <w:sz w:val="19"/>
        </w:rPr>
        <w:t> </w:t>
      </w:r>
      <w:r>
        <w:rPr>
          <w:sz w:val="19"/>
        </w:rPr>
        <w:t>justificativa</w:t>
      </w:r>
      <w:r>
        <w:rPr>
          <w:spacing w:val="2"/>
          <w:sz w:val="19"/>
        </w:rPr>
        <w:t> </w:t>
      </w:r>
      <w:r>
        <w:rPr>
          <w:sz w:val="19"/>
        </w:rPr>
        <w:t>aceitável;</w:t>
      </w:r>
    </w:p>
    <w:p>
      <w:pPr>
        <w:pStyle w:val="ListParagraph"/>
        <w:numPr>
          <w:ilvl w:val="2"/>
          <w:numId w:val="1"/>
        </w:numPr>
        <w:tabs>
          <w:tab w:pos="785" w:val="left" w:leader="none"/>
        </w:tabs>
        <w:spacing w:line="240" w:lineRule="auto" w:before="92" w:after="0"/>
        <w:ind w:left="784" w:right="0" w:hanging="574"/>
        <w:jc w:val="left"/>
        <w:rPr>
          <w:sz w:val="19"/>
        </w:rPr>
      </w:pPr>
      <w:r>
        <w:rPr>
          <w:sz w:val="19"/>
        </w:rPr>
        <w:t>Não</w:t>
      </w:r>
      <w:r>
        <w:rPr>
          <w:spacing w:val="2"/>
          <w:sz w:val="19"/>
        </w:rPr>
        <w:t> </w:t>
      </w:r>
      <w:r>
        <w:rPr>
          <w:sz w:val="19"/>
        </w:rPr>
        <w:t>aceitar</w:t>
      </w:r>
      <w:r>
        <w:rPr>
          <w:spacing w:val="3"/>
          <w:sz w:val="19"/>
        </w:rPr>
        <w:t> </w:t>
      </w:r>
      <w:r>
        <w:rPr>
          <w:sz w:val="19"/>
        </w:rPr>
        <w:t>reduzir</w:t>
      </w:r>
      <w:r>
        <w:rPr>
          <w:spacing w:val="2"/>
          <w:sz w:val="19"/>
        </w:rPr>
        <w:t> </w:t>
      </w:r>
      <w:r>
        <w:rPr>
          <w:sz w:val="19"/>
        </w:rPr>
        <w:t>seus</w:t>
      </w:r>
      <w:r>
        <w:rPr>
          <w:spacing w:val="3"/>
          <w:sz w:val="19"/>
        </w:rPr>
        <w:t> </w:t>
      </w:r>
      <w:r>
        <w:rPr>
          <w:sz w:val="19"/>
        </w:rPr>
        <w:t>preços</w:t>
      </w:r>
      <w:r>
        <w:rPr>
          <w:spacing w:val="3"/>
          <w:sz w:val="19"/>
        </w:rPr>
        <w:t> </w:t>
      </w:r>
      <w:r>
        <w:rPr>
          <w:sz w:val="19"/>
        </w:rPr>
        <w:t>registrados</w:t>
      </w:r>
      <w:r>
        <w:rPr>
          <w:spacing w:val="2"/>
          <w:sz w:val="19"/>
        </w:rPr>
        <w:t> </w:t>
      </w:r>
      <w:r>
        <w:rPr>
          <w:sz w:val="19"/>
        </w:rPr>
        <w:t>na</w:t>
      </w:r>
      <w:r>
        <w:rPr>
          <w:spacing w:val="3"/>
          <w:sz w:val="19"/>
        </w:rPr>
        <w:t> </w:t>
      </w:r>
      <w:r>
        <w:rPr>
          <w:sz w:val="19"/>
        </w:rPr>
        <w:t>hipótese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3"/>
          <w:sz w:val="19"/>
        </w:rPr>
        <w:t> </w:t>
      </w:r>
      <w:r>
        <w:rPr>
          <w:sz w:val="19"/>
        </w:rPr>
        <w:t>tornarem</w:t>
      </w:r>
      <w:r>
        <w:rPr>
          <w:spacing w:val="2"/>
          <w:sz w:val="19"/>
        </w:rPr>
        <w:t> </w:t>
      </w:r>
      <w:r>
        <w:rPr>
          <w:sz w:val="19"/>
        </w:rPr>
        <w:t>superiores</w:t>
      </w:r>
      <w:r>
        <w:rPr>
          <w:spacing w:val="3"/>
          <w:sz w:val="19"/>
        </w:rPr>
        <w:t> </w:t>
      </w:r>
      <w:r>
        <w:rPr>
          <w:sz w:val="19"/>
        </w:rPr>
        <w:t>aos</w:t>
      </w:r>
      <w:r>
        <w:rPr>
          <w:spacing w:val="3"/>
          <w:sz w:val="19"/>
        </w:rPr>
        <w:t> </w:t>
      </w:r>
      <w:r>
        <w:rPr>
          <w:sz w:val="19"/>
        </w:rPr>
        <w:t>praticados</w:t>
      </w:r>
      <w:r>
        <w:rPr>
          <w:spacing w:val="2"/>
          <w:sz w:val="19"/>
        </w:rPr>
        <w:t> </w:t>
      </w:r>
      <w:r>
        <w:rPr>
          <w:sz w:val="19"/>
        </w:rPr>
        <w:t>no</w:t>
      </w:r>
      <w:r>
        <w:rPr>
          <w:spacing w:val="3"/>
          <w:sz w:val="19"/>
        </w:rPr>
        <w:t> </w:t>
      </w:r>
      <w:r>
        <w:rPr>
          <w:sz w:val="19"/>
        </w:rPr>
        <w:t>mercado;</w:t>
      </w:r>
    </w:p>
    <w:p>
      <w:pPr>
        <w:pStyle w:val="ListParagraph"/>
        <w:numPr>
          <w:ilvl w:val="2"/>
          <w:numId w:val="1"/>
        </w:numPr>
        <w:tabs>
          <w:tab w:pos="785" w:val="left" w:leader="none"/>
        </w:tabs>
        <w:spacing w:line="240" w:lineRule="auto" w:before="92" w:after="0"/>
        <w:ind w:left="784" w:right="0" w:hanging="574"/>
        <w:jc w:val="left"/>
        <w:rPr>
          <w:sz w:val="19"/>
        </w:rPr>
      </w:pPr>
      <w:r>
        <w:rPr>
          <w:sz w:val="19"/>
        </w:rPr>
        <w:t>Sofrer sanção</w:t>
      </w:r>
      <w:r>
        <w:rPr>
          <w:spacing w:val="1"/>
          <w:sz w:val="19"/>
        </w:rPr>
        <w:t> </w:t>
      </w:r>
      <w:r>
        <w:rPr>
          <w:sz w:val="19"/>
        </w:rPr>
        <w:t>prevista</w:t>
      </w:r>
      <w:r>
        <w:rPr>
          <w:spacing w:val="1"/>
          <w:sz w:val="19"/>
        </w:rPr>
        <w:t> </w:t>
      </w:r>
      <w:r>
        <w:rPr>
          <w:sz w:val="19"/>
        </w:rPr>
        <w:t>nos</w:t>
      </w:r>
      <w:r>
        <w:rPr>
          <w:spacing w:val="1"/>
          <w:sz w:val="19"/>
        </w:rPr>
        <w:t> </w:t>
      </w:r>
      <w:r>
        <w:rPr>
          <w:sz w:val="19"/>
        </w:rPr>
        <w:t>incisos III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IV,</w:t>
      </w:r>
      <w:r>
        <w:rPr>
          <w:spacing w:val="1"/>
          <w:sz w:val="19"/>
        </w:rPr>
        <w:t> </w:t>
      </w:r>
      <w:r>
        <w:rPr>
          <w:sz w:val="19"/>
        </w:rPr>
        <w:t>do caput,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87, 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nº</w:t>
      </w:r>
      <w:r>
        <w:rPr>
          <w:spacing w:val="1"/>
          <w:sz w:val="19"/>
        </w:rPr>
        <w:t> </w:t>
      </w:r>
      <w:r>
        <w:rPr>
          <w:sz w:val="19"/>
        </w:rPr>
        <w:t>8.666/93, ou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7º,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 nº</w:t>
      </w:r>
      <w:r>
        <w:rPr>
          <w:spacing w:val="1"/>
          <w:sz w:val="19"/>
        </w:rPr>
        <w:t> </w:t>
      </w:r>
      <w:r>
        <w:rPr>
          <w:sz w:val="19"/>
        </w:rPr>
        <w:t>10.520/02;</w:t>
      </w:r>
    </w:p>
    <w:p>
      <w:pPr>
        <w:pStyle w:val="ListParagraph"/>
        <w:numPr>
          <w:ilvl w:val="2"/>
          <w:numId w:val="1"/>
        </w:numPr>
        <w:tabs>
          <w:tab w:pos="785" w:val="left" w:leader="none"/>
        </w:tabs>
        <w:spacing w:line="240" w:lineRule="auto" w:before="92" w:after="0"/>
        <w:ind w:left="784" w:right="0" w:hanging="574"/>
        <w:jc w:val="left"/>
        <w:rPr>
          <w:sz w:val="19"/>
        </w:rPr>
      </w:pPr>
      <w:r>
        <w:rPr>
          <w:sz w:val="19"/>
        </w:rPr>
        <w:t>Houver</w:t>
      </w:r>
      <w:r>
        <w:rPr>
          <w:spacing w:val="2"/>
          <w:sz w:val="19"/>
        </w:rPr>
        <w:t> </w:t>
      </w:r>
      <w:r>
        <w:rPr>
          <w:sz w:val="19"/>
        </w:rPr>
        <w:t>razões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interesse</w:t>
      </w:r>
      <w:r>
        <w:rPr>
          <w:spacing w:val="2"/>
          <w:sz w:val="19"/>
        </w:rPr>
        <w:t> </w:t>
      </w:r>
      <w:r>
        <w:rPr>
          <w:sz w:val="19"/>
        </w:rPr>
        <w:t>público.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96" w:after="0"/>
        <w:ind w:left="211" w:right="308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cancelamento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registro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preços,</w:t>
      </w:r>
      <w:r>
        <w:rPr>
          <w:spacing w:val="4"/>
          <w:sz w:val="19"/>
        </w:rPr>
        <w:t> </w:t>
      </w:r>
      <w:r>
        <w:rPr>
          <w:sz w:val="19"/>
        </w:rPr>
        <w:t>assegurados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contraditório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ampla</w:t>
      </w:r>
      <w:r>
        <w:rPr>
          <w:spacing w:val="4"/>
          <w:sz w:val="19"/>
        </w:rPr>
        <w:t> </w:t>
      </w:r>
      <w:r>
        <w:rPr>
          <w:sz w:val="19"/>
        </w:rPr>
        <w:t>defesa,</w:t>
      </w:r>
      <w:r>
        <w:rPr>
          <w:spacing w:val="4"/>
          <w:sz w:val="19"/>
        </w:rPr>
        <w:t> </w:t>
      </w:r>
      <w:r>
        <w:rPr>
          <w:sz w:val="19"/>
        </w:rPr>
        <w:t>será</w:t>
      </w:r>
      <w:r>
        <w:rPr>
          <w:spacing w:val="4"/>
          <w:sz w:val="19"/>
        </w:rPr>
        <w:t> </w:t>
      </w:r>
      <w:r>
        <w:rPr>
          <w:sz w:val="19"/>
        </w:rPr>
        <w:t>formalizado</w:t>
      </w:r>
      <w:r>
        <w:rPr>
          <w:spacing w:val="4"/>
          <w:sz w:val="19"/>
        </w:rPr>
        <w:t> </w:t>
      </w:r>
      <w:r>
        <w:rPr>
          <w:sz w:val="19"/>
        </w:rPr>
        <w:t>por</w:t>
      </w:r>
      <w:r>
        <w:rPr>
          <w:spacing w:val="4"/>
          <w:sz w:val="19"/>
        </w:rPr>
        <w:t> </w:t>
      </w:r>
      <w:r>
        <w:rPr>
          <w:sz w:val="19"/>
        </w:rPr>
        <w:t>despacho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4"/>
          <w:sz w:val="19"/>
        </w:rPr>
        <w:t> </w:t>
      </w:r>
      <w:r>
        <w:rPr>
          <w:sz w:val="19"/>
        </w:rPr>
        <w:t>autoridade</w:t>
      </w:r>
      <w:r>
        <w:rPr>
          <w:spacing w:val="-44"/>
          <w:sz w:val="19"/>
        </w:rPr>
        <w:t> </w:t>
      </w:r>
      <w:r>
        <w:rPr>
          <w:sz w:val="19"/>
        </w:rPr>
        <w:t>competente do ÓRGÃO GERENCIADOR;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notificação</w:t>
      </w:r>
      <w:r>
        <w:rPr>
          <w:spacing w:val="28"/>
          <w:sz w:val="19"/>
        </w:rPr>
        <w:t> </w:t>
      </w:r>
      <w:r>
        <w:rPr>
          <w:sz w:val="19"/>
        </w:rPr>
        <w:t>do</w:t>
      </w:r>
      <w:r>
        <w:rPr>
          <w:spacing w:val="27"/>
          <w:sz w:val="19"/>
        </w:rPr>
        <w:t> </w:t>
      </w:r>
      <w:r>
        <w:rPr>
          <w:sz w:val="19"/>
        </w:rPr>
        <w:t>cancelamento</w:t>
      </w:r>
      <w:r>
        <w:rPr>
          <w:spacing w:val="28"/>
          <w:sz w:val="19"/>
        </w:rPr>
        <w:t> </w:t>
      </w:r>
      <w:r>
        <w:rPr>
          <w:sz w:val="19"/>
        </w:rPr>
        <w:t>dos</w:t>
      </w:r>
      <w:r>
        <w:rPr>
          <w:spacing w:val="28"/>
          <w:sz w:val="19"/>
        </w:rPr>
        <w:t> </w:t>
      </w:r>
      <w:r>
        <w:rPr>
          <w:sz w:val="19"/>
        </w:rPr>
        <w:t>preços</w:t>
      </w:r>
      <w:r>
        <w:rPr>
          <w:spacing w:val="28"/>
          <w:sz w:val="19"/>
        </w:rPr>
        <w:t> </w:t>
      </w:r>
      <w:r>
        <w:rPr>
          <w:sz w:val="19"/>
        </w:rPr>
        <w:t>registrados</w:t>
      </w:r>
      <w:r>
        <w:rPr>
          <w:spacing w:val="28"/>
          <w:sz w:val="19"/>
        </w:rPr>
        <w:t> </w:t>
      </w:r>
      <w:r>
        <w:rPr>
          <w:sz w:val="19"/>
        </w:rPr>
        <w:t>será</w:t>
      </w:r>
      <w:r>
        <w:rPr>
          <w:spacing w:val="28"/>
          <w:sz w:val="19"/>
        </w:rPr>
        <w:t> </w:t>
      </w:r>
      <w:r>
        <w:rPr>
          <w:sz w:val="19"/>
        </w:rPr>
        <w:t>informada</w:t>
      </w:r>
      <w:r>
        <w:rPr>
          <w:spacing w:val="28"/>
          <w:sz w:val="19"/>
        </w:rPr>
        <w:t> </w:t>
      </w:r>
      <w:r>
        <w:rPr>
          <w:sz w:val="19"/>
        </w:rPr>
        <w:t>ao</w:t>
      </w:r>
      <w:r>
        <w:rPr>
          <w:spacing w:val="28"/>
          <w:sz w:val="19"/>
        </w:rPr>
        <w:t> </w:t>
      </w:r>
      <w:r>
        <w:rPr>
          <w:sz w:val="19"/>
        </w:rPr>
        <w:t>FORNECEDOR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meio</w:t>
      </w:r>
      <w:r>
        <w:rPr>
          <w:spacing w:val="28"/>
          <w:sz w:val="19"/>
        </w:rPr>
        <w:t> </w:t>
      </w:r>
      <w:r>
        <w:rPr>
          <w:sz w:val="19"/>
        </w:rPr>
        <w:t>decorrespondência</w:t>
      </w:r>
      <w:r>
        <w:rPr>
          <w:spacing w:val="28"/>
          <w:sz w:val="19"/>
        </w:rPr>
        <w:t> </w:t>
      </w:r>
      <w:r>
        <w:rPr>
          <w:sz w:val="19"/>
        </w:rPr>
        <w:t>com</w:t>
      </w:r>
      <w:r>
        <w:rPr>
          <w:spacing w:val="-45"/>
          <w:sz w:val="19"/>
        </w:rPr>
        <w:t> </w:t>
      </w:r>
      <w:r>
        <w:rPr>
          <w:sz w:val="19"/>
        </w:rPr>
        <w:t>aviso de recebimento,</w:t>
      </w:r>
      <w:r>
        <w:rPr>
          <w:spacing w:val="1"/>
          <w:sz w:val="19"/>
        </w:rPr>
        <w:t> </w:t>
      </w:r>
      <w:r>
        <w:rPr>
          <w:sz w:val="19"/>
        </w:rPr>
        <w:t>que deverá ser</w:t>
      </w:r>
      <w:r>
        <w:rPr>
          <w:spacing w:val="1"/>
          <w:sz w:val="19"/>
        </w:rPr>
        <w:t> </w:t>
      </w:r>
      <w:r>
        <w:rPr>
          <w:sz w:val="19"/>
        </w:rPr>
        <w:t>juntado ao processo</w:t>
      </w:r>
      <w:r>
        <w:rPr>
          <w:spacing w:val="1"/>
          <w:sz w:val="19"/>
        </w:rPr>
        <w:t> </w:t>
      </w:r>
      <w:r>
        <w:rPr>
          <w:sz w:val="19"/>
        </w:rPr>
        <w:t>administrativo respectivo;</w:t>
      </w:r>
    </w:p>
    <w:p>
      <w:pPr>
        <w:pStyle w:val="ListParagraph"/>
        <w:numPr>
          <w:ilvl w:val="2"/>
          <w:numId w:val="1"/>
        </w:numPr>
        <w:tabs>
          <w:tab w:pos="808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25"/>
          <w:sz w:val="19"/>
        </w:rPr>
        <w:t> </w:t>
      </w:r>
      <w:r>
        <w:rPr>
          <w:sz w:val="19"/>
        </w:rPr>
        <w:t>caso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ser</w:t>
      </w:r>
      <w:r>
        <w:rPr>
          <w:spacing w:val="26"/>
          <w:sz w:val="19"/>
        </w:rPr>
        <w:t> </w:t>
      </w:r>
      <w:r>
        <w:rPr>
          <w:sz w:val="19"/>
        </w:rPr>
        <w:t>ignorado,</w:t>
      </w:r>
      <w:r>
        <w:rPr>
          <w:spacing w:val="26"/>
          <w:sz w:val="19"/>
        </w:rPr>
        <w:t> </w:t>
      </w:r>
      <w:r>
        <w:rPr>
          <w:sz w:val="19"/>
        </w:rPr>
        <w:t>incerto</w:t>
      </w:r>
      <w:r>
        <w:rPr>
          <w:spacing w:val="25"/>
          <w:sz w:val="19"/>
        </w:rPr>
        <w:t> </w:t>
      </w:r>
      <w:r>
        <w:rPr>
          <w:sz w:val="19"/>
        </w:rPr>
        <w:t>ou</w:t>
      </w:r>
      <w:r>
        <w:rPr>
          <w:spacing w:val="26"/>
          <w:sz w:val="19"/>
        </w:rPr>
        <w:t> </w:t>
      </w:r>
      <w:r>
        <w:rPr>
          <w:sz w:val="19"/>
        </w:rPr>
        <w:t>inacessível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endereço</w:t>
      </w:r>
      <w:r>
        <w:rPr>
          <w:spacing w:val="26"/>
          <w:sz w:val="19"/>
        </w:rPr>
        <w:t> </w:t>
      </w:r>
      <w:r>
        <w:rPr>
          <w:sz w:val="19"/>
        </w:rPr>
        <w:t>do</w:t>
      </w:r>
      <w:r>
        <w:rPr>
          <w:spacing w:val="25"/>
          <w:sz w:val="19"/>
        </w:rPr>
        <w:t> </w:t>
      </w:r>
      <w:r>
        <w:rPr>
          <w:sz w:val="19"/>
        </w:rPr>
        <w:t>FORNECEDOR,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comunicação</w:t>
      </w:r>
      <w:r>
        <w:rPr>
          <w:spacing w:val="26"/>
          <w:sz w:val="19"/>
        </w:rPr>
        <w:t> </w:t>
      </w:r>
      <w:r>
        <w:rPr>
          <w:sz w:val="19"/>
        </w:rPr>
        <w:t>seráfeita</w:t>
      </w:r>
      <w:r>
        <w:rPr>
          <w:spacing w:val="26"/>
          <w:sz w:val="19"/>
        </w:rPr>
        <w:t> </w:t>
      </w:r>
      <w:r>
        <w:rPr>
          <w:sz w:val="19"/>
        </w:rPr>
        <w:t>por</w:t>
      </w:r>
      <w:r>
        <w:rPr>
          <w:spacing w:val="26"/>
          <w:sz w:val="19"/>
        </w:rPr>
        <w:t> </w:t>
      </w:r>
      <w:r>
        <w:rPr>
          <w:sz w:val="19"/>
        </w:rPr>
        <w:t>publicação</w:t>
      </w:r>
      <w:r>
        <w:rPr>
          <w:spacing w:val="25"/>
          <w:sz w:val="19"/>
        </w:rPr>
        <w:t> </w:t>
      </w:r>
      <w:r>
        <w:rPr>
          <w:sz w:val="19"/>
        </w:rPr>
        <w:t>no</w:t>
      </w:r>
      <w:r>
        <w:rPr>
          <w:spacing w:val="-44"/>
          <w:sz w:val="19"/>
        </w:rPr>
        <w:t> </w:t>
      </w:r>
      <w:r>
        <w:rPr>
          <w:sz w:val="19"/>
        </w:rPr>
        <w:t>Diário da Justiça</w:t>
      </w:r>
      <w:r>
        <w:rPr>
          <w:spacing w:val="1"/>
          <w:sz w:val="19"/>
        </w:rPr>
        <w:t> </w:t>
      </w:r>
      <w:r>
        <w:rPr>
          <w:sz w:val="19"/>
        </w:rPr>
        <w:t>Eletrônico - DJE,</w:t>
      </w:r>
      <w:r>
        <w:rPr>
          <w:spacing w:val="1"/>
          <w:sz w:val="19"/>
        </w:rPr>
        <w:t> </w:t>
      </w:r>
      <w:r>
        <w:rPr>
          <w:sz w:val="19"/>
        </w:rPr>
        <w:t>considerando-se cancelado o</w:t>
      </w:r>
      <w:r>
        <w:rPr>
          <w:spacing w:val="1"/>
          <w:sz w:val="19"/>
        </w:rPr>
        <w:t> </w:t>
      </w:r>
      <w:r>
        <w:rPr>
          <w:sz w:val="19"/>
        </w:rPr>
        <w:t>preço registrado;</w:t>
      </w:r>
    </w:p>
    <w:p>
      <w:pPr>
        <w:pStyle w:val="ListParagraph"/>
        <w:numPr>
          <w:ilvl w:val="2"/>
          <w:numId w:val="1"/>
        </w:numPr>
        <w:tabs>
          <w:tab w:pos="808" w:val="left" w:leader="none"/>
        </w:tabs>
        <w:spacing w:line="235" w:lineRule="auto" w:before="97" w:after="0"/>
        <w:ind w:left="211" w:right="30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solicitação</w:t>
      </w:r>
      <w:r>
        <w:rPr>
          <w:spacing w:val="37"/>
          <w:sz w:val="19"/>
        </w:rPr>
        <w:t> </w:t>
      </w:r>
      <w:r>
        <w:rPr>
          <w:sz w:val="19"/>
        </w:rPr>
        <w:t>do</w:t>
      </w:r>
      <w:r>
        <w:rPr>
          <w:spacing w:val="36"/>
          <w:sz w:val="19"/>
        </w:rPr>
        <w:t> </w:t>
      </w:r>
      <w:r>
        <w:rPr>
          <w:sz w:val="19"/>
        </w:rPr>
        <w:t>FORNECEDOR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7"/>
          <w:sz w:val="19"/>
        </w:rPr>
        <w:t> </w:t>
      </w:r>
      <w:r>
        <w:rPr>
          <w:sz w:val="19"/>
        </w:rPr>
        <w:t>cancelamento</w:t>
      </w:r>
      <w:r>
        <w:rPr>
          <w:spacing w:val="36"/>
          <w:sz w:val="19"/>
        </w:rPr>
        <w:t> </w:t>
      </w:r>
      <w:r>
        <w:rPr>
          <w:sz w:val="19"/>
        </w:rPr>
        <w:t>dos</w:t>
      </w:r>
      <w:r>
        <w:rPr>
          <w:spacing w:val="37"/>
          <w:sz w:val="19"/>
        </w:rPr>
        <w:t> </w:t>
      </w:r>
      <w:r>
        <w:rPr>
          <w:sz w:val="19"/>
        </w:rPr>
        <w:t>preços</w:t>
      </w:r>
      <w:r>
        <w:rPr>
          <w:spacing w:val="37"/>
          <w:sz w:val="19"/>
        </w:rPr>
        <w:t> </w:t>
      </w:r>
      <w:r>
        <w:rPr>
          <w:sz w:val="19"/>
        </w:rPr>
        <w:t>registrados</w:t>
      </w:r>
      <w:r>
        <w:rPr>
          <w:spacing w:val="36"/>
          <w:sz w:val="19"/>
        </w:rPr>
        <w:t> </w:t>
      </w:r>
      <w:r>
        <w:rPr>
          <w:sz w:val="19"/>
        </w:rPr>
        <w:t>deverá</w:t>
      </w:r>
      <w:r>
        <w:rPr>
          <w:spacing w:val="37"/>
          <w:sz w:val="19"/>
        </w:rPr>
        <w:t> </w:t>
      </w:r>
      <w:r>
        <w:rPr>
          <w:sz w:val="19"/>
        </w:rPr>
        <w:t>ser</w:t>
      </w:r>
      <w:r>
        <w:rPr>
          <w:spacing w:val="37"/>
          <w:sz w:val="19"/>
        </w:rPr>
        <w:t> </w:t>
      </w:r>
      <w:r>
        <w:rPr>
          <w:sz w:val="19"/>
        </w:rPr>
        <w:t>formulada</w:t>
      </w:r>
      <w:r>
        <w:rPr>
          <w:spacing w:val="37"/>
          <w:sz w:val="19"/>
        </w:rPr>
        <w:t> </w:t>
      </w:r>
      <w:r>
        <w:rPr>
          <w:sz w:val="19"/>
        </w:rPr>
        <w:t>com</w:t>
      </w:r>
      <w:r>
        <w:rPr>
          <w:spacing w:val="36"/>
          <w:sz w:val="19"/>
        </w:rPr>
        <w:t> </w:t>
      </w:r>
      <w:r>
        <w:rPr>
          <w:sz w:val="19"/>
        </w:rPr>
        <w:t>base</w:t>
      </w:r>
      <w:r>
        <w:rPr>
          <w:spacing w:val="37"/>
          <w:sz w:val="19"/>
        </w:rPr>
        <w:t> </w:t>
      </w:r>
      <w:r>
        <w:rPr>
          <w:sz w:val="19"/>
        </w:rPr>
        <w:t>nas</w:t>
      </w:r>
      <w:r>
        <w:rPr>
          <w:spacing w:val="37"/>
          <w:sz w:val="19"/>
        </w:rPr>
        <w:t> </w:t>
      </w:r>
      <w:r>
        <w:rPr>
          <w:sz w:val="19"/>
        </w:rPr>
        <w:t>previsões</w:t>
      </w:r>
      <w:r>
        <w:rPr>
          <w:spacing w:val="-45"/>
          <w:sz w:val="19"/>
        </w:rPr>
        <w:t> </w:t>
      </w:r>
      <w:r>
        <w:rPr>
          <w:sz w:val="19"/>
        </w:rPr>
        <w:t>objetivas previstas neste</w:t>
      </w:r>
      <w:r>
        <w:rPr>
          <w:spacing w:val="1"/>
          <w:sz w:val="19"/>
        </w:rPr>
        <w:t> </w:t>
      </w:r>
      <w:r>
        <w:rPr>
          <w:sz w:val="19"/>
        </w:rPr>
        <w:t>instrumento ou por</w:t>
      </w:r>
      <w:r>
        <w:rPr>
          <w:spacing w:val="1"/>
          <w:sz w:val="19"/>
        </w:rPr>
        <w:t> </w:t>
      </w:r>
      <w:r>
        <w:rPr>
          <w:sz w:val="19"/>
        </w:rPr>
        <w:t>motivo de caso</w:t>
      </w:r>
      <w:r>
        <w:rPr>
          <w:spacing w:val="1"/>
          <w:sz w:val="19"/>
        </w:rPr>
        <w:t> </w:t>
      </w:r>
      <w:r>
        <w:rPr>
          <w:sz w:val="19"/>
        </w:rPr>
        <w:t>fortuito e/ou</w:t>
      </w:r>
      <w:r>
        <w:rPr>
          <w:spacing w:val="1"/>
          <w:sz w:val="19"/>
        </w:rPr>
        <w:t> </w:t>
      </w:r>
      <w:r>
        <w:rPr>
          <w:sz w:val="19"/>
        </w:rPr>
        <w:t>força maior;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17" w:lineRule="exact" w:before="0" w:after="0"/>
        <w:ind w:left="641" w:right="0" w:hanging="430"/>
        <w:jc w:val="left"/>
        <w:rPr>
          <w:sz w:val="19"/>
        </w:rPr>
      </w:pP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cancelamento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preço</w:t>
      </w:r>
      <w:r>
        <w:rPr>
          <w:spacing w:val="3"/>
          <w:sz w:val="19"/>
        </w:rPr>
        <w:t> </w:t>
      </w:r>
      <w:r>
        <w:rPr>
          <w:sz w:val="19"/>
        </w:rPr>
        <w:t>registrado</w:t>
      </w:r>
      <w:r>
        <w:rPr>
          <w:spacing w:val="3"/>
          <w:sz w:val="19"/>
        </w:rPr>
        <w:t> </w:t>
      </w:r>
      <w:r>
        <w:rPr>
          <w:sz w:val="19"/>
        </w:rPr>
        <w:t>implica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cessação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todas</w:t>
      </w:r>
      <w:r>
        <w:rPr>
          <w:spacing w:val="3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atividades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FORNECEDOR</w:t>
      </w:r>
      <w:r>
        <w:rPr>
          <w:spacing w:val="3"/>
          <w:sz w:val="19"/>
        </w:rPr>
        <w:t> </w:t>
      </w:r>
      <w:r>
        <w:rPr>
          <w:sz w:val="19"/>
        </w:rPr>
        <w:t>relativas</w:t>
      </w:r>
      <w:r>
        <w:rPr>
          <w:spacing w:val="3"/>
          <w:sz w:val="19"/>
        </w:rPr>
        <w:t> </w:t>
      </w:r>
      <w:r>
        <w:rPr>
          <w:sz w:val="19"/>
        </w:rPr>
        <w:t>ao</w:t>
      </w:r>
      <w:r>
        <w:rPr>
          <w:spacing w:val="2"/>
          <w:sz w:val="19"/>
        </w:rPr>
        <w:t> </w:t>
      </w:r>
      <w:r>
        <w:rPr>
          <w:sz w:val="19"/>
        </w:rPr>
        <w:t>respectivo</w:t>
      </w:r>
      <w:r>
        <w:rPr>
          <w:spacing w:val="3"/>
          <w:sz w:val="19"/>
        </w:rPr>
        <w:t> </w:t>
      </w:r>
      <w:r>
        <w:rPr>
          <w:sz w:val="19"/>
        </w:rPr>
        <w:t>registro;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17" w:lineRule="exact" w:before="0" w:after="0"/>
        <w:ind w:left="497" w:right="0" w:hanging="287"/>
        <w:jc w:val="left"/>
      </w:pPr>
      <w:r>
        <w:rPr/>
        <w:t>DA</w:t>
      </w:r>
      <w:r>
        <w:rPr>
          <w:spacing w:val="-19"/>
        </w:rPr>
        <w:t> </w:t>
      </w:r>
      <w:r>
        <w:rPr/>
        <w:t>ADESÃO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/>
        <w:t>ÓRGÃOS: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35" w:lineRule="auto" w:before="2" w:after="0"/>
        <w:ind w:left="211" w:right="30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ata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registro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preços,</w:t>
      </w:r>
      <w:r>
        <w:rPr>
          <w:spacing w:val="16"/>
          <w:sz w:val="19"/>
        </w:rPr>
        <w:t> </w:t>
      </w:r>
      <w:r>
        <w:rPr>
          <w:sz w:val="19"/>
        </w:rPr>
        <w:t>durante</w:t>
      </w:r>
      <w:r>
        <w:rPr>
          <w:spacing w:val="16"/>
          <w:sz w:val="19"/>
        </w:rPr>
        <w:t> </w:t>
      </w:r>
      <w:r>
        <w:rPr>
          <w:sz w:val="19"/>
        </w:rPr>
        <w:t>sua</w:t>
      </w:r>
      <w:r>
        <w:rPr>
          <w:spacing w:val="15"/>
          <w:sz w:val="19"/>
        </w:rPr>
        <w:t> </w:t>
      </w:r>
      <w:r>
        <w:rPr>
          <w:sz w:val="19"/>
        </w:rPr>
        <w:t>validade,</w:t>
      </w:r>
      <w:r>
        <w:rPr>
          <w:spacing w:val="16"/>
          <w:sz w:val="19"/>
        </w:rPr>
        <w:t> </w:t>
      </w:r>
      <w:r>
        <w:rPr>
          <w:sz w:val="19"/>
        </w:rPr>
        <w:t>poderá</w:t>
      </w:r>
      <w:r>
        <w:rPr>
          <w:spacing w:val="16"/>
          <w:sz w:val="19"/>
        </w:rPr>
        <w:t> </w:t>
      </w:r>
      <w:r>
        <w:rPr>
          <w:sz w:val="19"/>
        </w:rPr>
        <w:t>ser</w:t>
      </w:r>
      <w:r>
        <w:rPr>
          <w:spacing w:val="16"/>
          <w:sz w:val="19"/>
        </w:rPr>
        <w:t> </w:t>
      </w:r>
      <w:r>
        <w:rPr>
          <w:sz w:val="19"/>
        </w:rPr>
        <w:t>utilizada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qualquer</w:t>
      </w:r>
      <w:r>
        <w:rPr>
          <w:spacing w:val="16"/>
          <w:sz w:val="19"/>
        </w:rPr>
        <w:t> </w:t>
      </w:r>
      <w:r>
        <w:rPr>
          <w:sz w:val="19"/>
        </w:rPr>
        <w:t>órgão</w:t>
      </w:r>
      <w:r>
        <w:rPr>
          <w:spacing w:val="16"/>
          <w:sz w:val="19"/>
        </w:rPr>
        <w:t> </w:t>
      </w:r>
      <w:r>
        <w:rPr>
          <w:sz w:val="19"/>
        </w:rPr>
        <w:t>ou</w:t>
      </w:r>
      <w:r>
        <w:rPr>
          <w:spacing w:val="16"/>
          <w:sz w:val="19"/>
        </w:rPr>
        <w:t> </w:t>
      </w:r>
      <w:r>
        <w:rPr>
          <w:sz w:val="19"/>
        </w:rPr>
        <w:t>entidade</w:t>
      </w:r>
      <w:r>
        <w:rPr>
          <w:spacing w:val="15"/>
          <w:sz w:val="19"/>
        </w:rPr>
        <w:t> </w:t>
      </w:r>
      <w:r>
        <w:rPr>
          <w:sz w:val="19"/>
        </w:rPr>
        <w:t>da</w:t>
      </w:r>
      <w:r>
        <w:rPr>
          <w:spacing w:val="16"/>
          <w:sz w:val="19"/>
        </w:rPr>
        <w:t> </w:t>
      </w:r>
      <w:r>
        <w:rPr>
          <w:sz w:val="19"/>
        </w:rPr>
        <w:t>administração</w:t>
      </w:r>
      <w:r>
        <w:rPr>
          <w:spacing w:val="16"/>
          <w:sz w:val="19"/>
        </w:rPr>
        <w:t> </w:t>
      </w:r>
      <w:r>
        <w:rPr>
          <w:sz w:val="19"/>
        </w:rPr>
        <w:t>pública</w:t>
      </w:r>
      <w:r>
        <w:rPr>
          <w:spacing w:val="-45"/>
          <w:sz w:val="19"/>
        </w:rPr>
        <w:t> </w:t>
      </w:r>
      <w:r>
        <w:rPr>
          <w:sz w:val="19"/>
        </w:rPr>
        <w:t>que</w:t>
      </w:r>
      <w:r>
        <w:rPr>
          <w:spacing w:val="44"/>
          <w:sz w:val="19"/>
        </w:rPr>
        <w:t> </w:t>
      </w:r>
      <w:r>
        <w:rPr>
          <w:sz w:val="19"/>
        </w:rPr>
        <w:t>não</w:t>
      </w:r>
      <w:r>
        <w:rPr>
          <w:spacing w:val="45"/>
          <w:sz w:val="19"/>
        </w:rPr>
        <w:t> </w:t>
      </w:r>
      <w:r>
        <w:rPr>
          <w:sz w:val="19"/>
        </w:rPr>
        <w:t>tenha</w:t>
      </w:r>
      <w:r>
        <w:rPr>
          <w:spacing w:val="45"/>
          <w:sz w:val="19"/>
        </w:rPr>
        <w:t> </w:t>
      </w:r>
      <w:r>
        <w:rPr>
          <w:sz w:val="19"/>
        </w:rPr>
        <w:t>participado</w:t>
      </w:r>
      <w:r>
        <w:rPr>
          <w:spacing w:val="45"/>
          <w:sz w:val="19"/>
        </w:rPr>
        <w:t> </w:t>
      </w:r>
      <w:r>
        <w:rPr>
          <w:sz w:val="19"/>
        </w:rPr>
        <w:t>do</w:t>
      </w:r>
      <w:r>
        <w:rPr>
          <w:spacing w:val="45"/>
          <w:sz w:val="19"/>
        </w:rPr>
        <w:t> </w:t>
      </w:r>
      <w:r>
        <w:rPr>
          <w:sz w:val="19"/>
        </w:rPr>
        <w:t>certame</w:t>
      </w:r>
      <w:r>
        <w:rPr>
          <w:spacing w:val="45"/>
          <w:sz w:val="19"/>
        </w:rPr>
        <w:t> </w:t>
      </w:r>
      <w:r>
        <w:rPr>
          <w:sz w:val="19"/>
        </w:rPr>
        <w:t>licitatório,</w:t>
      </w:r>
      <w:r>
        <w:rPr>
          <w:spacing w:val="45"/>
          <w:sz w:val="19"/>
        </w:rPr>
        <w:t> </w:t>
      </w:r>
      <w:r>
        <w:rPr>
          <w:sz w:val="19"/>
        </w:rPr>
        <w:t>mediante</w:t>
      </w:r>
      <w:r>
        <w:rPr>
          <w:spacing w:val="44"/>
          <w:sz w:val="19"/>
        </w:rPr>
        <w:t> </w:t>
      </w:r>
      <w:r>
        <w:rPr>
          <w:sz w:val="19"/>
        </w:rPr>
        <w:t>anuência</w:t>
      </w:r>
      <w:r>
        <w:rPr>
          <w:spacing w:val="45"/>
          <w:sz w:val="19"/>
        </w:rPr>
        <w:t> </w:t>
      </w:r>
      <w:r>
        <w:rPr>
          <w:sz w:val="19"/>
        </w:rPr>
        <w:t>do</w:t>
      </w:r>
      <w:r>
        <w:rPr>
          <w:spacing w:val="45"/>
          <w:sz w:val="19"/>
        </w:rPr>
        <w:t> </w:t>
      </w:r>
      <w:r>
        <w:rPr>
          <w:sz w:val="19"/>
        </w:rPr>
        <w:t>órgão</w:t>
      </w:r>
      <w:r>
        <w:rPr>
          <w:spacing w:val="45"/>
          <w:sz w:val="19"/>
        </w:rPr>
        <w:t> </w:t>
      </w:r>
      <w:r>
        <w:rPr>
          <w:sz w:val="19"/>
        </w:rPr>
        <w:t>gerenciador,</w:t>
      </w:r>
      <w:r>
        <w:rPr>
          <w:spacing w:val="45"/>
          <w:sz w:val="19"/>
        </w:rPr>
        <w:t> </w:t>
      </w:r>
      <w:r>
        <w:rPr>
          <w:sz w:val="19"/>
        </w:rPr>
        <w:t>desde</w:t>
      </w:r>
      <w:r>
        <w:rPr>
          <w:spacing w:val="45"/>
          <w:sz w:val="19"/>
        </w:rPr>
        <w:t> </w:t>
      </w:r>
      <w:r>
        <w:rPr>
          <w:sz w:val="19"/>
        </w:rPr>
        <w:t>que</w:t>
      </w:r>
      <w:r>
        <w:rPr>
          <w:spacing w:val="45"/>
          <w:sz w:val="19"/>
        </w:rPr>
        <w:t> </w:t>
      </w:r>
      <w:r>
        <w:rPr>
          <w:sz w:val="19"/>
        </w:rPr>
        <w:t>devidamente</w:t>
      </w:r>
      <w:r>
        <w:rPr>
          <w:spacing w:val="45"/>
          <w:sz w:val="19"/>
        </w:rPr>
        <w:t> </w:t>
      </w:r>
      <w:r>
        <w:rPr>
          <w:sz w:val="19"/>
        </w:rPr>
        <w:t>justificada</w:t>
      </w:r>
      <w:r>
        <w:rPr>
          <w:spacing w:val="44"/>
          <w:sz w:val="19"/>
        </w:rPr>
        <w:t> </w:t>
      </w:r>
      <w:r>
        <w:rPr>
          <w:sz w:val="19"/>
        </w:rPr>
        <w:t>a</w:t>
      </w:r>
      <w:r>
        <w:rPr>
          <w:spacing w:val="-45"/>
          <w:sz w:val="19"/>
        </w:rPr>
        <w:t> </w:t>
      </w:r>
      <w:r>
        <w:rPr>
          <w:sz w:val="19"/>
        </w:rPr>
        <w:t>vantagem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5"/>
          <w:sz w:val="19"/>
        </w:rPr>
        <w:t> </w:t>
      </w:r>
      <w:r>
        <w:rPr>
          <w:sz w:val="19"/>
        </w:rPr>
        <w:t>respeitadas,</w:t>
      </w:r>
      <w:r>
        <w:rPr>
          <w:spacing w:val="36"/>
          <w:sz w:val="19"/>
        </w:rPr>
        <w:t> </w:t>
      </w:r>
      <w:r>
        <w:rPr>
          <w:sz w:val="19"/>
        </w:rPr>
        <w:t>no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6"/>
          <w:sz w:val="19"/>
        </w:rPr>
        <w:t> </w:t>
      </w:r>
      <w:r>
        <w:rPr>
          <w:sz w:val="19"/>
        </w:rPr>
        <w:t>couber,</w:t>
      </w:r>
      <w:r>
        <w:rPr>
          <w:spacing w:val="35"/>
          <w:sz w:val="19"/>
        </w:rPr>
        <w:t> </w:t>
      </w:r>
      <w:r>
        <w:rPr>
          <w:sz w:val="19"/>
        </w:rPr>
        <w:t>as</w:t>
      </w:r>
      <w:r>
        <w:rPr>
          <w:spacing w:val="35"/>
          <w:sz w:val="19"/>
        </w:rPr>
        <w:t> </w:t>
      </w:r>
      <w:r>
        <w:rPr>
          <w:sz w:val="19"/>
        </w:rPr>
        <w:t>condições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spacing w:val="35"/>
          <w:sz w:val="19"/>
        </w:rPr>
        <w:t> </w:t>
      </w:r>
      <w:r>
        <w:rPr>
          <w:sz w:val="19"/>
        </w:rPr>
        <w:t>as</w:t>
      </w:r>
      <w:r>
        <w:rPr>
          <w:spacing w:val="36"/>
          <w:sz w:val="19"/>
        </w:rPr>
        <w:t> </w:t>
      </w:r>
      <w:r>
        <w:rPr>
          <w:sz w:val="19"/>
        </w:rPr>
        <w:t>regras</w:t>
      </w:r>
      <w:r>
        <w:rPr>
          <w:spacing w:val="35"/>
          <w:sz w:val="19"/>
        </w:rPr>
        <w:t> </w:t>
      </w:r>
      <w:r>
        <w:rPr>
          <w:sz w:val="19"/>
        </w:rPr>
        <w:t>estabelecidas</w:t>
      </w:r>
      <w:r>
        <w:rPr>
          <w:spacing w:val="36"/>
          <w:sz w:val="19"/>
        </w:rPr>
        <w:t> </w:t>
      </w:r>
      <w:r>
        <w:rPr>
          <w:sz w:val="19"/>
        </w:rPr>
        <w:t>na</w:t>
      </w:r>
      <w:r>
        <w:rPr>
          <w:spacing w:val="35"/>
          <w:sz w:val="19"/>
        </w:rPr>
        <w:t> </w:t>
      </w:r>
      <w:r>
        <w:rPr>
          <w:sz w:val="19"/>
        </w:rPr>
        <w:t>Lei</w:t>
      </w:r>
      <w:r>
        <w:rPr>
          <w:spacing w:val="35"/>
          <w:sz w:val="19"/>
        </w:rPr>
        <w:t> </w:t>
      </w:r>
      <w:r>
        <w:rPr>
          <w:sz w:val="19"/>
        </w:rPr>
        <w:t>nº</w:t>
      </w:r>
      <w:r>
        <w:rPr>
          <w:spacing w:val="36"/>
          <w:sz w:val="19"/>
        </w:rPr>
        <w:t> </w:t>
      </w:r>
      <w:r>
        <w:rPr>
          <w:sz w:val="19"/>
        </w:rPr>
        <w:t>8.666,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1993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5"/>
          <w:sz w:val="19"/>
        </w:rPr>
        <w:t> </w:t>
      </w:r>
      <w:r>
        <w:rPr>
          <w:sz w:val="19"/>
        </w:rPr>
        <w:t>nos</w:t>
      </w:r>
      <w:r>
        <w:rPr>
          <w:spacing w:val="36"/>
          <w:sz w:val="19"/>
        </w:rPr>
        <w:t> </w:t>
      </w:r>
      <w:r>
        <w:rPr>
          <w:sz w:val="19"/>
        </w:rPr>
        <w:t>Decretos</w:t>
      </w:r>
      <w:r>
        <w:rPr>
          <w:spacing w:val="35"/>
          <w:sz w:val="19"/>
        </w:rPr>
        <w:t> </w:t>
      </w:r>
      <w:r>
        <w:rPr>
          <w:sz w:val="19"/>
        </w:rPr>
        <w:t>federais</w:t>
      </w:r>
      <w:r>
        <w:rPr>
          <w:spacing w:val="-45"/>
          <w:sz w:val="19"/>
        </w:rPr>
        <w:t> </w:t>
      </w:r>
      <w:r>
        <w:rPr>
          <w:sz w:val="19"/>
        </w:rPr>
        <w:t>nº 9.488/2018 e nº 7.892/2013.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5" w:after="0"/>
        <w:ind w:left="641" w:right="0" w:hanging="430"/>
        <w:jc w:val="both"/>
        <w:rPr>
          <w:sz w:val="19"/>
        </w:rPr>
      </w:pP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Tribunal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Justiça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-10"/>
          <w:sz w:val="19"/>
        </w:rPr>
        <w:t> </w:t>
      </w:r>
      <w:r>
        <w:rPr>
          <w:sz w:val="19"/>
        </w:rPr>
        <w:t>Acre</w:t>
      </w:r>
      <w:r>
        <w:rPr>
          <w:spacing w:val="2"/>
          <w:sz w:val="19"/>
        </w:rPr>
        <w:t> </w:t>
      </w:r>
      <w:r>
        <w:rPr>
          <w:sz w:val="19"/>
        </w:rPr>
        <w:t>é</w:t>
      </w:r>
      <w:r>
        <w:rPr>
          <w:spacing w:val="1"/>
          <w:sz w:val="19"/>
        </w:rPr>
        <w:t> </w:t>
      </w:r>
      <w:r>
        <w:rPr>
          <w:sz w:val="19"/>
        </w:rPr>
        <w:t>órgão</w:t>
      </w:r>
      <w:r>
        <w:rPr>
          <w:spacing w:val="1"/>
          <w:sz w:val="19"/>
        </w:rPr>
        <w:t> </w:t>
      </w:r>
      <w:r>
        <w:rPr>
          <w:sz w:val="19"/>
        </w:rPr>
        <w:t>gerenciador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-10"/>
          <w:sz w:val="19"/>
        </w:rPr>
        <w:t> </w:t>
      </w:r>
      <w:r>
        <w:rPr>
          <w:sz w:val="19"/>
        </w:rPr>
        <w:t>Ata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Preços;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Caberá ao órgão gerenciador a prática de todos os atos de controle e administração do Sistema de Registro de Preços, em</w:t>
      </w:r>
      <w:r>
        <w:rPr>
          <w:spacing w:val="1"/>
          <w:sz w:val="19"/>
        </w:rPr>
        <w:t> </w:t>
      </w:r>
      <w:r>
        <w:rPr>
          <w:sz w:val="19"/>
        </w:rPr>
        <w:t>especial ao seguinte: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left="688"/>
      </w:pPr>
      <w:r>
        <w:rPr/>
        <w:pict>
          <v:shape style="position:absolute;margin-left:48.107655pt;margin-top:4.689188pt;width:3pt;height:3pt;mso-position-horizontal-relative:page;mso-position-vertical-relative:paragraph;z-index:15728640" coordorigin="962,94" coordsize="60,60" path="m996,153l988,153,984,153,962,128,962,120,988,94,996,94,1022,124,1022,128,996,153xe" filled="true" fillcolor="#000000" stroked="false">
            <v:path arrowok="t"/>
            <v:fill type="solid"/>
            <w10:wrap type="none"/>
          </v:shape>
        </w:pict>
      </w:r>
      <w:r>
        <w:rPr/>
        <w:t>gerenciar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preços;</w:t>
      </w:r>
    </w:p>
    <w:p>
      <w:pPr>
        <w:pStyle w:val="BodyText"/>
        <w:spacing w:before="92"/>
        <w:ind w:left="688"/>
      </w:pPr>
      <w:r>
        <w:rPr/>
        <w:pict>
          <v:shape style="position:absolute;margin-left:48.107655pt;margin-top:9.289165pt;width:3pt;height:3pt;mso-position-horizontal-relative:page;mso-position-vertical-relative:paragraph;z-index:15729152" coordorigin="962,186" coordsize="60,60" path="m996,245l988,245,984,245,962,220,962,212,988,186,996,186,1022,216,1022,220,996,245xe" filled="true" fillcolor="#000000" stroked="false">
            <v:path arrowok="t"/>
            <v:fill type="solid"/>
            <w10:wrap type="none"/>
          </v:shape>
        </w:pict>
      </w:r>
      <w:r>
        <w:rPr/>
        <w:t>conduzir</w:t>
      </w:r>
      <w:r>
        <w:rPr>
          <w:spacing w:val="3"/>
        </w:rPr>
        <w:t> </w:t>
      </w:r>
      <w:r>
        <w:rPr/>
        <w:t>eventuais</w:t>
      </w:r>
      <w:r>
        <w:rPr>
          <w:spacing w:val="4"/>
        </w:rPr>
        <w:t> </w:t>
      </w:r>
      <w:r>
        <w:rPr/>
        <w:t>renegociações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preços</w:t>
      </w:r>
      <w:r>
        <w:rPr>
          <w:spacing w:val="4"/>
        </w:rPr>
        <w:t> </w:t>
      </w:r>
      <w:r>
        <w:rPr/>
        <w:t>registrados;</w:t>
      </w:r>
    </w:p>
    <w:p>
      <w:pPr>
        <w:pStyle w:val="BodyText"/>
        <w:spacing w:before="92"/>
        <w:ind w:left="688"/>
      </w:pPr>
      <w:r>
        <w:rPr/>
        <w:pict>
          <v:shape style="position:absolute;margin-left:48.107655pt;margin-top:9.289172pt;width:3pt;height:3pt;mso-position-horizontal-relative:page;mso-position-vertical-relative:paragraph;z-index:15729664" coordorigin="962,186" coordsize="60,60" path="m996,245l988,245,984,245,962,220,962,212,988,186,996,186,1022,216,1022,220,996,245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2"/>
        </w:rPr>
        <w:t> </w:t>
      </w:r>
      <w:r>
        <w:rPr/>
        <w:t>garantida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ampla</w:t>
      </w:r>
      <w:r>
        <w:rPr>
          <w:spacing w:val="3"/>
        </w:rPr>
        <w:t> </w:t>
      </w:r>
      <w:r>
        <w:rPr/>
        <w:t>defesa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contraditório,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penalidades</w:t>
      </w:r>
      <w:r>
        <w:rPr>
          <w:spacing w:val="2"/>
        </w:rPr>
        <w:t> </w:t>
      </w:r>
      <w:r>
        <w:rPr/>
        <w:t>decorrentes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infrações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procedimento</w:t>
      </w:r>
      <w:r>
        <w:rPr>
          <w:spacing w:val="2"/>
        </w:rPr>
        <w:t> </w:t>
      </w:r>
      <w:r>
        <w:rPr/>
        <w:t>licitatório;</w:t>
      </w:r>
      <w:r>
        <w:rPr>
          <w:spacing w:val="2"/>
        </w:rPr>
        <w:t> </w:t>
      </w:r>
      <w:r>
        <w:rPr/>
        <w:t>e</w:t>
      </w:r>
    </w:p>
    <w:p>
      <w:pPr>
        <w:pStyle w:val="BodyText"/>
        <w:spacing w:line="235" w:lineRule="auto" w:before="96"/>
        <w:ind w:left="688" w:right="305"/>
      </w:pPr>
      <w:r>
        <w:rPr/>
        <w:pict>
          <v:shape style="position:absolute;margin-left:48.107655pt;margin-top:9.311797pt;width:3pt;height:3pt;mso-position-horizontal-relative:page;mso-position-vertical-relative:paragraph;z-index:15730176" coordorigin="962,186" coordsize="60,60" path="m996,246l988,246,984,245,962,220,962,212,988,186,996,186,1022,216,1022,220,996,246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5"/>
        </w:rPr>
        <w:t> </w:t>
      </w:r>
      <w:r>
        <w:rPr/>
        <w:t>garantida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ampla</w:t>
      </w:r>
      <w:r>
        <w:rPr>
          <w:spacing w:val="6"/>
        </w:rPr>
        <w:t> </w:t>
      </w:r>
      <w:r>
        <w:rPr/>
        <w:t>defesa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contraditório,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penalidades</w:t>
      </w:r>
      <w:r>
        <w:rPr>
          <w:spacing w:val="6"/>
        </w:rPr>
        <w:t> </w:t>
      </w:r>
      <w:r>
        <w:rPr/>
        <w:t>decorrentes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descumprimento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pactuado</w:t>
      </w:r>
      <w:r>
        <w:rPr>
          <w:spacing w:val="5"/>
        </w:rPr>
        <w:t> </w:t>
      </w:r>
      <w:r>
        <w:rPr/>
        <w:t>na</w:t>
      </w:r>
      <w:r>
        <w:rPr>
          <w:spacing w:val="6"/>
        </w:rPr>
        <w:t> </w:t>
      </w:r>
      <w:r>
        <w:rPr/>
        <w:t>ata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registro</w:t>
      </w:r>
      <w:r>
        <w:rPr>
          <w:spacing w:val="-44"/>
        </w:rPr>
        <w:t> </w:t>
      </w:r>
      <w:r>
        <w:rPr/>
        <w:t>de preços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 descumprimento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contratuais, 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às suas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contratações.</w:t>
      </w:r>
    </w:p>
    <w:p>
      <w:pPr>
        <w:pStyle w:val="BodyText"/>
        <w:spacing w:line="235" w:lineRule="auto" w:before="97"/>
        <w:ind w:left="688"/>
      </w:pPr>
      <w:r>
        <w:rPr/>
        <w:pict>
          <v:shape style="position:absolute;margin-left:48.107655pt;margin-top:9.361784pt;width:3pt;height:3pt;mso-position-horizontal-relative:page;mso-position-vertical-relative:paragraph;z-index:15730688" coordorigin="962,187" coordsize="60,60" path="m996,247l988,247,984,246,962,221,962,213,988,187,996,187,1022,217,1022,221,996,247xe" filled="true" fillcolor="#000000" stroked="false">
            <v:path arrowok="t"/>
            <v:fill type="solid"/>
            <w10:wrap type="none"/>
          </v:shape>
        </w:pict>
      </w:r>
      <w:r>
        <w:rPr/>
        <w:t>autorizar,</w:t>
      </w:r>
      <w:r>
        <w:rPr>
          <w:spacing w:val="38"/>
        </w:rPr>
        <w:t> </w:t>
      </w:r>
      <w:r>
        <w:rPr/>
        <w:t>excepcional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justificadamente,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prorrogação</w:t>
      </w:r>
      <w:r>
        <w:rPr>
          <w:spacing w:val="39"/>
        </w:rPr>
        <w:t> </w:t>
      </w:r>
      <w:r>
        <w:rPr/>
        <w:t>do</w:t>
      </w:r>
      <w:r>
        <w:rPr>
          <w:spacing w:val="38"/>
        </w:rPr>
        <w:t> </w:t>
      </w:r>
      <w:r>
        <w:rPr/>
        <w:t>prazo</w:t>
      </w:r>
      <w:r>
        <w:rPr>
          <w:spacing w:val="39"/>
        </w:rPr>
        <w:t> </w:t>
      </w:r>
      <w:r>
        <w:rPr/>
        <w:t>previsto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§</w:t>
      </w:r>
      <w:r>
        <w:rPr>
          <w:spacing w:val="39"/>
        </w:rPr>
        <w:t> </w:t>
      </w:r>
      <w:r>
        <w:rPr/>
        <w:t>6</w:t>
      </w:r>
      <w:r>
        <w:rPr>
          <w:spacing w:val="38"/>
        </w:rPr>
        <w:t> </w:t>
      </w:r>
      <w:r>
        <w:rPr>
          <w:b/>
        </w:rPr>
        <w:t>º</w:t>
      </w:r>
      <w:r>
        <w:rPr>
          <w:b/>
          <w:spacing w:val="39"/>
        </w:rPr>
        <w:t> </w:t>
      </w:r>
      <w:r>
        <w:rPr/>
        <w:t>do</w:t>
      </w:r>
      <w:r>
        <w:rPr>
          <w:spacing w:val="38"/>
        </w:rPr>
        <w:t> </w:t>
      </w:r>
      <w:r>
        <w:rPr/>
        <w:t>art.</w:t>
      </w:r>
      <w:r>
        <w:rPr>
          <w:spacing w:val="38"/>
        </w:rPr>
        <w:t> </w:t>
      </w:r>
      <w:r>
        <w:rPr/>
        <w:t>22</w:t>
      </w:r>
      <w:r>
        <w:rPr>
          <w:spacing w:val="39"/>
        </w:rPr>
        <w:t> </w:t>
      </w:r>
      <w:r>
        <w:rPr/>
        <w:t>do</w:t>
      </w:r>
      <w:r>
        <w:rPr>
          <w:spacing w:val="31"/>
        </w:rPr>
        <w:t> </w:t>
      </w:r>
      <w:r>
        <w:rPr/>
        <w:t>Decreto</w:t>
      </w:r>
      <w:r>
        <w:rPr>
          <w:spacing w:val="38"/>
        </w:rPr>
        <w:t> </w:t>
      </w:r>
      <w:r>
        <w:rPr/>
        <w:t>nº</w:t>
      </w:r>
      <w:r>
        <w:rPr>
          <w:spacing w:val="39"/>
        </w:rPr>
        <w:t> </w:t>
      </w:r>
      <w:r>
        <w:rPr/>
        <w:t>7.892/2013,</w:t>
      </w:r>
      <w:r>
        <w:rPr>
          <w:spacing w:val="-45"/>
        </w:rPr>
        <w:t> </w:t>
      </w:r>
      <w:r>
        <w:rPr/>
        <w:t>respeitado o prazo</w:t>
      </w:r>
      <w:r>
        <w:rPr>
          <w:spacing w:val="1"/>
        </w:rPr>
        <w:t> </w:t>
      </w:r>
      <w:r>
        <w:rPr/>
        <w:t>de vigência da</w:t>
      </w:r>
      <w:r>
        <w:rPr>
          <w:spacing w:val="1"/>
        </w:rPr>
        <w:t> </w:t>
      </w:r>
      <w:r>
        <w:rPr/>
        <w:t>ata, quando solicitada</w:t>
      </w:r>
      <w:r>
        <w:rPr>
          <w:spacing w:val="1"/>
        </w:rPr>
        <w:t> </w:t>
      </w:r>
      <w:r>
        <w:rPr/>
        <w:t>pelo órgão não</w:t>
      </w:r>
      <w:r>
        <w:rPr>
          <w:spacing w:val="1"/>
        </w:rPr>
        <w:t> </w:t>
      </w:r>
      <w:r>
        <w:rPr/>
        <w:t>participante;</w:t>
      </w:r>
    </w:p>
    <w:p>
      <w:pPr>
        <w:pStyle w:val="BodyText"/>
        <w:spacing w:before="94"/>
        <w:ind w:left="688"/>
      </w:pPr>
      <w:r>
        <w:rPr/>
        <w:pict>
          <v:shape style="position:absolute;margin-left:48.107655pt;margin-top:9.389184pt;width:3pt;height:3pt;mso-position-horizontal-relative:page;mso-position-vertical-relative:paragraph;z-index:15731200" coordorigin="962,188" coordsize="60,60" path="m996,247l988,247,984,247,962,222,962,214,988,188,996,188,1022,218,1022,222,996,247xe" filled="true" fillcolor="#000000" stroked="false">
            <v:path arrowok="t"/>
            <v:fill type="solid"/>
            <w10:wrap type="none"/>
          </v:shape>
        </w:pict>
      </w:r>
      <w:r>
        <w:rPr/>
        <w:t>Autorizar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adesão</w:t>
      </w:r>
      <w:r>
        <w:rPr>
          <w:spacing w:val="2"/>
        </w:rPr>
        <w:t> </w:t>
      </w:r>
      <w:r>
        <w:rPr/>
        <w:t>à</w:t>
      </w:r>
      <w:r>
        <w:rPr>
          <w:spacing w:val="-10"/>
        </w:rPr>
        <w:t> </w:t>
      </w:r>
      <w:r>
        <w:rPr/>
        <w:t>Ata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Preços.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35" w:lineRule="auto" w:before="0" w:after="0"/>
        <w:ind w:left="211" w:right="308" w:firstLine="0"/>
        <w:jc w:val="both"/>
        <w:rPr>
          <w:sz w:val="19"/>
        </w:rPr>
      </w:pPr>
      <w:r>
        <w:rPr>
          <w:sz w:val="19"/>
        </w:rPr>
        <w:t>As aquisições ou as contratações adicionais de que trata o Artigo 22 do Decreto nº 7.892/2013, não poderão exceder, por órgão ou</w:t>
      </w:r>
      <w:r>
        <w:rPr>
          <w:spacing w:val="1"/>
          <w:sz w:val="19"/>
        </w:rPr>
        <w:t> </w:t>
      </w:r>
      <w:r>
        <w:rPr>
          <w:sz w:val="19"/>
        </w:rPr>
        <w:t>entidade,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b/>
          <w:sz w:val="19"/>
        </w:rPr>
        <w:t>cinquenta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por cento</w:t>
      </w:r>
      <w:r>
        <w:rPr>
          <w:b/>
          <w:spacing w:val="4"/>
          <w:sz w:val="19"/>
        </w:rPr>
        <w:t> </w:t>
      </w:r>
      <w:r>
        <w:rPr>
          <w:sz w:val="19"/>
        </w:rPr>
        <w:t>dos</w:t>
      </w:r>
      <w:r>
        <w:rPr>
          <w:spacing w:val="4"/>
          <w:sz w:val="19"/>
        </w:rPr>
        <w:t> </w:t>
      </w:r>
      <w:r>
        <w:rPr>
          <w:sz w:val="19"/>
        </w:rPr>
        <w:t>quantitativos</w:t>
      </w:r>
      <w:r>
        <w:rPr>
          <w:spacing w:val="4"/>
          <w:sz w:val="19"/>
        </w:rPr>
        <w:t> </w:t>
      </w:r>
      <w:r>
        <w:rPr>
          <w:sz w:val="19"/>
        </w:rPr>
        <w:t>dos</w:t>
      </w:r>
      <w:r>
        <w:rPr>
          <w:spacing w:val="4"/>
          <w:sz w:val="19"/>
        </w:rPr>
        <w:t> </w:t>
      </w:r>
      <w:r>
        <w:rPr>
          <w:sz w:val="19"/>
        </w:rPr>
        <w:t>itens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4"/>
          <w:sz w:val="19"/>
        </w:rPr>
        <w:t> </w:t>
      </w:r>
      <w:r>
        <w:rPr>
          <w:sz w:val="19"/>
        </w:rPr>
        <w:t>instrumento</w:t>
      </w:r>
      <w:r>
        <w:rPr>
          <w:spacing w:val="4"/>
          <w:sz w:val="19"/>
        </w:rPr>
        <w:t> </w:t>
      </w:r>
      <w:r>
        <w:rPr>
          <w:sz w:val="19"/>
        </w:rPr>
        <w:t>convocatório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registrados</w:t>
      </w:r>
      <w:r>
        <w:rPr>
          <w:spacing w:val="4"/>
          <w:sz w:val="19"/>
        </w:rPr>
        <w:t> </w:t>
      </w:r>
      <w:r>
        <w:rPr>
          <w:sz w:val="19"/>
        </w:rPr>
        <w:t>na</w:t>
      </w:r>
      <w:r>
        <w:rPr>
          <w:spacing w:val="4"/>
          <w:sz w:val="19"/>
        </w:rPr>
        <w:t> </w:t>
      </w:r>
      <w:r>
        <w:rPr>
          <w:sz w:val="19"/>
        </w:rPr>
        <w:t>ata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registro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preços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-45"/>
          <w:sz w:val="19"/>
        </w:rPr>
        <w:t> </w:t>
      </w:r>
      <w:r>
        <w:rPr>
          <w:sz w:val="19"/>
        </w:rPr>
        <w:t>o órgão gerenciador e para os órgãos participantes;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As adesões à ata de registro de preços não poderão exceder, na totalidade, ao </w:t>
      </w:r>
      <w:r>
        <w:rPr>
          <w:b/>
          <w:sz w:val="19"/>
        </w:rPr>
        <w:t>dobro </w:t>
      </w:r>
      <w:r>
        <w:rPr>
          <w:sz w:val="19"/>
        </w:rPr>
        <w:t>do quantitativo de cada item registrado na ata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preços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órgão</w:t>
      </w:r>
      <w:r>
        <w:rPr>
          <w:spacing w:val="1"/>
          <w:sz w:val="19"/>
        </w:rPr>
        <w:t> </w:t>
      </w:r>
      <w:r>
        <w:rPr>
          <w:sz w:val="19"/>
        </w:rPr>
        <w:t>gerenciador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órgãos</w:t>
      </w:r>
      <w:r>
        <w:rPr>
          <w:spacing w:val="1"/>
          <w:sz w:val="19"/>
        </w:rPr>
        <w:t> </w:t>
      </w:r>
      <w:r>
        <w:rPr>
          <w:sz w:val="19"/>
        </w:rPr>
        <w:t>participantes,</w:t>
      </w:r>
      <w:r>
        <w:rPr>
          <w:spacing w:val="1"/>
          <w:sz w:val="19"/>
        </w:rPr>
        <w:t> </w:t>
      </w:r>
      <w:r>
        <w:rPr>
          <w:sz w:val="19"/>
        </w:rPr>
        <w:t>independentemente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7"/>
          <w:sz w:val="19"/>
        </w:rPr>
        <w:t> </w:t>
      </w:r>
      <w:r>
        <w:rPr>
          <w:sz w:val="19"/>
        </w:rPr>
        <w:t>órgãos</w:t>
      </w:r>
      <w:r>
        <w:rPr>
          <w:spacing w:val="48"/>
          <w:sz w:val="19"/>
        </w:rPr>
        <w:t> </w:t>
      </w:r>
      <w:r>
        <w:rPr>
          <w:sz w:val="19"/>
        </w:rPr>
        <w:t>não</w:t>
      </w:r>
      <w:r>
        <w:rPr>
          <w:spacing w:val="1"/>
          <w:sz w:val="19"/>
        </w:rPr>
        <w:t> </w:t>
      </w:r>
      <w:r>
        <w:rPr>
          <w:sz w:val="19"/>
        </w:rPr>
        <w:t>participantes que aderirem.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Caberá ao fornecedor beneficiário da Ata de Registro de Preços, observadas as condições nela estabelecidas, optar pela aceitação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2"/>
          <w:sz w:val="19"/>
        </w:rPr>
        <w:t> </w:t>
      </w:r>
      <w:r>
        <w:rPr>
          <w:sz w:val="19"/>
        </w:rPr>
        <w:t>não</w:t>
      </w:r>
      <w:r>
        <w:rPr>
          <w:spacing w:val="3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fornecimento,</w:t>
      </w:r>
      <w:r>
        <w:rPr>
          <w:spacing w:val="3"/>
          <w:sz w:val="19"/>
        </w:rPr>
        <w:t> </w:t>
      </w:r>
      <w:r>
        <w:rPr>
          <w:sz w:val="19"/>
        </w:rPr>
        <w:t>desde</w:t>
      </w:r>
      <w:r>
        <w:rPr>
          <w:spacing w:val="3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este</w:t>
      </w:r>
      <w:r>
        <w:rPr>
          <w:spacing w:val="3"/>
          <w:sz w:val="19"/>
        </w:rPr>
        <w:t> </w:t>
      </w:r>
      <w:r>
        <w:rPr>
          <w:sz w:val="19"/>
        </w:rPr>
        <w:t>fornecimento</w:t>
      </w:r>
      <w:r>
        <w:rPr>
          <w:spacing w:val="3"/>
          <w:sz w:val="19"/>
        </w:rPr>
        <w:t> </w:t>
      </w:r>
      <w:r>
        <w:rPr>
          <w:sz w:val="19"/>
        </w:rPr>
        <w:t>não</w:t>
      </w:r>
      <w:r>
        <w:rPr>
          <w:spacing w:val="2"/>
          <w:sz w:val="19"/>
        </w:rPr>
        <w:t> </w:t>
      </w:r>
      <w:r>
        <w:rPr>
          <w:sz w:val="19"/>
        </w:rPr>
        <w:t>prejudique</w:t>
      </w:r>
      <w:r>
        <w:rPr>
          <w:spacing w:val="3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obrigações</w:t>
      </w:r>
      <w:r>
        <w:rPr>
          <w:spacing w:val="3"/>
          <w:sz w:val="19"/>
        </w:rPr>
        <w:t> </w:t>
      </w:r>
      <w:r>
        <w:rPr>
          <w:sz w:val="19"/>
        </w:rPr>
        <w:t>anteriormente</w:t>
      </w:r>
      <w:r>
        <w:rPr>
          <w:spacing w:val="3"/>
          <w:sz w:val="19"/>
        </w:rPr>
        <w:t> </w:t>
      </w:r>
      <w:r>
        <w:rPr>
          <w:sz w:val="19"/>
        </w:rPr>
        <w:t>assumidas</w:t>
      </w:r>
      <w:r>
        <w:rPr>
          <w:spacing w:val="2"/>
          <w:sz w:val="19"/>
        </w:rPr>
        <w:t> </w:t>
      </w:r>
      <w:r>
        <w:rPr>
          <w:sz w:val="19"/>
        </w:rPr>
        <w:t>com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órgão</w:t>
      </w:r>
      <w:r>
        <w:rPr>
          <w:spacing w:val="2"/>
          <w:sz w:val="19"/>
        </w:rPr>
        <w:t> </w:t>
      </w:r>
      <w:r>
        <w:rPr>
          <w:sz w:val="19"/>
        </w:rPr>
        <w:t>gerenciador;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5" w:lineRule="auto" w:before="97" w:after="0"/>
        <w:ind w:left="211" w:right="308" w:firstLine="0"/>
        <w:jc w:val="both"/>
        <w:rPr>
          <w:sz w:val="19"/>
        </w:rPr>
      </w:pPr>
      <w:r>
        <w:rPr>
          <w:sz w:val="19"/>
        </w:rPr>
        <w:t>Após a autorização do órgão gerenciador, o órgão não participante deverá efetivar a aquisição ou contratação solicitada em até</w:t>
      </w:r>
      <w:r>
        <w:rPr>
          <w:spacing w:val="1"/>
          <w:sz w:val="19"/>
        </w:rPr>
        <w:t> </w:t>
      </w:r>
      <w:r>
        <w:rPr>
          <w:sz w:val="19"/>
        </w:rPr>
        <w:t>noventa dias, observado o prazo de vigência da</w:t>
      </w:r>
      <w:r>
        <w:rPr>
          <w:spacing w:val="1"/>
          <w:sz w:val="19"/>
        </w:rPr>
        <w:t> </w:t>
      </w:r>
      <w:r>
        <w:rPr>
          <w:sz w:val="19"/>
        </w:rPr>
        <w:t>ata.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98" w:after="0"/>
        <w:ind w:left="211" w:right="308" w:firstLine="0"/>
        <w:jc w:val="both"/>
        <w:rPr>
          <w:sz w:val="19"/>
        </w:rPr>
      </w:pPr>
      <w:r>
        <w:rPr>
          <w:sz w:val="19"/>
        </w:rPr>
        <w:t>Compete ao órgão não participante os atos relativos à cobrança do cumprimento pelo fornecedor das obrigações contratualmente</w:t>
      </w:r>
      <w:r>
        <w:rPr>
          <w:spacing w:val="1"/>
          <w:sz w:val="19"/>
        </w:rPr>
        <w:t> </w:t>
      </w:r>
      <w:r>
        <w:rPr>
          <w:sz w:val="19"/>
        </w:rPr>
        <w:t>assumidas e a aplicação, observada a ampla defesa e o contraditório, de eventuais penalidades decorrentes do descumprimento de</w:t>
      </w:r>
      <w:r>
        <w:rPr>
          <w:spacing w:val="1"/>
          <w:sz w:val="19"/>
        </w:rPr>
        <w:t> </w:t>
      </w:r>
      <w:r>
        <w:rPr>
          <w:sz w:val="19"/>
        </w:rPr>
        <w:t>cláusulas contratuais,</w:t>
      </w:r>
      <w:r>
        <w:rPr>
          <w:spacing w:val="1"/>
          <w:sz w:val="19"/>
        </w:rPr>
        <w:t> </w:t>
      </w:r>
      <w:r>
        <w:rPr>
          <w:sz w:val="19"/>
        </w:rPr>
        <w:t>em relação</w:t>
      </w:r>
      <w:r>
        <w:rPr>
          <w:spacing w:val="1"/>
          <w:sz w:val="19"/>
        </w:rPr>
        <w:t> </w:t>
      </w:r>
      <w:r>
        <w:rPr>
          <w:sz w:val="19"/>
        </w:rPr>
        <w:t>às suas</w:t>
      </w:r>
      <w:r>
        <w:rPr>
          <w:spacing w:val="1"/>
          <w:sz w:val="19"/>
        </w:rPr>
        <w:t> </w:t>
      </w:r>
      <w:r>
        <w:rPr>
          <w:sz w:val="19"/>
        </w:rPr>
        <w:t>próprias</w:t>
      </w:r>
      <w:r>
        <w:rPr>
          <w:spacing w:val="1"/>
          <w:sz w:val="19"/>
        </w:rPr>
        <w:t> </w:t>
      </w:r>
      <w:r>
        <w:rPr>
          <w:sz w:val="19"/>
        </w:rPr>
        <w:t>contratações, informando</w:t>
      </w:r>
      <w:r>
        <w:rPr>
          <w:spacing w:val="1"/>
          <w:sz w:val="19"/>
        </w:rPr>
        <w:t> </w:t>
      </w:r>
      <w:r>
        <w:rPr>
          <w:sz w:val="19"/>
        </w:rPr>
        <w:t>as ocorrências</w:t>
      </w:r>
      <w:r>
        <w:rPr>
          <w:spacing w:val="1"/>
          <w:sz w:val="19"/>
        </w:rPr>
        <w:t> </w:t>
      </w:r>
      <w:r>
        <w:rPr>
          <w:sz w:val="19"/>
        </w:rPr>
        <w:t>ao</w:t>
      </w:r>
      <w:r>
        <w:rPr>
          <w:spacing w:val="1"/>
          <w:sz w:val="19"/>
        </w:rPr>
        <w:t> </w:t>
      </w:r>
      <w:r>
        <w:rPr>
          <w:sz w:val="19"/>
        </w:rPr>
        <w:t>órgão gerenciador.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450" w:val="left" w:leader="none"/>
        </w:tabs>
        <w:spacing w:line="240" w:lineRule="auto" w:before="175" w:after="0"/>
        <w:ind w:left="449" w:right="0" w:hanging="239"/>
        <w:jc w:val="left"/>
      </w:pPr>
      <w:r>
        <w:rPr/>
        <w:t>DAS</w:t>
      </w:r>
      <w:r>
        <w:rPr>
          <w:spacing w:val="5"/>
        </w:rPr>
        <w:t> </w:t>
      </w:r>
      <w:r>
        <w:rPr/>
        <w:t>MEDIDAS</w:t>
      </w:r>
      <w:r>
        <w:rPr>
          <w:spacing w:val="-7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35" w:lineRule="auto" w:before="95" w:after="0"/>
        <w:ind w:left="211" w:right="308" w:firstLine="0"/>
        <w:jc w:val="both"/>
        <w:rPr>
          <w:sz w:val="19"/>
        </w:rPr>
      </w:pPr>
      <w:r>
        <w:rPr>
          <w:sz w:val="19"/>
        </w:rPr>
        <w:t>Consoante o artigo 45 da Lei nº 9.784, de 1999, a Administração Pública poderá, sem a prévia manifestação do interessado,</w:t>
      </w:r>
      <w:r>
        <w:rPr>
          <w:spacing w:val="1"/>
          <w:sz w:val="19"/>
        </w:rPr>
        <w:t> </w:t>
      </w:r>
      <w:r>
        <w:rPr>
          <w:sz w:val="19"/>
        </w:rPr>
        <w:t>motivadamente,</w:t>
      </w:r>
      <w:r>
        <w:rPr>
          <w:spacing w:val="6"/>
          <w:sz w:val="19"/>
        </w:rPr>
        <w:t> </w:t>
      </w:r>
      <w:r>
        <w:rPr>
          <w:sz w:val="19"/>
        </w:rPr>
        <w:t>adotar</w:t>
      </w:r>
      <w:r>
        <w:rPr>
          <w:spacing w:val="6"/>
          <w:sz w:val="19"/>
        </w:rPr>
        <w:t> </w:t>
      </w:r>
      <w:r>
        <w:rPr>
          <w:sz w:val="19"/>
        </w:rPr>
        <w:t>providências</w:t>
      </w:r>
      <w:r>
        <w:rPr>
          <w:spacing w:val="7"/>
          <w:sz w:val="19"/>
        </w:rPr>
        <w:t> </w:t>
      </w:r>
      <w:r>
        <w:rPr>
          <w:sz w:val="19"/>
        </w:rPr>
        <w:t>acauteladoras,</w:t>
      </w:r>
      <w:r>
        <w:rPr>
          <w:spacing w:val="6"/>
          <w:sz w:val="19"/>
        </w:rPr>
        <w:t> </w:t>
      </w:r>
      <w:r>
        <w:rPr>
          <w:sz w:val="19"/>
        </w:rPr>
        <w:t>inclusive</w:t>
      </w:r>
      <w:r>
        <w:rPr>
          <w:spacing w:val="7"/>
          <w:sz w:val="19"/>
        </w:rPr>
        <w:t> </w:t>
      </w:r>
      <w:r>
        <w:rPr>
          <w:sz w:val="19"/>
        </w:rPr>
        <w:t>retendo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pagamento,</w:t>
      </w:r>
      <w:r>
        <w:rPr>
          <w:spacing w:val="6"/>
          <w:sz w:val="19"/>
        </w:rPr>
        <w:t> </w:t>
      </w:r>
      <w:r>
        <w:rPr>
          <w:sz w:val="19"/>
        </w:rPr>
        <w:t>em</w:t>
      </w:r>
      <w:r>
        <w:rPr>
          <w:spacing w:val="7"/>
          <w:sz w:val="19"/>
        </w:rPr>
        <w:t> </w:t>
      </w:r>
      <w:r>
        <w:rPr>
          <w:sz w:val="19"/>
        </w:rPr>
        <w:t>caso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risco</w:t>
      </w:r>
      <w:r>
        <w:rPr>
          <w:spacing w:val="7"/>
          <w:sz w:val="19"/>
        </w:rPr>
        <w:t> </w:t>
      </w:r>
      <w:r>
        <w:rPr>
          <w:sz w:val="19"/>
        </w:rPr>
        <w:t>iminente,</w:t>
      </w:r>
      <w:r>
        <w:rPr>
          <w:spacing w:val="6"/>
          <w:sz w:val="19"/>
        </w:rPr>
        <w:t> </w:t>
      </w:r>
      <w:r>
        <w:rPr>
          <w:sz w:val="19"/>
        </w:rPr>
        <w:t>como</w:t>
      </w:r>
      <w:r>
        <w:rPr>
          <w:spacing w:val="7"/>
          <w:sz w:val="19"/>
        </w:rPr>
        <w:t> </w:t>
      </w:r>
      <w:r>
        <w:rPr>
          <w:sz w:val="19"/>
        </w:rPr>
        <w:t>forma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prevenir</w:t>
      </w:r>
      <w:r>
        <w:rPr>
          <w:spacing w:val="-45"/>
          <w:sz w:val="19"/>
        </w:rPr>
        <w:t> </w:t>
      </w:r>
      <w:r>
        <w:rPr>
          <w:sz w:val="19"/>
        </w:rPr>
        <w:t>a ocorrência de dano de difícil ou</w:t>
      </w:r>
      <w:r>
        <w:rPr>
          <w:spacing w:val="1"/>
          <w:sz w:val="19"/>
        </w:rPr>
        <w:t> </w:t>
      </w:r>
      <w:r>
        <w:rPr>
          <w:sz w:val="19"/>
        </w:rPr>
        <w:t>impossível reparação.</w:t>
      </w:r>
    </w:p>
    <w:p>
      <w:pPr>
        <w:spacing w:after="0" w:line="235" w:lineRule="auto"/>
        <w:jc w:val="both"/>
        <w:rPr>
          <w:sz w:val="19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numPr>
          <w:ilvl w:val="0"/>
          <w:numId w:val="7"/>
        </w:numPr>
        <w:tabs>
          <w:tab w:pos="498" w:val="left" w:leader="none"/>
        </w:tabs>
        <w:spacing w:line="240" w:lineRule="auto" w:before="93" w:after="0"/>
        <w:ind w:left="497" w:right="0" w:hanging="287"/>
        <w:jc w:val="left"/>
      </w:pPr>
      <w:r>
        <w:rPr/>
        <w:t>DAS</w:t>
      </w:r>
      <w:r>
        <w:rPr>
          <w:spacing w:val="-1"/>
        </w:rPr>
        <w:t> </w:t>
      </w:r>
      <w:r>
        <w:rPr/>
        <w:t>VEDAÇÕES</w:t>
      </w:r>
    </w:p>
    <w:p>
      <w:pPr>
        <w:pStyle w:val="ListParagraph"/>
        <w:numPr>
          <w:ilvl w:val="1"/>
          <w:numId w:val="7"/>
        </w:numPr>
        <w:tabs>
          <w:tab w:pos="641" w:val="left" w:leader="none"/>
        </w:tabs>
        <w:spacing w:line="240" w:lineRule="auto" w:before="92" w:after="0"/>
        <w:ind w:left="641" w:right="0" w:hanging="430"/>
        <w:jc w:val="left"/>
        <w:rPr>
          <w:sz w:val="19"/>
        </w:rPr>
      </w:pPr>
      <w:r>
        <w:rPr>
          <w:sz w:val="19"/>
        </w:rPr>
        <w:t>É</w:t>
      </w:r>
      <w:r>
        <w:rPr>
          <w:spacing w:val="-6"/>
          <w:sz w:val="19"/>
        </w:rPr>
        <w:t> </w:t>
      </w:r>
      <w:r>
        <w:rPr>
          <w:sz w:val="19"/>
        </w:rPr>
        <w:t>vedado</w:t>
      </w:r>
      <w:r>
        <w:rPr>
          <w:spacing w:val="-7"/>
          <w:sz w:val="19"/>
        </w:rPr>
        <w:t> </w:t>
      </w:r>
      <w:r>
        <w:rPr>
          <w:sz w:val="19"/>
        </w:rPr>
        <w:t>à</w:t>
      </w:r>
      <w:r>
        <w:rPr>
          <w:spacing w:val="-6"/>
          <w:sz w:val="19"/>
        </w:rPr>
        <w:t> </w:t>
      </w:r>
      <w:r>
        <w:rPr>
          <w:sz w:val="19"/>
        </w:rPr>
        <w:t>CONTRATADA:</w:t>
      </w:r>
    </w:p>
    <w:p>
      <w:pPr>
        <w:pStyle w:val="ListParagraph"/>
        <w:numPr>
          <w:ilvl w:val="2"/>
          <w:numId w:val="7"/>
        </w:numPr>
        <w:tabs>
          <w:tab w:pos="786" w:val="left" w:leader="none"/>
        </w:tabs>
        <w:spacing w:line="235" w:lineRule="auto" w:before="95" w:after="0"/>
        <w:ind w:left="211" w:right="308" w:firstLine="0"/>
        <w:jc w:val="left"/>
        <w:rPr>
          <w:sz w:val="19"/>
        </w:rPr>
      </w:pPr>
      <w:r>
        <w:rPr>
          <w:sz w:val="19"/>
        </w:rPr>
        <w:t>interromper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execução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-10"/>
          <w:sz w:val="19"/>
        </w:rPr>
        <w:t> </w:t>
      </w:r>
      <w:r>
        <w:rPr>
          <w:sz w:val="19"/>
        </w:rPr>
        <w:t>Ata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Preços</w:t>
      </w:r>
      <w:r>
        <w:rPr>
          <w:spacing w:val="2"/>
          <w:sz w:val="19"/>
        </w:rPr>
        <w:t> </w:t>
      </w:r>
      <w:r>
        <w:rPr>
          <w:sz w:val="19"/>
        </w:rPr>
        <w:t>sob</w:t>
      </w:r>
      <w:r>
        <w:rPr>
          <w:spacing w:val="1"/>
          <w:sz w:val="19"/>
        </w:rPr>
        <w:t> </w:t>
      </w:r>
      <w:r>
        <w:rPr>
          <w:sz w:val="19"/>
        </w:rPr>
        <w:t>alegação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inadimplemento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parte</w:t>
      </w:r>
      <w:r>
        <w:rPr>
          <w:spacing w:val="2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CONTRATANTE,</w:t>
      </w:r>
      <w:r>
        <w:rPr>
          <w:spacing w:val="1"/>
          <w:sz w:val="19"/>
        </w:rPr>
        <w:t> </w:t>
      </w:r>
      <w:r>
        <w:rPr>
          <w:sz w:val="19"/>
        </w:rPr>
        <w:t>salvo</w:t>
      </w:r>
      <w:r>
        <w:rPr>
          <w:spacing w:val="2"/>
          <w:sz w:val="19"/>
        </w:rPr>
        <w:t> </w:t>
      </w:r>
      <w:r>
        <w:rPr>
          <w:sz w:val="19"/>
        </w:rPr>
        <w:t>nos</w:t>
      </w:r>
      <w:r>
        <w:rPr>
          <w:spacing w:val="-45"/>
          <w:sz w:val="19"/>
        </w:rPr>
        <w:t> </w:t>
      </w:r>
      <w:r>
        <w:rPr>
          <w:sz w:val="19"/>
        </w:rPr>
        <w:t>casos previstos em lei.</w:t>
      </w:r>
    </w:p>
    <w:p>
      <w:pPr>
        <w:pStyle w:val="ListParagraph"/>
        <w:numPr>
          <w:ilvl w:val="2"/>
          <w:numId w:val="7"/>
        </w:numPr>
        <w:tabs>
          <w:tab w:pos="785" w:val="left" w:leader="none"/>
        </w:tabs>
        <w:spacing w:line="240" w:lineRule="auto" w:before="94" w:after="0"/>
        <w:ind w:left="784" w:right="0" w:hanging="574"/>
        <w:jc w:val="left"/>
        <w:rPr>
          <w:sz w:val="19"/>
        </w:rPr>
      </w:pPr>
      <w:r>
        <w:rPr>
          <w:sz w:val="19"/>
        </w:rPr>
        <w:t>Caucionar</w:t>
      </w:r>
      <w:r>
        <w:rPr>
          <w:spacing w:val="2"/>
          <w:sz w:val="19"/>
        </w:rPr>
        <w:t> </w:t>
      </w:r>
      <w:r>
        <w:rPr>
          <w:sz w:val="19"/>
        </w:rPr>
        <w:t>ou</w:t>
      </w:r>
      <w:r>
        <w:rPr>
          <w:spacing w:val="3"/>
          <w:sz w:val="19"/>
        </w:rPr>
        <w:t> </w:t>
      </w:r>
      <w:r>
        <w:rPr>
          <w:sz w:val="19"/>
        </w:rPr>
        <w:t>utilizar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-9"/>
          <w:sz w:val="19"/>
        </w:rPr>
        <w:t> </w:t>
      </w:r>
      <w:r>
        <w:rPr>
          <w:sz w:val="19"/>
        </w:rPr>
        <w:t>Ata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Registro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Preços</w:t>
      </w:r>
      <w:r>
        <w:rPr>
          <w:spacing w:val="3"/>
          <w:sz w:val="19"/>
        </w:rPr>
        <w:t> </w:t>
      </w:r>
      <w:r>
        <w:rPr>
          <w:sz w:val="19"/>
        </w:rPr>
        <w:t>para</w:t>
      </w:r>
      <w:r>
        <w:rPr>
          <w:spacing w:val="2"/>
          <w:sz w:val="19"/>
        </w:rPr>
        <w:t> </w:t>
      </w:r>
      <w:r>
        <w:rPr>
          <w:sz w:val="19"/>
        </w:rPr>
        <w:t>qualquer</w:t>
      </w:r>
      <w:r>
        <w:rPr>
          <w:spacing w:val="3"/>
          <w:sz w:val="19"/>
        </w:rPr>
        <w:t> </w:t>
      </w:r>
      <w:r>
        <w:rPr>
          <w:sz w:val="19"/>
        </w:rPr>
        <w:t>operação</w:t>
      </w:r>
      <w:r>
        <w:rPr>
          <w:spacing w:val="2"/>
          <w:sz w:val="19"/>
        </w:rPr>
        <w:t> </w:t>
      </w:r>
      <w:r>
        <w:rPr>
          <w:sz w:val="19"/>
        </w:rPr>
        <w:t>financeira.</w:t>
      </w:r>
    </w:p>
    <w:p>
      <w:pPr>
        <w:pStyle w:val="Heading1"/>
        <w:numPr>
          <w:ilvl w:val="2"/>
          <w:numId w:val="7"/>
        </w:numPr>
        <w:tabs>
          <w:tab w:pos="781" w:val="left" w:leader="none"/>
        </w:tabs>
        <w:spacing w:line="240" w:lineRule="auto" w:before="92" w:after="0"/>
        <w:ind w:left="780" w:right="0" w:hanging="570"/>
        <w:jc w:val="left"/>
      </w:pPr>
      <w:r>
        <w:rPr/>
        <w:t>Transferir</w:t>
      </w:r>
      <w:r>
        <w:rPr>
          <w:spacing w:val="-5"/>
        </w:rPr>
        <w:t> </w:t>
      </w:r>
      <w:r>
        <w:rPr/>
        <w:t>a terceiros</w:t>
      </w:r>
      <w:r>
        <w:rPr>
          <w:spacing w:val="-1"/>
        </w:rPr>
        <w:t> </w:t>
      </w:r>
      <w:r>
        <w:rPr/>
        <w:t>ou subcontratar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240" w:lineRule="auto" w:before="172" w:after="0"/>
        <w:ind w:left="497" w:right="0" w:hanging="287"/>
        <w:jc w:val="left"/>
        <w:rPr>
          <w:b/>
          <w:sz w:val="19"/>
        </w:rPr>
      </w:pPr>
      <w:r>
        <w:rPr>
          <w:b/>
          <w:sz w:val="19"/>
        </w:rPr>
        <w:t>DOS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CASOS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OMISSOS:</w:t>
      </w:r>
    </w:p>
    <w:p>
      <w:pPr>
        <w:pStyle w:val="ListParagraph"/>
        <w:numPr>
          <w:ilvl w:val="1"/>
          <w:numId w:val="7"/>
        </w:numPr>
        <w:tabs>
          <w:tab w:pos="654" w:val="left" w:leader="none"/>
        </w:tabs>
        <w:spacing w:line="235" w:lineRule="auto" w:before="96" w:after="0"/>
        <w:ind w:left="211" w:right="308" w:firstLine="0"/>
        <w:jc w:val="both"/>
        <w:rPr>
          <w:sz w:val="19"/>
        </w:rPr>
      </w:pPr>
      <w:r>
        <w:rPr>
          <w:sz w:val="19"/>
        </w:rPr>
        <w:t>Os casos omissos serão decididos pela CONTRATANTE, segundo as disposições contidas na Lei nº</w:t>
      </w:r>
      <w:r>
        <w:rPr>
          <w:spacing w:val="1"/>
          <w:sz w:val="19"/>
        </w:rPr>
        <w:t> </w:t>
      </w:r>
      <w:r>
        <w:rPr>
          <w:sz w:val="19"/>
        </w:rPr>
        <w:t>10.520, de 17 de julho de</w:t>
      </w:r>
      <w:r>
        <w:rPr>
          <w:spacing w:val="1"/>
          <w:sz w:val="19"/>
        </w:rPr>
        <w:t> </w:t>
      </w:r>
      <w:r>
        <w:rPr>
          <w:sz w:val="19"/>
        </w:rPr>
        <w:t>2002, Lei Complementar nº 123/2006, as disposições contidas na Lei nº 8.078,de 1990 – Código de Defesa do Consumidor, Decretos</w:t>
      </w:r>
      <w:r>
        <w:rPr>
          <w:spacing w:val="1"/>
          <w:sz w:val="19"/>
        </w:rPr>
        <w:t> </w:t>
      </w:r>
      <w:r>
        <w:rPr>
          <w:sz w:val="19"/>
        </w:rPr>
        <w:t>Federais nº 3.555/2000, 10.024/2019, 7.892/2013, 9.488/2018 e o Decreto Estadual nº 4.767/2019, aplicando-se, subsidiariamente, as</w:t>
      </w:r>
      <w:r>
        <w:rPr>
          <w:spacing w:val="1"/>
          <w:sz w:val="19"/>
        </w:rPr>
        <w:t> </w:t>
      </w:r>
      <w:r>
        <w:rPr>
          <w:sz w:val="19"/>
        </w:rPr>
        <w:t>disposições</w:t>
      </w:r>
      <w:r>
        <w:rPr>
          <w:spacing w:val="1"/>
          <w:sz w:val="19"/>
        </w:rPr>
        <w:t> </w:t>
      </w:r>
      <w:r>
        <w:rPr>
          <w:sz w:val="19"/>
        </w:rPr>
        <w:t>da</w:t>
      </w:r>
      <w:r>
        <w:rPr>
          <w:spacing w:val="1"/>
          <w:sz w:val="19"/>
        </w:rPr>
        <w:t> </w:t>
      </w:r>
      <w:r>
        <w:rPr>
          <w:sz w:val="19"/>
        </w:rPr>
        <w:t>Lei</w:t>
      </w:r>
      <w:r>
        <w:rPr>
          <w:spacing w:val="1"/>
          <w:sz w:val="19"/>
        </w:rPr>
        <w:t> </w:t>
      </w:r>
      <w:r>
        <w:rPr>
          <w:sz w:val="19"/>
        </w:rPr>
        <w:t>n.º</w:t>
      </w:r>
      <w:r>
        <w:rPr>
          <w:spacing w:val="1"/>
          <w:sz w:val="19"/>
        </w:rPr>
        <w:t> </w:t>
      </w:r>
      <w:r>
        <w:rPr>
          <w:sz w:val="19"/>
        </w:rPr>
        <w:t>8.666/1993,</w:t>
      </w:r>
      <w:r>
        <w:rPr>
          <w:spacing w:val="1"/>
          <w:sz w:val="19"/>
        </w:rPr>
        <w:t> </w:t>
      </w:r>
      <w:r>
        <w:rPr>
          <w:sz w:val="19"/>
        </w:rPr>
        <w:t>supletivamente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teoria</w:t>
      </w:r>
      <w:r>
        <w:rPr>
          <w:spacing w:val="1"/>
          <w:sz w:val="19"/>
        </w:rPr>
        <w:t> </w:t>
      </w:r>
      <w:r>
        <w:rPr>
          <w:sz w:val="19"/>
        </w:rPr>
        <w:t>geral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contratos,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subordinando-se</w:t>
      </w:r>
      <w:r>
        <w:rPr>
          <w:spacing w:val="1"/>
          <w:sz w:val="19"/>
        </w:rPr>
        <w:t> </w:t>
      </w:r>
      <w:r>
        <w:rPr>
          <w:sz w:val="19"/>
        </w:rPr>
        <w:t>às</w:t>
      </w:r>
      <w:r>
        <w:rPr>
          <w:spacing w:val="1"/>
          <w:sz w:val="19"/>
        </w:rPr>
        <w:t> </w:t>
      </w:r>
      <w:r>
        <w:rPr>
          <w:sz w:val="19"/>
        </w:rPr>
        <w:t>condições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47"/>
          <w:sz w:val="19"/>
        </w:rPr>
        <w:t> </w:t>
      </w:r>
      <w:r>
        <w:rPr>
          <w:sz w:val="19"/>
        </w:rPr>
        <w:t>exigências</w:t>
      </w:r>
      <w:r>
        <w:rPr>
          <w:spacing w:val="1"/>
          <w:sz w:val="19"/>
        </w:rPr>
        <w:t> </w:t>
      </w:r>
      <w:r>
        <w:rPr>
          <w:sz w:val="19"/>
        </w:rPr>
        <w:t>estabelecidas no Edital e seus 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77"/>
      </w:pPr>
      <w:r>
        <w:rPr/>
        <w:t>Data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assinatura</w:t>
      </w:r>
      <w:r>
        <w:rPr>
          <w:spacing w:val="3"/>
        </w:rPr>
        <w:t> </w:t>
      </w:r>
      <w:r>
        <w:rPr/>
        <w:t>eletrônicas.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2"/>
        </w:rPr>
      </w:pPr>
      <w:r>
        <w:rPr/>
        <w:pict>
          <v:group style="position:absolute;margin-left:33.776913pt;margin-top:9.140225pt;width:528.450pt;height:1.2pt;mso-position-horizontal-relative:page;mso-position-vertical-relative:paragraph;z-index:-15725568;mso-wrap-distance-left:0;mso-wrap-distance-right:0" coordorigin="676,183" coordsize="10569,24">
            <v:rect style="position:absolute;left:675;top:182;width:10569;height:12" filled="true" fillcolor="#999999" stroked="false">
              <v:fill type="solid"/>
            </v:rect>
            <v:shape style="position:absolute;left:675;top:182;width:10569;height:24" coordorigin="676,183" coordsize="10569,24" path="m11244,183l11233,195,676,195,676,207,11233,207,11244,207,11244,195,11244,183xe" filled="true" fillcolor="#ededed" stroked="false">
              <v:path arrowok="t"/>
              <v:fill type="solid"/>
            </v:shape>
            <v:shape style="position:absolute;left:675;top:182;width:12;height:24" coordorigin="676,183" coordsize="12,24" path="m676,207l676,183,687,183,687,195,676,20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11"/>
        </w:rPr>
      </w:pPr>
    </w:p>
    <w:p>
      <w:pPr>
        <w:spacing w:line="249" w:lineRule="auto" w:before="97"/>
        <w:ind w:left="1261" w:right="305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451716</wp:posOffset>
            </wp:positionH>
            <wp:positionV relativeFrom="paragraph">
              <wp:posOffset>-49956</wp:posOffset>
            </wp:positionV>
            <wp:extent cx="674918" cy="45500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18" cy="45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14"/>
          <w:sz w:val="17"/>
        </w:rPr>
        <w:t> </w:t>
      </w:r>
      <w:r>
        <w:rPr>
          <w:sz w:val="17"/>
        </w:rPr>
        <w:t>assinado</w:t>
      </w:r>
      <w:r>
        <w:rPr>
          <w:spacing w:val="14"/>
          <w:sz w:val="17"/>
        </w:rPr>
        <w:t> </w:t>
      </w:r>
      <w:r>
        <w:rPr>
          <w:sz w:val="17"/>
        </w:rPr>
        <w:t>eletronicamente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b/>
          <w:sz w:val="17"/>
        </w:rPr>
        <w:t>Helio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Oliveira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Carvalho</w:t>
      </w:r>
      <w:r>
        <w:rPr>
          <w:sz w:val="17"/>
        </w:rPr>
        <w:t>,</w:t>
      </w:r>
      <w:r>
        <w:rPr>
          <w:spacing w:val="15"/>
          <w:sz w:val="17"/>
        </w:rPr>
        <w:t> </w:t>
      </w:r>
      <w:r>
        <w:rPr>
          <w:b/>
          <w:sz w:val="17"/>
        </w:rPr>
        <w:t>Gerente</w:t>
      </w:r>
      <w:r>
        <w:rPr>
          <w:sz w:val="17"/>
        </w:rPr>
        <w:t>,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10/12/2021,</w:t>
      </w:r>
      <w:r>
        <w:rPr>
          <w:spacing w:val="15"/>
          <w:sz w:val="17"/>
        </w:rPr>
        <w:t> </w:t>
      </w:r>
      <w:r>
        <w:rPr>
          <w:sz w:val="17"/>
        </w:rPr>
        <w:t>às</w:t>
      </w:r>
      <w:r>
        <w:rPr>
          <w:spacing w:val="14"/>
          <w:sz w:val="17"/>
        </w:rPr>
        <w:t> </w:t>
      </w:r>
      <w:r>
        <w:rPr>
          <w:sz w:val="17"/>
        </w:rPr>
        <w:t>10:10,</w:t>
      </w:r>
      <w:r>
        <w:rPr>
          <w:spacing w:val="14"/>
          <w:sz w:val="17"/>
        </w:rPr>
        <w:t> </w:t>
      </w:r>
      <w:r>
        <w:rPr>
          <w:sz w:val="17"/>
        </w:rPr>
        <w:t>conforme</w:t>
      </w:r>
      <w:r>
        <w:rPr>
          <w:spacing w:val="15"/>
          <w:sz w:val="17"/>
        </w:rPr>
        <w:t> </w:t>
      </w:r>
      <w:r>
        <w:rPr>
          <w:sz w:val="17"/>
        </w:rPr>
        <w:t>art.</w:t>
      </w:r>
      <w:r>
        <w:rPr>
          <w:spacing w:val="14"/>
          <w:sz w:val="17"/>
        </w:rPr>
        <w:t> </w:t>
      </w:r>
      <w:r>
        <w:rPr>
          <w:sz w:val="17"/>
        </w:rPr>
        <w:t>1º,</w:t>
      </w:r>
      <w:r>
        <w:rPr>
          <w:spacing w:val="15"/>
          <w:sz w:val="17"/>
        </w:rPr>
        <w:t> </w:t>
      </w:r>
      <w:r>
        <w:rPr>
          <w:sz w:val="17"/>
        </w:rPr>
        <w:t>III,</w:t>
      </w:r>
      <w:r>
        <w:rPr>
          <w:spacing w:val="14"/>
          <w:sz w:val="17"/>
        </w:rPr>
        <w:t> </w:t>
      </w:r>
      <w:r>
        <w:rPr>
          <w:sz w:val="17"/>
        </w:rPr>
        <w:t>"b",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11.419/2006.</w:t>
      </w:r>
    </w:p>
    <w:p>
      <w:pPr>
        <w:pStyle w:val="BodyText"/>
        <w:spacing w:before="7"/>
        <w:ind w:left="0"/>
        <w:rPr>
          <w:sz w:val="15"/>
        </w:rPr>
      </w:pPr>
      <w:r>
        <w:rPr/>
        <w:pict>
          <v:group style="position:absolute;margin-left:33.776913pt;margin-top:10.931719pt;width:528.450pt;height:1.2pt;mso-position-horizontal-relative:page;mso-position-vertical-relative:paragraph;z-index:-15725056;mso-wrap-distance-left:0;mso-wrap-distance-right:0" coordorigin="676,219" coordsize="10569,24">
            <v:rect style="position:absolute;left:675;top:218;width:10569;height:12" filled="true" fillcolor="#999999" stroked="false">
              <v:fill type="solid"/>
            </v:rect>
            <v:shape style="position:absolute;left:675;top:218;width:10569;height:24" coordorigin="676,219" coordsize="10569,24" path="m11244,219l11233,231,676,231,676,243,11233,243,11244,243,11244,231,11244,219xe" filled="true" fillcolor="#ededed" stroked="false">
              <v:path arrowok="t"/>
              <v:fill type="solid"/>
            </v:shape>
            <v:shape style="position:absolute;left:675;top:218;width:12;height:24" coordorigin="676,219" coordsize="12,24" path="m676,243l676,219,687,219,687,231,676,24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18"/>
        </w:rPr>
      </w:pPr>
    </w:p>
    <w:p>
      <w:pPr>
        <w:spacing w:line="249" w:lineRule="auto" w:before="154"/>
        <w:ind w:left="1226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466883</wp:posOffset>
            </wp:positionH>
            <wp:positionV relativeFrom="paragraph">
              <wp:posOffset>-82012</wp:posOffset>
            </wp:positionV>
            <wp:extent cx="621834" cy="6218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34" cy="62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autenticidade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documento</w:t>
      </w:r>
      <w:r>
        <w:rPr>
          <w:spacing w:val="15"/>
          <w:sz w:val="17"/>
        </w:rPr>
        <w:t> </w:t>
      </w:r>
      <w:r>
        <w:rPr>
          <w:sz w:val="17"/>
        </w:rPr>
        <w:t>pode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conferida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site</w:t>
      </w:r>
      <w:r>
        <w:rPr>
          <w:spacing w:val="15"/>
          <w:sz w:val="17"/>
        </w:rPr>
        <w:t> </w:t>
      </w:r>
      <w:hyperlink r:id="rId12">
        <w:r>
          <w:rPr>
            <w:color w:val="0000ED"/>
            <w:sz w:val="17"/>
            <w:u w:val="single" w:color="0000ED"/>
          </w:rPr>
          <w:t>https://sei.tjac.jus.br/verifica</w:t>
        </w:r>
        <w:r>
          <w:rPr>
            <w:color w:val="0000ED"/>
            <w:spacing w:val="14"/>
            <w:sz w:val="17"/>
          </w:rPr>
          <w:t> </w:t>
        </w:r>
      </w:hyperlink>
      <w:r>
        <w:rPr>
          <w:sz w:val="17"/>
        </w:rPr>
        <w:t>informando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código</w:t>
      </w:r>
      <w:r>
        <w:rPr>
          <w:spacing w:val="15"/>
          <w:sz w:val="17"/>
        </w:rPr>
        <w:t> </w:t>
      </w:r>
      <w:r>
        <w:rPr>
          <w:sz w:val="17"/>
        </w:rPr>
        <w:t>verificador</w:t>
      </w:r>
      <w:r>
        <w:rPr>
          <w:spacing w:val="15"/>
          <w:sz w:val="17"/>
        </w:rPr>
        <w:t> </w:t>
      </w:r>
      <w:r>
        <w:rPr>
          <w:b/>
          <w:sz w:val="17"/>
        </w:rPr>
        <w:t>1101474</w:t>
      </w:r>
      <w:r>
        <w:rPr>
          <w:b/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CRC</w:t>
      </w:r>
      <w:r>
        <w:rPr>
          <w:spacing w:val="-1"/>
          <w:w w:val="105"/>
          <w:sz w:val="17"/>
        </w:rPr>
        <w:t> </w:t>
      </w:r>
      <w:r>
        <w:rPr>
          <w:b/>
          <w:w w:val="105"/>
          <w:sz w:val="17"/>
        </w:rPr>
        <w:t>4A8B314A</w:t>
      </w:r>
      <w:r>
        <w:rPr>
          <w:w w:val="105"/>
          <w:sz w:val="17"/>
        </w:rPr>
        <w:t>.</w:t>
      </w:r>
    </w:p>
    <w:p>
      <w:pPr>
        <w:pStyle w:val="BodyText"/>
        <w:ind w:left="0"/>
        <w:rPr>
          <w:sz w:val="28"/>
        </w:rPr>
      </w:pPr>
      <w:r>
        <w:rPr/>
        <w:pict>
          <v:group style="position:absolute;margin-left:34.374027pt;margin-top:18.090689pt;width:527.3pt;height:1.2pt;mso-position-horizontal-relative:page;mso-position-vertical-relative:paragraph;z-index:-15724544;mso-wrap-distance-left:0;mso-wrap-distance-right:0" coordorigin="687,362" coordsize="10546,24">
            <v:rect style="position:absolute;left:687;top:361;width:10546;height:12" filled="true" fillcolor="#999999" stroked="false">
              <v:fill type="solid"/>
            </v:rect>
            <v:shape style="position:absolute;left:687;top:361;width:10546;height:24" coordorigin="687,362" coordsize="10546,24" path="m11233,362l11221,374,687,374,687,386,11221,386,11233,386,11233,374,11233,362xe" filled="true" fillcolor="#ededed" stroked="false">
              <v:path arrowok="t"/>
              <v:fill type="solid"/>
            </v:shape>
            <v:shape style="position:absolute;left:687;top:361;width:12;height:24" coordorigin="687,362" coordsize="12,24" path="m687,386l687,362,699,362,699,374,687,38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tabs>
          <w:tab w:pos="9949" w:val="left" w:leader="none"/>
        </w:tabs>
        <w:spacing w:before="97"/>
        <w:ind w:left="139" w:right="0" w:firstLine="0"/>
        <w:jc w:val="left"/>
        <w:rPr>
          <w:sz w:val="14"/>
        </w:rPr>
      </w:pPr>
      <w:r>
        <w:rPr>
          <w:sz w:val="14"/>
        </w:rPr>
        <w:t>0004088-48.2021.8.01.0000</w:t>
        <w:tab/>
        <w:t>1101474v23</w:t>
      </w:r>
    </w:p>
    <w:sectPr>
      <w:pgSz w:w="11900" w:h="16840"/>
      <w:pgMar w:header="29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https://sei.tjac.jus.br/sei/controlador.php?acao=documento_imprimir_web&amp;acao_origem=arvore_visualizar&amp;id_documento=1155560&amp;infra_sistem…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73436pt;margin-top:13.996096pt;width:217.45pt;height:11.7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1101474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8"/>
      <w:numFmt w:val="decimal"/>
      <w:lvlText w:val="%1."/>
      <w:lvlJc w:val="left"/>
      <w:pPr>
        <w:ind w:left="497" w:hanging="2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1" w:hanging="43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575"/>
        <w:jc w:val="left"/>
      </w:pPr>
      <w:rPr>
        <w:rFonts w:hint="default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2" w:hanging="5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4" w:hanging="5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7" w:hanging="5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9" w:hanging="5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2" w:hanging="5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57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7"/>
      <w:numFmt w:val="decimal"/>
      <w:lvlText w:val="%1"/>
      <w:lvlJc w:val="left"/>
      <w:pPr>
        <w:ind w:left="449" w:hanging="23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45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2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4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8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0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4" w:hanging="45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322" w:hanging="112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322" w:hanging="112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11" w:hanging="19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7" w:hanging="1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1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1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1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1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1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19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211" w:hanging="2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7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5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19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1" w:hanging="434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" w:hanging="600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" w:hanging="60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0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3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86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89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2" w:hanging="600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1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ind w:left="402" w:hanging="287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211" w:right="30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101474&amp;crc=4A8B314A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2023-06-23T13:04:13Z</dcterms:created>
  <dcterms:modified xsi:type="dcterms:W3CDTF">2023-06-23T13:04:13Z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