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right="0"/>
        <w:jc w:val="left"/>
        <w:rPr>
          <w:sz w:val="16"/>
        </w:rPr>
      </w:pPr>
    </w:p>
    <w:tbl>
      <w:tblPr>
        <w:tblW w:w="0" w:type="auto"/>
        <w:jc w:val="left"/>
        <w:tblInd w:w="31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6191"/>
        <w:gridCol w:w="2298"/>
      </w:tblGrid>
      <w:tr>
        <w:trPr>
          <w:trHeight w:val="1402" w:hRule="atLeast"/>
        </w:trPr>
        <w:tc>
          <w:tcPr>
            <w:tcW w:w="16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 w:after="1"/>
              <w:rPr>
                <w:sz w:val="18"/>
              </w:rPr>
            </w:pPr>
          </w:p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2929" cy="5829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29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19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68" w:right="8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TERMO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REFERÊNCIA: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SRP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COMPRAS</w:t>
            </w:r>
          </w:p>
        </w:tc>
        <w:tc>
          <w:tcPr>
            <w:tcW w:w="229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895" w:hanging="713"/>
              <w:rPr>
                <w:sz w:val="21"/>
              </w:rPr>
            </w:pPr>
            <w:r>
              <w:rPr>
                <w:sz w:val="21"/>
              </w:rPr>
              <w:t>MOD-DILOG-001-10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(v.01)</w:t>
            </w:r>
          </w:p>
        </w:tc>
      </w:tr>
    </w:tbl>
    <w:p>
      <w:pPr>
        <w:pStyle w:val="BodyText"/>
        <w:spacing w:before="0"/>
        <w:ind w:left="0" w:right="0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97" w:after="0"/>
        <w:ind w:left="432" w:right="0" w:hanging="217"/>
        <w:jc w:val="left"/>
      </w:pPr>
      <w:r>
        <w:rPr>
          <w:spacing w:val="-1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OBJETO: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Formação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visando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aquisição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equipamentos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áudio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vídeo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restaram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fracassados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 PE nº 25/2021, conforme as especificações e quantidades definidas neste Termo de Referência, para atendimento</w:t>
      </w:r>
      <w:r>
        <w:rPr>
          <w:spacing w:val="1"/>
          <w:w w:val="105"/>
          <w:sz w:val="21"/>
        </w:rPr>
        <w:t> </w:t>
      </w:r>
      <w:r>
        <w:rPr>
          <w:sz w:val="21"/>
        </w:rPr>
        <w:t>das</w:t>
      </w:r>
      <w:r>
        <w:rPr>
          <w:spacing w:val="18"/>
          <w:sz w:val="21"/>
        </w:rPr>
        <w:t> </w:t>
      </w:r>
      <w:r>
        <w:rPr>
          <w:sz w:val="21"/>
        </w:rPr>
        <w:t>necessidades</w:t>
      </w:r>
      <w:r>
        <w:rPr>
          <w:spacing w:val="19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Tribunal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Justiça</w:t>
      </w:r>
      <w:r>
        <w:rPr>
          <w:spacing w:val="19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Acre</w:t>
      </w:r>
      <w:r>
        <w:rPr>
          <w:spacing w:val="19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tange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adoção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medidas</w:t>
      </w:r>
      <w:r>
        <w:rPr>
          <w:spacing w:val="19"/>
          <w:sz w:val="21"/>
        </w:rPr>
        <w:t> </w:t>
      </w:r>
      <w:r>
        <w:rPr>
          <w:sz w:val="21"/>
        </w:rPr>
        <w:t>necessárias</w:t>
      </w:r>
      <w:r>
        <w:rPr>
          <w:spacing w:val="18"/>
          <w:sz w:val="21"/>
        </w:rPr>
        <w:t> </w:t>
      </w:r>
      <w:r>
        <w:rPr>
          <w:sz w:val="21"/>
        </w:rPr>
        <w:t>ao</w:t>
      </w:r>
      <w:r>
        <w:rPr>
          <w:spacing w:val="19"/>
          <w:sz w:val="21"/>
        </w:rPr>
        <w:t> </w:t>
      </w:r>
      <w:r>
        <w:rPr>
          <w:sz w:val="21"/>
        </w:rPr>
        <w:t>cumprimento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Lei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13.431/2017.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91" w:after="0"/>
        <w:ind w:left="432" w:right="0" w:hanging="217"/>
        <w:jc w:val="left"/>
      </w:pPr>
      <w:r>
        <w:rPr/>
        <w:t>DA</w:t>
      </w:r>
      <w:r>
        <w:rPr>
          <w:spacing w:val="-6"/>
        </w:rPr>
        <w:t> </w:t>
      </w:r>
      <w:r>
        <w:rPr/>
        <w:t>JUSTIFICATIVA:</w:t>
      </w: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contratação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faz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necessária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tendo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vista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itens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foram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fracassados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licitados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25/2021.</w:t>
      </w:r>
    </w:p>
    <w:p>
      <w:pPr>
        <w:pStyle w:val="BodyText"/>
        <w:spacing w:before="10"/>
        <w:ind w:left="0" w:right="0"/>
        <w:jc w:val="left"/>
        <w:rPr>
          <w:sz w:val="30"/>
        </w:rPr>
      </w:pPr>
    </w:p>
    <w:p>
      <w:pPr>
        <w:pStyle w:val="BodyText"/>
        <w:spacing w:before="0"/>
      </w:pPr>
      <w:r>
        <w:rPr>
          <w:b/>
          <w:w w:val="105"/>
        </w:rPr>
        <w:t>Escolha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da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Modalidade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Tendo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materiais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serem</w:t>
      </w:r>
      <w:r>
        <w:rPr>
          <w:spacing w:val="-5"/>
          <w:w w:val="105"/>
        </w:rPr>
        <w:t> </w:t>
      </w:r>
      <w:r>
        <w:rPr>
          <w:w w:val="105"/>
        </w:rPr>
        <w:t>adquiridos</w:t>
      </w:r>
      <w:r>
        <w:rPr>
          <w:spacing w:val="-4"/>
          <w:w w:val="105"/>
        </w:rPr>
        <w:t> </w:t>
      </w:r>
      <w:r>
        <w:rPr>
          <w:w w:val="105"/>
        </w:rPr>
        <w:t>enquadram-se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materiais</w:t>
      </w:r>
      <w:r>
        <w:rPr>
          <w:spacing w:val="-5"/>
          <w:w w:val="105"/>
        </w:rPr>
        <w:t> </w:t>
      </w:r>
      <w:r>
        <w:rPr>
          <w:w w:val="105"/>
        </w:rPr>
        <w:t>comuns,</w:t>
      </w:r>
      <w:r>
        <w:rPr>
          <w:spacing w:val="-53"/>
          <w:w w:val="105"/>
        </w:rPr>
        <w:t> </w:t>
      </w:r>
      <w:r>
        <w:rPr>
          <w:w w:val="105"/>
        </w:rPr>
        <w:t>sugere-se utilizar o PREGÃO ELETRÔNICO, pelo modo de disputa ABERTO como modalidade preferencial,</w:t>
      </w:r>
      <w:r>
        <w:rPr>
          <w:spacing w:val="1"/>
          <w:w w:val="105"/>
        </w:rPr>
        <w:t> </w:t>
      </w:r>
      <w:r>
        <w:rPr>
          <w:w w:val="105"/>
        </w:rPr>
        <w:t>conforme preceitua a Lei nº</w:t>
      </w:r>
      <w:r>
        <w:rPr>
          <w:spacing w:val="1"/>
          <w:w w:val="105"/>
        </w:rPr>
        <w:t> </w:t>
      </w:r>
      <w:r>
        <w:rPr>
          <w:w w:val="105"/>
        </w:rPr>
        <w:t>10.520, de 17 de julho de 2002, Lei Complementar nº 123/2006, Decretos Federais nº</w:t>
      </w:r>
      <w:r>
        <w:rPr>
          <w:spacing w:val="1"/>
          <w:w w:val="105"/>
        </w:rPr>
        <w:t> </w:t>
      </w:r>
      <w:r>
        <w:rPr>
          <w:w w:val="105"/>
        </w:rPr>
        <w:t>3.555/2000,</w:t>
      </w:r>
      <w:r>
        <w:rPr>
          <w:spacing w:val="-11"/>
          <w:w w:val="105"/>
        </w:rPr>
        <w:t> </w:t>
      </w:r>
      <w:r>
        <w:rPr>
          <w:w w:val="105"/>
        </w:rPr>
        <w:t>10.024/2019,</w:t>
      </w:r>
      <w:r>
        <w:rPr>
          <w:spacing w:val="-10"/>
          <w:w w:val="105"/>
        </w:rPr>
        <w:t> </w:t>
      </w:r>
      <w:r>
        <w:rPr>
          <w:w w:val="105"/>
        </w:rPr>
        <w:t>7.892/2013,</w:t>
      </w:r>
      <w:r>
        <w:rPr>
          <w:spacing w:val="-11"/>
          <w:w w:val="105"/>
        </w:rPr>
        <w:t> </w:t>
      </w:r>
      <w:r>
        <w:rPr>
          <w:w w:val="105"/>
        </w:rPr>
        <w:t>9.488/2018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05"/>
        </w:rPr>
        <w:t>Estadual</w:t>
      </w:r>
      <w:r>
        <w:rPr>
          <w:spacing w:val="-11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4.767/2019,</w:t>
      </w:r>
      <w:r>
        <w:rPr>
          <w:spacing w:val="-11"/>
          <w:w w:val="105"/>
        </w:rPr>
        <w:t> </w:t>
      </w:r>
      <w:r>
        <w:rPr>
          <w:w w:val="105"/>
        </w:rPr>
        <w:t>aplicando-se</w:t>
      </w:r>
      <w:r>
        <w:rPr>
          <w:spacing w:val="-10"/>
          <w:w w:val="105"/>
        </w:rPr>
        <w:t> </w:t>
      </w:r>
      <w:r>
        <w:rPr>
          <w:w w:val="105"/>
        </w:rPr>
        <w:t>subsidiariamente,</w:t>
      </w:r>
      <w:r>
        <w:rPr>
          <w:spacing w:val="-5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disposições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8.666/1993.</w:t>
      </w:r>
    </w:p>
    <w:p>
      <w:pPr>
        <w:pStyle w:val="BodyText"/>
        <w:spacing w:before="9"/>
      </w:pPr>
      <w:r>
        <w:rPr>
          <w:b/>
          <w:w w:val="105"/>
        </w:rPr>
        <w:t>Registro de Preços: </w:t>
      </w:r>
      <w:r>
        <w:rPr>
          <w:w w:val="105"/>
        </w:rPr>
        <w:t>Optou-se pelo registro de preços em virtude das demandas serem eventuais e em quantidades</w:t>
      </w:r>
      <w:r>
        <w:rPr>
          <w:spacing w:val="1"/>
          <w:w w:val="105"/>
        </w:rPr>
        <w:t> </w:t>
      </w:r>
      <w:r>
        <w:rPr>
          <w:w w:val="105"/>
        </w:rPr>
        <w:t>diversas.</w:t>
      </w:r>
      <w:r>
        <w:rPr>
          <w:spacing w:val="-4"/>
          <w:w w:val="105"/>
        </w:rPr>
        <w:t> </w:t>
      </w:r>
      <w:r>
        <w:rPr>
          <w:w w:val="105"/>
        </w:rPr>
        <w:t>Ressalta-se,</w:t>
      </w:r>
      <w:r>
        <w:rPr>
          <w:spacing w:val="-4"/>
          <w:w w:val="105"/>
        </w:rPr>
        <w:t> </w:t>
      </w:r>
      <w:r>
        <w:rPr>
          <w:w w:val="105"/>
        </w:rPr>
        <w:t>ainda,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pela</w:t>
      </w:r>
      <w:r>
        <w:rPr>
          <w:spacing w:val="-4"/>
          <w:w w:val="105"/>
        </w:rPr>
        <w:t> </w:t>
      </w:r>
      <w:r>
        <w:rPr>
          <w:w w:val="105"/>
        </w:rPr>
        <w:t>sua</w:t>
      </w:r>
      <w:r>
        <w:rPr>
          <w:spacing w:val="-3"/>
          <w:w w:val="105"/>
        </w:rPr>
        <w:t> </w:t>
      </w:r>
      <w:r>
        <w:rPr>
          <w:w w:val="105"/>
        </w:rPr>
        <w:t>natureza,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é</w:t>
      </w:r>
      <w:r>
        <w:rPr>
          <w:spacing w:val="-4"/>
          <w:w w:val="105"/>
        </w:rPr>
        <w:t> </w:t>
      </w:r>
      <w:r>
        <w:rPr>
          <w:w w:val="105"/>
        </w:rPr>
        <w:t>possível</w:t>
      </w:r>
      <w:r>
        <w:rPr>
          <w:spacing w:val="-4"/>
          <w:w w:val="105"/>
        </w:rPr>
        <w:t> </w:t>
      </w:r>
      <w:r>
        <w:rPr>
          <w:w w:val="105"/>
        </w:rPr>
        <w:t>definir</w:t>
      </w:r>
      <w:r>
        <w:rPr>
          <w:spacing w:val="-3"/>
          <w:w w:val="105"/>
        </w:rPr>
        <w:t> </w:t>
      </w:r>
      <w:r>
        <w:rPr>
          <w:w w:val="105"/>
        </w:rPr>
        <w:t>previamente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quantitativo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demandado</w:t>
      </w:r>
      <w:r>
        <w:rPr>
          <w:spacing w:val="-53"/>
          <w:w w:val="105"/>
        </w:rPr>
        <w:t> </w:t>
      </w:r>
      <w:r>
        <w:rPr>
          <w:w w:val="105"/>
        </w:rPr>
        <w:t>pela Administração durante o ano, razão pela qual o registro de preços é a solução mais adequada uma vez que não</w:t>
      </w:r>
      <w:r>
        <w:rPr>
          <w:spacing w:val="1"/>
          <w:w w:val="105"/>
        </w:rPr>
        <w:t> </w:t>
      </w:r>
      <w:r>
        <w:rPr>
          <w:w w:val="105"/>
        </w:rPr>
        <w:t>gera</w:t>
      </w:r>
      <w:r>
        <w:rPr>
          <w:spacing w:val="-2"/>
          <w:w w:val="105"/>
        </w:rPr>
        <w:t> </w:t>
      </w:r>
      <w:r>
        <w:rPr>
          <w:w w:val="105"/>
        </w:rPr>
        <w:t>compromisso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aquisição.</w:t>
      </w:r>
    </w:p>
    <w:p>
      <w:pPr>
        <w:pStyle w:val="BodyText"/>
        <w:spacing w:before="7"/>
      </w:pPr>
      <w:r>
        <w:rPr>
          <w:w w:val="105"/>
        </w:rPr>
        <w:t>A escolha pelo Sistema de Registro de Preços permite maior transparência nas aquisições, além de ser um eficiente</w:t>
      </w:r>
      <w:r>
        <w:rPr>
          <w:spacing w:val="1"/>
          <w:w w:val="105"/>
        </w:rPr>
        <w:t> </w:t>
      </w:r>
      <w:r>
        <w:rPr/>
        <w:t>sistema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financeiro,</w:t>
      </w:r>
      <w:r>
        <w:rPr>
          <w:spacing w:val="19"/>
        </w:rPr>
        <w:t> </w:t>
      </w:r>
      <w:r>
        <w:rPr/>
        <w:t>pois</w:t>
      </w:r>
      <w:r>
        <w:rPr>
          <w:spacing w:val="20"/>
        </w:rPr>
        <w:t> </w:t>
      </w:r>
      <w:r>
        <w:rPr/>
        <w:t>permite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Administração</w:t>
      </w:r>
      <w:r>
        <w:rPr>
          <w:spacing w:val="20"/>
        </w:rPr>
        <w:t> </w:t>
      </w:r>
      <w:r>
        <w:rPr/>
        <w:t>decidir</w:t>
      </w:r>
      <w:r>
        <w:rPr>
          <w:spacing w:val="19"/>
        </w:rPr>
        <w:t> </w:t>
      </w:r>
      <w:r>
        <w:rPr/>
        <w:t>pelo</w:t>
      </w:r>
      <w:r>
        <w:rPr>
          <w:spacing w:val="20"/>
        </w:rPr>
        <w:t> </w:t>
      </w:r>
      <w:r>
        <w:rPr/>
        <w:t>momento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quantidade</w:t>
      </w:r>
      <w:r>
        <w:rPr>
          <w:spacing w:val="20"/>
        </w:rPr>
        <w:t> </w:t>
      </w:r>
      <w:r>
        <w:rPr/>
        <w:t>certas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adquirir,</w:t>
      </w:r>
      <w:r>
        <w:rPr>
          <w:spacing w:val="-50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seja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agir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suas</w:t>
      </w:r>
      <w:r>
        <w:rPr>
          <w:spacing w:val="-3"/>
          <w:w w:val="105"/>
        </w:rPr>
        <w:t> </w:t>
      </w:r>
      <w:r>
        <w:rPr>
          <w:w w:val="105"/>
        </w:rPr>
        <w:t>necessidades,</w:t>
      </w:r>
      <w:r>
        <w:rPr>
          <w:spacing w:val="-4"/>
          <w:w w:val="105"/>
        </w:rPr>
        <w:t> </w:t>
      </w:r>
      <w:r>
        <w:rPr>
          <w:w w:val="105"/>
        </w:rPr>
        <w:t>podendo</w:t>
      </w:r>
      <w:r>
        <w:rPr>
          <w:spacing w:val="-3"/>
          <w:w w:val="105"/>
        </w:rPr>
        <w:t> </w:t>
      </w:r>
      <w:r>
        <w:rPr>
          <w:w w:val="105"/>
        </w:rPr>
        <w:t>flexibilizar</w:t>
      </w:r>
      <w:r>
        <w:rPr>
          <w:spacing w:val="-4"/>
          <w:w w:val="105"/>
        </w:rPr>
        <w:t> </w:t>
      </w:r>
      <w:r>
        <w:rPr>
          <w:w w:val="105"/>
        </w:rPr>
        <w:t>suas</w:t>
      </w:r>
      <w:r>
        <w:rPr>
          <w:spacing w:val="-4"/>
          <w:w w:val="105"/>
        </w:rPr>
        <w:t> </w:t>
      </w:r>
      <w:r>
        <w:rPr>
          <w:w w:val="105"/>
        </w:rPr>
        <w:t>despesas,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devida</w:t>
      </w:r>
      <w:r>
        <w:rPr>
          <w:spacing w:val="-3"/>
          <w:w w:val="105"/>
        </w:rPr>
        <w:t> </w:t>
      </w:r>
      <w:r>
        <w:rPr>
          <w:w w:val="105"/>
        </w:rPr>
        <w:t>adequação</w:t>
      </w:r>
      <w:r>
        <w:rPr>
          <w:spacing w:val="-4"/>
          <w:w w:val="105"/>
        </w:rPr>
        <w:t> </w:t>
      </w:r>
      <w:r>
        <w:rPr>
          <w:w w:val="105"/>
        </w:rPr>
        <w:t>aos</w:t>
      </w:r>
      <w:r>
        <w:rPr>
          <w:spacing w:val="-3"/>
          <w:w w:val="105"/>
        </w:rPr>
        <w:t> </w:t>
      </w:r>
      <w:r>
        <w:rPr>
          <w:w w:val="105"/>
        </w:rPr>
        <w:t>recursos</w:t>
      </w:r>
      <w:r>
        <w:rPr>
          <w:spacing w:val="-53"/>
          <w:w w:val="105"/>
        </w:rPr>
        <w:t> </w:t>
      </w:r>
      <w:r>
        <w:rPr>
          <w:w w:val="105"/>
        </w:rPr>
        <w:t>disponíveis.</w:t>
      </w:r>
    </w:p>
    <w:p>
      <w:pPr>
        <w:pStyle w:val="BodyText"/>
        <w:spacing w:before="3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432" w:right="0" w:hanging="217"/>
        <w:jc w:val="left"/>
      </w:pPr>
      <w:r>
        <w:rPr/>
        <w:t>DO</w:t>
      </w:r>
      <w:r>
        <w:rPr>
          <w:spacing w:val="18"/>
        </w:rPr>
        <w:t> </w:t>
      </w:r>
      <w:r>
        <w:rPr/>
        <w:t>DETALHAMENTO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OBJETO:</w:t>
      </w:r>
    </w:p>
    <w:p>
      <w:pPr>
        <w:pStyle w:val="BodyText"/>
        <w:spacing w:before="1" w:after="1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083"/>
        <w:gridCol w:w="2001"/>
        <w:gridCol w:w="1717"/>
      </w:tblGrid>
      <w:tr>
        <w:trPr>
          <w:trHeight w:val="1051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6083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2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200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QUANTIDADE</w:t>
            </w:r>
          </w:p>
          <w:p>
            <w:pPr>
              <w:pStyle w:val="TableParagraph"/>
              <w:spacing w:before="110"/>
              <w:ind w:left="1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INSTITUCIONAL</w:t>
            </w:r>
          </w:p>
        </w:tc>
        <w:tc>
          <w:tcPr>
            <w:tcW w:w="17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352" w:lineRule="exact" w:before="14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PARA</w:t>
            </w:r>
          </w:p>
          <w:p>
            <w:pPr>
              <w:pStyle w:val="TableParagraph"/>
              <w:spacing w:line="218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ADESÃO</w:t>
            </w:r>
          </w:p>
        </w:tc>
      </w:tr>
      <w:tr>
        <w:trPr>
          <w:trHeight w:val="5865" w:hRule="atLeast"/>
        </w:trPr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08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115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Webcam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tipo1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Un.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18.</w:t>
            </w:r>
          </w:p>
          <w:p>
            <w:pPr>
              <w:pStyle w:val="TableParagraph"/>
              <w:spacing w:before="110"/>
              <w:ind w:left="115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especificação: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Preto,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webcam,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Resolução,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Movimento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devídeo: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1280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720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pixels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Imagem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estática: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megapixels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(2880x1620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pixels,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interpolados),com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Microfone,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Recursos: Sensor CMOS; Efeitosespeciais True Color -ajuste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imagem automático com cancelamento manual, Filma, Tira fotos,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Slideshow , Envia e recebe vídeo, Vídeo mail, Álbum defoto,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som,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Ajuste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brilho,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luminosidade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automático,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redutor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ruídos,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Equilíbrio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elemento de vidro de alta precisão; Lente grande-angular, angulo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visão Campo de Visão 73º campo de visão diagonal, abertura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máxima,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foco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automático,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varie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6"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infinito,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velocidade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captura Até 30 quadros por segundo, Inclinação para esquerda,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direita, frente e para trás, rotação de 360º: Gire 180º em ambas 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direções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visualização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360º,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Edição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conversão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dados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funcione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Lync,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Plug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Play,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foco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automático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formato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 Para a gravação de720p HD, Foto Imagem estática: até 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megapixels(2880x1620 pixels, interpolados) fotos. Requisitos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 Windows 8.1, Windows 8, Windows 7,Windows Vista,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Windows XP com Service Pack 2(SP2) UO superiores (excluindo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 Windows XP 64-bit); mínimo: Intel Dual-Core 1,6 GHz UO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superior,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1GB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RAM;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recomendado: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Dual-Core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3.0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GHzUO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superior,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GB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RAM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-1.5GB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Espaço;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Conexões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USB</w:t>
            </w:r>
          </w:p>
        </w:tc>
        <w:tc>
          <w:tcPr>
            <w:tcW w:w="200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717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3"/>
        <w:ind w:left="0" w:right="0"/>
        <w:jc w:val="left"/>
        <w:rPr>
          <w:b/>
          <w:sz w:val="6"/>
        </w:rPr>
      </w:pPr>
      <w:r>
        <w:rPr/>
        <w:pict>
          <v:shape style="position:absolute;margin-left:93.208542pt;margin-top:232.439728pt;width:3.4pt;height:3.4pt;mso-position-horizontal-relative:page;mso-position-vertical-relative:page;z-index:-16045568" coordorigin="1864,4649" coordsize="68,68" path="m1902,4716l1893,4716,1889,4716,1864,4687,1864,4678,1893,4649,1902,4649,1932,4683,1932,4687,1902,47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250.012589pt;width:3.4pt;height:3.4pt;mso-position-horizontal-relative:page;mso-position-vertical-relative:page;z-index:-16045056" coordorigin="1864,5000" coordsize="68,68" path="m1902,5068l1893,5068,1889,5067,1864,5039,1864,5030,1893,5000,1902,5000,1932,5034,1932,5039,1902,50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279.751282pt;width:3.4pt;height:3.4pt;mso-position-horizontal-relative:page;mso-position-vertical-relative:page;z-index:-16044544" coordorigin="1864,5595" coordsize="68,68" path="m1902,5663l1893,5663,1889,5662,1864,5633,1864,5624,1893,5595,1902,5595,1932,5629,1932,5633,1902,56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297.324158pt;width:3.4pt;height:3.4pt;mso-position-horizontal-relative:page;mso-position-vertical-relative:page;z-index:-16044032" coordorigin="1864,5946" coordsize="68,68" path="m1902,6014l1893,6014,1889,6013,1864,5985,1864,5976,1893,5946,1902,5946,1932,5980,1932,5985,1902,60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314.897003pt;width:3.4pt;height:3.4pt;mso-position-horizontal-relative:page;mso-position-vertical-relative:page;z-index:-16043520" coordorigin="1864,6298" coordsize="68,68" path="m1902,6366l1893,6366,1889,6365,1864,6336,1864,6327,1893,6298,1902,6298,1932,6332,1932,6336,1902,6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356.801544pt;width:3.4pt;height:3.4pt;mso-position-horizontal-relative:page;mso-position-vertical-relative:page;z-index:-16043008" coordorigin="1864,7136" coordsize="68,68" path="m1902,7204l1893,7204,1889,7203,1864,7174,1864,7165,1893,7136,1902,7136,1932,7170,1932,7174,1902,7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459.535217pt;width:3.4pt;height:3.4pt;mso-position-horizontal-relative:page;mso-position-vertical-relative:page;z-index:-16042496" coordorigin="1864,9191" coordsize="68,68" path="m1902,9258l1893,9258,1889,9257,1864,9229,1864,9220,1893,9191,1902,9191,1932,9224,1932,9229,1902,92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489.273895pt;width:3.4pt;height:3.4pt;mso-position-horizontal-relative:page;mso-position-vertical-relative:page;z-index:-16041984" coordorigin="1864,9785" coordsize="68,68" path="m1902,9853l1893,9853,1889,9852,1864,9824,1864,9815,1893,9785,1902,9785,1932,9819,1932,9824,1902,98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519.012573pt;width:3.4pt;height:3.4pt;mso-position-horizontal-relative:page;mso-position-vertical-relative:page;z-index:-16041472" coordorigin="1864,10380" coordsize="68,68" path="m1902,10448l1893,10448,1889,10447,1864,10419,1864,10410,1893,10380,1902,10380,1932,10414,1932,10419,1902,104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536.585449pt;width:3.4pt;height:3.4pt;mso-position-horizontal-relative:page;mso-position-vertical-relative:page;z-index:-16040960" coordorigin="1864,10732" coordsize="68,68" path="m1902,10799l1893,10799,1889,10798,1864,10770,1864,10761,1893,10732,1902,10732,1932,10766,1932,10770,1902,107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554.158325pt;width:3.4pt;height:3.4pt;mso-position-horizontal-relative:page;mso-position-vertical-relative:page;z-index:-16040448" coordorigin="1864,11083" coordsize="68,68" path="m1902,11151l1893,11151,1889,11150,1864,11121,1864,11112,1893,11083,1902,11083,1932,11117,1932,11121,1902,11151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083"/>
        <w:gridCol w:w="2001"/>
        <w:gridCol w:w="1717"/>
      </w:tblGrid>
      <w:tr>
        <w:trPr>
          <w:trHeight w:val="836" w:hRule="atLeast"/>
        </w:trPr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3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15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2.0, Garantia 02 anos ou superior sendo os 3 primeiros meses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garantia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legal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mais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33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meses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garantia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especial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fabricante).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rígido: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Livre.</w:t>
            </w:r>
          </w:p>
        </w:tc>
        <w:tc>
          <w:tcPr>
            <w:tcW w:w="20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1" w:hRule="atLeast"/>
        </w:trPr>
        <w:tc>
          <w:tcPr>
            <w:tcW w:w="8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083" w:type="dxa"/>
          </w:tcPr>
          <w:p>
            <w:pPr>
              <w:pStyle w:val="TableParagraph"/>
              <w:spacing w:before="100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TV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LED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32"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Conversor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Digital.</w:t>
            </w:r>
          </w:p>
          <w:p>
            <w:pPr>
              <w:pStyle w:val="TableParagraph"/>
              <w:spacing w:before="110"/>
              <w:ind w:left="115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Especificação: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Tecnologia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Tela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LED,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Preto,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Polegadas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32",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controle remoto sem fio; Resolução Full HD, Taxa deAtualização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60Hz, Taxa de atualização com Tecnologia 120Hz, Potência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Áudio(RMS),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Quantidade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entradas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USB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Quantidade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deentradas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HDMI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Outras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Conexões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Entrada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Componente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(Y/Pb/Pr); Video composto (A V); Ethernet (LAN); Saída de áudio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(Mini Jack) e Antena (Terrestre), Conversor Digital Integrado,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TimerOn/Off;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leep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timer;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ClosedCaption;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Manual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instruções;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717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</w:tr>
      <w:tr>
        <w:trPr>
          <w:trHeight w:val="10189" w:hRule="atLeast"/>
        </w:trPr>
        <w:tc>
          <w:tcPr>
            <w:tcW w:w="82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08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0"/>
              <w:ind w:left="11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Webcam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56"/>
              <w:rPr>
                <w:sz w:val="21"/>
              </w:rPr>
            </w:pPr>
            <w:r>
              <w:rPr>
                <w:sz w:val="21"/>
              </w:rPr>
              <w:t>DIMENSÕES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CÂMERA:</w:t>
            </w:r>
          </w:p>
          <w:p>
            <w:pPr>
              <w:pStyle w:val="TableParagraph"/>
              <w:spacing w:before="110"/>
              <w:ind w:left="656" w:right="82"/>
              <w:rPr>
                <w:sz w:val="21"/>
              </w:rPr>
            </w:pPr>
            <w:r>
              <w:rPr>
                <w:w w:val="105"/>
                <w:sz w:val="21"/>
              </w:rPr>
              <w:t>Altura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largura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profundidade: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154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mm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150mm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104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mm;</w:t>
            </w:r>
          </w:p>
          <w:p>
            <w:pPr>
              <w:pStyle w:val="TableParagraph"/>
              <w:spacing w:line="350" w:lineRule="auto" w:before="111"/>
              <w:ind w:left="656" w:right="777"/>
              <w:rPr>
                <w:sz w:val="21"/>
              </w:rPr>
            </w:pPr>
            <w:r>
              <w:rPr>
                <w:w w:val="105"/>
                <w:sz w:val="21"/>
              </w:rPr>
              <w:t>Altura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extensão: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345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Peso: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568g,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preto.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REQUISITOS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SISTEMA:</w:t>
            </w:r>
          </w:p>
          <w:p>
            <w:pPr>
              <w:pStyle w:val="TableParagraph"/>
              <w:spacing w:line="242" w:lineRule="auto"/>
              <w:ind w:left="656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Modo UVC (nenhuma instalação de softwarenecessária):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Windows7,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8.1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10.7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posterior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ESPECIFICAÇÕES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CÂMERA:</w:t>
            </w:r>
          </w:p>
          <w:p>
            <w:pPr>
              <w:pStyle w:val="TableParagraph"/>
              <w:spacing w:before="105"/>
              <w:ind w:left="656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Panorâmica,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inclinação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zoom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motorizadosViva-voz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integrado duplex completo omnidirecional com alcance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2,40 metros Codificação H.264 UVC integrada Aplicativos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compatíveis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USB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(UVC)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Chamada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vídeo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Full HD 1080p 30 fps Controles de câmera e viva-voz por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remoto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Panorâmica,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inclinação,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zoom,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volume,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som,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Atender/encerrar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chamada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Foco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automático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Certificação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lentes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ZEISS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Campo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visão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78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graus.</w:t>
            </w:r>
          </w:p>
          <w:p>
            <w:pPr>
              <w:pStyle w:val="TableParagraph"/>
              <w:spacing w:before="123"/>
              <w:ind w:left="656" w:right="91"/>
              <w:rPr>
                <w:sz w:val="21"/>
              </w:rPr>
            </w:pPr>
            <w:r>
              <w:rPr>
                <w:w w:val="105"/>
                <w:sz w:val="21"/>
              </w:rPr>
              <w:t>Panorâmica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180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graus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inclinação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55graus</w:t>
            </w:r>
            <w:r>
              <w:rPr>
                <w:spacing w:val="4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Alto-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falantes:</w:t>
            </w:r>
          </w:p>
          <w:p>
            <w:pPr>
              <w:pStyle w:val="TableParagraph"/>
              <w:spacing w:before="111"/>
              <w:ind w:left="656" w:right="82"/>
              <w:rPr>
                <w:sz w:val="21"/>
              </w:rPr>
            </w:pPr>
            <w:r>
              <w:rPr>
                <w:w w:val="105"/>
                <w:sz w:val="21"/>
              </w:rPr>
              <w:t>Largura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banda: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220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Hz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–20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KHz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Nível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máximo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saída: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80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dB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@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0,30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mMicrofone:</w:t>
            </w:r>
          </w:p>
          <w:p>
            <w:pPr>
              <w:pStyle w:val="TableParagraph"/>
              <w:spacing w:line="350" w:lineRule="auto" w:before="112"/>
              <w:ind w:left="656" w:right="2350"/>
              <w:rPr>
                <w:sz w:val="21"/>
              </w:rPr>
            </w:pPr>
            <w:r>
              <w:rPr>
                <w:w w:val="105"/>
                <w:sz w:val="21"/>
              </w:rPr>
              <w:t>Largura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banda: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200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Hz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–8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KHz.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Geral:</w:t>
            </w:r>
          </w:p>
          <w:p>
            <w:pPr>
              <w:pStyle w:val="TableParagraph"/>
              <w:spacing w:line="242" w:lineRule="auto"/>
              <w:ind w:left="656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Entrada de 3,5 mm do headset analógico Controle remoto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alcance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Compatível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USB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2.0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Cabo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USB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2,4 m Adaptador universal de alimentação de 2,4 mSuporte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extensão para elevação de 228mm/câmera na linha 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olhosWindows7,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8.1,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MacOS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10.7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posterior</w:t>
            </w:r>
          </w:p>
          <w:p>
            <w:pPr>
              <w:pStyle w:val="TableParagraph"/>
              <w:spacing w:before="103"/>
              <w:ind w:left="656"/>
              <w:rPr>
                <w:sz w:val="21"/>
              </w:rPr>
            </w:pPr>
            <w:r>
              <w:rPr>
                <w:w w:val="105"/>
                <w:sz w:val="21"/>
              </w:rPr>
              <w:t>CONTEUDO:</w:t>
            </w:r>
          </w:p>
          <w:p>
            <w:pPr>
              <w:pStyle w:val="TableParagraph"/>
              <w:spacing w:line="350" w:lineRule="auto" w:before="110"/>
              <w:ind w:left="656" w:right="777"/>
              <w:rPr>
                <w:sz w:val="21"/>
              </w:rPr>
            </w:pPr>
            <w:r>
              <w:rPr>
                <w:sz w:val="21"/>
              </w:rPr>
              <w:t>Base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ConferenceCam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cabo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USB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acoplado.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ExtensorCâmera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Web.</w:t>
            </w:r>
          </w:p>
          <w:p>
            <w:pPr>
              <w:pStyle w:val="TableParagraph"/>
              <w:spacing w:line="350" w:lineRule="auto"/>
              <w:ind w:left="656" w:right="3506"/>
              <w:rPr>
                <w:sz w:val="21"/>
              </w:rPr>
            </w:pPr>
            <w:r>
              <w:rPr>
                <w:sz w:val="21"/>
              </w:rPr>
              <w:t>Cabo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alimentação.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Guia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início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rápido.</w:t>
            </w:r>
          </w:p>
        </w:tc>
        <w:tc>
          <w:tcPr>
            <w:tcW w:w="20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17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02" w:after="0"/>
        <w:ind w:left="216" w:right="333" w:firstLine="0"/>
        <w:jc w:val="both"/>
        <w:rPr>
          <w:sz w:val="21"/>
        </w:rPr>
      </w:pPr>
      <w:r>
        <w:rPr/>
        <w:pict>
          <v:shape style="position:absolute;margin-left:93.208542pt;margin-top:-89.858543pt;width:3.4pt;height:3.4pt;mso-position-horizontal-relative:page;mso-position-vertical-relative:paragraph;z-index:-16039936" coordorigin="1864,-1797" coordsize="68,68" path="m1902,-1730l1893,-1730,1889,-1730,1864,-1759,1864,-1768,1893,-1797,1902,-1797,1932,-1763,1932,-1759,1902,-17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-72.285675pt;width:3.4pt;height:3.4pt;mso-position-horizontal-relative:page;mso-position-vertical-relative:paragraph;z-index:-16039424" coordorigin="1864,-1446" coordsize="68,68" path="m1902,-1378l1893,-1378,1889,-1379,1864,-1407,1864,-1416,1893,-1446,1902,-1446,1932,-1412,1932,-1407,1902,-13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-54.712814pt;width:3.4pt;height:3.4pt;mso-position-horizontal-relative:page;mso-position-vertical-relative:paragraph;z-index:-16038912" coordorigin="1864,-1094" coordsize="68,68" path="m1902,-1027l1893,-1027,1889,-1028,1864,-1056,1864,-1065,1893,-1094,1902,-1094,1932,-1060,1932,-1056,1902,-10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-37.13995pt;width:3.4pt;height:3.4pt;mso-position-horizontal-relative:page;mso-position-vertical-relative:paragraph;z-index:-16038400" coordorigin="1864,-743" coordsize="68,68" path="m1902,-675l1893,-675,1889,-676,1864,-705,1864,-713,1893,-743,1902,-743,1932,-709,1932,-705,1902,-6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08542pt;margin-top:-19.567083pt;width:3.4pt;height:3.4pt;mso-position-horizontal-relative:page;mso-position-vertical-relative:paragraph;z-index:-16037888" coordorigin="1864,-391" coordsize="68,68" path="m1902,-324l1893,-324,1889,-325,1864,-353,1864,-362,1893,-391,1902,-391,1932,-358,1932,-353,1902,-324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 existência de preço registrado não obriga o Tribunal de Justiça a efetuar aquisições unicamente daqueles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concorrentes que tiveram seus preços registrados, ficando-lhe facultada a utilização de licitação específica para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aquisição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pretendida,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cabendo-lhes,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entanto,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preferência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aquisição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igualdade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condições.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contratações decorrentes da ata de registro de preços serão formalizadas pelo órgão gerenciador mediante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contratual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e/ou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emissão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respectiva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Empenho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(NE).</w:t>
      </w:r>
    </w:p>
    <w:p>
      <w:pPr>
        <w:pStyle w:val="BodyText"/>
        <w:spacing w:before="112"/>
        <w:ind w:right="0"/>
      </w:pPr>
      <w:r>
        <w:rPr>
          <w:w w:val="105"/>
        </w:rPr>
        <w:t>3.3</w:t>
      </w:r>
      <w:r>
        <w:rPr>
          <w:spacing w:val="-12"/>
          <w:w w:val="105"/>
        </w:rPr>
        <w:t> </w:t>
      </w:r>
      <w:r>
        <w:rPr>
          <w:w w:val="105"/>
        </w:rPr>
        <w:t>Os</w:t>
      </w:r>
      <w:r>
        <w:rPr>
          <w:spacing w:val="-12"/>
          <w:w w:val="105"/>
        </w:rPr>
        <w:t> </w:t>
      </w:r>
      <w:r>
        <w:rPr>
          <w:w w:val="105"/>
        </w:rPr>
        <w:t>materiais/equipamentos</w:t>
      </w:r>
      <w:r>
        <w:rPr>
          <w:spacing w:val="-12"/>
          <w:w w:val="105"/>
        </w:rPr>
        <w:t> </w:t>
      </w:r>
      <w:r>
        <w:rPr>
          <w:w w:val="105"/>
        </w:rPr>
        <w:t>deverão</w:t>
      </w:r>
      <w:r>
        <w:rPr>
          <w:spacing w:val="-12"/>
          <w:w w:val="105"/>
        </w:rPr>
        <w:t> </w:t>
      </w:r>
      <w:r>
        <w:rPr>
          <w:w w:val="105"/>
        </w:rPr>
        <w:t>ter</w:t>
      </w:r>
      <w:r>
        <w:rPr>
          <w:spacing w:val="-11"/>
          <w:w w:val="105"/>
        </w:rPr>
        <w:t> </w:t>
      </w:r>
      <w:r>
        <w:rPr>
          <w:w w:val="105"/>
        </w:rPr>
        <w:t>garantia</w:t>
      </w:r>
      <w:r>
        <w:rPr>
          <w:spacing w:val="-12"/>
          <w:w w:val="105"/>
        </w:rPr>
        <w:t> </w:t>
      </w:r>
      <w:r>
        <w:rPr>
          <w:w w:val="105"/>
        </w:rPr>
        <w:t>mínima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um</w:t>
      </w:r>
      <w:r>
        <w:rPr>
          <w:spacing w:val="-12"/>
          <w:w w:val="105"/>
        </w:rPr>
        <w:t> </w:t>
      </w:r>
      <w:r>
        <w:rPr>
          <w:w w:val="105"/>
        </w:rPr>
        <w:t>ano.</w:t>
      </w:r>
    </w:p>
    <w:p>
      <w:pPr>
        <w:spacing w:after="0"/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79" w:after="0"/>
        <w:ind w:left="432" w:right="0" w:hanging="217"/>
        <w:jc w:val="left"/>
      </w:pPr>
      <w:r>
        <w:rPr/>
        <w:t>DESCRIÇÃO</w:t>
      </w:r>
      <w:r>
        <w:rPr>
          <w:spacing w:val="26"/>
        </w:rPr>
        <w:t> </w:t>
      </w:r>
      <w:r>
        <w:rPr/>
        <w:t>DA</w:t>
      </w:r>
      <w:r>
        <w:rPr>
          <w:spacing w:val="8"/>
        </w:rPr>
        <w:t> </w:t>
      </w:r>
      <w:r>
        <w:rPr/>
        <w:t>SOLUÇÃO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descrição da solução como um todo, encontra-se pormenorizada em Tópico específico dos Estudos Técnicos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Preliminares, apêndice deste Termo de Referência (0946512), exceto quanto a necessidade de implementação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isolamento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acústico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manifestado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Gerência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Instalações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GEINS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(0906597).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89" w:after="0"/>
        <w:ind w:left="420" w:right="0" w:hanging="205"/>
        <w:jc w:val="left"/>
      </w:pPr>
      <w:r>
        <w:rPr/>
        <w:t>ALINHAMENTO</w:t>
      </w:r>
      <w:r>
        <w:rPr>
          <w:spacing w:val="13"/>
        </w:rPr>
        <w:t> </w:t>
      </w:r>
      <w:r>
        <w:rPr/>
        <w:t>AO</w:t>
      </w:r>
      <w:r>
        <w:rPr>
          <w:spacing w:val="32"/>
        </w:rPr>
        <w:t> </w:t>
      </w:r>
      <w:r>
        <w:rPr/>
        <w:t>PLANO</w:t>
      </w:r>
      <w:r>
        <w:rPr>
          <w:spacing w:val="32"/>
        </w:rPr>
        <w:t> </w:t>
      </w:r>
      <w:r>
        <w:rPr/>
        <w:t>INSTITUCIONAL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presente</w:t>
      </w:r>
      <w:r>
        <w:rPr>
          <w:spacing w:val="28"/>
          <w:sz w:val="21"/>
        </w:rPr>
        <w:t> </w:t>
      </w:r>
      <w:r>
        <w:rPr>
          <w:sz w:val="21"/>
        </w:rPr>
        <w:t>demanda</w:t>
      </w:r>
      <w:r>
        <w:rPr>
          <w:spacing w:val="29"/>
          <w:sz w:val="21"/>
        </w:rPr>
        <w:t> </w:t>
      </w:r>
      <w:r>
        <w:rPr>
          <w:sz w:val="21"/>
        </w:rPr>
        <w:t>está</w:t>
      </w:r>
      <w:r>
        <w:rPr>
          <w:spacing w:val="28"/>
          <w:sz w:val="21"/>
        </w:rPr>
        <w:t> </w:t>
      </w:r>
      <w:r>
        <w:rPr>
          <w:sz w:val="21"/>
        </w:rPr>
        <w:t>em</w:t>
      </w:r>
      <w:r>
        <w:rPr>
          <w:spacing w:val="29"/>
          <w:sz w:val="21"/>
        </w:rPr>
        <w:t> </w:t>
      </w:r>
      <w:r>
        <w:rPr>
          <w:sz w:val="21"/>
        </w:rPr>
        <w:t>consonância</w:t>
      </w:r>
      <w:r>
        <w:rPr>
          <w:spacing w:val="28"/>
          <w:sz w:val="21"/>
        </w:rPr>
        <w:t> </w:t>
      </w:r>
      <w:r>
        <w:rPr>
          <w:sz w:val="21"/>
        </w:rPr>
        <w:t>com</w:t>
      </w:r>
      <w:r>
        <w:rPr>
          <w:spacing w:val="29"/>
          <w:sz w:val="21"/>
        </w:rPr>
        <w:t> </w:t>
      </w:r>
      <w:r>
        <w:rPr>
          <w:sz w:val="21"/>
        </w:rPr>
        <w:t>o</w:t>
      </w:r>
      <w:r>
        <w:rPr>
          <w:spacing w:val="28"/>
          <w:sz w:val="21"/>
        </w:rPr>
        <w:t> </w:t>
      </w:r>
      <w:r>
        <w:rPr>
          <w:sz w:val="21"/>
        </w:rPr>
        <w:t>Planejamento</w:t>
      </w:r>
      <w:r>
        <w:rPr>
          <w:spacing w:val="29"/>
          <w:sz w:val="21"/>
        </w:rPr>
        <w:t> </w:t>
      </w:r>
      <w:r>
        <w:rPr>
          <w:sz w:val="21"/>
        </w:rPr>
        <w:t>Estratégico</w:t>
      </w:r>
      <w:r>
        <w:rPr>
          <w:spacing w:val="28"/>
          <w:sz w:val="21"/>
        </w:rPr>
        <w:t> </w:t>
      </w:r>
      <w:r>
        <w:rPr>
          <w:sz w:val="21"/>
        </w:rPr>
        <w:t>2021/2026,</w:t>
      </w:r>
      <w:r>
        <w:rPr>
          <w:spacing w:val="28"/>
          <w:sz w:val="21"/>
        </w:rPr>
        <w:t> </w:t>
      </w:r>
      <w:r>
        <w:rPr>
          <w:sz w:val="21"/>
        </w:rPr>
        <w:t>especificamente</w:t>
      </w:r>
      <w:r>
        <w:rPr>
          <w:spacing w:val="29"/>
          <w:sz w:val="21"/>
        </w:rPr>
        <w:t> </w:t>
      </w:r>
      <w:r>
        <w:rPr>
          <w:sz w:val="21"/>
        </w:rPr>
        <w:t>no</w:t>
      </w:r>
      <w:r>
        <w:rPr>
          <w:spacing w:val="28"/>
          <w:sz w:val="21"/>
        </w:rPr>
        <w:t> </w:t>
      </w:r>
      <w:r>
        <w:rPr>
          <w:sz w:val="21"/>
        </w:rPr>
        <w:t>tocante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ao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objetivo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assegurar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infraestrutura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adequada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interior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capital,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oferecendo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segurança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qualidade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estruturas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funcionamento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TJAC.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9" w:after="0"/>
        <w:ind w:left="432" w:right="0" w:hanging="217"/>
        <w:jc w:val="left"/>
      </w:pPr>
      <w:r>
        <w:rPr/>
        <w:t>DIMENSIONAMENTO</w:t>
      </w:r>
      <w:r>
        <w:rPr>
          <w:spacing w:val="34"/>
        </w:rPr>
        <w:t> </w:t>
      </w:r>
      <w:r>
        <w:rPr/>
        <w:t>DA</w:t>
      </w:r>
      <w:r>
        <w:rPr>
          <w:spacing w:val="15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dimensionamento da demanda foi determinado com base na quantidade de unidades do TJAC que dependem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tipo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material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maior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eficácia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realização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audiências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processos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afetos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estas.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7" w:after="0"/>
        <w:ind w:left="432" w:right="0" w:hanging="217"/>
        <w:jc w:val="left"/>
      </w:pPr>
      <w:r>
        <w:rPr/>
        <w:t>DO</w:t>
      </w:r>
      <w:r>
        <w:rPr>
          <w:spacing w:val="18"/>
        </w:rPr>
        <w:t> </w:t>
      </w:r>
      <w:r>
        <w:rPr/>
        <w:t>RECEBIMENTO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CRITÉRIO</w:t>
      </w:r>
      <w:r>
        <w:rPr>
          <w:spacing w:val="19"/>
        </w:rPr>
        <w:t> </w:t>
      </w:r>
      <w:r>
        <w:rPr/>
        <w:t>DE</w:t>
      </w:r>
      <w:r>
        <w:rPr>
          <w:spacing w:val="2"/>
        </w:rPr>
        <w:t> </w:t>
      </w:r>
      <w:r>
        <w:rPr/>
        <w:t>ACEITAÇÃO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Após a assinatura da Ata de Registro de Preços, a EMPRESA fornecerá os produtos após o recebimento da Nota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Empenho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emitida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TJAC,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especificado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sz w:val="21"/>
        </w:rPr>
        <w:t>A empresa terá prazo máximo de 02 (dois) dias úteis para retirar ou confirmar o recebimento da Nota de Empenho,</w:t>
      </w:r>
      <w:r>
        <w:rPr>
          <w:spacing w:val="1"/>
          <w:sz w:val="21"/>
        </w:rPr>
        <w:t> </w:t>
      </w:r>
      <w:r>
        <w:rPr>
          <w:w w:val="105"/>
          <w:sz w:val="21"/>
        </w:rPr>
        <w:t>sob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fazendo,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decair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direito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fornecimento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sujeitar-se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penalidades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Edital.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entrega do material deverá ocorrer dentro do </w:t>
      </w:r>
      <w:r>
        <w:rPr>
          <w:b/>
          <w:w w:val="105"/>
          <w:sz w:val="21"/>
        </w:rPr>
        <w:t>prazo de 30 (trinta) dias consecutivos</w:t>
      </w:r>
      <w:r>
        <w:rPr>
          <w:w w:val="105"/>
          <w:sz w:val="21"/>
        </w:rPr>
        <w:t>, contados a partir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empenho.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produtos serão entregues na supervisão do Almoxarifado Regional, no horário das 7h às 14h, de segunda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sexta-feira,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seguinte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endereço: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Verde,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Rua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Justiça,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s/n,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Branco/Acre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CEP.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69.920-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193.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Telefone: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(68)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3302-0400.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supervisor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almoxarifado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regional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procederá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aceitação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produto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rigorosa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conferência,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somente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dará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“atesto”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fiscal/fatura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apresentada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entrega.</w:t>
      </w: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ocasião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entrega,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produtos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conferidos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verificadas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irregularidades,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devolvidos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empresa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máximo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(quinze)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úteis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substituí-los,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circunstância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interromperá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114" w:after="0"/>
        <w:ind w:left="594" w:right="0" w:hanging="379"/>
        <w:jc w:val="both"/>
        <w:rPr>
          <w:sz w:val="21"/>
        </w:rPr>
      </w:pP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conformidade</w:t>
      </w:r>
      <w:r>
        <w:rPr>
          <w:spacing w:val="13"/>
          <w:sz w:val="21"/>
        </w:rPr>
        <w:t> </w:t>
      </w:r>
      <w:r>
        <w:rPr>
          <w:sz w:val="21"/>
        </w:rPr>
        <w:t>com</w:t>
      </w:r>
      <w:r>
        <w:rPr>
          <w:spacing w:val="13"/>
          <w:sz w:val="21"/>
        </w:rPr>
        <w:t> </w:t>
      </w:r>
      <w:r>
        <w:rPr>
          <w:sz w:val="21"/>
        </w:rPr>
        <w:t>os</w:t>
      </w:r>
      <w:r>
        <w:rPr>
          <w:spacing w:val="13"/>
          <w:sz w:val="21"/>
        </w:rPr>
        <w:t> </w:t>
      </w:r>
      <w:r>
        <w:rPr>
          <w:sz w:val="21"/>
        </w:rPr>
        <w:t>artigos</w:t>
      </w:r>
      <w:r>
        <w:rPr>
          <w:spacing w:val="13"/>
          <w:sz w:val="21"/>
        </w:rPr>
        <w:t> </w:t>
      </w:r>
      <w:r>
        <w:rPr>
          <w:sz w:val="21"/>
        </w:rPr>
        <w:t>73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76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Lei</w:t>
      </w:r>
      <w:r>
        <w:rPr>
          <w:spacing w:val="13"/>
          <w:sz w:val="21"/>
        </w:rPr>
        <w:t> </w:t>
      </w:r>
      <w:r>
        <w:rPr>
          <w:sz w:val="21"/>
        </w:rPr>
        <w:t>nº</w:t>
      </w:r>
      <w:r>
        <w:rPr>
          <w:spacing w:val="13"/>
          <w:sz w:val="21"/>
        </w:rPr>
        <w:t> </w:t>
      </w:r>
      <w:r>
        <w:rPr>
          <w:sz w:val="21"/>
        </w:rPr>
        <w:t>8.666/93,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12"/>
          <w:sz w:val="21"/>
        </w:rPr>
        <w:t> </w:t>
      </w:r>
      <w:r>
        <w:rPr>
          <w:sz w:val="21"/>
        </w:rPr>
        <w:t>objeto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ARP</w:t>
      </w:r>
      <w:r>
        <w:rPr>
          <w:spacing w:val="4"/>
          <w:sz w:val="21"/>
        </w:rPr>
        <w:t> </w:t>
      </w:r>
      <w:r>
        <w:rPr>
          <w:sz w:val="21"/>
        </w:rPr>
        <w:t>será</w:t>
      </w:r>
      <w:r>
        <w:rPr>
          <w:spacing w:val="12"/>
          <w:sz w:val="21"/>
        </w:rPr>
        <w:t> </w:t>
      </w:r>
      <w:r>
        <w:rPr>
          <w:sz w:val="21"/>
        </w:rPr>
        <w:t>recebido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seguinte</w:t>
      </w:r>
      <w:r>
        <w:rPr>
          <w:spacing w:val="13"/>
          <w:sz w:val="21"/>
        </w:rPr>
        <w:t> </w:t>
      </w:r>
      <w:r>
        <w:rPr>
          <w:sz w:val="21"/>
        </w:rPr>
        <w:t>forma: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Provisoriamente, </w:t>
      </w:r>
      <w:r>
        <w:rPr>
          <w:w w:val="105"/>
          <w:sz w:val="21"/>
        </w:rPr>
        <w:t>no ato da entrega, para efeito de posterior verificação da conformidade dos materiais com 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Definitivamente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05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(cinco)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provisório,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mediante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atesto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fiscal/fatura,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verificação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qualidade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produtos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aceitação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instrumento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convocatório;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hipótese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verificação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subitem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anterior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procedida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dentro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fixado,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reputar-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se-á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realizada,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consumando-se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definitivo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esgotamento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prazo.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Não serão admitidos para efeito de recebimento itens que estejam em desacordo ou conflitantes com quaisquer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prescritas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neste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está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condicionado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conferência,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exame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qualitativo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aceitação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final,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obrigando-se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 CONTRATADA a reparar, corrigir, substituir, no todo ou em parte, sanar os vícios, defeitos ou as incorreções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porventura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detectadas.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9" w:after="0"/>
        <w:ind w:left="432" w:right="0" w:hanging="217"/>
        <w:jc w:val="left"/>
      </w:pPr>
      <w:r>
        <w:rPr/>
        <w:t>DAS</w:t>
      </w:r>
      <w:r>
        <w:rPr>
          <w:spacing w:val="19"/>
        </w:rPr>
        <w:t> </w:t>
      </w:r>
      <w:r>
        <w:rPr/>
        <w:t>OBRIGAÇÕES</w:t>
      </w:r>
      <w:r>
        <w:rPr>
          <w:spacing w:val="20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40" w:lineRule="auto" w:before="110" w:after="0"/>
        <w:ind w:left="582" w:right="0" w:hanging="367"/>
        <w:jc w:val="both"/>
        <w:rPr>
          <w:sz w:val="21"/>
        </w:rPr>
      </w:pPr>
      <w:r>
        <w:rPr>
          <w:sz w:val="21"/>
        </w:rPr>
        <w:t>A Contratada</w:t>
      </w:r>
      <w:r>
        <w:rPr>
          <w:spacing w:val="16"/>
          <w:sz w:val="21"/>
        </w:rPr>
        <w:t> </w:t>
      </w:r>
      <w:r>
        <w:rPr>
          <w:sz w:val="21"/>
        </w:rPr>
        <w:t>obriga-se</w:t>
      </w:r>
      <w:r>
        <w:rPr>
          <w:spacing w:val="15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759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Efetuar a entrega dos materiais em perfeitas condições, no prazo e local indicados pela Administração, em estrita</w:t>
      </w:r>
      <w:r>
        <w:rPr>
          <w:spacing w:val="1"/>
          <w:sz w:val="21"/>
        </w:rPr>
        <w:t> </w:t>
      </w:r>
      <w:r>
        <w:rPr>
          <w:w w:val="105"/>
          <w:sz w:val="21"/>
        </w:rPr>
        <w:t>observância das especificações do objeto, acompanhado da respectiva nota fiscal, constando detalhadamente 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indicações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fabricante,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modelo,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tipo,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procedência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garantia;</w:t>
      </w:r>
    </w:p>
    <w:p>
      <w:pPr>
        <w:pStyle w:val="ListParagraph"/>
        <w:numPr>
          <w:ilvl w:val="2"/>
          <w:numId w:val="1"/>
        </w:numPr>
        <w:tabs>
          <w:tab w:pos="762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materiais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devem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acompanhados,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ainda,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caso,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manual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usuário,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preferencialmente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português,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relação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assistência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técnica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778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Responsabilizar-se pelos vícios e danos decorrentes do produto, de acordo com os artigos 12, 13, 18 e 26,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Defesa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Consumidor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8.078,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1990);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780" w:val="left" w:leader="none"/>
        </w:tabs>
        <w:spacing w:line="240" w:lineRule="auto" w:before="7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dever previsto no subitem anterior implica na obrigação de, a critério da Administração, substituir, reparar,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corrigir, remover, ou reconstruir, às suas expensas, no prazo máximo de </w:t>
      </w:r>
      <w:r>
        <w:rPr>
          <w:b/>
          <w:w w:val="105"/>
          <w:sz w:val="21"/>
        </w:rPr>
        <w:t>15 (quinze) dias </w:t>
      </w:r>
      <w:r>
        <w:rPr>
          <w:w w:val="105"/>
          <w:sz w:val="21"/>
        </w:rPr>
        <w:t>corridos o produto com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avarias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46" w:val="left" w:leader="none"/>
        </w:tabs>
        <w:spacing w:line="240" w:lineRule="auto" w:before="114" w:after="0"/>
        <w:ind w:left="745" w:right="0" w:hanging="530"/>
        <w:jc w:val="both"/>
        <w:rPr>
          <w:sz w:val="21"/>
        </w:rPr>
      </w:pPr>
      <w:r>
        <w:rPr>
          <w:sz w:val="21"/>
        </w:rPr>
        <w:t>Atender</w:t>
      </w:r>
      <w:r>
        <w:rPr>
          <w:spacing w:val="20"/>
          <w:sz w:val="21"/>
        </w:rPr>
        <w:t> </w:t>
      </w:r>
      <w:r>
        <w:rPr>
          <w:sz w:val="21"/>
        </w:rPr>
        <w:t>prontamente</w:t>
      </w:r>
      <w:r>
        <w:rPr>
          <w:spacing w:val="21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quaisquer</w:t>
      </w:r>
      <w:r>
        <w:rPr>
          <w:spacing w:val="21"/>
          <w:sz w:val="21"/>
        </w:rPr>
        <w:t> </w:t>
      </w:r>
      <w:r>
        <w:rPr>
          <w:sz w:val="21"/>
        </w:rPr>
        <w:t>exigências</w:t>
      </w:r>
      <w:r>
        <w:rPr>
          <w:spacing w:val="21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Administração,</w:t>
      </w:r>
      <w:r>
        <w:rPr>
          <w:spacing w:val="21"/>
          <w:sz w:val="21"/>
        </w:rPr>
        <w:t> </w:t>
      </w:r>
      <w:r>
        <w:rPr>
          <w:sz w:val="21"/>
        </w:rPr>
        <w:t>inerentes</w:t>
      </w:r>
      <w:r>
        <w:rPr>
          <w:spacing w:val="21"/>
          <w:sz w:val="21"/>
        </w:rPr>
        <w:t> </w:t>
      </w:r>
      <w:r>
        <w:rPr>
          <w:sz w:val="21"/>
        </w:rPr>
        <w:t>ao</w:t>
      </w:r>
      <w:r>
        <w:rPr>
          <w:spacing w:val="21"/>
          <w:sz w:val="21"/>
        </w:rPr>
        <w:t> </w:t>
      </w:r>
      <w:r>
        <w:rPr>
          <w:sz w:val="21"/>
        </w:rPr>
        <w:t>objeto</w:t>
      </w:r>
      <w:r>
        <w:rPr>
          <w:spacing w:val="20"/>
          <w:sz w:val="21"/>
        </w:rPr>
        <w:t> </w:t>
      </w:r>
      <w:r>
        <w:rPr>
          <w:sz w:val="21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759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Comunicar à Administração, no prazo máximo de 05 (cinco) dias que antecede a data da entrega, os motivos que</w:t>
      </w:r>
      <w:r>
        <w:rPr>
          <w:spacing w:val="1"/>
          <w:sz w:val="21"/>
        </w:rPr>
        <w:t> </w:t>
      </w:r>
      <w:r>
        <w:rPr>
          <w:w w:val="105"/>
          <w:sz w:val="21"/>
        </w:rPr>
        <w:t>impossibilitem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cumprimento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previsto,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devida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comprovação;</w:t>
      </w:r>
    </w:p>
    <w:p>
      <w:pPr>
        <w:pStyle w:val="Heading1"/>
        <w:numPr>
          <w:ilvl w:val="2"/>
          <w:numId w:val="1"/>
        </w:numPr>
        <w:tabs>
          <w:tab w:pos="757" w:val="left" w:leader="none"/>
        </w:tabs>
        <w:spacing w:line="240" w:lineRule="auto" w:before="111" w:after="0"/>
        <w:ind w:left="756" w:right="0" w:hanging="541"/>
        <w:jc w:val="both"/>
      </w:pPr>
      <w:r>
        <w:rPr/>
        <w:t>Não</w:t>
      </w:r>
      <w:r>
        <w:rPr>
          <w:spacing w:val="16"/>
        </w:rPr>
        <w:t> </w:t>
      </w:r>
      <w:r>
        <w:rPr/>
        <w:t>transferir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terceiros,</w:t>
      </w:r>
      <w:r>
        <w:rPr>
          <w:spacing w:val="17"/>
        </w:rPr>
        <w:t> </w:t>
      </w:r>
      <w:r>
        <w:rPr/>
        <w:t>nem</w:t>
      </w:r>
      <w:r>
        <w:rPr>
          <w:spacing w:val="16"/>
        </w:rPr>
        <w:t> </w:t>
      </w:r>
      <w:r>
        <w:rPr/>
        <w:t>subcontratar</w:t>
      </w:r>
      <w:r>
        <w:rPr>
          <w:spacing w:val="11"/>
        </w:rPr>
        <w:t> </w:t>
      </w:r>
      <w:r>
        <w:rPr/>
        <w:t>o</w:t>
      </w:r>
      <w:r>
        <w:rPr>
          <w:spacing w:val="17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768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Responsabilizar-se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pelas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tributos,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encargos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trabalhistas,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previdenciários,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fiscais,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comerciais,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taxas,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fretes,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seguros,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deslocamento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pessoal,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prestação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garantia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incidam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venham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incidir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ARP;</w:t>
      </w:r>
    </w:p>
    <w:p>
      <w:pPr>
        <w:pStyle w:val="ListParagraph"/>
        <w:numPr>
          <w:ilvl w:val="2"/>
          <w:numId w:val="1"/>
        </w:numPr>
        <w:tabs>
          <w:tab w:pos="770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Manter durante todo o período de vigência do ajuste (ARP), todas as condições que ensejaram a habilitação na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licitação.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7" w:after="0"/>
        <w:ind w:left="432" w:right="0" w:hanging="217"/>
        <w:jc w:val="both"/>
      </w:pPr>
      <w:r>
        <w:rPr/>
        <w:t>DAS</w:t>
      </w:r>
      <w:r>
        <w:rPr>
          <w:spacing w:val="20"/>
        </w:rPr>
        <w:t> </w:t>
      </w:r>
      <w:r>
        <w:rPr/>
        <w:t>OBRIGAÇÕES</w:t>
      </w:r>
      <w:r>
        <w:rPr>
          <w:spacing w:val="21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40" w:lineRule="auto" w:before="110" w:after="0"/>
        <w:ind w:left="582" w:right="0" w:hanging="367"/>
        <w:jc w:val="both"/>
        <w:rPr>
          <w:sz w:val="21"/>
        </w:rPr>
      </w:pPr>
      <w:r>
        <w:rPr>
          <w:sz w:val="21"/>
        </w:rPr>
        <w:t>A Contratante</w:t>
      </w:r>
      <w:r>
        <w:rPr>
          <w:spacing w:val="16"/>
          <w:sz w:val="21"/>
        </w:rPr>
        <w:t> </w:t>
      </w:r>
      <w:r>
        <w:rPr>
          <w:sz w:val="21"/>
        </w:rPr>
        <w:t>obriga-se</w:t>
      </w:r>
      <w:r>
        <w:rPr>
          <w:spacing w:val="16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0" w:after="0"/>
        <w:ind w:left="756" w:right="0" w:hanging="541"/>
        <w:jc w:val="both"/>
        <w:rPr>
          <w:sz w:val="21"/>
        </w:rPr>
      </w:pPr>
      <w:r>
        <w:rPr>
          <w:sz w:val="21"/>
        </w:rPr>
        <w:t>Receber</w:t>
      </w:r>
      <w:r>
        <w:rPr>
          <w:spacing w:val="19"/>
          <w:sz w:val="21"/>
        </w:rPr>
        <w:t> </w:t>
      </w:r>
      <w:r>
        <w:rPr>
          <w:sz w:val="21"/>
        </w:rPr>
        <w:t>provisoriamente</w:t>
      </w:r>
      <w:r>
        <w:rPr>
          <w:spacing w:val="20"/>
          <w:sz w:val="21"/>
        </w:rPr>
        <w:t> </w:t>
      </w:r>
      <w:r>
        <w:rPr>
          <w:sz w:val="21"/>
        </w:rPr>
        <w:t>o</w:t>
      </w:r>
      <w:r>
        <w:rPr>
          <w:spacing w:val="20"/>
          <w:sz w:val="21"/>
        </w:rPr>
        <w:t> </w:t>
      </w:r>
      <w:r>
        <w:rPr>
          <w:sz w:val="21"/>
        </w:rPr>
        <w:t>material,</w:t>
      </w:r>
      <w:r>
        <w:rPr>
          <w:spacing w:val="20"/>
          <w:sz w:val="21"/>
        </w:rPr>
        <w:t> </w:t>
      </w:r>
      <w:r>
        <w:rPr>
          <w:sz w:val="21"/>
        </w:rPr>
        <w:t>disponibilizando</w:t>
      </w:r>
      <w:r>
        <w:rPr>
          <w:spacing w:val="20"/>
          <w:sz w:val="21"/>
        </w:rPr>
        <w:t> </w:t>
      </w:r>
      <w:r>
        <w:rPr>
          <w:sz w:val="21"/>
        </w:rPr>
        <w:t>local,</w:t>
      </w:r>
      <w:r>
        <w:rPr>
          <w:spacing w:val="20"/>
          <w:sz w:val="21"/>
        </w:rPr>
        <w:t> </w:t>
      </w:r>
      <w:r>
        <w:rPr>
          <w:sz w:val="21"/>
        </w:rPr>
        <w:t>data</w:t>
      </w:r>
      <w:r>
        <w:rPr>
          <w:spacing w:val="19"/>
          <w:sz w:val="21"/>
        </w:rPr>
        <w:t> </w:t>
      </w:r>
      <w:r>
        <w:rPr>
          <w:sz w:val="21"/>
        </w:rPr>
        <w:t>e</w:t>
      </w:r>
      <w:r>
        <w:rPr>
          <w:spacing w:val="20"/>
          <w:sz w:val="21"/>
        </w:rPr>
        <w:t> </w:t>
      </w:r>
      <w:r>
        <w:rPr>
          <w:sz w:val="21"/>
        </w:rPr>
        <w:t>horário;</w:t>
      </w:r>
    </w:p>
    <w:p>
      <w:pPr>
        <w:pStyle w:val="ListParagraph"/>
        <w:numPr>
          <w:ilvl w:val="2"/>
          <w:numId w:val="1"/>
        </w:numPr>
        <w:tabs>
          <w:tab w:pos="78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Verificar minuciosamente, no prazo fixado, a conformidade dos materiais recebidos provisoriamente com 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especificações constantes neste Termo de Referência e nota de empenho, para fins de aceitação e recebimento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799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Acompanhar e fiscalizar o cumprimento das obrigações da Contratada, através de servidor especialmente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947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Anotar em registro próprio todas as ocorrências relacionadas com a execução do objeto, que estejam 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desacordo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Referência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ARP.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2" w:after="0"/>
        <w:ind w:left="756" w:right="0" w:hanging="541"/>
        <w:jc w:val="both"/>
        <w:rPr>
          <w:sz w:val="21"/>
        </w:rPr>
      </w:pPr>
      <w:r>
        <w:rPr>
          <w:w w:val="105"/>
          <w:sz w:val="21"/>
        </w:rPr>
        <w:t>Efetuar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Notificar o fornecedor registrado sobre eventuais atrasos na entrega dos materiais e/ou descumprimento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cláusulas</w:t>
      </w:r>
      <w:r>
        <w:rPr>
          <w:spacing w:val="4"/>
          <w:sz w:val="21"/>
        </w:rPr>
        <w:t> </w:t>
      </w:r>
      <w:r>
        <w:rPr>
          <w:sz w:val="21"/>
        </w:rPr>
        <w:t>previstas</w:t>
      </w:r>
      <w:r>
        <w:rPr>
          <w:spacing w:val="4"/>
          <w:sz w:val="21"/>
        </w:rPr>
        <w:t> </w:t>
      </w:r>
      <w:r>
        <w:rPr>
          <w:sz w:val="21"/>
        </w:rPr>
        <w:t>neste</w:t>
      </w:r>
      <w:r>
        <w:rPr>
          <w:spacing w:val="-1"/>
          <w:sz w:val="21"/>
        </w:rPr>
        <w:t> </w:t>
      </w:r>
      <w:r>
        <w:rPr>
          <w:sz w:val="21"/>
        </w:rPr>
        <w:t>Termo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Referência,</w:t>
      </w:r>
      <w:r>
        <w:rPr>
          <w:spacing w:val="4"/>
          <w:sz w:val="21"/>
        </w:rPr>
        <w:t> </w:t>
      </w:r>
      <w:r>
        <w:rPr>
          <w:sz w:val="21"/>
        </w:rPr>
        <w:t>no</w:t>
      </w:r>
      <w:r>
        <w:rPr>
          <w:spacing w:val="4"/>
          <w:sz w:val="21"/>
        </w:rPr>
        <w:t> </w:t>
      </w:r>
      <w:r>
        <w:rPr>
          <w:sz w:val="21"/>
        </w:rPr>
        <w:t>Edital</w:t>
      </w:r>
      <w:r>
        <w:rPr>
          <w:spacing w:val="4"/>
          <w:sz w:val="21"/>
        </w:rPr>
        <w:t> </w:t>
      </w:r>
      <w:r>
        <w:rPr>
          <w:sz w:val="21"/>
        </w:rPr>
        <w:t>ou</w:t>
      </w:r>
      <w:r>
        <w:rPr>
          <w:spacing w:val="4"/>
          <w:sz w:val="21"/>
        </w:rPr>
        <w:t> </w:t>
      </w:r>
      <w:r>
        <w:rPr>
          <w:sz w:val="21"/>
        </w:rPr>
        <w:t>na</w:t>
      </w:r>
      <w:r>
        <w:rPr>
          <w:spacing w:val="-8"/>
          <w:sz w:val="21"/>
        </w:rPr>
        <w:t> </w:t>
      </w:r>
      <w:r>
        <w:rPr>
          <w:sz w:val="21"/>
        </w:rPr>
        <w:t>Ata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Registro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Preços;</w:t>
      </w:r>
    </w:p>
    <w:p>
      <w:pPr>
        <w:pStyle w:val="ListParagraph"/>
        <w:numPr>
          <w:ilvl w:val="2"/>
          <w:numId w:val="1"/>
        </w:numPr>
        <w:tabs>
          <w:tab w:pos="774" w:val="left" w:leader="none"/>
        </w:tabs>
        <w:spacing w:line="240" w:lineRule="auto" w:before="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Devolver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materiais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recebidos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provisoriamente,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apresentarem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discrepância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relação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52"/>
          <w:w w:val="105"/>
          <w:sz w:val="21"/>
        </w:rPr>
        <w:t> </w:t>
      </w:r>
      <w:r>
        <w:rPr>
          <w:sz w:val="21"/>
        </w:rPr>
        <w:t>contidas</w:t>
      </w:r>
      <w:r>
        <w:rPr>
          <w:spacing w:val="4"/>
          <w:sz w:val="21"/>
        </w:rPr>
        <w:t> </w:t>
      </w:r>
      <w:r>
        <w:rPr>
          <w:sz w:val="21"/>
        </w:rPr>
        <w:t>neste Termo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Referência,</w:t>
      </w:r>
      <w:r>
        <w:rPr>
          <w:spacing w:val="5"/>
          <w:sz w:val="21"/>
        </w:rPr>
        <w:t> </w:t>
      </w:r>
      <w:r>
        <w:rPr>
          <w:sz w:val="21"/>
        </w:rPr>
        <w:t>no</w:t>
      </w:r>
      <w:r>
        <w:rPr>
          <w:spacing w:val="4"/>
          <w:sz w:val="21"/>
        </w:rPr>
        <w:t> </w:t>
      </w:r>
      <w:r>
        <w:rPr>
          <w:sz w:val="21"/>
        </w:rPr>
        <w:t>Edital</w:t>
      </w:r>
      <w:r>
        <w:rPr>
          <w:spacing w:val="4"/>
          <w:sz w:val="21"/>
        </w:rPr>
        <w:t> </w:t>
      </w:r>
      <w:r>
        <w:rPr>
          <w:sz w:val="21"/>
        </w:rPr>
        <w:t>ou</w:t>
      </w:r>
      <w:r>
        <w:rPr>
          <w:spacing w:val="5"/>
          <w:sz w:val="21"/>
        </w:rPr>
        <w:t> </w:t>
      </w:r>
      <w:r>
        <w:rPr>
          <w:sz w:val="21"/>
        </w:rPr>
        <w:t>na</w:t>
      </w:r>
      <w:r>
        <w:rPr>
          <w:spacing w:val="-8"/>
          <w:sz w:val="21"/>
        </w:rPr>
        <w:t> </w:t>
      </w:r>
      <w:r>
        <w:rPr>
          <w:sz w:val="21"/>
        </w:rPr>
        <w:t>Ata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Registro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Preços</w:t>
      </w:r>
      <w:r>
        <w:rPr>
          <w:spacing w:val="5"/>
          <w:sz w:val="21"/>
        </w:rPr>
        <w:t> </w:t>
      </w:r>
      <w:r>
        <w:rPr>
          <w:sz w:val="21"/>
        </w:rPr>
        <w:t>após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entrega;</w:t>
      </w:r>
    </w:p>
    <w:p>
      <w:pPr>
        <w:pStyle w:val="ListParagraph"/>
        <w:numPr>
          <w:ilvl w:val="2"/>
          <w:numId w:val="1"/>
        </w:numPr>
        <w:tabs>
          <w:tab w:pos="746" w:val="left" w:leader="none"/>
        </w:tabs>
        <w:spacing w:line="240" w:lineRule="auto" w:before="4" w:after="0"/>
        <w:ind w:left="745" w:right="0" w:hanging="530"/>
        <w:jc w:val="both"/>
        <w:rPr>
          <w:sz w:val="21"/>
        </w:rPr>
      </w:pPr>
      <w:r>
        <w:rPr>
          <w:sz w:val="21"/>
        </w:rPr>
        <w:t>Aplicar</w:t>
      </w:r>
      <w:r>
        <w:rPr>
          <w:spacing w:val="21"/>
          <w:sz w:val="21"/>
        </w:rPr>
        <w:t> </w:t>
      </w:r>
      <w:r>
        <w:rPr>
          <w:sz w:val="21"/>
        </w:rPr>
        <w:t>ao</w:t>
      </w:r>
      <w:r>
        <w:rPr>
          <w:spacing w:val="21"/>
          <w:sz w:val="21"/>
        </w:rPr>
        <w:t> </w:t>
      </w:r>
      <w:r>
        <w:rPr>
          <w:sz w:val="21"/>
        </w:rPr>
        <w:t>fornecedor</w:t>
      </w:r>
      <w:r>
        <w:rPr>
          <w:spacing w:val="22"/>
          <w:sz w:val="21"/>
        </w:rPr>
        <w:t> </w:t>
      </w:r>
      <w:r>
        <w:rPr>
          <w:sz w:val="21"/>
        </w:rPr>
        <w:t>registrado</w:t>
      </w:r>
      <w:r>
        <w:rPr>
          <w:spacing w:val="21"/>
          <w:sz w:val="21"/>
        </w:rPr>
        <w:t> </w:t>
      </w:r>
      <w:r>
        <w:rPr>
          <w:sz w:val="21"/>
        </w:rPr>
        <w:t>as</w:t>
      </w:r>
      <w:r>
        <w:rPr>
          <w:spacing w:val="22"/>
          <w:sz w:val="21"/>
        </w:rPr>
        <w:t> </w:t>
      </w:r>
      <w:r>
        <w:rPr>
          <w:sz w:val="21"/>
        </w:rPr>
        <w:t>sanções</w:t>
      </w:r>
      <w:r>
        <w:rPr>
          <w:spacing w:val="21"/>
          <w:sz w:val="21"/>
        </w:rPr>
        <w:t> </w:t>
      </w:r>
      <w:r>
        <w:rPr>
          <w:sz w:val="21"/>
        </w:rPr>
        <w:t>administrativas</w:t>
      </w:r>
      <w:r>
        <w:rPr>
          <w:spacing w:val="22"/>
          <w:sz w:val="21"/>
        </w:rPr>
        <w:t> </w:t>
      </w:r>
      <w:r>
        <w:rPr>
          <w:sz w:val="21"/>
        </w:rPr>
        <w:t>regulamentares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1"/>
          <w:sz w:val="21"/>
        </w:rPr>
        <w:t> </w:t>
      </w:r>
      <w:r>
        <w:rPr>
          <w:sz w:val="21"/>
        </w:rPr>
        <w:t>contratuais</w:t>
      </w:r>
      <w:r>
        <w:rPr>
          <w:spacing w:val="22"/>
          <w:sz w:val="21"/>
        </w:rPr>
        <w:t> </w:t>
      </w:r>
      <w:r>
        <w:rPr>
          <w:sz w:val="21"/>
        </w:rPr>
        <w:t>cabíveis.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5" w:after="0"/>
        <w:ind w:left="540" w:right="0" w:hanging="325"/>
        <w:jc w:val="both"/>
      </w:pPr>
      <w:r>
        <w:rPr/>
        <w:t>DAS</w:t>
      </w:r>
      <w:r>
        <w:rPr>
          <w:spacing w:val="20"/>
        </w:rPr>
        <w:t> </w:t>
      </w:r>
      <w:r>
        <w:rPr/>
        <w:t>SANÇÕES</w:t>
      </w:r>
      <w:r>
        <w:rPr>
          <w:spacing w:val="4"/>
        </w:rPr>
        <w:t> </w:t>
      </w:r>
      <w:r>
        <w:rPr/>
        <w:t>ADMINISTRATIVAS: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Pela inexecução total ou parcial da Ata de Registro de Preços a Administração poderá, garantida a prévia defesa,</w:t>
      </w:r>
      <w:r>
        <w:rPr>
          <w:spacing w:val="1"/>
          <w:sz w:val="21"/>
        </w:rPr>
        <w:t> </w:t>
      </w:r>
      <w:r>
        <w:rPr>
          <w:w w:val="105"/>
          <w:sz w:val="21"/>
        </w:rPr>
        <w:t>aplicar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868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Advertência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escrito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formal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fornecedor,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decorrência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atos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menos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graves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ocasionem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prejuízos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para a Administração (CONTRATANTE), desde que não caiba a aplicação de sanção mais grave e, se for o caso,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conferindo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adoção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corretivas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114" w:after="0"/>
        <w:ind w:left="865" w:right="0" w:hanging="650"/>
        <w:jc w:val="both"/>
        <w:rPr>
          <w:sz w:val="21"/>
        </w:rPr>
      </w:pPr>
      <w:r>
        <w:rPr>
          <w:b/>
          <w:w w:val="105"/>
          <w:sz w:val="21"/>
        </w:rPr>
        <w:t>Multas</w:t>
      </w:r>
      <w:r>
        <w:rPr>
          <w:b/>
          <w:spacing w:val="-11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 de 2,0% (dois por cento) por dia sobre o valor nota de empenho em caso de atraso na entrega dos materiais,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limitada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incidência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15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(quinze)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dias.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décimo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critério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Administração,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 atraso, poderá ocorrer a não aceitação do objeto, de forma a configurar, nessa hipótese, inexecução total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obrigação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assumida,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rescisão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unilateral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avença;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11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 de 30% (trinta por cento) sobre o valor da nota de empenho, em caso de inexecução total da obrigação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assumida;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10%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(dez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aplicado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sobre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percentual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20%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(vinte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proposta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licitante,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ilícitos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administrativos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decorrer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certame.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Suspensão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temporária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licitar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contratar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órgão,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administrativa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Pública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opera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atua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concretamente,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anos.</w:t>
      </w:r>
    </w:p>
    <w:p>
      <w:pPr>
        <w:pStyle w:val="ListParagraph"/>
        <w:numPr>
          <w:ilvl w:val="2"/>
          <w:numId w:val="1"/>
        </w:numPr>
        <w:tabs>
          <w:tab w:pos="947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Impedimento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licitar</w:t>
      </w:r>
      <w:r>
        <w:rPr>
          <w:b/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Estados,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Distrito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Federal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Municípios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descredenciamento no SICAF, ou nos sistemas de cadastramento de fornecedores pelo prazo de até cinco anos, sem</w:t>
      </w:r>
      <w:r>
        <w:rPr>
          <w:spacing w:val="1"/>
          <w:w w:val="105"/>
          <w:sz w:val="21"/>
        </w:rPr>
        <w:t> </w:t>
      </w:r>
      <w:r>
        <w:rPr>
          <w:sz w:val="21"/>
        </w:rPr>
        <w:t>prejuízo das multas previstas em edital e na ARP e das demais cominações legais, garantido o direito à ampla defesa, o</w:t>
      </w:r>
      <w:r>
        <w:rPr>
          <w:spacing w:val="1"/>
          <w:sz w:val="21"/>
        </w:rPr>
        <w:t> </w:t>
      </w:r>
      <w:r>
        <w:rPr>
          <w:w w:val="105"/>
          <w:sz w:val="21"/>
        </w:rPr>
        <w:t>licitante que, convocado dentro do prazo de validade de sua proposta: I - não assinar a ARP; II - não entregar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exigida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edital;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apresentar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falsa;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causar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atraso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objeto;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-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9"/>
      </w:pPr>
      <w:r>
        <w:rPr>
          <w:w w:val="105"/>
        </w:rPr>
        <w:t>não mantiver a proposta; VI - falhar na execução da ARP; VII - fraudar a execução da ARP; VIII - comportar-se de</w:t>
      </w:r>
      <w:r>
        <w:rPr>
          <w:spacing w:val="1"/>
          <w:w w:val="105"/>
        </w:rPr>
        <w:t> </w:t>
      </w:r>
      <w:r>
        <w:rPr>
          <w:w w:val="105"/>
        </w:rPr>
        <w:t>modo</w:t>
      </w:r>
      <w:r>
        <w:rPr>
          <w:spacing w:val="-4"/>
          <w:w w:val="105"/>
        </w:rPr>
        <w:t> </w:t>
      </w:r>
      <w:r>
        <w:rPr>
          <w:w w:val="105"/>
        </w:rPr>
        <w:t>inidôneo;</w:t>
      </w:r>
      <w:r>
        <w:rPr>
          <w:spacing w:val="-3"/>
          <w:w w:val="105"/>
        </w:rPr>
        <w:t> </w:t>
      </w:r>
      <w:r>
        <w:rPr>
          <w:w w:val="105"/>
        </w:rPr>
        <w:t>IX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declarar</w:t>
      </w:r>
      <w:r>
        <w:rPr>
          <w:spacing w:val="-3"/>
          <w:w w:val="105"/>
        </w:rPr>
        <w:t> </w:t>
      </w:r>
      <w:r>
        <w:rPr>
          <w:w w:val="105"/>
        </w:rPr>
        <w:t>informações</w:t>
      </w:r>
      <w:r>
        <w:rPr>
          <w:spacing w:val="-3"/>
          <w:w w:val="105"/>
        </w:rPr>
        <w:t> </w:t>
      </w:r>
      <w:r>
        <w:rPr>
          <w:w w:val="105"/>
        </w:rPr>
        <w:t>falsas;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cometer</w:t>
      </w:r>
      <w:r>
        <w:rPr>
          <w:spacing w:val="-3"/>
          <w:w w:val="105"/>
        </w:rPr>
        <w:t> </w:t>
      </w:r>
      <w:r>
        <w:rPr>
          <w:w w:val="105"/>
        </w:rPr>
        <w:t>fraude</w:t>
      </w:r>
      <w:r>
        <w:rPr>
          <w:spacing w:val="-3"/>
          <w:w w:val="105"/>
        </w:rPr>
        <w:t> </w:t>
      </w:r>
      <w:r>
        <w:rPr>
          <w:w w:val="105"/>
        </w:rPr>
        <w:t>fiscal.</w:t>
      </w:r>
    </w:p>
    <w:p>
      <w:pPr>
        <w:pStyle w:val="ListParagraph"/>
        <w:numPr>
          <w:ilvl w:val="2"/>
          <w:numId w:val="1"/>
        </w:numPr>
        <w:tabs>
          <w:tab w:pos="88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Declaração de inidoneidade </w:t>
      </w:r>
      <w:r>
        <w:rPr>
          <w:w w:val="105"/>
          <w:sz w:val="21"/>
        </w:rPr>
        <w:t>para licitar ou contratar com a Administração Pública, enquanto perdurarem 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motivos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determinantes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punição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seja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promovida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reabilitação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perante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própria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aplicou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2"/>
          <w:w w:val="105"/>
          <w:sz w:val="21"/>
        </w:rPr>
        <w:t> </w:t>
      </w:r>
      <w:r>
        <w:rPr>
          <w:sz w:val="21"/>
        </w:rPr>
        <w:t>penalidade,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será</w:t>
      </w:r>
      <w:r>
        <w:rPr>
          <w:spacing w:val="19"/>
          <w:sz w:val="21"/>
        </w:rPr>
        <w:t> </w:t>
      </w:r>
      <w:r>
        <w:rPr>
          <w:sz w:val="21"/>
        </w:rPr>
        <w:t>concedida</w:t>
      </w:r>
      <w:r>
        <w:rPr>
          <w:spacing w:val="19"/>
          <w:sz w:val="21"/>
        </w:rPr>
        <w:t> </w:t>
      </w:r>
      <w:r>
        <w:rPr>
          <w:sz w:val="21"/>
        </w:rPr>
        <w:t>sempre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b/>
          <w:sz w:val="21"/>
        </w:rPr>
        <w:t>CONTRATADA</w:t>
      </w:r>
      <w:r>
        <w:rPr>
          <w:b/>
          <w:spacing w:val="19"/>
          <w:sz w:val="21"/>
        </w:rPr>
        <w:t> </w:t>
      </w:r>
      <w:r>
        <w:rPr>
          <w:sz w:val="21"/>
        </w:rPr>
        <w:t>ressarcir</w:t>
      </w:r>
      <w:r>
        <w:rPr>
          <w:spacing w:val="19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b/>
          <w:sz w:val="21"/>
        </w:rPr>
        <w:t>CONTRATANTE</w:t>
      </w:r>
      <w:r>
        <w:rPr>
          <w:b/>
          <w:spacing w:val="19"/>
          <w:sz w:val="21"/>
        </w:rPr>
        <w:t> </w:t>
      </w:r>
      <w:r>
        <w:rPr>
          <w:sz w:val="21"/>
        </w:rPr>
        <w:t>pelos</w:t>
      </w:r>
      <w:r>
        <w:rPr>
          <w:spacing w:val="19"/>
          <w:sz w:val="21"/>
        </w:rPr>
        <w:t> </w:t>
      </w:r>
      <w:r>
        <w:rPr>
          <w:sz w:val="21"/>
        </w:rPr>
        <w:t>prejuízos</w:t>
      </w:r>
      <w:r>
        <w:rPr>
          <w:spacing w:val="19"/>
          <w:sz w:val="21"/>
        </w:rPr>
        <w:t> </w:t>
      </w:r>
      <w:r>
        <w:rPr>
          <w:sz w:val="21"/>
        </w:rPr>
        <w:t>causados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depois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decorrido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02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inciso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artigo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87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21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junho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117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b/>
          <w:w w:val="105"/>
          <w:sz w:val="21"/>
        </w:rPr>
        <w:t>CONTRATANTE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aplicará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multa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optar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realizar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reduções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neste instrumento, sendo vedada a dupla penalização da </w:t>
      </w:r>
      <w:r>
        <w:rPr>
          <w:b/>
          <w:w w:val="105"/>
          <w:sz w:val="21"/>
        </w:rPr>
        <w:t>CONTRATADA </w:t>
      </w:r>
      <w:r>
        <w:rPr>
          <w:w w:val="105"/>
          <w:sz w:val="21"/>
        </w:rPr>
        <w:t>pelo fato (atraso) no fornecimento dos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materiais.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descumprimento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assumidas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aplicará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multas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gradação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estabelecida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tabelas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seguintes: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ind w:left="3294" w:firstLine="0"/>
      </w:pPr>
      <w:r>
        <w:rPr/>
        <w:t>TABELA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2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988"/>
      </w:tblGrid>
      <w:tr>
        <w:trPr>
          <w:trHeight w:val="483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95" w:right="10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GRAU</w:t>
            </w:r>
          </w:p>
        </w:tc>
        <w:tc>
          <w:tcPr>
            <w:tcW w:w="598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3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CORRESPONDÊNCIA</w:t>
            </w:r>
          </w:p>
        </w:tc>
      </w:tr>
      <w:tr>
        <w:trPr>
          <w:trHeight w:val="1010" w:hRule="atLeast"/>
        </w:trPr>
        <w:tc>
          <w:tcPr>
            <w:tcW w:w="919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10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8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0"/>
              <w:ind w:left="120" w:right="90" w:firstLine="6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2 % (dois por cento) sobre o valor da nota de empenho em caso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atraso na entrega dos materiais, limitada a incidência a 15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(quinze)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dias;</w:t>
            </w:r>
          </w:p>
        </w:tc>
      </w:tr>
      <w:tr>
        <w:trPr>
          <w:trHeight w:val="740" w:hRule="atLeast"/>
        </w:trPr>
        <w:tc>
          <w:tcPr>
            <w:tcW w:w="91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10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8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27"/>
              <w:ind w:left="120" w:firstLine="91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%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(trinta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ARP</w:t>
            </w:r>
            <w:r>
              <w:rPr>
                <w:spacing w:val="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nota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empenho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inexecução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contratual;</w:t>
            </w:r>
          </w:p>
        </w:tc>
      </w:tr>
      <w:tr>
        <w:trPr>
          <w:trHeight w:val="754" w:hRule="atLeast"/>
        </w:trPr>
        <w:tc>
          <w:tcPr>
            <w:tcW w:w="9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10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8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27"/>
              <w:ind w:left="120" w:right="87" w:firstLine="75"/>
              <w:rPr>
                <w:sz w:val="21"/>
              </w:rPr>
            </w:pPr>
            <w:r>
              <w:rPr>
                <w:w w:val="105"/>
                <w:sz w:val="21"/>
              </w:rPr>
              <w:t>10%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(dez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aplicado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percentual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20%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(vinte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proposta;</w:t>
            </w: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4"/>
        </w:rPr>
      </w:pPr>
    </w:p>
    <w:p>
      <w:pPr>
        <w:spacing w:before="177"/>
        <w:ind w:left="3618" w:right="0" w:firstLine="0"/>
        <w:jc w:val="left"/>
        <w:rPr>
          <w:b/>
          <w:sz w:val="21"/>
        </w:rPr>
      </w:pPr>
      <w:r>
        <w:rPr>
          <w:b/>
          <w:sz w:val="21"/>
        </w:rPr>
        <w:t>TABELA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2</w:t>
      </w:r>
    </w:p>
    <w:p>
      <w:pPr>
        <w:pStyle w:val="BodyText"/>
        <w:spacing w:before="1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5407"/>
        <w:gridCol w:w="879"/>
      </w:tblGrid>
      <w:tr>
        <w:trPr>
          <w:trHeight w:val="456" w:hRule="atLeast"/>
        </w:trPr>
        <w:tc>
          <w:tcPr>
            <w:tcW w:w="1541" w:type="dxa"/>
          </w:tcPr>
          <w:p>
            <w:pPr>
              <w:pStyle w:val="TableParagraph"/>
              <w:spacing w:before="100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SITUAÇÕES</w:t>
            </w:r>
          </w:p>
        </w:tc>
        <w:tc>
          <w:tcPr>
            <w:tcW w:w="5407" w:type="dxa"/>
          </w:tcPr>
          <w:p>
            <w:pPr>
              <w:pStyle w:val="TableParagraph"/>
              <w:spacing w:before="100"/>
              <w:ind w:lef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87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GRAU</w:t>
            </w:r>
          </w:p>
        </w:tc>
      </w:tr>
      <w:tr>
        <w:trPr>
          <w:trHeight w:val="4971" w:hRule="atLeast"/>
        </w:trPr>
        <w:tc>
          <w:tcPr>
            <w:tcW w:w="15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407" w:type="dxa"/>
          </w:tcPr>
          <w:p>
            <w:pPr>
              <w:pStyle w:val="TableParagraph"/>
              <w:spacing w:before="100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apresentação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situação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fiscal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trabalhista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regular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z w:val="21"/>
              </w:rPr>
              <w:t>ato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assinatura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ARP.</w:t>
            </w:r>
          </w:p>
          <w:p>
            <w:pPr>
              <w:pStyle w:val="TableParagraph"/>
              <w:spacing w:before="111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cumprimento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requisitos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habilitação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modalidade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pregão,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embora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licitante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tenha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declarado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previamente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cumpria.</w:t>
            </w:r>
          </w:p>
          <w:p>
            <w:pPr>
              <w:pStyle w:val="TableParagraph"/>
              <w:spacing w:line="350" w:lineRule="auto" w:before="114"/>
              <w:ind w:left="118" w:right="272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Deixar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entregar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documentação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exigida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certame.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Fazer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falsa.</w:t>
            </w:r>
          </w:p>
          <w:p>
            <w:pPr>
              <w:pStyle w:val="TableParagraph"/>
              <w:spacing w:line="239" w:lineRule="exact"/>
              <w:ind w:left="118"/>
              <w:jc w:val="both"/>
              <w:rPr>
                <w:sz w:val="21"/>
              </w:rPr>
            </w:pPr>
            <w:r>
              <w:rPr>
                <w:sz w:val="21"/>
              </w:rPr>
              <w:t>Interposição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recursos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manifestamente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protelatórios.</w:t>
            </w:r>
          </w:p>
          <w:p>
            <w:pPr>
              <w:pStyle w:val="TableParagraph"/>
              <w:spacing w:before="110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Desistência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salvo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motivo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decorrente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fato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superveniente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aceito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pela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Administração.</w:t>
            </w:r>
          </w:p>
          <w:p>
            <w:pPr>
              <w:pStyle w:val="TableParagraph"/>
              <w:spacing w:before="112"/>
              <w:ind w:left="11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Tumultuar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sessão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licitação.</w:t>
            </w:r>
          </w:p>
          <w:p>
            <w:pPr>
              <w:pStyle w:val="TableParagraph"/>
              <w:spacing w:before="110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Cadastrar</w:t>
            </w:r>
            <w:r>
              <w:rPr>
                <w:spacing w:val="5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propostas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comerciais</w:t>
            </w:r>
            <w:r>
              <w:rPr>
                <w:spacing w:val="5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eletrônicas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valores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exorbitantes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relação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máximo.</w:t>
            </w:r>
          </w:p>
          <w:p>
            <w:pPr>
              <w:pStyle w:val="TableParagraph"/>
              <w:spacing w:before="112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 apresentação da nova proposta no prazo estabelecido,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 modalidade pregão, consoante valor ofertado nas fases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lances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negociação.</w:t>
            </w:r>
          </w:p>
        </w:tc>
        <w:tc>
          <w:tcPr>
            <w:tcW w:w="87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18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2174" w:hRule="atLeast"/>
        </w:trPr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407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118" w:right="83"/>
              <w:rPr>
                <w:sz w:val="21"/>
              </w:rPr>
            </w:pPr>
            <w:r>
              <w:rPr>
                <w:w w:val="105"/>
                <w:sz w:val="21"/>
              </w:rPr>
              <w:t>Recusar-se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assinar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ARP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dentro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prazo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previsto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edital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certame.</w:t>
            </w:r>
          </w:p>
          <w:p>
            <w:pPr>
              <w:pStyle w:val="TableParagraph"/>
              <w:spacing w:before="111"/>
              <w:ind w:left="118" w:right="89"/>
              <w:rPr>
                <w:sz w:val="21"/>
              </w:rPr>
            </w:pPr>
            <w:r>
              <w:rPr>
                <w:w w:val="105"/>
                <w:sz w:val="21"/>
              </w:rPr>
              <w:t>Falhar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execução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ARP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justificativa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adequável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durante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fornecimento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materais.</w:t>
            </w:r>
          </w:p>
          <w:p>
            <w:pPr>
              <w:pStyle w:val="TableParagraph"/>
              <w:spacing w:line="350" w:lineRule="auto" w:before="112"/>
              <w:ind w:left="118" w:right="2106"/>
              <w:rPr>
                <w:sz w:val="21"/>
              </w:rPr>
            </w:pPr>
            <w:r>
              <w:rPr>
                <w:sz w:val="21"/>
              </w:rPr>
              <w:t>Fraudar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execução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ARP.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Cometer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fraude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fiscal.</w:t>
            </w:r>
          </w:p>
        </w:tc>
        <w:tc>
          <w:tcPr>
            <w:tcW w:w="879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118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3"/>
        <w:ind w:left="0" w:right="0"/>
        <w:jc w:val="left"/>
        <w:rPr>
          <w:b/>
          <w:sz w:val="6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5407"/>
        <w:gridCol w:w="879"/>
      </w:tblGrid>
      <w:tr>
        <w:trPr>
          <w:trHeight w:val="701" w:hRule="atLeast"/>
        </w:trPr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Não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retirar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empenho.</w:t>
            </w:r>
          </w:p>
          <w:p>
            <w:pPr>
              <w:pStyle w:val="TableParagraph"/>
              <w:spacing w:before="110"/>
              <w:ind w:left="118"/>
              <w:rPr>
                <w:sz w:val="21"/>
              </w:rPr>
            </w:pPr>
            <w:r>
              <w:rPr>
                <w:sz w:val="21"/>
              </w:rPr>
              <w:t>Apresentar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comportamento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inidôneo.</w:t>
            </w:r>
          </w:p>
        </w:tc>
        <w:tc>
          <w:tcPr>
            <w:tcW w:w="879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2" w:hRule="atLeast"/>
        </w:trPr>
        <w:tc>
          <w:tcPr>
            <w:tcW w:w="154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40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0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Suspender ou interromper, salvo motivo de força maior ou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caso fortuito, a entrega materiais contratuais por dia e por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atendimento.</w:t>
            </w:r>
          </w:p>
          <w:p>
            <w:pPr>
              <w:pStyle w:val="TableParagraph"/>
              <w:spacing w:before="113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 manter a regularidade fiscal e trabalhista durante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execução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ARP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  <w:p>
            <w:pPr>
              <w:pStyle w:val="TableParagraph"/>
              <w:spacing w:before="112"/>
              <w:ind w:left="118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Deixar de substituir os materiais quando recusados pelo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ÓRGÃO.</w:t>
            </w:r>
          </w:p>
        </w:tc>
        <w:tc>
          <w:tcPr>
            <w:tcW w:w="87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0" w:lineRule="auto" w:before="102" w:after="0"/>
        <w:ind w:left="216" w:right="333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22"/>
          <w:sz w:val="21"/>
        </w:rPr>
        <w:t> </w:t>
      </w:r>
      <w:r>
        <w:rPr>
          <w:sz w:val="21"/>
        </w:rPr>
        <w:t>sanções</w:t>
      </w:r>
      <w:r>
        <w:rPr>
          <w:spacing w:val="22"/>
          <w:sz w:val="21"/>
        </w:rPr>
        <w:t> </w:t>
      </w:r>
      <w:r>
        <w:rPr>
          <w:sz w:val="21"/>
        </w:rPr>
        <w:t>administrativas</w:t>
      </w:r>
      <w:r>
        <w:rPr>
          <w:spacing w:val="22"/>
          <w:sz w:val="21"/>
        </w:rPr>
        <w:t> </w:t>
      </w:r>
      <w:r>
        <w:rPr>
          <w:sz w:val="21"/>
        </w:rPr>
        <w:t>previstas</w:t>
      </w:r>
      <w:r>
        <w:rPr>
          <w:spacing w:val="22"/>
          <w:sz w:val="21"/>
        </w:rPr>
        <w:t> </w:t>
      </w:r>
      <w:r>
        <w:rPr>
          <w:sz w:val="21"/>
        </w:rPr>
        <w:t>neste</w:t>
      </w:r>
      <w:r>
        <w:rPr>
          <w:spacing w:val="22"/>
          <w:sz w:val="21"/>
        </w:rPr>
        <w:t> </w:t>
      </w:r>
      <w:r>
        <w:rPr>
          <w:sz w:val="21"/>
        </w:rPr>
        <w:t>instrumento</w:t>
      </w:r>
      <w:r>
        <w:rPr>
          <w:spacing w:val="22"/>
          <w:sz w:val="21"/>
        </w:rPr>
        <w:t> </w:t>
      </w:r>
      <w:r>
        <w:rPr>
          <w:sz w:val="21"/>
        </w:rPr>
        <w:t>são</w:t>
      </w:r>
      <w:r>
        <w:rPr>
          <w:spacing w:val="22"/>
          <w:sz w:val="21"/>
        </w:rPr>
        <w:t> </w:t>
      </w:r>
      <w:r>
        <w:rPr>
          <w:sz w:val="21"/>
        </w:rPr>
        <w:t>independentes</w:t>
      </w:r>
      <w:r>
        <w:rPr>
          <w:spacing w:val="22"/>
          <w:sz w:val="21"/>
        </w:rPr>
        <w:t> </w:t>
      </w:r>
      <w:r>
        <w:rPr>
          <w:sz w:val="21"/>
        </w:rPr>
        <w:t>entre</w:t>
      </w:r>
      <w:r>
        <w:rPr>
          <w:spacing w:val="22"/>
          <w:sz w:val="21"/>
        </w:rPr>
        <w:t> </w:t>
      </w:r>
      <w:r>
        <w:rPr>
          <w:sz w:val="21"/>
        </w:rPr>
        <w:t>si,</w:t>
      </w:r>
      <w:r>
        <w:rPr>
          <w:spacing w:val="22"/>
          <w:sz w:val="21"/>
        </w:rPr>
        <w:t> </w:t>
      </w:r>
      <w:r>
        <w:rPr>
          <w:sz w:val="21"/>
        </w:rPr>
        <w:t>podendo</w:t>
      </w:r>
      <w:r>
        <w:rPr>
          <w:spacing w:val="23"/>
          <w:sz w:val="21"/>
        </w:rPr>
        <w:t> </w:t>
      </w:r>
      <w:r>
        <w:rPr>
          <w:sz w:val="21"/>
        </w:rPr>
        <w:t>ser</w:t>
      </w:r>
      <w:r>
        <w:rPr>
          <w:spacing w:val="22"/>
          <w:sz w:val="21"/>
        </w:rPr>
        <w:t> </w:t>
      </w:r>
      <w:r>
        <w:rPr>
          <w:sz w:val="21"/>
        </w:rPr>
        <w:t>aplicadas</w:t>
      </w:r>
      <w:r>
        <w:rPr>
          <w:spacing w:val="22"/>
          <w:sz w:val="21"/>
        </w:rPr>
        <w:t> </w:t>
      </w:r>
      <w:r>
        <w:rPr>
          <w:sz w:val="21"/>
        </w:rPr>
        <w:t>isoladas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ou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cumulativamente,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legais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cabíveis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assegurará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contraditório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ampla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defesa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 </w:t>
      </w:r>
      <w:r>
        <w:rPr>
          <w:b/>
          <w:w w:val="105"/>
          <w:sz w:val="21"/>
        </w:rPr>
        <w:t>CONTRATADA</w:t>
      </w:r>
      <w:r>
        <w:rPr>
          <w:w w:val="105"/>
          <w:sz w:val="21"/>
        </w:rPr>
        <w:t>, observando-se o procedimento previsto na Lei n.º 8.666/1993, e, subsidiariamente, na Lei nº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0" w:lineRule="auto" w:before="115" w:after="0"/>
        <w:ind w:left="216" w:right="333" w:firstLine="0"/>
        <w:jc w:val="both"/>
        <w:rPr>
          <w:sz w:val="21"/>
        </w:rPr>
      </w:pPr>
      <w:r>
        <w:rPr>
          <w:sz w:val="21"/>
        </w:rPr>
        <w:t>A autoridade competente, na aplicação das sanções, levará em consideração a gravidade da conduta do infrator, o</w:t>
      </w:r>
      <w:r>
        <w:rPr>
          <w:spacing w:val="1"/>
          <w:sz w:val="21"/>
        </w:rPr>
        <w:t> </w:t>
      </w:r>
      <w:r>
        <w:rPr>
          <w:sz w:val="21"/>
        </w:rPr>
        <w:t>caráter</w:t>
      </w:r>
      <w:r>
        <w:rPr>
          <w:spacing w:val="13"/>
          <w:sz w:val="21"/>
        </w:rPr>
        <w:t> </w:t>
      </w:r>
      <w:r>
        <w:rPr>
          <w:sz w:val="21"/>
        </w:rPr>
        <w:t>educativo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pena,</w:t>
      </w:r>
      <w:r>
        <w:rPr>
          <w:spacing w:val="13"/>
          <w:sz w:val="21"/>
        </w:rPr>
        <w:t> </w:t>
      </w:r>
      <w:r>
        <w:rPr>
          <w:sz w:val="21"/>
        </w:rPr>
        <w:t>bem</w:t>
      </w:r>
      <w:r>
        <w:rPr>
          <w:spacing w:val="14"/>
          <w:sz w:val="21"/>
        </w:rPr>
        <w:t> </w:t>
      </w:r>
      <w:r>
        <w:rPr>
          <w:sz w:val="21"/>
        </w:rPr>
        <w:t>como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dano</w:t>
      </w:r>
      <w:r>
        <w:rPr>
          <w:spacing w:val="13"/>
          <w:sz w:val="21"/>
        </w:rPr>
        <w:t> </w:t>
      </w:r>
      <w:r>
        <w:rPr>
          <w:sz w:val="21"/>
        </w:rPr>
        <w:t>causado</w:t>
      </w:r>
      <w:r>
        <w:rPr>
          <w:spacing w:val="14"/>
          <w:sz w:val="21"/>
        </w:rPr>
        <w:t> </w:t>
      </w:r>
      <w:r>
        <w:rPr>
          <w:sz w:val="21"/>
        </w:rPr>
        <w:t>à</w:t>
      </w:r>
      <w:r>
        <w:rPr>
          <w:spacing w:val="-1"/>
          <w:sz w:val="21"/>
        </w:rPr>
        <w:t> </w:t>
      </w:r>
      <w:r>
        <w:rPr>
          <w:sz w:val="21"/>
        </w:rPr>
        <w:t>Administração,</w:t>
      </w:r>
      <w:r>
        <w:rPr>
          <w:spacing w:val="14"/>
          <w:sz w:val="21"/>
        </w:rPr>
        <w:t> </w:t>
      </w:r>
      <w:r>
        <w:rPr>
          <w:sz w:val="21"/>
        </w:rPr>
        <w:t>observado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princípio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para apresentação de recursos das penalidades aplicadas é de 05 (cinco) dias úteis, contados da data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recurso será dirigido ao Diretor de Logística, que poderá rever sua decisão em 05 (cinco) dias, ou, no mesmo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prazo,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encaminhá-lo,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devidamente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informado,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análise,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igual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prazo.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Da aplicação da penalidade de declaração de inidoneidade, prevista no subitem 10.1.5., caberá pedido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reconsideração,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apresentado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Presidente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TJAC,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10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(dez)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úteis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contar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intimação.</w:t>
      </w:r>
    </w:p>
    <w:p>
      <w:pPr>
        <w:spacing w:line="249" w:lineRule="auto" w:before="112"/>
        <w:ind w:left="4182" w:right="225" w:firstLine="0"/>
        <w:jc w:val="both"/>
        <w:rPr>
          <w:sz w:val="18"/>
        </w:rPr>
      </w:pPr>
      <w:r>
        <w:rPr>
          <w:sz w:val="18"/>
        </w:rPr>
        <w:t>10.1.5.</w:t>
      </w:r>
      <w:r>
        <w:rPr>
          <w:spacing w:val="1"/>
          <w:sz w:val="18"/>
        </w:rPr>
        <w:t> </w:t>
      </w:r>
      <w:r>
        <w:rPr>
          <w:b/>
          <w:sz w:val="18"/>
        </w:rPr>
        <w:t>Declaração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inidoneidade</w:t>
      </w:r>
      <w:r>
        <w:rPr>
          <w:b/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licitar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contratar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 Administração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43"/>
          <w:sz w:val="18"/>
        </w:rPr>
        <w:t> </w:t>
      </w:r>
      <w:r>
        <w:rPr>
          <w:sz w:val="18"/>
        </w:rPr>
        <w:t>enquanto</w:t>
      </w:r>
      <w:r>
        <w:rPr>
          <w:spacing w:val="43"/>
          <w:sz w:val="18"/>
        </w:rPr>
        <w:t> </w:t>
      </w:r>
      <w:r>
        <w:rPr>
          <w:sz w:val="18"/>
        </w:rPr>
        <w:t>perdurarem</w:t>
      </w:r>
      <w:r>
        <w:rPr>
          <w:spacing w:val="43"/>
          <w:sz w:val="18"/>
        </w:rPr>
        <w:t> </w:t>
      </w:r>
      <w:r>
        <w:rPr>
          <w:sz w:val="18"/>
        </w:rPr>
        <w:t>os</w:t>
      </w:r>
      <w:r>
        <w:rPr>
          <w:spacing w:val="43"/>
          <w:sz w:val="18"/>
        </w:rPr>
        <w:t> </w:t>
      </w:r>
      <w:r>
        <w:rPr>
          <w:sz w:val="18"/>
        </w:rPr>
        <w:t>motivos</w:t>
      </w:r>
      <w:r>
        <w:rPr>
          <w:spacing w:val="43"/>
          <w:sz w:val="18"/>
        </w:rPr>
        <w:t> </w:t>
      </w:r>
      <w:r>
        <w:rPr>
          <w:sz w:val="18"/>
        </w:rPr>
        <w:t>determinantes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punição</w:t>
      </w:r>
      <w:r>
        <w:rPr>
          <w:spacing w:val="43"/>
          <w:sz w:val="18"/>
        </w:rPr>
        <w:t> </w:t>
      </w:r>
      <w:r>
        <w:rPr>
          <w:sz w:val="18"/>
        </w:rPr>
        <w:t>ou</w:t>
      </w:r>
      <w:r>
        <w:rPr>
          <w:spacing w:val="43"/>
          <w:sz w:val="18"/>
        </w:rPr>
        <w:t> </w:t>
      </w:r>
      <w:r>
        <w:rPr>
          <w:sz w:val="18"/>
        </w:rPr>
        <w:t>até</w:t>
      </w:r>
      <w:r>
        <w:rPr>
          <w:spacing w:val="43"/>
          <w:sz w:val="18"/>
        </w:rPr>
        <w:t> </w:t>
      </w:r>
      <w:r>
        <w:rPr>
          <w:sz w:val="18"/>
        </w:rPr>
        <w:t>que</w:t>
      </w:r>
      <w:r>
        <w:rPr>
          <w:spacing w:val="43"/>
          <w:sz w:val="18"/>
        </w:rPr>
        <w:t> </w:t>
      </w:r>
      <w:r>
        <w:rPr>
          <w:sz w:val="18"/>
        </w:rPr>
        <w:t>seja</w:t>
      </w:r>
      <w:r>
        <w:rPr>
          <w:spacing w:val="-43"/>
          <w:sz w:val="18"/>
        </w:rPr>
        <w:t> </w:t>
      </w:r>
      <w:r>
        <w:rPr>
          <w:sz w:val="18"/>
        </w:rPr>
        <w:t>promovida a reabilitação perante a própria autoridade que aplicou a penalidade, que será</w:t>
      </w:r>
      <w:r>
        <w:rPr>
          <w:spacing w:val="1"/>
          <w:sz w:val="18"/>
        </w:rPr>
        <w:t> </w:t>
      </w:r>
      <w:r>
        <w:rPr>
          <w:sz w:val="18"/>
        </w:rPr>
        <w:t>concedida sempre que a </w:t>
      </w:r>
      <w:r>
        <w:rPr>
          <w:b/>
          <w:sz w:val="18"/>
        </w:rPr>
        <w:t>CONTRATADA </w:t>
      </w:r>
      <w:r>
        <w:rPr>
          <w:sz w:val="18"/>
        </w:rPr>
        <w:t>ressarcir o </w:t>
      </w:r>
      <w:r>
        <w:rPr>
          <w:b/>
          <w:sz w:val="18"/>
        </w:rPr>
        <w:t>CONTRATANTE </w:t>
      </w:r>
      <w:r>
        <w:rPr>
          <w:sz w:val="18"/>
        </w:rPr>
        <w:t>pelos prejuízos</w:t>
      </w:r>
      <w:r>
        <w:rPr>
          <w:spacing w:val="1"/>
          <w:sz w:val="18"/>
        </w:rPr>
        <w:t> </w:t>
      </w:r>
      <w:r>
        <w:rPr>
          <w:sz w:val="18"/>
        </w:rPr>
        <w:t>causados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depois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decorrido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superior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02</w:t>
      </w:r>
      <w:r>
        <w:rPr>
          <w:spacing w:val="12"/>
          <w:sz w:val="18"/>
        </w:rPr>
        <w:t> </w:t>
      </w:r>
      <w:r>
        <w:rPr>
          <w:sz w:val="18"/>
        </w:rPr>
        <w:t>(dois)</w:t>
      </w:r>
      <w:r>
        <w:rPr>
          <w:spacing w:val="12"/>
          <w:sz w:val="18"/>
        </w:rPr>
        <w:t> </w:t>
      </w:r>
      <w:r>
        <w:rPr>
          <w:sz w:val="18"/>
        </w:rPr>
        <w:t>anos</w:t>
      </w:r>
      <w:r>
        <w:rPr>
          <w:spacing w:val="12"/>
          <w:sz w:val="18"/>
        </w:rPr>
        <w:t> </w:t>
      </w:r>
      <w:r>
        <w:rPr>
          <w:sz w:val="18"/>
        </w:rPr>
        <w:t>previsto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inciso</w:t>
      </w:r>
      <w:r>
        <w:rPr>
          <w:spacing w:val="-43"/>
          <w:sz w:val="18"/>
        </w:rPr>
        <w:t> </w:t>
      </w:r>
      <w:r>
        <w:rPr>
          <w:sz w:val="18"/>
        </w:rPr>
        <w:t>IV</w:t>
      </w:r>
      <w:r>
        <w:rPr>
          <w:spacing w:val="-4"/>
          <w:sz w:val="18"/>
        </w:rPr>
        <w:t> </w:t>
      </w:r>
      <w:r>
        <w:rPr>
          <w:sz w:val="18"/>
        </w:rPr>
        <w:t>do artigo 87 da Lei n. 8.666, de 21 de junho de 1993.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houver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multa,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descontada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qualquer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fatura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crédito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existente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TJAC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fornecedora e, caso seja a mesma de valor superior ao crédito existente, a diferença a ser cobrada administrativa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multas não têm caráter indenizatório e seu pagamento não eximirá a CONTRATADA de ser acionada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judicialmente pela responsabilidade civil derivada de perdas e danos junto ao CONTRATANTE, decorrentes 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infrações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aplicada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multa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comprovadamente,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atraso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entrega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materiais,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advieram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fortuito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motivo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força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maior;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sanção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aplicada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caberá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recurso,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(cinco)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úteis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notificação,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àquela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aplicou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sanção”.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240" w:lineRule="auto" w:before="187" w:after="0"/>
        <w:ind w:left="528" w:right="0" w:hanging="313"/>
        <w:jc w:val="both"/>
      </w:pPr>
      <w:r>
        <w:rPr/>
        <w:t>DO</w:t>
      </w:r>
      <w:r>
        <w:rPr>
          <w:spacing w:val="7"/>
        </w:rPr>
        <w:t> </w:t>
      </w:r>
      <w:r>
        <w:rPr/>
        <w:t>ACOMPANHAMENTO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DA</w:t>
      </w:r>
      <w:r>
        <w:rPr>
          <w:spacing w:val="8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110" w:after="0"/>
        <w:ind w:left="696" w:right="0" w:hanging="481"/>
        <w:jc w:val="left"/>
        <w:rPr>
          <w:sz w:val="21"/>
        </w:rPr>
      </w:pPr>
      <w:r>
        <w:rPr>
          <w:sz w:val="21"/>
        </w:rPr>
        <w:t>Nos</w:t>
      </w:r>
      <w:r>
        <w:rPr>
          <w:spacing w:val="13"/>
          <w:sz w:val="21"/>
        </w:rPr>
        <w:t> </w:t>
      </w:r>
      <w:r>
        <w:rPr>
          <w:sz w:val="21"/>
        </w:rPr>
        <w:t>termos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art.</w:t>
      </w:r>
      <w:r>
        <w:rPr>
          <w:spacing w:val="14"/>
          <w:sz w:val="21"/>
        </w:rPr>
        <w:t> </w:t>
      </w:r>
      <w:r>
        <w:rPr>
          <w:sz w:val="21"/>
        </w:rPr>
        <w:t>67</w:t>
      </w:r>
      <w:r>
        <w:rPr>
          <w:spacing w:val="14"/>
          <w:sz w:val="21"/>
        </w:rPr>
        <w:t> </w:t>
      </w:r>
      <w:r>
        <w:rPr>
          <w:sz w:val="21"/>
        </w:rPr>
        <w:t>Lei</w:t>
      </w:r>
      <w:r>
        <w:rPr>
          <w:spacing w:val="14"/>
          <w:sz w:val="21"/>
        </w:rPr>
        <w:t> </w:t>
      </w:r>
      <w:r>
        <w:rPr>
          <w:sz w:val="21"/>
        </w:rPr>
        <w:t>nº</w:t>
      </w:r>
      <w:r>
        <w:rPr>
          <w:spacing w:val="14"/>
          <w:sz w:val="21"/>
        </w:rPr>
        <w:t> </w:t>
      </w:r>
      <w:r>
        <w:rPr>
          <w:sz w:val="21"/>
        </w:rPr>
        <w:t>8.666,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1993,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Decreto</w:t>
      </w:r>
      <w:r>
        <w:rPr>
          <w:spacing w:val="14"/>
          <w:sz w:val="21"/>
        </w:rPr>
        <w:t> </w:t>
      </w:r>
      <w:r>
        <w:rPr>
          <w:sz w:val="21"/>
        </w:rPr>
        <w:t>9507/2018</w:t>
      </w:r>
      <w:r>
        <w:rPr>
          <w:spacing w:val="14"/>
          <w:sz w:val="21"/>
        </w:rPr>
        <w:t> </w:t>
      </w:r>
      <w:r>
        <w:rPr>
          <w:sz w:val="21"/>
        </w:rPr>
        <w:t>e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disposição</w:t>
      </w:r>
      <w:r>
        <w:rPr>
          <w:spacing w:val="14"/>
          <w:sz w:val="21"/>
        </w:rPr>
        <w:t> </w:t>
      </w:r>
      <w:r>
        <w:rPr>
          <w:sz w:val="21"/>
        </w:rPr>
        <w:t>2.6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Anexo</w:t>
      </w:r>
      <w:r>
        <w:rPr>
          <w:spacing w:val="9"/>
          <w:sz w:val="21"/>
        </w:rPr>
        <w:t> </w:t>
      </w:r>
      <w:r>
        <w:rPr>
          <w:sz w:val="21"/>
        </w:rPr>
        <w:t>V</w:t>
      </w:r>
      <w:r>
        <w:rPr>
          <w:spacing w:val="10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IN</w:t>
      </w:r>
      <w:r>
        <w:rPr>
          <w:spacing w:val="14"/>
          <w:sz w:val="21"/>
        </w:rPr>
        <w:t> </w:t>
      </w:r>
      <w:r>
        <w:rPr>
          <w:sz w:val="21"/>
        </w:rPr>
        <w:t>05/2017</w:t>
      </w:r>
    </w:p>
    <w:p>
      <w:pPr>
        <w:pStyle w:val="BodyText"/>
        <w:spacing w:line="350" w:lineRule="auto" w:before="2"/>
        <w:ind w:right="1791"/>
        <w:jc w:val="left"/>
      </w:pPr>
      <w:r>
        <w:rPr/>
        <w:t>–</w:t>
      </w:r>
      <w:r>
        <w:rPr>
          <w:spacing w:val="14"/>
        </w:rPr>
        <w:t> </w:t>
      </w:r>
      <w:r>
        <w:rPr/>
        <w:t>SEGES/MP,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gestão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fiscalização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execução</w:t>
      </w:r>
      <w:r>
        <w:rPr>
          <w:spacing w:val="15"/>
        </w:rPr>
        <w:t> </w:t>
      </w:r>
      <w:r>
        <w:rPr/>
        <w:t>compreendem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conjunto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ações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objetivam:</w:t>
      </w:r>
      <w:r>
        <w:rPr>
          <w:spacing w:val="-50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aferir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cumprimento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resultados</w:t>
      </w:r>
      <w:r>
        <w:rPr>
          <w:spacing w:val="-3"/>
          <w:w w:val="105"/>
        </w:rPr>
        <w:t> </w:t>
      </w:r>
      <w:r>
        <w:rPr>
          <w:w w:val="105"/>
        </w:rPr>
        <w:t>estabelecidos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4"/>
          <w:w w:val="105"/>
        </w:rPr>
        <w:t> </w:t>
      </w:r>
      <w:r>
        <w:rPr>
          <w:w w:val="105"/>
        </w:rPr>
        <w:t>contratada;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39" w:lineRule="exact" w:before="0" w:after="0"/>
        <w:ind w:left="414" w:right="0" w:hanging="199"/>
        <w:jc w:val="left"/>
        <w:rPr>
          <w:sz w:val="21"/>
        </w:rPr>
      </w:pPr>
      <w:r>
        <w:rPr>
          <w:w w:val="105"/>
          <w:sz w:val="21"/>
        </w:rPr>
        <w:t>-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verificar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regularidade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previdenciárias,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fiscais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trabalhistas;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- prestar apoio à instrução processual e ao encaminhamento da documentação pertinente para a formalização dos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procedimentos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repactuação,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reajuste,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alteração,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reequilíbrio,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prorrogação,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pagamento,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sanções,</w:t>
      </w:r>
      <w:r>
        <w:rPr>
          <w:spacing w:val="-53"/>
          <w:w w:val="105"/>
          <w:sz w:val="21"/>
        </w:rPr>
        <w:t> </w:t>
      </w:r>
      <w:r>
        <w:rPr>
          <w:sz w:val="21"/>
        </w:rPr>
        <w:t>extinção dos contratos, entre outras, com vistas a assegurar o cumprimento do ajustado na ARP a solução de problemas</w:t>
      </w:r>
      <w:r>
        <w:rPr>
          <w:spacing w:val="1"/>
          <w:sz w:val="21"/>
        </w:rPr>
        <w:t> </w:t>
      </w:r>
      <w:r>
        <w:rPr>
          <w:w w:val="105"/>
          <w:sz w:val="21"/>
        </w:rPr>
        <w:t>relacionados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objeto.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0" w:lineRule="auto" w:before="115" w:after="0"/>
        <w:ind w:left="694" w:right="0" w:hanging="479"/>
        <w:jc w:val="both"/>
        <w:rPr>
          <w:sz w:val="21"/>
        </w:rPr>
      </w:pPr>
      <w:r>
        <w:rPr>
          <w:w w:val="105"/>
          <w:sz w:val="21"/>
        </w:rPr>
        <w:t>Para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tanto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figuram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como:</w:t>
      </w:r>
    </w:p>
    <w:p>
      <w:pPr>
        <w:pStyle w:val="BodyText"/>
      </w:pPr>
      <w:r>
        <w:rPr>
          <w:b/>
          <w:w w:val="105"/>
        </w:rPr>
        <w:t>FISCAL:    </w:t>
      </w:r>
      <w:r>
        <w:rPr>
          <w:b/>
          <w:spacing w:val="56"/>
          <w:w w:val="105"/>
        </w:rPr>
        <w:t> </w:t>
      </w:r>
      <w:r>
        <w:rPr>
          <w:w w:val="105"/>
        </w:rPr>
        <w:t>Fábio    de    Rezende    Silveira,    matrícula    nº    7000657,    CPF    nº    626.409.682-20    e    e-</w:t>
      </w:r>
      <w:r>
        <w:rPr>
          <w:spacing w:val="1"/>
          <w:w w:val="105"/>
        </w:rPr>
        <w:t> </w:t>
      </w:r>
      <w:r>
        <w:rPr>
          <w:w w:val="105"/>
        </w:rPr>
        <w:t>mail:</w:t>
      </w:r>
      <w:r>
        <w:rPr>
          <w:spacing w:val="-3"/>
          <w:w w:val="105"/>
        </w:rPr>
        <w:t> </w:t>
      </w:r>
      <w:hyperlink r:id="rId8">
        <w:r>
          <w:rPr>
            <w:w w:val="105"/>
          </w:rPr>
          <w:t>fabio.silveira@tjac.jus.br.</w:t>
        </w:r>
      </w:hyperlink>
    </w:p>
    <w:p>
      <w:pPr>
        <w:pStyle w:val="BodyText"/>
        <w:spacing w:before="112"/>
      </w:pPr>
      <w:r>
        <w:rPr>
          <w:b/>
          <w:w w:val="105"/>
        </w:rPr>
        <w:t>GESTOR: </w:t>
      </w:r>
      <w:r>
        <w:rPr>
          <w:b/>
          <w:spacing w:val="1"/>
          <w:w w:val="105"/>
        </w:rPr>
        <w:t> </w:t>
      </w:r>
      <w:r>
        <w:rPr>
          <w:w w:val="105"/>
        </w:rPr>
        <w:t>Raimundo </w:t>
      </w:r>
      <w:r>
        <w:rPr>
          <w:spacing w:val="1"/>
          <w:w w:val="105"/>
        </w:rPr>
        <w:t> </w:t>
      </w:r>
      <w:r>
        <w:rPr>
          <w:w w:val="105"/>
        </w:rPr>
        <w:t>José </w:t>
      </w:r>
      <w:r>
        <w:rPr>
          <w:spacing w:val="1"/>
          <w:w w:val="105"/>
        </w:rPr>
        <w:t> </w:t>
      </w:r>
      <w:r>
        <w:rPr>
          <w:w w:val="105"/>
        </w:rPr>
        <w:t>da </w:t>
      </w:r>
      <w:r>
        <w:rPr>
          <w:spacing w:val="1"/>
          <w:w w:val="105"/>
        </w:rPr>
        <w:t> </w:t>
      </w:r>
      <w:r>
        <w:rPr>
          <w:w w:val="105"/>
        </w:rPr>
        <w:t>Costa </w:t>
      </w:r>
      <w:r>
        <w:rPr>
          <w:spacing w:val="1"/>
          <w:w w:val="105"/>
        </w:rPr>
        <w:t> </w:t>
      </w:r>
      <w:r>
        <w:rPr>
          <w:w w:val="105"/>
        </w:rPr>
        <w:t>Rodrigues,   matrícula   nº   7000391,   CPF   nº   359.614.652-68   e   e-</w:t>
      </w:r>
      <w:r>
        <w:rPr>
          <w:spacing w:val="1"/>
          <w:w w:val="105"/>
        </w:rPr>
        <w:t> </w:t>
      </w:r>
      <w:r>
        <w:rPr>
          <w:w w:val="105"/>
        </w:rPr>
        <w:t>mail:</w:t>
      </w:r>
      <w:r>
        <w:rPr>
          <w:spacing w:val="-3"/>
          <w:w w:val="105"/>
        </w:rPr>
        <w:t> </w:t>
      </w:r>
      <w:hyperlink r:id="rId9">
        <w:r>
          <w:rPr>
            <w:w w:val="105"/>
          </w:rPr>
          <w:t>raimundo.jose@tjac.jus.br.</w:t>
        </w:r>
      </w:hyperlink>
    </w:p>
    <w:p>
      <w:pPr>
        <w:spacing w:after="0"/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7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fiscalização de que trata este item não exclui nem reduz a responsabilidade da Contratada, inclusive perante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terceiros, por qualquer irregularidade, ainda que resultante de imperfeições técnicas ou vícios redibitórios, e, 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ocorrência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desta,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implica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corresponsabilidade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agentes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prepostos,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conformidade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70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240" w:lineRule="auto" w:before="11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compete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acompanhamento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contratual,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anotará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próprio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ocorrências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relacionadas com a execução da ARP, indicando dia, mês e ano para solução das falhas identificadas, bem como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determinando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necessário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regularização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encaminhando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apontamentos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gestor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providências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11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Ao Gestor cabe a análise de reajuste; repactuação; reequilíbrio econômico-financeiro; incidentes relativos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pagamentos;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questões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ligadas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documentação,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controle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prazos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vencimento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prorrogação,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apontando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necessário.</w:t>
      </w:r>
    </w:p>
    <w:p>
      <w:pPr>
        <w:pStyle w:val="BodyText"/>
        <w:spacing w:before="0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325"/>
        <w:jc w:val="both"/>
      </w:pPr>
      <w:r>
        <w:rPr/>
        <w:t>DO</w:t>
      </w:r>
      <w:r>
        <w:rPr>
          <w:spacing w:val="9"/>
        </w:rPr>
        <w:t> </w:t>
      </w:r>
      <w:r>
        <w:rPr/>
        <w:t>VALOR</w:t>
      </w:r>
      <w:r>
        <w:rPr>
          <w:spacing w:val="14"/>
        </w:rPr>
        <w:t> </w:t>
      </w:r>
      <w:r>
        <w:rPr/>
        <w:t>ESTIMADO</w:t>
      </w:r>
      <w:r>
        <w:rPr>
          <w:spacing w:val="14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estimado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subisidiará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realização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certame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simples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pesquisados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constantes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Mapa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preço,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evento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1194520.</w:t>
      </w:r>
    </w:p>
    <w:p>
      <w:pPr>
        <w:pStyle w:val="Heading1"/>
        <w:numPr>
          <w:ilvl w:val="1"/>
          <w:numId w:val="1"/>
        </w:numPr>
        <w:tabs>
          <w:tab w:pos="703" w:val="left" w:leader="none"/>
        </w:tabs>
        <w:spacing w:line="240" w:lineRule="auto" w:before="112" w:after="0"/>
        <w:ind w:left="702" w:right="0" w:hanging="487"/>
        <w:jc w:val="both"/>
      </w:pPr>
      <w:r>
        <w:rPr>
          <w:w w:val="105"/>
        </w:rPr>
        <w:t>Metodologia</w:t>
      </w:r>
      <w:r>
        <w:rPr>
          <w:spacing w:val="-14"/>
          <w:w w:val="105"/>
        </w:rPr>
        <w:t> </w:t>
      </w:r>
      <w:r>
        <w:rPr>
          <w:w w:val="105"/>
        </w:rPr>
        <w:t>aplicada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pesquisa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preços:</w:t>
      </w:r>
    </w:p>
    <w:p>
      <w:pPr>
        <w:pStyle w:val="BodyText"/>
      </w:pPr>
      <w:r>
        <w:rPr>
          <w:w w:val="105"/>
        </w:rPr>
        <w:t>De acordo com a Instrução Normativa nº 5, de 27 de junho de 2014, alterada pela Instrução Normativa nº 3, de 20 de</w:t>
      </w:r>
      <w:r>
        <w:rPr>
          <w:spacing w:val="-53"/>
          <w:w w:val="105"/>
        </w:rPr>
        <w:t> </w:t>
      </w:r>
      <w:r>
        <w:rPr>
          <w:w w:val="105"/>
        </w:rPr>
        <w:t>abril de 2017, as quais dispõem sobre os procedimentos administrativos básicos para a realização de pesquisa de</w:t>
      </w:r>
      <w:r>
        <w:rPr>
          <w:spacing w:val="1"/>
          <w:w w:val="105"/>
        </w:rPr>
        <w:t> </w:t>
      </w:r>
      <w:r>
        <w:rPr>
          <w:w w:val="105"/>
        </w:rPr>
        <w:t>preços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aquisição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bens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contratação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serviços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geral,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pesquisa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before="114"/>
        <w:ind w:left="258" w:right="0"/>
      </w:pPr>
      <w:r>
        <w:rPr/>
        <w:t>Art.</w:t>
      </w:r>
      <w:r>
        <w:rPr>
          <w:spacing w:val="15"/>
        </w:rPr>
        <w:t> </w:t>
      </w:r>
      <w:r>
        <w:rPr/>
        <w:t>2º</w:t>
      </w:r>
      <w:r>
        <w:rPr>
          <w:spacing w:val="68"/>
        </w:rPr>
        <w:t> </w:t>
      </w:r>
      <w:r>
        <w:rPr/>
        <w:t>A pesquisa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preços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realizada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utilização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seguintes</w:t>
      </w:r>
      <w:r>
        <w:rPr>
          <w:spacing w:val="15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40" w:lineRule="auto" w:before="110" w:after="0"/>
        <w:ind w:left="396" w:right="0" w:hanging="127"/>
        <w:jc w:val="both"/>
        <w:rPr>
          <w:sz w:val="21"/>
        </w:rPr>
      </w:pPr>
      <w:r>
        <w:rPr>
          <w:sz w:val="21"/>
        </w:rPr>
        <w:t>-</w:t>
      </w:r>
      <w:r>
        <w:rPr>
          <w:spacing w:val="23"/>
          <w:sz w:val="21"/>
        </w:rPr>
        <w:t> </w:t>
      </w:r>
      <w:r>
        <w:rPr>
          <w:sz w:val="21"/>
        </w:rPr>
        <w:t>Painel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Preços</w:t>
      </w:r>
      <w:r>
        <w:rPr>
          <w:spacing w:val="24"/>
          <w:sz w:val="21"/>
        </w:rPr>
        <w:t> </w:t>
      </w:r>
      <w:r>
        <w:rPr>
          <w:sz w:val="21"/>
        </w:rPr>
        <w:t>disponível</w:t>
      </w:r>
      <w:r>
        <w:rPr>
          <w:spacing w:val="24"/>
          <w:sz w:val="21"/>
        </w:rPr>
        <w:t> </w:t>
      </w:r>
      <w:r>
        <w:rPr>
          <w:sz w:val="21"/>
        </w:rPr>
        <w:t>no</w:t>
      </w:r>
      <w:r>
        <w:rPr>
          <w:spacing w:val="24"/>
          <w:sz w:val="21"/>
        </w:rPr>
        <w:t> </w:t>
      </w:r>
      <w:r>
        <w:rPr>
          <w:sz w:val="21"/>
        </w:rPr>
        <w:t>endereço</w:t>
      </w:r>
      <w:r>
        <w:rPr>
          <w:spacing w:val="24"/>
          <w:sz w:val="21"/>
        </w:rPr>
        <w:t> </w:t>
      </w:r>
      <w:r>
        <w:rPr>
          <w:sz w:val="21"/>
        </w:rPr>
        <w:t>eletrônico</w:t>
      </w:r>
      <w:r>
        <w:rPr>
          <w:color w:val="0000ED"/>
          <w:spacing w:val="24"/>
          <w:sz w:val="21"/>
        </w:rPr>
        <w:t> </w:t>
      </w:r>
      <w:hyperlink r:id="rId10">
        <w:r>
          <w:rPr>
            <w:color w:val="0000ED"/>
            <w:sz w:val="21"/>
            <w:u w:val="single" w:color="0000ED"/>
          </w:rPr>
          <w:t>http://paineldeprecos.planejamento.gov.br</w:t>
        </w:r>
      </w:hyperlink>
      <w:r>
        <w:rPr>
          <w:sz w:val="21"/>
        </w:rPr>
        <w:t>;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</w:tabs>
        <w:spacing w:line="240" w:lineRule="auto" w:before="110" w:after="0"/>
        <w:ind w:left="216" w:right="333" w:firstLine="98"/>
        <w:jc w:val="both"/>
        <w:rPr>
          <w:sz w:val="21"/>
        </w:rPr>
      </w:pPr>
      <w:r>
        <w:rPr>
          <w:w w:val="105"/>
          <w:sz w:val="21"/>
        </w:rPr>
        <w:t>- contratações similares de outros entes públicos, em execução ou concluídos nos 180 (cento e oitenta) dias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anteriores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pesquisa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preços;</w:t>
      </w:r>
    </w:p>
    <w:p>
      <w:pPr>
        <w:pStyle w:val="ListParagraph"/>
        <w:numPr>
          <w:ilvl w:val="0"/>
          <w:numId w:val="5"/>
        </w:numPr>
        <w:tabs>
          <w:tab w:pos="519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- pesquisa publicada em mídia especializada, sítios eletrônicos especializados ou de domínio amplo, desde 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contenha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hora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acesso;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40" w:lineRule="auto" w:before="111" w:after="0"/>
        <w:ind w:left="216" w:right="333" w:firstLine="78"/>
        <w:jc w:val="both"/>
        <w:rPr>
          <w:sz w:val="21"/>
        </w:rPr>
      </w:pPr>
      <w:r>
        <w:rPr>
          <w:w w:val="105"/>
          <w:sz w:val="21"/>
        </w:rPr>
        <w:t>- pesquisa com os fornecedores, desde que as datas das pesquisas não se diferenciem em mais de 180 (cento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oitenta)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dias.</w:t>
      </w:r>
    </w:p>
    <w:p>
      <w:pPr>
        <w:pStyle w:val="BodyText"/>
        <w:spacing w:before="112"/>
      </w:pPr>
      <w:r>
        <w:rPr>
          <w:w w:val="105"/>
        </w:rPr>
        <w:t>§1º Os parâmetros previstos nos incisos deste artigo poderão ser utilizados de forma combinada ou não, devendo ser</w:t>
      </w:r>
      <w:r>
        <w:rPr>
          <w:spacing w:val="1"/>
          <w:w w:val="105"/>
        </w:rPr>
        <w:t> </w:t>
      </w:r>
      <w:r>
        <w:rPr>
          <w:w w:val="105"/>
        </w:rPr>
        <w:t>priorizados os previstos nos incisos I e II e demonstrado no processo administrativo a metodologia utilizada para</w:t>
      </w:r>
      <w:r>
        <w:rPr>
          <w:spacing w:val="1"/>
          <w:w w:val="105"/>
        </w:rPr>
        <w:t> </w:t>
      </w:r>
      <w:r>
        <w:rPr>
          <w:w w:val="105"/>
        </w:rPr>
        <w:t>obtenção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before="114"/>
      </w:pPr>
      <w:r>
        <w:rPr>
          <w:w w:val="105"/>
        </w:rPr>
        <w:t>§2º Serão utilizados, como metodologia para obtenção do preço de referência para a contratação, a média, a mediana</w:t>
      </w:r>
      <w:r>
        <w:rPr>
          <w:spacing w:val="-53"/>
          <w:w w:val="105"/>
        </w:rPr>
        <w:t> </w:t>
      </w:r>
      <w:r>
        <w:rPr>
          <w:w w:val="105"/>
        </w:rPr>
        <w:t>ou o menor dos valores obtidos na pesquisa de preços, desde que o cálculo incida sobre um conjunto de três ou mais</w:t>
      </w:r>
      <w:r>
        <w:rPr>
          <w:spacing w:val="1"/>
          <w:w w:val="105"/>
        </w:rPr>
        <w:t> </w:t>
      </w:r>
      <w:r>
        <w:rPr>
          <w:w w:val="105"/>
        </w:rPr>
        <w:t>preços, oriundos de um ou mais dos parâmetros adotados neste artigo, desconsiderados os valores inexequíveis e os</w:t>
      </w:r>
      <w:r>
        <w:rPr>
          <w:spacing w:val="1"/>
          <w:w w:val="105"/>
        </w:rPr>
        <w:t> </w:t>
      </w:r>
      <w:r>
        <w:rPr>
          <w:w w:val="105"/>
        </w:rPr>
        <w:t>excessivamente</w:t>
      </w:r>
      <w:r>
        <w:rPr>
          <w:spacing w:val="-2"/>
          <w:w w:val="105"/>
        </w:rPr>
        <w:t> </w:t>
      </w:r>
      <w:r>
        <w:rPr>
          <w:w w:val="105"/>
        </w:rPr>
        <w:t>elevados.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91" w:after="0"/>
        <w:ind w:left="540" w:right="0" w:hanging="325"/>
        <w:jc w:val="both"/>
      </w:pPr>
      <w:r>
        <w:rPr/>
        <w:t>DO</w:t>
      </w:r>
      <w:r>
        <w:rPr>
          <w:spacing w:val="13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pagamento será efetuado no prazo máximo não superior a 15 (quinze) dias consecutivos, contados a partir do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definitivo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materiais,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mediante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apresentação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acompanhada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documentos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regularidade</w:t>
      </w:r>
      <w:r>
        <w:rPr>
          <w:spacing w:val="17"/>
          <w:sz w:val="21"/>
        </w:rPr>
        <w:t> </w:t>
      </w:r>
      <w:r>
        <w:rPr>
          <w:sz w:val="21"/>
        </w:rPr>
        <w:t>fiscal</w:t>
      </w:r>
      <w:r>
        <w:rPr>
          <w:spacing w:val="17"/>
          <w:sz w:val="21"/>
        </w:rPr>
        <w:t> </w:t>
      </w:r>
      <w:r>
        <w:rPr>
          <w:sz w:val="21"/>
        </w:rPr>
        <w:t>e</w:t>
      </w:r>
      <w:r>
        <w:rPr>
          <w:spacing w:val="17"/>
          <w:sz w:val="21"/>
        </w:rPr>
        <w:t> </w:t>
      </w:r>
      <w:r>
        <w:rPr>
          <w:sz w:val="21"/>
        </w:rPr>
        <w:t>devidamente</w:t>
      </w:r>
      <w:r>
        <w:rPr>
          <w:spacing w:val="17"/>
          <w:sz w:val="21"/>
        </w:rPr>
        <w:t> </w:t>
      </w:r>
      <w:r>
        <w:rPr>
          <w:sz w:val="21"/>
        </w:rPr>
        <w:t>atestada</w:t>
      </w:r>
      <w:r>
        <w:rPr>
          <w:spacing w:val="17"/>
          <w:sz w:val="21"/>
        </w:rPr>
        <w:t> </w:t>
      </w:r>
      <w:r>
        <w:rPr>
          <w:sz w:val="21"/>
        </w:rPr>
        <w:t>pelo</w:t>
      </w:r>
      <w:r>
        <w:rPr>
          <w:spacing w:val="18"/>
          <w:sz w:val="21"/>
        </w:rPr>
        <w:t> </w:t>
      </w:r>
      <w:r>
        <w:rPr>
          <w:sz w:val="21"/>
        </w:rPr>
        <w:t>fiscal</w:t>
      </w:r>
      <w:r>
        <w:rPr>
          <w:spacing w:val="17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ARP,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terá</w:t>
      </w:r>
      <w:r>
        <w:rPr>
          <w:spacing w:val="17"/>
          <w:sz w:val="21"/>
        </w:rPr>
        <w:t> </w:t>
      </w:r>
      <w:r>
        <w:rPr>
          <w:sz w:val="21"/>
        </w:rPr>
        <w:t>o</w:t>
      </w:r>
      <w:r>
        <w:rPr>
          <w:spacing w:val="17"/>
          <w:sz w:val="21"/>
        </w:rPr>
        <w:t> </w:t>
      </w:r>
      <w:r>
        <w:rPr>
          <w:sz w:val="21"/>
        </w:rPr>
        <w:t>prazo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até</w:t>
      </w:r>
      <w:r>
        <w:rPr>
          <w:spacing w:val="18"/>
          <w:sz w:val="21"/>
        </w:rPr>
        <w:t> </w:t>
      </w:r>
      <w:r>
        <w:rPr>
          <w:sz w:val="21"/>
        </w:rPr>
        <w:t>05</w:t>
      </w:r>
      <w:r>
        <w:rPr>
          <w:spacing w:val="17"/>
          <w:sz w:val="21"/>
        </w:rPr>
        <w:t> </w:t>
      </w:r>
      <w:r>
        <w:rPr>
          <w:sz w:val="21"/>
        </w:rPr>
        <w:t>(cinco)</w:t>
      </w:r>
      <w:r>
        <w:rPr>
          <w:spacing w:val="17"/>
          <w:sz w:val="21"/>
        </w:rPr>
        <w:t> </w:t>
      </w:r>
      <w:r>
        <w:rPr>
          <w:sz w:val="21"/>
        </w:rPr>
        <w:t>dias</w:t>
      </w:r>
      <w:r>
        <w:rPr>
          <w:spacing w:val="17"/>
          <w:sz w:val="21"/>
        </w:rPr>
        <w:t> </w:t>
      </w:r>
      <w:r>
        <w:rPr>
          <w:sz w:val="21"/>
        </w:rPr>
        <w:t>úteis</w:t>
      </w:r>
      <w:r>
        <w:rPr>
          <w:spacing w:val="17"/>
          <w:sz w:val="21"/>
        </w:rPr>
        <w:t> </w:t>
      </w:r>
      <w:r>
        <w:rPr>
          <w:sz w:val="21"/>
        </w:rPr>
        <w:t>para</w:t>
      </w:r>
      <w:r>
        <w:rPr>
          <w:spacing w:val="17"/>
          <w:sz w:val="21"/>
        </w:rPr>
        <w:t> </w:t>
      </w:r>
      <w:r>
        <w:rPr>
          <w:sz w:val="21"/>
        </w:rPr>
        <w:t>análise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aprovação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apresentada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FORNECEDOR.;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11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emissão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 Nota Fiscal/Fatura será precedida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 recebimento definitivo do material,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conforme este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Nota Fiscal ou Fatura deverá estár obrigatoriamente acompanhada da comprovação da regularidade fiscal,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constatada por meio de consulta on-line ao SICAF ou, na impossibilidade de acesso ao referido Sistema, mediante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consulta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sítios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eletrônicos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oficiais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mencionada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29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2"/>
          <w:numId w:val="1"/>
        </w:numPr>
        <w:tabs>
          <w:tab w:pos="869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Constatando-se,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junto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SICAF,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situação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irregularidade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fornecedor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contratado,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deverão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tomadas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providências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31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Instrução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Normativa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abril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2018.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setor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competente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proceder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verificar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Fatura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apresentada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expressa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elementos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necessários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essenciais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Havendo erro na apresentação da Nota Fiscal/Fatura, ou circunstância que impeça a liquidação da despesa, 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 ficará sobrestado até que a Contratada providencie as medidas saneadoras. Nesta hipótese, o prazo 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 iniciar-se-á após a comprovação da regularização da situação, não acarretando qualquer ônus para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6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Será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considerada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constar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emitida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ordem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bancária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pagamento.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7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Nos casos de eventuais atrasos de pagamento, desde que a Contratada não tenha concorrido, de alguma forma,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 tanto, fica convencionado que a taxa de compensação financeira devida pela Contratante, entre a data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vencimento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efetivo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adimplemento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obrigação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calculada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mediante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seguinte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fórmula:</w:t>
      </w:r>
    </w:p>
    <w:p>
      <w:pPr>
        <w:pStyle w:val="BodyText"/>
        <w:spacing w:before="114"/>
        <w:ind w:right="0"/>
        <w:jc w:val="left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x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/>
        <w:t>x</w:t>
      </w:r>
      <w:r>
        <w:rPr>
          <w:spacing w:val="1"/>
        </w:rPr>
        <w:t> </w:t>
      </w:r>
      <w:r>
        <w:rPr/>
        <w:t>VP,</w:t>
      </w:r>
      <w:r>
        <w:rPr>
          <w:spacing w:val="4"/>
        </w:rPr>
        <w:t> </w:t>
      </w:r>
      <w:r>
        <w:rPr/>
        <w:t>sendo:</w:t>
      </w:r>
    </w:p>
    <w:p>
      <w:pPr>
        <w:pStyle w:val="BodyText"/>
        <w:ind w:right="0"/>
        <w:jc w:val="left"/>
      </w:pPr>
      <w:r>
        <w:rPr>
          <w:w w:val="105"/>
        </w:rPr>
        <w:t>EM</w:t>
      </w:r>
      <w:r>
        <w:rPr>
          <w:spacing w:val="-13"/>
          <w:w w:val="105"/>
        </w:rPr>
        <w:t> </w:t>
      </w:r>
      <w:r>
        <w:rPr>
          <w:w w:val="105"/>
        </w:rPr>
        <w:t>=</w:t>
      </w:r>
      <w:r>
        <w:rPr>
          <w:spacing w:val="-13"/>
          <w:w w:val="105"/>
        </w:rPr>
        <w:t> </w:t>
      </w:r>
      <w:r>
        <w:rPr>
          <w:w w:val="105"/>
        </w:rPr>
        <w:t>Encargos</w:t>
      </w:r>
      <w:r>
        <w:rPr>
          <w:spacing w:val="-13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350" w:lineRule="auto"/>
        <w:ind w:right="3227"/>
        <w:jc w:val="left"/>
      </w:pPr>
      <w:r>
        <w:rPr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dias</w:t>
      </w:r>
      <w:r>
        <w:rPr>
          <w:spacing w:val="-9"/>
          <w:w w:val="105"/>
        </w:rPr>
        <w:t> </w:t>
      </w:r>
      <w:r>
        <w:rPr>
          <w:w w:val="105"/>
        </w:rPr>
        <w:t>entre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prevista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pagamento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efetivo</w:t>
      </w:r>
      <w:r>
        <w:rPr>
          <w:spacing w:val="-10"/>
          <w:w w:val="105"/>
        </w:rPr>
        <w:t> </w:t>
      </w:r>
      <w:r>
        <w:rPr>
          <w:w w:val="105"/>
        </w:rPr>
        <w:t>pagamento;</w:t>
      </w:r>
      <w:r>
        <w:rPr>
          <w:spacing w:val="-52"/>
          <w:w w:val="105"/>
        </w:rPr>
        <w:t> </w:t>
      </w:r>
      <w:r>
        <w:rPr>
          <w:w w:val="105"/>
        </w:rPr>
        <w:t>VP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Valor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parcela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line="239" w:lineRule="exact" w:before="0"/>
        <w:ind w:right="0"/>
        <w:jc w:val="left"/>
      </w:pP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w w:val="105"/>
        </w:rPr>
        <w:t>Índice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compensação</w:t>
      </w:r>
      <w:r>
        <w:rPr>
          <w:spacing w:val="-12"/>
          <w:w w:val="105"/>
        </w:rPr>
        <w:t> </w:t>
      </w:r>
      <w:r>
        <w:rPr>
          <w:w w:val="105"/>
        </w:rPr>
        <w:t>financeira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w w:val="105"/>
        </w:rPr>
        <w:t>0,00016438,</w:t>
      </w:r>
      <w:r>
        <w:rPr>
          <w:spacing w:val="-12"/>
          <w:w w:val="105"/>
        </w:rPr>
        <w:t> </w:t>
      </w:r>
      <w:r>
        <w:rPr>
          <w:w w:val="105"/>
        </w:rPr>
        <w:t>assim</w:t>
      </w:r>
      <w:r>
        <w:rPr>
          <w:spacing w:val="-11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10"/>
        <w:ind w:left="0" w:right="0"/>
        <w:jc w:val="left"/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1230"/>
        <w:gridCol w:w="3420"/>
      </w:tblGrid>
      <w:tr>
        <w:trPr>
          <w:trHeight w:val="833" w:hRule="atLeast"/>
        </w:trPr>
        <w:tc>
          <w:tcPr>
            <w:tcW w:w="101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I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=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(TX)</w:t>
            </w:r>
          </w:p>
        </w:tc>
        <w:tc>
          <w:tcPr>
            <w:tcW w:w="123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50" w:lineRule="atLeast" w:before="4"/>
              <w:ind w:left="130" w:right="10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=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</w:t>
            </w:r>
            <w:r>
              <w:rPr>
                <w:spacing w:val="-1"/>
                <w:w w:val="105"/>
                <w:sz w:val="21"/>
                <w:u w:val="single"/>
              </w:rPr>
              <w:t>6/100)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365</w:t>
            </w:r>
          </w:p>
        </w:tc>
        <w:tc>
          <w:tcPr>
            <w:tcW w:w="342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I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=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0,00016438</w:t>
            </w:r>
          </w:p>
          <w:p>
            <w:pPr>
              <w:pStyle w:val="TableParagraph"/>
              <w:spacing w:before="110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TX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=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Percentual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taxa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anual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=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6%</w:t>
            </w:r>
          </w:p>
        </w:tc>
      </w:tr>
    </w:tbl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6"/>
        <w:ind w:left="0" w:righ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325"/>
        <w:jc w:val="both"/>
      </w:pPr>
      <w:r>
        <w:rPr/>
        <w:t>DA</w:t>
      </w:r>
      <w:r>
        <w:rPr>
          <w:spacing w:val="10"/>
        </w:rPr>
        <w:t> </w:t>
      </w:r>
      <w:r>
        <w:rPr/>
        <w:t>READEQUAÇÃO</w:t>
      </w:r>
      <w:r>
        <w:rPr>
          <w:spacing w:val="29"/>
        </w:rPr>
        <w:t> </w:t>
      </w:r>
      <w:r>
        <w:rPr/>
        <w:t>DOS</w:t>
      </w:r>
      <w:r>
        <w:rPr>
          <w:spacing w:val="30"/>
        </w:rPr>
        <w:t> </w:t>
      </w:r>
      <w:r>
        <w:rPr/>
        <w:t>PREÇOS</w:t>
      </w:r>
      <w:r>
        <w:rPr>
          <w:spacing w:val="29"/>
        </w:rPr>
        <w:t> </w:t>
      </w:r>
      <w:r>
        <w:rPr/>
        <w:t>REGISTRADOS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qualquer tempo, os preços registrados poderão ser revistos em decorrência da eventual redução daqueles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existentes no mercado, cabendo ao TJAC convocar os fornecedores registrados para negociar o novo valor, mediante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correspondência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e/ou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publicação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Diário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Justiça,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segundo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ordem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originária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Resultando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infrutífera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negociação,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recusa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hipótese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novos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continuarem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superiores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média levantada na pesquisa, e o fornecedor convocado de acordo com a ordem originária de classificação não puder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cumprir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compromisso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assumido,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liberado,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penalidades,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promovendo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gerenciador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 cancelamento da ata de registro de preços, com a adoção das medidas cabíveis para obtenção da contratação mais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vantajosa.</w:t>
      </w: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117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Durante o período de validade da Ata de Registro de Preços, os preços não serão reajustados, salvo apenas nas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hipóteses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65,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§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5º,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8.666/93,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devidamente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comprovadas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justificadas.</w:t>
      </w:r>
    </w:p>
    <w:p>
      <w:pPr>
        <w:pStyle w:val="ListParagraph"/>
        <w:numPr>
          <w:ilvl w:val="2"/>
          <w:numId w:val="1"/>
        </w:numPr>
        <w:tabs>
          <w:tab w:pos="880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Na análise do pedido de revisão, dentre outros critérios, a Administração adotará, para verificação dos preços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constantes dos demonstrativos que acompanham o pedido, pesquisa de mercado junto a fornecedores locais e/ou 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banco/painel de preços, devendo a deliberação de deferimento ou indeferimento ser instruída com justificaftiva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respectivas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memórias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cálculos;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115" w:after="0"/>
        <w:ind w:left="699" w:right="0" w:hanging="483"/>
        <w:jc w:val="both"/>
        <w:rPr>
          <w:sz w:val="21"/>
        </w:rPr>
      </w:pPr>
      <w:r>
        <w:rPr>
          <w:sz w:val="21"/>
        </w:rPr>
        <w:t>Todas</w:t>
      </w:r>
      <w:r>
        <w:rPr>
          <w:spacing w:val="16"/>
          <w:sz w:val="21"/>
        </w:rPr>
        <w:t> </w:t>
      </w:r>
      <w:r>
        <w:rPr>
          <w:sz w:val="21"/>
        </w:rPr>
        <w:t>as</w:t>
      </w:r>
      <w:r>
        <w:rPr>
          <w:spacing w:val="17"/>
          <w:sz w:val="21"/>
        </w:rPr>
        <w:t> </w:t>
      </w:r>
      <w:r>
        <w:rPr>
          <w:sz w:val="21"/>
        </w:rPr>
        <w:t>demais</w:t>
      </w:r>
      <w:r>
        <w:rPr>
          <w:spacing w:val="16"/>
          <w:sz w:val="21"/>
        </w:rPr>
        <w:t> </w:t>
      </w:r>
      <w:r>
        <w:rPr>
          <w:sz w:val="21"/>
        </w:rPr>
        <w:t>condições,</w:t>
      </w:r>
      <w:r>
        <w:rPr>
          <w:spacing w:val="17"/>
          <w:sz w:val="21"/>
        </w:rPr>
        <w:t> </w:t>
      </w:r>
      <w:r>
        <w:rPr>
          <w:sz w:val="21"/>
        </w:rPr>
        <w:t>bem</w:t>
      </w:r>
      <w:r>
        <w:rPr>
          <w:spacing w:val="17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eventuais</w:t>
      </w:r>
      <w:r>
        <w:rPr>
          <w:spacing w:val="17"/>
          <w:sz w:val="21"/>
        </w:rPr>
        <w:t> </w:t>
      </w:r>
      <w:r>
        <w:rPr>
          <w:sz w:val="21"/>
        </w:rPr>
        <w:t>descontos</w:t>
      </w:r>
      <w:r>
        <w:rPr>
          <w:spacing w:val="17"/>
          <w:sz w:val="21"/>
        </w:rPr>
        <w:t> </w:t>
      </w:r>
      <w:r>
        <w:rPr>
          <w:sz w:val="21"/>
        </w:rPr>
        <w:t>por</w:t>
      </w:r>
      <w:r>
        <w:rPr>
          <w:spacing w:val="16"/>
          <w:sz w:val="21"/>
        </w:rPr>
        <w:t> </w:t>
      </w:r>
      <w:r>
        <w:rPr>
          <w:sz w:val="21"/>
        </w:rPr>
        <w:t>ela</w:t>
      </w:r>
      <w:r>
        <w:rPr>
          <w:spacing w:val="17"/>
          <w:sz w:val="21"/>
        </w:rPr>
        <w:t> </w:t>
      </w:r>
      <w:r>
        <w:rPr>
          <w:sz w:val="21"/>
        </w:rPr>
        <w:t>concedidos,</w:t>
      </w:r>
      <w:r>
        <w:rPr>
          <w:spacing w:val="17"/>
          <w:sz w:val="21"/>
        </w:rPr>
        <w:t> </w:t>
      </w:r>
      <w:r>
        <w:rPr>
          <w:sz w:val="21"/>
        </w:rPr>
        <w:t>serão</w:t>
      </w:r>
      <w:r>
        <w:rPr>
          <w:spacing w:val="16"/>
          <w:sz w:val="21"/>
        </w:rPr>
        <w:t> </w:t>
      </w:r>
      <w:r>
        <w:rPr>
          <w:sz w:val="21"/>
        </w:rPr>
        <w:t>sempre</w:t>
      </w:r>
      <w:r>
        <w:rPr>
          <w:spacing w:val="17"/>
          <w:sz w:val="21"/>
        </w:rPr>
        <w:t> </w:t>
      </w:r>
      <w:r>
        <w:rPr>
          <w:sz w:val="21"/>
        </w:rPr>
        <w:t>mantidos.</w:t>
      </w:r>
    </w:p>
    <w:p>
      <w:pPr>
        <w:pStyle w:val="BodyText"/>
      </w:pPr>
      <w:r>
        <w:rPr>
          <w:w w:val="105"/>
        </w:rPr>
        <w:t>14.5 É vedado efetuar acréscimos nos quantitativos fixados pela Ata de Registro de Preços, inclusive o acréscimo de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trata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§1º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65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Lei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8.666/93;</w:t>
      </w:r>
    </w:p>
    <w:p>
      <w:pPr>
        <w:pStyle w:val="BodyText"/>
        <w:spacing w:before="112"/>
      </w:pPr>
      <w:r>
        <w:rPr>
          <w:w w:val="105"/>
        </w:rPr>
        <w:t>14.6.</w:t>
      </w:r>
      <w:r>
        <w:rPr>
          <w:spacing w:val="-4"/>
          <w:w w:val="105"/>
        </w:rPr>
        <w:t> </w:t>
      </w:r>
      <w:r>
        <w:rPr>
          <w:w w:val="105"/>
        </w:rPr>
        <w:t>Havendo</w:t>
      </w:r>
      <w:r>
        <w:rPr>
          <w:spacing w:val="-3"/>
          <w:w w:val="105"/>
        </w:rPr>
        <w:t> </w:t>
      </w:r>
      <w:r>
        <w:rPr>
          <w:w w:val="105"/>
        </w:rPr>
        <w:t>qualquer</w:t>
      </w:r>
      <w:r>
        <w:rPr>
          <w:spacing w:val="-4"/>
          <w:w w:val="105"/>
        </w:rPr>
        <w:t> </w:t>
      </w:r>
      <w:r>
        <w:rPr>
          <w:w w:val="105"/>
        </w:rPr>
        <w:t>alteração</w:t>
      </w:r>
      <w:r>
        <w:rPr>
          <w:spacing w:val="-3"/>
          <w:w w:val="105"/>
        </w:rPr>
        <w:t> </w:t>
      </w:r>
      <w:r>
        <w:rPr>
          <w:w w:val="105"/>
        </w:rPr>
        <w:t>na</w:t>
      </w:r>
      <w:r>
        <w:rPr>
          <w:spacing w:val="-13"/>
          <w:w w:val="105"/>
        </w:rPr>
        <w:t> </w:t>
      </w:r>
      <w:r>
        <w:rPr>
          <w:w w:val="105"/>
        </w:rPr>
        <w:t>Ata,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órgão</w:t>
      </w:r>
      <w:r>
        <w:rPr>
          <w:spacing w:val="-4"/>
          <w:w w:val="105"/>
        </w:rPr>
        <w:t> </w:t>
      </w:r>
      <w:r>
        <w:rPr>
          <w:w w:val="105"/>
        </w:rPr>
        <w:t>gerenciador</w:t>
      </w:r>
      <w:r>
        <w:rPr>
          <w:spacing w:val="-3"/>
          <w:w w:val="105"/>
        </w:rPr>
        <w:t> </w:t>
      </w:r>
      <w:r>
        <w:rPr>
          <w:w w:val="105"/>
        </w:rPr>
        <w:t>encaminhará</w:t>
      </w:r>
      <w:r>
        <w:rPr>
          <w:spacing w:val="-3"/>
          <w:w w:val="105"/>
        </w:rPr>
        <w:t> </w:t>
      </w:r>
      <w:r>
        <w:rPr>
          <w:w w:val="105"/>
        </w:rPr>
        <w:t>cópia</w:t>
      </w:r>
      <w:r>
        <w:rPr>
          <w:spacing w:val="-4"/>
          <w:w w:val="105"/>
        </w:rPr>
        <w:t> </w:t>
      </w:r>
      <w:r>
        <w:rPr>
          <w:w w:val="105"/>
        </w:rPr>
        <w:t>atualizada</w:t>
      </w:r>
      <w:r>
        <w:rPr>
          <w:spacing w:val="-3"/>
          <w:w w:val="105"/>
        </w:rPr>
        <w:t> </w:t>
      </w:r>
      <w:r>
        <w:rPr>
          <w:w w:val="105"/>
        </w:rPr>
        <w:t>aos</w:t>
      </w:r>
      <w:r>
        <w:rPr>
          <w:spacing w:val="-3"/>
          <w:w w:val="105"/>
        </w:rPr>
        <w:t> </w:t>
      </w:r>
      <w:r>
        <w:rPr>
          <w:w w:val="105"/>
        </w:rPr>
        <w:t>órgãos</w:t>
      </w:r>
      <w:r>
        <w:rPr>
          <w:spacing w:val="-4"/>
          <w:w w:val="105"/>
        </w:rPr>
        <w:t> </w:t>
      </w:r>
      <w:r>
        <w:rPr>
          <w:w w:val="105"/>
        </w:rPr>
        <w:t>participantes,</w:t>
      </w:r>
      <w:r>
        <w:rPr>
          <w:spacing w:val="-5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houver.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7" w:after="0"/>
        <w:ind w:left="540" w:right="0" w:hanging="325"/>
        <w:jc w:val="both"/>
      </w:pPr>
      <w:r>
        <w:rPr/>
        <w:t>DO</w:t>
      </w:r>
      <w:r>
        <w:rPr>
          <w:spacing w:val="28"/>
        </w:rPr>
        <w:t> </w:t>
      </w:r>
      <w:r>
        <w:rPr/>
        <w:t>CANCELAMENTO</w:t>
      </w:r>
      <w:r>
        <w:rPr>
          <w:spacing w:val="28"/>
        </w:rPr>
        <w:t> </w:t>
      </w:r>
      <w:r>
        <w:rPr/>
        <w:t>DO</w:t>
      </w:r>
      <w:r>
        <w:rPr>
          <w:spacing w:val="29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PREÇOS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0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fornecedor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registrado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terá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cancelado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quando:</w:t>
      </w:r>
    </w:p>
    <w:p>
      <w:pPr>
        <w:pStyle w:val="ListParagraph"/>
        <w:numPr>
          <w:ilvl w:val="2"/>
          <w:numId w:val="1"/>
        </w:numPr>
        <w:tabs>
          <w:tab w:pos="870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20"/>
          <w:sz w:val="21"/>
        </w:rPr>
        <w:t> </w:t>
      </w:r>
      <w:r>
        <w:rPr>
          <w:sz w:val="21"/>
        </w:rPr>
        <w:t>iniciativa</w:t>
      </w:r>
      <w:r>
        <w:rPr>
          <w:spacing w:val="21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Administração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21"/>
          <w:sz w:val="21"/>
        </w:rPr>
        <w:t> </w:t>
      </w:r>
      <w:r>
        <w:rPr>
          <w:sz w:val="21"/>
        </w:rPr>
        <w:t>do</w:t>
      </w:r>
      <w:r>
        <w:rPr>
          <w:spacing w:val="21"/>
          <w:sz w:val="21"/>
        </w:rPr>
        <w:t> </w:t>
      </w:r>
      <w:r>
        <w:rPr>
          <w:sz w:val="21"/>
        </w:rPr>
        <w:t>FORNECEDOR,</w:t>
      </w:r>
      <w:r>
        <w:rPr>
          <w:spacing w:val="21"/>
          <w:sz w:val="21"/>
        </w:rPr>
        <w:t> </w:t>
      </w:r>
      <w:r>
        <w:rPr>
          <w:sz w:val="21"/>
        </w:rPr>
        <w:t>em</w:t>
      </w:r>
      <w:r>
        <w:rPr>
          <w:spacing w:val="20"/>
          <w:sz w:val="21"/>
        </w:rPr>
        <w:t> </w:t>
      </w:r>
      <w:r>
        <w:rPr>
          <w:sz w:val="21"/>
        </w:rPr>
        <w:t>conformidade</w:t>
      </w:r>
      <w:r>
        <w:rPr>
          <w:spacing w:val="21"/>
          <w:sz w:val="21"/>
        </w:rPr>
        <w:t> </w:t>
      </w:r>
      <w:r>
        <w:rPr>
          <w:sz w:val="21"/>
        </w:rPr>
        <w:t>com</w:t>
      </w:r>
      <w:r>
        <w:rPr>
          <w:spacing w:val="21"/>
          <w:sz w:val="21"/>
        </w:rPr>
        <w:t> </w:t>
      </w:r>
      <w:r>
        <w:rPr>
          <w:sz w:val="21"/>
        </w:rPr>
        <w:t>as</w:t>
      </w:r>
      <w:r>
        <w:rPr>
          <w:spacing w:val="21"/>
          <w:sz w:val="21"/>
        </w:rPr>
        <w:t> </w:t>
      </w:r>
      <w:r>
        <w:rPr>
          <w:sz w:val="21"/>
        </w:rPr>
        <w:t>hipóteses</w:t>
      </w:r>
      <w:r>
        <w:rPr>
          <w:spacing w:val="21"/>
          <w:sz w:val="21"/>
        </w:rPr>
        <w:t> </w:t>
      </w:r>
      <w:r>
        <w:rPr>
          <w:sz w:val="21"/>
        </w:rPr>
        <w:t>dos</w:t>
      </w:r>
      <w:r>
        <w:rPr>
          <w:spacing w:val="20"/>
          <w:sz w:val="21"/>
        </w:rPr>
        <w:t> </w:t>
      </w:r>
      <w:r>
        <w:rPr>
          <w:sz w:val="21"/>
        </w:rPr>
        <w:t>artigos</w:t>
      </w:r>
      <w:r>
        <w:rPr>
          <w:spacing w:val="21"/>
          <w:sz w:val="21"/>
        </w:rPr>
        <w:t> </w:t>
      </w:r>
      <w:r>
        <w:rPr>
          <w:sz w:val="21"/>
        </w:rPr>
        <w:t>20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1"/>
          <w:sz w:val="21"/>
        </w:rPr>
        <w:t> </w:t>
      </w:r>
      <w:r>
        <w:rPr>
          <w:sz w:val="21"/>
        </w:rPr>
        <w:t>21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Decreto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7.892/2013;</w:t>
      </w:r>
    </w:p>
    <w:p>
      <w:pPr>
        <w:pStyle w:val="ListParagraph"/>
        <w:numPr>
          <w:ilvl w:val="2"/>
          <w:numId w:val="1"/>
        </w:numPr>
        <w:tabs>
          <w:tab w:pos="907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Por iniciativa da Administração, quando o FORNECEDOR der causa à rescisão administrativa da Ata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decorrente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preços,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hipóteses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incisos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XII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eXVII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78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8.666/1993;</w:t>
      </w:r>
    </w:p>
    <w:p>
      <w:pPr>
        <w:pStyle w:val="ListParagraph"/>
        <w:numPr>
          <w:ilvl w:val="2"/>
          <w:numId w:val="1"/>
        </w:numPr>
        <w:tabs>
          <w:tab w:pos="887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Por iniciativa do FORNECEDOR, mediante solicitação escrita, quando comprovada a ocorrência dequalquer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hipóteses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contidas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78,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incisos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XIV,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XV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XVI,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8.666/1993;</w:t>
      </w: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112" w:after="0"/>
        <w:ind w:left="865" w:right="0" w:hanging="650"/>
        <w:jc w:val="both"/>
        <w:rPr>
          <w:sz w:val="21"/>
        </w:rPr>
      </w:pPr>
      <w:r>
        <w:rPr>
          <w:sz w:val="21"/>
        </w:rPr>
        <w:t>Não</w:t>
      </w:r>
      <w:r>
        <w:rPr>
          <w:spacing w:val="17"/>
          <w:sz w:val="21"/>
        </w:rPr>
        <w:t> </w:t>
      </w:r>
      <w:r>
        <w:rPr>
          <w:sz w:val="21"/>
        </w:rPr>
        <w:t>receber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Nota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Empenho</w:t>
      </w:r>
      <w:r>
        <w:rPr>
          <w:spacing w:val="18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prazo</w:t>
      </w:r>
      <w:r>
        <w:rPr>
          <w:spacing w:val="18"/>
          <w:sz w:val="21"/>
        </w:rPr>
        <w:t> </w:t>
      </w:r>
      <w:r>
        <w:rPr>
          <w:sz w:val="21"/>
        </w:rPr>
        <w:t>estabelecido</w:t>
      </w:r>
      <w:r>
        <w:rPr>
          <w:spacing w:val="18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Administração,</w:t>
      </w:r>
      <w:r>
        <w:rPr>
          <w:spacing w:val="18"/>
          <w:sz w:val="21"/>
        </w:rPr>
        <w:t> </w:t>
      </w:r>
      <w:r>
        <w:rPr>
          <w:sz w:val="21"/>
        </w:rPr>
        <w:t>sem</w:t>
      </w:r>
      <w:r>
        <w:rPr>
          <w:spacing w:val="18"/>
          <w:sz w:val="21"/>
        </w:rPr>
        <w:t> </w:t>
      </w:r>
      <w:r>
        <w:rPr>
          <w:sz w:val="21"/>
        </w:rPr>
        <w:t>justificativa</w:t>
      </w:r>
      <w:r>
        <w:rPr>
          <w:spacing w:val="17"/>
          <w:sz w:val="21"/>
        </w:rPr>
        <w:t> </w:t>
      </w:r>
      <w:r>
        <w:rPr>
          <w:sz w:val="21"/>
        </w:rPr>
        <w:t>aceitável;</w:t>
      </w: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110" w:after="0"/>
        <w:ind w:left="865" w:right="0" w:hanging="650"/>
        <w:jc w:val="both"/>
        <w:rPr>
          <w:sz w:val="21"/>
        </w:rPr>
      </w:pPr>
      <w:r>
        <w:rPr>
          <w:w w:val="105"/>
          <w:sz w:val="21"/>
        </w:rPr>
        <w:t>Não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aceitar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reduzir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registrados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hipótese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tornarem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superiores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praticados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mercado;</w:t>
      </w:r>
    </w:p>
    <w:p>
      <w:pPr>
        <w:pStyle w:val="ListParagraph"/>
        <w:numPr>
          <w:ilvl w:val="2"/>
          <w:numId w:val="1"/>
        </w:numPr>
        <w:tabs>
          <w:tab w:pos="89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Sofrer sanção prevista nos incisos III ou IV, do caput, do art. 87, da Lei nº 8.666/93, ou art. 7º, da Lei nº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10.520/02;</w:t>
      </w:r>
    </w:p>
    <w:p>
      <w:pPr>
        <w:pStyle w:val="BodyText"/>
        <w:spacing w:before="111"/>
        <w:ind w:right="0"/>
      </w:pPr>
      <w:r>
        <w:rPr>
          <w:w w:val="105"/>
        </w:rPr>
        <w:t>15.1.7</w:t>
      </w:r>
      <w:r>
        <w:rPr>
          <w:spacing w:val="-13"/>
          <w:w w:val="105"/>
        </w:rPr>
        <w:t> </w:t>
      </w:r>
      <w:r>
        <w:rPr>
          <w:w w:val="105"/>
        </w:rPr>
        <w:t>Houver</w:t>
      </w:r>
      <w:r>
        <w:rPr>
          <w:spacing w:val="-12"/>
          <w:w w:val="105"/>
        </w:rPr>
        <w:t> </w:t>
      </w:r>
      <w:r>
        <w:rPr>
          <w:w w:val="105"/>
        </w:rPr>
        <w:t>razões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interesse</w:t>
      </w:r>
      <w:r>
        <w:rPr>
          <w:spacing w:val="-12"/>
          <w:w w:val="105"/>
        </w:rPr>
        <w:t> </w:t>
      </w:r>
      <w:r>
        <w:rPr>
          <w:w w:val="105"/>
        </w:rPr>
        <w:t>público.</w:t>
      </w:r>
    </w:p>
    <w:p>
      <w:pPr>
        <w:pStyle w:val="ListParagraph"/>
        <w:numPr>
          <w:ilvl w:val="1"/>
          <w:numId w:val="1"/>
        </w:numPr>
        <w:tabs>
          <w:tab w:pos="748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cancelamento do registro de preços, assegurados o contraditório e a ampla defesa, será formalizado por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despacho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competente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GERENCIADOR;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79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notificação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cancelamento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registrados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informada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FORNECEDOR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meio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decorrespondência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aviso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recebimento,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juntado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processo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administrativo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respectivo;</w:t>
      </w:r>
    </w:p>
    <w:p>
      <w:pPr>
        <w:pStyle w:val="ListParagraph"/>
        <w:numPr>
          <w:ilvl w:val="2"/>
          <w:numId w:val="1"/>
        </w:numPr>
        <w:tabs>
          <w:tab w:pos="885" w:val="left" w:leader="none"/>
        </w:tabs>
        <w:spacing w:line="240" w:lineRule="auto" w:before="112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ignorado,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incerto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inacessível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endereço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FORNECEDOR,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comunicação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seráfeita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Diário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Justiça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Eletrônico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DJE,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considerando-se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cancelado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preço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registrado;</w:t>
      </w:r>
    </w:p>
    <w:p>
      <w:pPr>
        <w:pStyle w:val="ListParagraph"/>
        <w:numPr>
          <w:ilvl w:val="2"/>
          <w:numId w:val="1"/>
        </w:numPr>
        <w:tabs>
          <w:tab w:pos="858" w:val="left" w:leader="none"/>
        </w:tabs>
        <w:spacing w:line="240" w:lineRule="auto" w:before="112" w:after="0"/>
        <w:ind w:left="216" w:right="333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7"/>
          <w:sz w:val="21"/>
        </w:rPr>
        <w:t> </w:t>
      </w:r>
      <w:r>
        <w:rPr>
          <w:sz w:val="21"/>
        </w:rPr>
        <w:t>solicitação</w:t>
      </w:r>
      <w:r>
        <w:rPr>
          <w:spacing w:val="23"/>
          <w:sz w:val="21"/>
        </w:rPr>
        <w:t> </w:t>
      </w:r>
      <w:r>
        <w:rPr>
          <w:sz w:val="21"/>
        </w:rPr>
        <w:t>do</w:t>
      </w:r>
      <w:r>
        <w:rPr>
          <w:spacing w:val="24"/>
          <w:sz w:val="21"/>
        </w:rPr>
        <w:t> </w:t>
      </w:r>
      <w:r>
        <w:rPr>
          <w:sz w:val="21"/>
        </w:rPr>
        <w:t>FORNECEDOR</w:t>
      </w:r>
      <w:r>
        <w:rPr>
          <w:spacing w:val="23"/>
          <w:sz w:val="21"/>
        </w:rPr>
        <w:t> </w:t>
      </w:r>
      <w:r>
        <w:rPr>
          <w:sz w:val="21"/>
        </w:rPr>
        <w:t>para</w:t>
      </w:r>
      <w:r>
        <w:rPr>
          <w:spacing w:val="23"/>
          <w:sz w:val="21"/>
        </w:rPr>
        <w:t> </w:t>
      </w:r>
      <w:r>
        <w:rPr>
          <w:sz w:val="21"/>
        </w:rPr>
        <w:t>cancelamento</w:t>
      </w:r>
      <w:r>
        <w:rPr>
          <w:spacing w:val="23"/>
          <w:sz w:val="21"/>
        </w:rPr>
        <w:t> </w:t>
      </w:r>
      <w:r>
        <w:rPr>
          <w:sz w:val="21"/>
        </w:rPr>
        <w:t>dos</w:t>
      </w:r>
      <w:r>
        <w:rPr>
          <w:spacing w:val="23"/>
          <w:sz w:val="21"/>
        </w:rPr>
        <w:t> </w:t>
      </w:r>
      <w:r>
        <w:rPr>
          <w:sz w:val="21"/>
        </w:rPr>
        <w:t>preços</w:t>
      </w:r>
      <w:r>
        <w:rPr>
          <w:spacing w:val="24"/>
          <w:sz w:val="21"/>
        </w:rPr>
        <w:t> </w:t>
      </w:r>
      <w:r>
        <w:rPr>
          <w:sz w:val="21"/>
        </w:rPr>
        <w:t>registrados</w:t>
      </w:r>
      <w:r>
        <w:rPr>
          <w:spacing w:val="23"/>
          <w:sz w:val="21"/>
        </w:rPr>
        <w:t> </w:t>
      </w:r>
      <w:r>
        <w:rPr>
          <w:sz w:val="21"/>
        </w:rPr>
        <w:t>deverá</w:t>
      </w:r>
      <w:r>
        <w:rPr>
          <w:spacing w:val="23"/>
          <w:sz w:val="21"/>
        </w:rPr>
        <w:t> </w:t>
      </w:r>
      <w:r>
        <w:rPr>
          <w:sz w:val="21"/>
        </w:rPr>
        <w:t>ser</w:t>
      </w:r>
      <w:r>
        <w:rPr>
          <w:spacing w:val="23"/>
          <w:sz w:val="21"/>
        </w:rPr>
        <w:t> </w:t>
      </w:r>
      <w:r>
        <w:rPr>
          <w:sz w:val="21"/>
        </w:rPr>
        <w:t>formulada</w:t>
      </w:r>
      <w:r>
        <w:rPr>
          <w:spacing w:val="23"/>
          <w:sz w:val="21"/>
        </w:rPr>
        <w:t> </w:t>
      </w:r>
      <w:r>
        <w:rPr>
          <w:sz w:val="21"/>
        </w:rPr>
        <w:t>com</w:t>
      </w:r>
      <w:r>
        <w:rPr>
          <w:spacing w:val="23"/>
          <w:sz w:val="21"/>
        </w:rPr>
        <w:t> </w:t>
      </w:r>
      <w:r>
        <w:rPr>
          <w:sz w:val="21"/>
        </w:rPr>
        <w:t>base</w:t>
      </w:r>
      <w:r>
        <w:rPr>
          <w:spacing w:val="24"/>
          <w:sz w:val="21"/>
        </w:rPr>
        <w:t> </w:t>
      </w:r>
      <w:r>
        <w:rPr>
          <w:sz w:val="21"/>
        </w:rPr>
        <w:t>nas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previsões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objetivas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neste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instrumento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motivo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fortuito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e/ou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força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maior;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3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cancelamento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preço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registrado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implica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cessação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FORNECEDORrelativas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respectivo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registro;</w:t>
      </w:r>
    </w:p>
    <w:p>
      <w:pPr>
        <w:pStyle w:val="BodyText"/>
        <w:spacing w:before="10"/>
        <w:ind w:left="0" w:righ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325"/>
        <w:jc w:val="left"/>
      </w:pPr>
      <w:r>
        <w:rPr/>
        <w:t>DA</w:t>
      </w:r>
      <w:r>
        <w:rPr>
          <w:spacing w:val="-12"/>
        </w:rPr>
        <w:t> </w:t>
      </w:r>
      <w:r>
        <w:rPr/>
        <w:t>ADESÃO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OUTROS</w:t>
      </w:r>
      <w:r>
        <w:rPr>
          <w:spacing w:val="23"/>
        </w:rPr>
        <w:t> </w:t>
      </w:r>
      <w:r>
        <w:rPr/>
        <w:t>ÓRGÃOS: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ata de registro de preços, durante sua validade, poderá ser utilizada por qualquer órgão ou entidade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pública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tenha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participado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certame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licitatório,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mediante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anuência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gerenciador,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devidamente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justificada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vantagem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respeitadas,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couber,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regras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estabelecidas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1993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Decretos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federais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9.488/2018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7.892/2013.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6" w:after="0"/>
        <w:ind w:left="702" w:right="0" w:hanging="487"/>
        <w:jc w:val="both"/>
        <w:rPr>
          <w:sz w:val="21"/>
        </w:rPr>
      </w:pP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Tribunal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Justiça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2"/>
          <w:sz w:val="21"/>
        </w:rPr>
        <w:t> </w:t>
      </w:r>
      <w:r>
        <w:rPr>
          <w:sz w:val="21"/>
        </w:rPr>
        <w:t>Estado</w:t>
      </w:r>
      <w:r>
        <w:rPr>
          <w:spacing w:val="1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Acre</w:t>
      </w:r>
      <w:r>
        <w:rPr>
          <w:spacing w:val="13"/>
          <w:sz w:val="21"/>
        </w:rPr>
        <w:t> </w:t>
      </w:r>
      <w:r>
        <w:rPr>
          <w:sz w:val="21"/>
        </w:rPr>
        <w:t>é</w:t>
      </w:r>
      <w:r>
        <w:rPr>
          <w:spacing w:val="12"/>
          <w:sz w:val="21"/>
        </w:rPr>
        <w:t> </w:t>
      </w:r>
      <w:r>
        <w:rPr>
          <w:sz w:val="21"/>
        </w:rPr>
        <w:t>órgão</w:t>
      </w:r>
      <w:r>
        <w:rPr>
          <w:spacing w:val="13"/>
          <w:sz w:val="21"/>
        </w:rPr>
        <w:t> </w:t>
      </w:r>
      <w:r>
        <w:rPr>
          <w:sz w:val="21"/>
        </w:rPr>
        <w:t>gerenciador</w:t>
      </w:r>
      <w:r>
        <w:rPr>
          <w:spacing w:val="1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Ata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Registro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Preços;</w:t>
      </w:r>
    </w:p>
    <w:p>
      <w:pPr>
        <w:pStyle w:val="ListParagraph"/>
        <w:numPr>
          <w:ilvl w:val="2"/>
          <w:numId w:val="1"/>
        </w:numPr>
        <w:tabs>
          <w:tab w:pos="87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Caberá ao órgão gerenciador a prática de todos os atos de controle e administração do Sistema de Registro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Preços,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especial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seguinte:</w:t>
      </w:r>
    </w:p>
    <w:p>
      <w:pPr>
        <w:pStyle w:val="BodyText"/>
        <w:spacing w:before="1"/>
        <w:ind w:left="0" w:right="0"/>
        <w:jc w:val="left"/>
        <w:rPr>
          <w:sz w:val="19"/>
        </w:rPr>
      </w:pPr>
    </w:p>
    <w:p>
      <w:pPr>
        <w:pStyle w:val="BodyText"/>
        <w:spacing w:before="0"/>
        <w:ind w:left="756" w:right="0"/>
        <w:jc w:val="left"/>
      </w:pPr>
      <w:r>
        <w:rPr/>
        <w:pict>
          <v:shape style="position:absolute;margin-left:50.628139pt;margin-top:5.071743pt;width:3.4pt;height:3.4pt;mso-position-horizontal-relative:page;mso-position-vertical-relative:paragraph;z-index:15736832" coordorigin="1013,101" coordsize="68,68" path="m1051,169l1042,169,1038,168,1013,140,1013,131,1042,101,1051,101,1080,135,1080,140,1051,16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gerenciar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ata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registro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preços;</w:t>
      </w:r>
    </w:p>
    <w:p>
      <w:pPr>
        <w:pStyle w:val="BodyText"/>
        <w:ind w:left="756" w:right="0"/>
        <w:jc w:val="left"/>
      </w:pPr>
      <w:r>
        <w:rPr/>
        <w:pict>
          <v:shape style="position:absolute;margin-left:50.628139pt;margin-top:10.571732pt;width:3.4pt;height:3.4pt;mso-position-horizontal-relative:page;mso-position-vertical-relative:paragraph;z-index:15737344" coordorigin="1013,211" coordsize="68,68" path="m1051,279l1042,279,1038,278,1013,250,1013,241,1042,211,1051,211,1080,245,1080,250,1051,279xe" filled="true" fillcolor="#000000" stroked="false">
            <v:path arrowok="t"/>
            <v:fill type="solid"/>
            <w10:wrap type="none"/>
          </v:shape>
        </w:pict>
      </w:r>
      <w:r>
        <w:rPr/>
        <w:t>conduzir</w:t>
      </w:r>
      <w:r>
        <w:rPr>
          <w:spacing w:val="22"/>
        </w:rPr>
        <w:t> </w:t>
      </w:r>
      <w:r>
        <w:rPr/>
        <w:t>eventuais</w:t>
      </w:r>
      <w:r>
        <w:rPr>
          <w:spacing w:val="23"/>
        </w:rPr>
        <w:t> </w:t>
      </w:r>
      <w:r>
        <w:rPr/>
        <w:t>renegociações</w:t>
      </w:r>
      <w:r>
        <w:rPr>
          <w:spacing w:val="22"/>
        </w:rPr>
        <w:t> </w:t>
      </w:r>
      <w:r>
        <w:rPr/>
        <w:t>dos</w:t>
      </w:r>
      <w:r>
        <w:rPr>
          <w:spacing w:val="23"/>
        </w:rPr>
        <w:t> </w:t>
      </w:r>
      <w:r>
        <w:rPr/>
        <w:t>preços</w:t>
      </w:r>
      <w:r>
        <w:rPr>
          <w:spacing w:val="22"/>
        </w:rPr>
        <w:t> </w:t>
      </w:r>
      <w:r>
        <w:rPr/>
        <w:t>registrados;</w:t>
      </w:r>
    </w:p>
    <w:p>
      <w:pPr>
        <w:pStyle w:val="BodyText"/>
        <w:ind w:left="756" w:right="322"/>
        <w:jc w:val="left"/>
      </w:pPr>
      <w:r>
        <w:rPr/>
        <w:pict>
          <v:shape style="position:absolute;margin-left:50.628139pt;margin-top:10.571721pt;width:3.4pt;height:3.4pt;mso-position-horizontal-relative:page;mso-position-vertical-relative:paragraph;z-index:15737856" coordorigin="1013,211" coordsize="68,68" path="m1051,279l1042,279,1038,278,1013,250,1013,241,1042,211,1051,211,1080,245,1080,250,1051,2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aplicar,</w:t>
      </w:r>
      <w:r>
        <w:rPr>
          <w:spacing w:val="17"/>
          <w:w w:val="105"/>
        </w:rPr>
        <w:t> </w:t>
      </w:r>
      <w:r>
        <w:rPr>
          <w:w w:val="105"/>
        </w:rPr>
        <w:t>garantida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ampla</w:t>
      </w:r>
      <w:r>
        <w:rPr>
          <w:spacing w:val="17"/>
          <w:w w:val="105"/>
        </w:rPr>
        <w:t> </w:t>
      </w:r>
      <w:r>
        <w:rPr>
          <w:w w:val="105"/>
        </w:rPr>
        <w:t>defesa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17"/>
          <w:w w:val="105"/>
        </w:rPr>
        <w:t> </w:t>
      </w:r>
      <w:r>
        <w:rPr>
          <w:w w:val="105"/>
        </w:rPr>
        <w:t>contraditório,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penalidades</w:t>
      </w:r>
      <w:r>
        <w:rPr>
          <w:spacing w:val="17"/>
          <w:w w:val="105"/>
        </w:rPr>
        <w:t> </w:t>
      </w:r>
      <w:r>
        <w:rPr>
          <w:w w:val="105"/>
        </w:rPr>
        <w:t>decorrentes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infrações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18"/>
          <w:w w:val="105"/>
        </w:rPr>
        <w:t> </w:t>
      </w:r>
      <w:r>
        <w:rPr>
          <w:w w:val="105"/>
        </w:rPr>
        <w:t>procedimento</w:t>
      </w:r>
      <w:r>
        <w:rPr>
          <w:spacing w:val="-52"/>
          <w:w w:val="105"/>
        </w:rPr>
        <w:t> </w:t>
      </w:r>
      <w:r>
        <w:rPr>
          <w:w w:val="105"/>
        </w:rPr>
        <w:t>licitatório;</w:t>
      </w:r>
      <w:r>
        <w:rPr>
          <w:spacing w:val="-2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before="112"/>
        <w:ind w:left="756"/>
      </w:pPr>
      <w:r>
        <w:rPr/>
        <w:pict>
          <v:shape style="position:absolute;margin-left:50.628139pt;margin-top:10.671738pt;width:3.4pt;height:3.4pt;mso-position-horizontal-relative:page;mso-position-vertical-relative:paragraph;z-index:15738368" coordorigin="1013,213" coordsize="68,68" path="m1051,281l1042,281,1038,280,1013,252,1013,243,1042,213,1051,213,1080,247,1080,252,1051,28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aplicar,</w:t>
      </w:r>
      <w:r>
        <w:rPr>
          <w:spacing w:val="-2"/>
          <w:w w:val="105"/>
        </w:rPr>
        <w:t> </w:t>
      </w:r>
      <w:r>
        <w:rPr>
          <w:w w:val="105"/>
        </w:rPr>
        <w:t>garantida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ampla</w:t>
      </w:r>
      <w:r>
        <w:rPr>
          <w:spacing w:val="-1"/>
          <w:w w:val="105"/>
        </w:rPr>
        <w:t> </w:t>
      </w:r>
      <w:r>
        <w:rPr>
          <w:w w:val="105"/>
        </w:rPr>
        <w:t>defesa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contraditório,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penalidades</w:t>
      </w:r>
      <w:r>
        <w:rPr>
          <w:spacing w:val="-1"/>
          <w:w w:val="105"/>
        </w:rPr>
        <w:t> </w:t>
      </w:r>
      <w:r>
        <w:rPr>
          <w:w w:val="105"/>
        </w:rPr>
        <w:t>decorrentes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descumprimento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pactuado</w:t>
      </w:r>
      <w:r>
        <w:rPr>
          <w:spacing w:val="-52"/>
          <w:w w:val="105"/>
        </w:rPr>
        <w:t> </w:t>
      </w:r>
      <w:r>
        <w:rPr>
          <w:w w:val="105"/>
        </w:rPr>
        <w:t>na ata de registro de preços ou do descumprimento das obrigações contratuais, em relação às suas próprias</w:t>
      </w:r>
      <w:r>
        <w:rPr>
          <w:spacing w:val="1"/>
          <w:w w:val="105"/>
        </w:rPr>
        <w:t> </w:t>
      </w:r>
      <w:r>
        <w:rPr>
          <w:w w:val="105"/>
        </w:rPr>
        <w:t>contratações.</w:t>
      </w:r>
    </w:p>
    <w:p>
      <w:pPr>
        <w:pStyle w:val="BodyText"/>
        <w:spacing w:before="114"/>
        <w:ind w:left="756"/>
      </w:pPr>
      <w:r>
        <w:rPr/>
        <w:pict>
          <v:shape style="position:absolute;margin-left:50.628139pt;margin-top:10.77172pt;width:3.4pt;height:3.4pt;mso-position-horizontal-relative:page;mso-position-vertical-relative:paragraph;z-index:15738880" coordorigin="1013,215" coordsize="68,68" path="m1051,283l1042,283,1038,282,1013,254,1013,245,1042,215,1051,215,1080,249,1080,254,1051,28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autorizar, excepcional e justificadamente, a prorrogação do prazo previsto no § 6 </w:t>
      </w:r>
      <w:r>
        <w:rPr>
          <w:b/>
          <w:w w:val="105"/>
        </w:rPr>
        <w:t>º </w:t>
      </w:r>
      <w:r>
        <w:rPr>
          <w:w w:val="105"/>
        </w:rPr>
        <w:t>do art. 22 do</w:t>
      </w:r>
      <w:r>
        <w:rPr>
          <w:spacing w:val="1"/>
          <w:w w:val="105"/>
        </w:rPr>
        <w:t> </w:t>
      </w:r>
      <w:r>
        <w:rPr>
          <w:w w:val="105"/>
        </w:rPr>
        <w:t>Decreto nº</w:t>
      </w:r>
      <w:r>
        <w:rPr>
          <w:spacing w:val="1"/>
          <w:w w:val="105"/>
        </w:rPr>
        <w:t> </w:t>
      </w:r>
      <w:r>
        <w:rPr>
          <w:w w:val="105"/>
        </w:rPr>
        <w:t>7.892/2013,</w:t>
      </w:r>
      <w:r>
        <w:rPr>
          <w:spacing w:val="-6"/>
          <w:w w:val="105"/>
        </w:rPr>
        <w:t> </w:t>
      </w:r>
      <w:r>
        <w:rPr>
          <w:w w:val="105"/>
        </w:rPr>
        <w:t>respeitado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prazo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vigência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ata,</w:t>
      </w:r>
      <w:r>
        <w:rPr>
          <w:spacing w:val="-6"/>
          <w:w w:val="105"/>
        </w:rPr>
        <w:t> </w:t>
      </w:r>
      <w:r>
        <w:rPr>
          <w:w w:val="105"/>
        </w:rPr>
        <w:t>quando</w:t>
      </w:r>
      <w:r>
        <w:rPr>
          <w:spacing w:val="-5"/>
          <w:w w:val="105"/>
        </w:rPr>
        <w:t> </w:t>
      </w:r>
      <w:r>
        <w:rPr>
          <w:w w:val="105"/>
        </w:rPr>
        <w:t>solicitada</w:t>
      </w:r>
      <w:r>
        <w:rPr>
          <w:spacing w:val="-6"/>
          <w:w w:val="105"/>
        </w:rPr>
        <w:t> </w:t>
      </w:r>
      <w:r>
        <w:rPr>
          <w:w w:val="105"/>
        </w:rPr>
        <w:t>pelo</w:t>
      </w:r>
      <w:r>
        <w:rPr>
          <w:spacing w:val="-5"/>
          <w:w w:val="105"/>
        </w:rPr>
        <w:t> </w:t>
      </w:r>
      <w:r>
        <w:rPr>
          <w:w w:val="105"/>
        </w:rPr>
        <w:t>órgão</w:t>
      </w:r>
      <w:r>
        <w:rPr>
          <w:spacing w:val="-6"/>
          <w:w w:val="105"/>
        </w:rPr>
        <w:t> </w:t>
      </w:r>
      <w:r>
        <w:rPr>
          <w:w w:val="105"/>
        </w:rPr>
        <w:t>não</w:t>
      </w:r>
      <w:r>
        <w:rPr>
          <w:spacing w:val="-5"/>
          <w:w w:val="105"/>
        </w:rPr>
        <w:t> </w:t>
      </w:r>
      <w:r>
        <w:rPr>
          <w:w w:val="105"/>
        </w:rPr>
        <w:t>participante;</w:t>
      </w:r>
    </w:p>
    <w:p>
      <w:pPr>
        <w:pStyle w:val="BodyText"/>
        <w:spacing w:before="111"/>
        <w:ind w:left="756" w:right="0"/>
      </w:pPr>
      <w:r>
        <w:rPr/>
        <w:pict>
          <v:shape style="position:absolute;margin-left:50.628139pt;margin-top:10.621737pt;width:3.4pt;height:3.4pt;mso-position-horizontal-relative:page;mso-position-vertical-relative:paragraph;z-index:15739392" coordorigin="1013,212" coordsize="68,68" path="m1051,280l1042,280,1038,279,1013,251,1013,242,1042,212,1051,212,1080,246,1080,251,1051,280xe" filled="true" fillcolor="#000000" stroked="false">
            <v:path arrowok="t"/>
            <v:fill type="solid"/>
            <w10:wrap type="none"/>
          </v:shape>
        </w:pict>
      </w:r>
      <w:r>
        <w:rPr/>
        <w:t>Autorizar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adesão</w:t>
      </w:r>
      <w:r>
        <w:rPr>
          <w:spacing w:val="13"/>
        </w:rPr>
        <w:t> </w:t>
      </w:r>
      <w:r>
        <w:rPr/>
        <w:t>à</w:t>
      </w:r>
      <w:r>
        <w:rPr>
          <w:spacing w:val="-2"/>
        </w:rPr>
        <w:t> </w:t>
      </w:r>
      <w:r>
        <w:rPr/>
        <w:t>Ata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Preços.</w:t>
      </w:r>
    </w:p>
    <w:p>
      <w:pPr>
        <w:pStyle w:val="BodyText"/>
        <w:spacing w:before="0"/>
        <w:ind w:left="0" w:right="0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aquisições ou as contratações adicionais de que trata o Artigo 22 do Decreto nº 7.892/2013, não poderão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exceder, por órgão ou entidade, a </w:t>
      </w:r>
      <w:r>
        <w:rPr>
          <w:b/>
          <w:w w:val="105"/>
          <w:sz w:val="21"/>
        </w:rPr>
        <w:t>cinquenta por cento </w:t>
      </w:r>
      <w:r>
        <w:rPr>
          <w:w w:val="105"/>
          <w:sz w:val="21"/>
        </w:rPr>
        <w:t>dos quantitativos dos itens do instrumento convocatório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registrados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gerenciador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órgãos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participantes;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adesões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poderão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exceder,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totalidade,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dobro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quantitativo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registrado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gerenciador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órgãos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participantes,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independentemente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número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órgãos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participantes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aderirem.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Caberá ao fornecedor beneficiário da Ata de Registro de Preços, observadas as condições nela estabelecidas,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optar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aceitação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fornecimento,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fornecimento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prejudique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anteriormente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assumidas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gerenciador;</w:t>
      </w: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Após a autorização do órgão gerenciador, o órgão não participante deverá efetivar a aquisição ou contratação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solicitada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noventa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observado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vigência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ata.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Compete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participante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cobrança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cumprimento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fornecedor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contratualmente assumidas e a aplicação, observada a ampla defesa e o contraditório, de eventuais penalidades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decorrentes do descumprimento de cláusulas contratuais, em relação às suas próprias contratações, informando 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ocorrências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gerenciador.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91" w:after="0"/>
        <w:ind w:left="540" w:right="0" w:hanging="325"/>
        <w:jc w:val="left"/>
      </w:pPr>
      <w:r>
        <w:rPr/>
        <w:t>DAS</w:t>
      </w:r>
      <w:r>
        <w:rPr>
          <w:spacing w:val="33"/>
        </w:rPr>
        <w:t> </w:t>
      </w:r>
      <w:r>
        <w:rPr/>
        <w:t>MEDIDAS</w:t>
      </w:r>
      <w:r>
        <w:rPr>
          <w:spacing w:val="15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Consoante o artigo 45 da Lei nº 9.784, de 1999, a Administração Pública poderá, sem a prévia manifestação do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interessado, motivadamente, adotar providências acauteladoras, inclusive retendo o pagamento, em caso de risco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iminente,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prevenir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ocorrência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difícil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impossível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reparação.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9" w:after="0"/>
        <w:ind w:left="540" w:right="0" w:hanging="325"/>
        <w:jc w:val="left"/>
      </w:pPr>
      <w:r>
        <w:rPr/>
        <w:t>DAS</w:t>
      </w:r>
      <w:r>
        <w:rPr>
          <w:spacing w:val="16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0" w:after="0"/>
        <w:ind w:left="702" w:right="0" w:hanging="487"/>
        <w:jc w:val="left"/>
        <w:rPr>
          <w:sz w:val="21"/>
        </w:rPr>
      </w:pPr>
      <w:r>
        <w:rPr>
          <w:spacing w:val="-3"/>
          <w:w w:val="105"/>
          <w:sz w:val="21"/>
        </w:rPr>
        <w:t>É</w:t>
      </w:r>
      <w:r>
        <w:rPr>
          <w:spacing w:val="-10"/>
          <w:w w:val="105"/>
          <w:sz w:val="21"/>
        </w:rPr>
        <w:t> </w:t>
      </w:r>
      <w:r>
        <w:rPr>
          <w:spacing w:val="-3"/>
          <w:w w:val="105"/>
          <w:sz w:val="21"/>
        </w:rPr>
        <w:t>vedado</w:t>
      </w:r>
      <w:r>
        <w:rPr>
          <w:spacing w:val="-9"/>
          <w:w w:val="105"/>
          <w:sz w:val="21"/>
        </w:rPr>
        <w:t> </w:t>
      </w:r>
      <w:r>
        <w:rPr>
          <w:spacing w:val="-3"/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spacing w:val="-3"/>
          <w:w w:val="105"/>
          <w:sz w:val="21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95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interromper a execução da ARP sob alegação de inadimplemento por parte da CONTRATANTE, salvo nos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previstos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lei.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79" w:after="0"/>
        <w:ind w:left="865" w:right="0" w:hanging="650"/>
        <w:jc w:val="left"/>
        <w:rPr>
          <w:sz w:val="21"/>
        </w:rPr>
      </w:pPr>
      <w:r>
        <w:rPr>
          <w:sz w:val="21"/>
        </w:rPr>
        <w:t>Caucionar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7"/>
          <w:sz w:val="21"/>
        </w:rPr>
        <w:t> </w:t>
      </w:r>
      <w:r>
        <w:rPr>
          <w:sz w:val="21"/>
        </w:rPr>
        <w:t>utilizar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ARP</w:t>
      </w:r>
      <w:r>
        <w:rPr>
          <w:spacing w:val="7"/>
          <w:sz w:val="21"/>
        </w:rPr>
        <w:t> </w:t>
      </w:r>
      <w:r>
        <w:rPr>
          <w:sz w:val="21"/>
        </w:rPr>
        <w:t>para</w:t>
      </w:r>
      <w:r>
        <w:rPr>
          <w:spacing w:val="17"/>
          <w:sz w:val="21"/>
        </w:rPr>
        <w:t> </w:t>
      </w:r>
      <w:r>
        <w:rPr>
          <w:sz w:val="21"/>
        </w:rPr>
        <w:t>qualquer</w:t>
      </w:r>
      <w:r>
        <w:rPr>
          <w:spacing w:val="18"/>
          <w:sz w:val="21"/>
        </w:rPr>
        <w:t> </w:t>
      </w:r>
      <w:r>
        <w:rPr>
          <w:sz w:val="21"/>
        </w:rPr>
        <w:t>operação</w:t>
      </w:r>
      <w:r>
        <w:rPr>
          <w:spacing w:val="17"/>
          <w:sz w:val="21"/>
        </w:rPr>
        <w:t> </w:t>
      </w:r>
      <w:r>
        <w:rPr>
          <w:sz w:val="21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862" w:val="left" w:leader="none"/>
        </w:tabs>
        <w:spacing w:line="240" w:lineRule="auto" w:before="110" w:after="0"/>
        <w:ind w:left="861" w:right="0" w:hanging="646"/>
        <w:jc w:val="left"/>
        <w:rPr>
          <w:sz w:val="21"/>
        </w:rPr>
      </w:pPr>
      <w:r>
        <w:rPr>
          <w:w w:val="105"/>
          <w:sz w:val="21"/>
        </w:rPr>
        <w:t>Transferir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terceiros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subcontratar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objeto.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5" w:after="0"/>
        <w:ind w:left="540" w:right="0" w:hanging="325"/>
        <w:jc w:val="left"/>
      </w:pPr>
      <w:r>
        <w:rPr/>
        <w:t>DOS</w:t>
      </w:r>
      <w:r>
        <w:rPr>
          <w:spacing w:val="20"/>
        </w:rPr>
        <w:t> </w:t>
      </w:r>
      <w:r>
        <w:rPr/>
        <w:t>CASOS</w:t>
      </w:r>
      <w:r>
        <w:rPr>
          <w:spacing w:val="21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omissos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decididos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CONTRATANTE,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segundo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disposições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contidas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10.520,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17 de julho de 2002, Lei Complementar nº 123/2006, as disposições contidas na Lei nº 8.078,de 1990 – Código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Defesa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Consumidor,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Decretos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Federais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3.555/2000,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10.024/2019,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7.892/2013,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9.488/2018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Decreto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Estadual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4.767/2019,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aplicando-se,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subsidiariamente,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disposições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n.º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8.666/1993,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supletivamente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teoria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geral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contratos,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subordinando-se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exigências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estabelecidas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Edital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anexos.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193"/>
        <w:ind w:right="0"/>
        <w:jc w:val="left"/>
      </w:pP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assinatura</w:t>
      </w:r>
      <w:r>
        <w:rPr>
          <w:spacing w:val="-12"/>
          <w:w w:val="105"/>
        </w:rPr>
        <w:t> </w:t>
      </w:r>
      <w:r>
        <w:rPr>
          <w:w w:val="105"/>
        </w:rPr>
        <w:t>eletrônicas.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4"/>
        <w:ind w:left="0" w:right="0"/>
        <w:jc w:val="left"/>
        <w:rPr>
          <w:sz w:val="17"/>
        </w:rPr>
      </w:pPr>
      <w:r>
        <w:rPr/>
        <w:pict>
          <v:group style="position:absolute;margin-left:34.407036pt;margin-top:11.938976pt;width:527.2pt;height:1.4pt;mso-position-horizontal-relative:page;mso-position-vertical-relative:paragraph;z-index:-15717376;mso-wrap-distance-left:0;mso-wrap-distance-right:0" coordorigin="688,239" coordsize="10544,28">
            <v:rect style="position:absolute;left:688;top:238;width:10544;height:14" filled="true" fillcolor="#999999" stroked="false">
              <v:fill type="solid"/>
            </v:rect>
            <v:shape style="position:absolute;left:688;top:238;width:10544;height:28" coordorigin="688,239" coordsize="10544,28" path="m11232,239l11218,252,688,252,688,266,11218,266,11232,266,11232,252,11232,239xe" filled="true" fillcolor="#ededed" stroked="false">
              <v:path arrowok="t"/>
              <v:fill type="solid"/>
            </v:shape>
            <v:shape style="position:absolute;left:688;top:238;width:14;height:28" coordorigin="688,239" coordsize="14,28" path="m688,266l688,239,702,239,702,252,688,26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ind w:left="0" w:right="0"/>
        <w:jc w:val="left"/>
        <w:rPr>
          <w:sz w:val="14"/>
        </w:rPr>
      </w:pPr>
    </w:p>
    <w:p>
      <w:pPr>
        <w:spacing w:before="90"/>
        <w:ind w:left="1405" w:right="95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462720</wp:posOffset>
            </wp:positionH>
            <wp:positionV relativeFrom="paragraph">
              <wp:posOffset>-64623</wp:posOffset>
            </wp:positionV>
            <wp:extent cx="763946" cy="5150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46" cy="5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assinado</w:t>
      </w:r>
      <w:r>
        <w:rPr>
          <w:spacing w:val="-7"/>
          <w:sz w:val="20"/>
        </w:rPr>
        <w:t> </w:t>
      </w:r>
      <w:r>
        <w:rPr>
          <w:sz w:val="20"/>
        </w:rPr>
        <w:t>eletronicamente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b/>
          <w:sz w:val="20"/>
        </w:rPr>
        <w:t>Helio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Oliveira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Carvalho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b/>
          <w:sz w:val="20"/>
        </w:rPr>
        <w:t>Gerente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12/05/2022,</w:t>
      </w:r>
      <w:r>
        <w:rPr>
          <w:spacing w:val="-7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09:38,</w:t>
      </w:r>
      <w:r>
        <w:rPr>
          <w:spacing w:val="-47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1º,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"b",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11.419/2006.</w:t>
      </w:r>
    </w:p>
    <w:p>
      <w:pPr>
        <w:pStyle w:val="BodyText"/>
        <w:spacing w:before="8"/>
        <w:ind w:left="0" w:right="0"/>
        <w:jc w:val="left"/>
        <w:rPr>
          <w:sz w:val="18"/>
        </w:rPr>
      </w:pPr>
      <w:r>
        <w:rPr/>
        <w:pict>
          <v:group style="position:absolute;margin-left:34.407036pt;margin-top:12.717713pt;width:527.2pt;height:1.4pt;mso-position-horizontal-relative:page;mso-position-vertical-relative:paragraph;z-index:-15716864;mso-wrap-distance-left:0;mso-wrap-distance-right:0" coordorigin="688,254" coordsize="10544,28">
            <v:rect style="position:absolute;left:688;top:254;width:10544;height:14" filled="true" fillcolor="#999999" stroked="false">
              <v:fill type="solid"/>
            </v:rect>
            <v:shape style="position:absolute;left:688;top:254;width:10544;height:28" coordorigin="688,254" coordsize="10544,28" path="m11232,254l11218,268,688,268,688,281,11218,281,11232,281,11232,268,11232,254xe" filled="true" fillcolor="#ededed" stroked="false">
              <v:path arrowok="t"/>
              <v:fill type="solid"/>
            </v:shape>
            <v:shape style="position:absolute;left:688;top:254;width:14;height:28" coordorigin="688,254" coordsize="14,28" path="m688,281l688,254,702,254,702,268,688,28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spacing w:before="153"/>
        <w:ind w:left="1365" w:right="32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479887</wp:posOffset>
            </wp:positionH>
            <wp:positionV relativeFrom="paragraph">
              <wp:posOffset>-101874</wp:posOffset>
            </wp:positionV>
            <wp:extent cx="703860" cy="70386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60" cy="7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autenticidade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documento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pode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conferida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site</w:t>
      </w:r>
      <w:r>
        <w:rPr>
          <w:spacing w:val="28"/>
          <w:w w:val="95"/>
          <w:sz w:val="20"/>
        </w:rPr>
        <w:t> </w:t>
      </w:r>
      <w:hyperlink r:id="rId15">
        <w:r>
          <w:rPr>
            <w:color w:val="0000ED"/>
            <w:w w:val="95"/>
            <w:sz w:val="20"/>
            <w:u w:val="single" w:color="0000ED"/>
          </w:rPr>
          <w:t>https://sei.tjac.jus.br/verifica</w:t>
        </w:r>
        <w:r>
          <w:rPr>
            <w:color w:val="0000ED"/>
            <w:spacing w:val="27"/>
            <w:w w:val="95"/>
            <w:sz w:val="20"/>
          </w:rPr>
          <w:t> </w:t>
        </w:r>
      </w:hyperlink>
      <w:r>
        <w:rPr>
          <w:w w:val="95"/>
          <w:sz w:val="20"/>
        </w:rPr>
        <w:t>informando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código</w:t>
      </w:r>
      <w:r>
        <w:rPr>
          <w:spacing w:val="-44"/>
          <w:w w:val="95"/>
          <w:sz w:val="20"/>
        </w:rPr>
        <w:t> </w:t>
      </w:r>
      <w:r>
        <w:rPr>
          <w:sz w:val="20"/>
        </w:rPr>
        <w:t>verificador</w:t>
      </w:r>
      <w:r>
        <w:rPr>
          <w:spacing w:val="-2"/>
          <w:sz w:val="20"/>
        </w:rPr>
        <w:t> </w:t>
      </w:r>
      <w:r>
        <w:rPr>
          <w:b/>
          <w:sz w:val="20"/>
        </w:rPr>
        <w:t>1194705</w:t>
      </w:r>
      <w:r>
        <w:rPr>
          <w:b/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CRC</w:t>
      </w:r>
      <w:r>
        <w:rPr>
          <w:spacing w:val="-1"/>
          <w:sz w:val="20"/>
        </w:rPr>
        <w:t> </w:t>
      </w:r>
      <w:r>
        <w:rPr>
          <w:b/>
          <w:sz w:val="20"/>
        </w:rPr>
        <w:t>D3021647</w:t>
      </w:r>
      <w:r>
        <w:rPr>
          <w:sz w:val="20"/>
        </w:rPr>
        <w:t>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9"/>
        <w:ind w:left="0" w:right="0"/>
        <w:jc w:val="left"/>
        <w:rPr>
          <w:sz w:val="12"/>
        </w:rPr>
      </w:pPr>
      <w:r>
        <w:rPr/>
        <w:pict>
          <v:group style="position:absolute;margin-left:35.082912pt;margin-top:9.314307pt;width:525.85pt;height:1.4pt;mso-position-horizontal-relative:page;mso-position-vertical-relative:paragraph;z-index:-15716352;mso-wrap-distance-left:0;mso-wrap-distance-right:0" coordorigin="702,186" coordsize="10517,28">
            <v:rect style="position:absolute;left:701;top:186;width:10517;height:14" filled="true" fillcolor="#999999" stroked="false">
              <v:fill type="solid"/>
            </v:rect>
            <v:shape style="position:absolute;left:701;top:186;width:10517;height:28" coordorigin="702,186" coordsize="10517,28" path="m11218,186l11205,200,702,200,702,213,11205,213,11218,213,11218,200,11218,186xe" filled="true" fillcolor="#ededed" stroked="false">
              <v:path arrowok="t"/>
              <v:fill type="solid"/>
            </v:shape>
            <v:shape style="position:absolute;left:701;top:186;width:14;height:28" coordorigin="702,186" coordsize="14,28" path="m702,213l702,186,715,186,715,200,702,21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10"/>
        <w:ind w:left="0" w:right="0"/>
        <w:jc w:val="left"/>
        <w:rPr>
          <w:sz w:val="20"/>
        </w:rPr>
      </w:pPr>
    </w:p>
    <w:p>
      <w:pPr>
        <w:tabs>
          <w:tab w:pos="9819" w:val="left" w:leader="none"/>
        </w:tabs>
        <w:spacing w:before="0"/>
        <w:ind w:left="135" w:right="0" w:firstLine="0"/>
        <w:jc w:val="left"/>
        <w:rPr>
          <w:sz w:val="16"/>
        </w:rPr>
      </w:pPr>
      <w:r>
        <w:rPr>
          <w:sz w:val="16"/>
        </w:rPr>
        <w:t>0009199-81.2019.8.01.0000</w:t>
        <w:tab/>
        <w:t>1194705v38</w:t>
      </w:r>
    </w:p>
    <w:sectPr>
      <w:headerReference w:type="default" r:id="rId11"/>
      <w:footerReference w:type="default" r:id="rId12"/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https://sei.tjac.jus.br/sei/controlador.php?acao=documento_imprimir_web&amp;acao_origem=arvore_visualizar&amp;id_documento=1252691&amp;infra_siste…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https://sei.tjac.jus.br/sei/controlador.php?acao=documento_imprimir_web&amp;acao_origem=arvore_visualizar&amp;id_documento=1252691&amp;infra_sist…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031235pt;margin-top:13.996096pt;width:217.45pt;height:11.7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1194705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031235pt;margin-top:13.996096pt;width:217.45pt;height:11.7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1194705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"/>
      <w:lvlJc w:val="left"/>
      <w:pPr>
        <w:ind w:left="396" w:hanging="12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1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1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1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1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2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414" w:hanging="19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5" w:hanging="1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1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1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3" w:hanging="1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1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1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9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6" w:hanging="23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16" w:hanging="31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3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2" w:hanging="21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97"/>
        <w:jc w:val="left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6" w:hanging="497"/>
        <w:jc w:val="left"/>
      </w:pPr>
      <w:rPr>
        <w:rFonts w:hint="default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" w:hanging="497"/>
        <w:jc w:val="left"/>
      </w:pPr>
      <w:rPr>
        <w:rFonts w:hint="default"/>
        <w:w w:val="10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46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3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19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6" w:hanging="497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0"/>
      <w:ind w:left="216" w:right="333"/>
      <w:jc w:val="both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540" w:hanging="325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216" w:right="33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fabio.silveira@tjac.jus.br" TargetMode="External"/><Relationship Id="rId9" Type="http://schemas.openxmlformats.org/officeDocument/2006/relationships/hyperlink" Target="mailto:raimundo.jose@tjac.jus.br" TargetMode="External"/><Relationship Id="rId10" Type="http://schemas.openxmlformats.org/officeDocument/2006/relationships/hyperlink" Target="http://paineldeprecos.planejamento.gov.br/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hyperlink" Target="http://sei.tjac.jus.br/verifica/index.php?cv=1194705&amp;crc=D3021647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2023-06-23T12:47:00Z</dcterms:created>
  <dcterms:modified xsi:type="dcterms:W3CDTF">2023-06-23T12:47:00Z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