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15"/>
        </w:rPr>
      </w:pPr>
    </w:p>
    <w:tbl>
      <w:tblPr>
        <w:tblW w:w="0" w:type="auto"/>
        <w:jc w:val="left"/>
        <w:tblInd w:w="118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5155"/>
        <w:gridCol w:w="1913"/>
      </w:tblGrid>
      <w:tr>
        <w:trPr>
          <w:trHeight w:val="562" w:hRule="atLeast"/>
        </w:trPr>
        <w:tc>
          <w:tcPr>
            <w:tcW w:w="1396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3" w:after="1"/>
              <w:rPr>
                <w:sz w:val="15"/>
              </w:rPr>
            </w:pP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5775" cy="48577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55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535"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REFERÊNCIA</w:t>
            </w:r>
          </w:p>
        </w:tc>
        <w:tc>
          <w:tcPr>
            <w:tcW w:w="1913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4" w:lineRule="exact" w:before="138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MOD-DILOG-001-11</w:t>
            </w:r>
          </w:p>
        </w:tc>
      </w:tr>
      <w:tr>
        <w:trPr>
          <w:trHeight w:val="571" w:hRule="atLeast"/>
        </w:trPr>
        <w:tc>
          <w:tcPr>
            <w:tcW w:w="1396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5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before="69"/>
              <w:ind w:left="535"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Serviços Continuados sem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Alocação de Mão de Obra</w:t>
            </w:r>
          </w:p>
        </w:tc>
        <w:tc>
          <w:tcPr>
            <w:tcW w:w="1913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86" w:lineRule="exact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(v.01)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2" w:after="0"/>
        <w:ind w:left="380" w:right="0" w:hanging="181"/>
        <w:jc w:val="left"/>
      </w:pPr>
      <w:r>
        <w:rPr/>
        <w:t>OBJETO:</w:t>
      </w:r>
    </w:p>
    <w:p>
      <w:pPr>
        <w:pStyle w:val="BodyText"/>
        <w:spacing w:line="235" w:lineRule="auto"/>
        <w:ind w:right="297"/>
      </w:pPr>
      <w:r>
        <w:rPr/>
        <w:t>Contratação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empresa</w:t>
      </w:r>
      <w:r>
        <w:rPr>
          <w:spacing w:val="44"/>
        </w:rPr>
        <w:t> </w:t>
      </w:r>
      <w:r>
        <w:rPr/>
        <w:t>especializada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prestação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serviços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assistência</w:t>
      </w:r>
      <w:r>
        <w:rPr>
          <w:spacing w:val="44"/>
        </w:rPr>
        <w:t> </w:t>
      </w:r>
      <w:r>
        <w:rPr/>
        <w:t>técnica,</w:t>
      </w:r>
      <w:r>
        <w:rPr>
          <w:spacing w:val="44"/>
        </w:rPr>
        <w:t> </w:t>
      </w:r>
      <w:r>
        <w:rPr/>
        <w:t>com</w:t>
      </w:r>
      <w:r>
        <w:rPr>
          <w:spacing w:val="44"/>
        </w:rPr>
        <w:t> </w:t>
      </w:r>
      <w:r>
        <w:rPr/>
        <w:t>fornecimento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peças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consumíveis,</w:t>
      </w:r>
      <w:r>
        <w:rPr>
          <w:spacing w:val="-43"/>
        </w:rPr>
        <w:t> </w:t>
      </w:r>
      <w:r>
        <w:rPr/>
        <w:t>abrangendo a Manutenção Preventiva Programada e Manutenção Corretiva, com suporte técnico 24x7x365, para equipamentos e as instalações</w:t>
      </w:r>
      <w:r>
        <w:rPr>
          <w:spacing w:val="1"/>
        </w:rPr>
        <w:t> </w:t>
      </w:r>
      <w:r>
        <w:rPr/>
        <w:t>pertencentes ao Ambiente Seguro, Sala-Segura do Tribunal de Justiça do Estado do Acre, situada nas dependências do contratante, em Rio</w:t>
      </w:r>
      <w:r>
        <w:rPr>
          <w:spacing w:val="1"/>
        </w:rPr>
        <w:t> </w:t>
      </w:r>
      <w:r>
        <w:rPr/>
        <w:t>Branco,</w:t>
      </w:r>
      <w:r>
        <w:rPr>
          <w:spacing w:val="-11"/>
        </w:rPr>
        <w:t> </w:t>
      </w:r>
      <w:r>
        <w:rPr/>
        <w:t>Acre, conforme detalhamento e condições estabelecidas neste</w:t>
      </w:r>
      <w:r>
        <w:rPr>
          <w:spacing w:val="-5"/>
        </w:rPr>
        <w:t> </w:t>
      </w:r>
      <w:r>
        <w:rPr/>
        <w:t>Termo de 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516" w:val="left" w:leader="none"/>
        </w:tabs>
        <w:spacing w:line="240" w:lineRule="auto" w:before="149" w:after="0"/>
        <w:ind w:left="515" w:right="0" w:hanging="316"/>
        <w:jc w:val="left"/>
      </w:pPr>
      <w:r>
        <w:rPr/>
        <w:t>DETALHAMENTO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OBJETO: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85" w:after="0"/>
        <w:ind w:left="605" w:right="0" w:hanging="406"/>
        <w:jc w:val="left"/>
        <w:rPr>
          <w:sz w:val="18"/>
        </w:rPr>
      </w:pPr>
      <w:r>
        <w:rPr>
          <w:sz w:val="18"/>
        </w:rPr>
        <w:t>Serviços que compõem a solução</w:t>
      </w: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132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3636"/>
        <w:gridCol w:w="1407"/>
        <w:gridCol w:w="878"/>
        <w:gridCol w:w="788"/>
        <w:gridCol w:w="799"/>
      </w:tblGrid>
      <w:tr>
        <w:trPr>
          <w:trHeight w:val="183" w:hRule="atLeast"/>
        </w:trPr>
        <w:tc>
          <w:tcPr>
            <w:tcW w:w="820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line="164" w:lineRule="exact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GRUPO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ÚNICO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Sala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Segura</w:t>
            </w:r>
          </w:p>
        </w:tc>
      </w:tr>
      <w:tr>
        <w:trPr>
          <w:trHeight w:val="375" w:hRule="atLeast"/>
        </w:trPr>
        <w:tc>
          <w:tcPr>
            <w:tcW w:w="698" w:type="dxa"/>
          </w:tcPr>
          <w:p>
            <w:pPr>
              <w:pStyle w:val="TableParagraph"/>
              <w:spacing w:before="76"/>
              <w:ind w:left="78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636" w:type="dxa"/>
          </w:tcPr>
          <w:p>
            <w:pPr>
              <w:pStyle w:val="TableParagraph"/>
              <w:spacing w:before="76"/>
              <w:ind w:left="1253" w:right="1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07" w:type="dxa"/>
          </w:tcPr>
          <w:p>
            <w:pPr>
              <w:pStyle w:val="TableParagraph"/>
              <w:spacing w:before="76"/>
              <w:ind w:left="154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UNID.</w:t>
            </w:r>
          </w:p>
        </w:tc>
        <w:tc>
          <w:tcPr>
            <w:tcW w:w="878" w:type="dxa"/>
          </w:tcPr>
          <w:p>
            <w:pPr>
              <w:pStyle w:val="TableParagraph"/>
              <w:spacing w:before="76"/>
              <w:ind w:left="66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QUANT.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82" w:hRule="atLeast"/>
        </w:trPr>
        <w:tc>
          <w:tcPr>
            <w:tcW w:w="6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36" w:type="dxa"/>
          </w:tcPr>
          <w:p>
            <w:pPr>
              <w:pStyle w:val="TableParagraph"/>
              <w:spacing w:line="235" w:lineRule="auto" w:before="79"/>
              <w:ind w:left="91" w:right="6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Manutenção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Preventiva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Segurança</w:t>
            </w:r>
            <w:r>
              <w:rPr>
                <w:sz w:val="18"/>
              </w:rPr>
              <w:t>, do Ambiente Seguro, Sala-Segura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TJAC,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conforme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especificações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constantes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Termo.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154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Mês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66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82" w:hRule="atLeast"/>
        </w:trPr>
        <w:tc>
          <w:tcPr>
            <w:tcW w:w="6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36" w:type="dxa"/>
          </w:tcPr>
          <w:p>
            <w:pPr>
              <w:pStyle w:val="TableParagraph"/>
              <w:spacing w:line="235" w:lineRule="auto" w:before="79"/>
              <w:ind w:left="91" w:right="6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Manutenção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Corretiva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Segurança</w:t>
            </w:r>
            <w:r>
              <w:rPr>
                <w:sz w:val="18"/>
              </w:rPr>
              <w:t>, do Ambiente Seguro, Sala-Segura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TJAC,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conforme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especificações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constantes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Termo.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155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Hora/Técnica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66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698" w:type="dxa"/>
          </w:tcPr>
          <w:p>
            <w:pPr>
              <w:pStyle w:val="TableParagraph"/>
              <w:spacing w:before="177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36" w:type="dxa"/>
          </w:tcPr>
          <w:p>
            <w:pPr>
              <w:pStyle w:val="TableParagraph"/>
              <w:spacing w:line="235" w:lineRule="auto" w:before="79"/>
              <w:ind w:left="91" w:right="67"/>
              <w:rPr>
                <w:sz w:val="18"/>
              </w:rPr>
            </w:pPr>
            <w:r>
              <w:rPr>
                <w:sz w:val="18"/>
              </w:rPr>
              <w:t>Desconto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Tabela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Oficial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Peças Novas e Genuínas do fabricante.</w:t>
            </w:r>
          </w:p>
        </w:tc>
        <w:tc>
          <w:tcPr>
            <w:tcW w:w="1407" w:type="dxa"/>
          </w:tcPr>
          <w:p>
            <w:pPr>
              <w:pStyle w:val="TableParagraph"/>
              <w:spacing w:before="177"/>
              <w:ind w:left="154" w:right="132"/>
              <w:jc w:val="center"/>
              <w:rPr>
                <w:sz w:val="18"/>
              </w:rPr>
            </w:pPr>
            <w:r>
              <w:rPr>
                <w:sz w:val="18"/>
              </w:rPr>
              <w:t>Percentual</w:t>
            </w:r>
          </w:p>
        </w:tc>
        <w:tc>
          <w:tcPr>
            <w:tcW w:w="246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77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</w:tr>
      <w:tr>
        <w:trPr>
          <w:trHeight w:val="375" w:hRule="atLeast"/>
        </w:trPr>
        <w:tc>
          <w:tcPr>
            <w:tcW w:w="574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4"/>
              <w:ind w:left="1319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estimado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Fornecimento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peças</w:t>
            </w:r>
          </w:p>
        </w:tc>
        <w:tc>
          <w:tcPr>
            <w:tcW w:w="2465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R$ 140.000,00</w:t>
            </w:r>
          </w:p>
        </w:tc>
      </w:tr>
    </w:tbl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BodyText"/>
        <w:spacing w:before="1"/>
        <w:jc w:val="left"/>
      </w:pPr>
      <w:r>
        <w:rPr/>
        <w:t>1.1.2. Composição dos sistemas que compõem a solução:</w:t>
      </w: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8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</w:tblGrid>
      <w:tr>
        <w:trPr>
          <w:trHeight w:val="386" w:hRule="atLeast"/>
        </w:trPr>
        <w:tc>
          <w:tcPr>
            <w:tcW w:w="921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7"/>
              <w:ind w:left="3207" w:right="3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Sistema de Segurança - Sala Segura</w:t>
            </w:r>
          </w:p>
        </w:tc>
      </w:tr>
      <w:tr>
        <w:trPr>
          <w:trHeight w:val="994" w:hRule="atLeast"/>
        </w:trPr>
        <w:tc>
          <w:tcPr>
            <w:tcW w:w="921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Detecção de Incêndio:</w:t>
            </w:r>
          </w:p>
          <w:p>
            <w:pPr>
              <w:pStyle w:val="TableParagraph"/>
              <w:spacing w:before="86"/>
              <w:ind w:left="91"/>
              <w:rPr>
                <w:sz w:val="18"/>
              </w:rPr>
            </w:pPr>
            <w:r>
              <w:rPr>
                <w:sz w:val="18"/>
              </w:rPr>
              <w:t>Sistema de detecção convencional e precoce de incêndio (ECARO 25), composto por:</w:t>
            </w:r>
          </w:p>
          <w:p>
            <w:pPr>
              <w:pStyle w:val="TableParagraph"/>
              <w:spacing w:before="85"/>
              <w:ind w:left="91"/>
              <w:rPr>
                <w:sz w:val="18"/>
              </w:rPr>
            </w:pPr>
            <w:r>
              <w:rPr>
                <w:sz w:val="18"/>
              </w:rPr>
              <w:t>01 (um) Sistema de combate a incêndio com gás ECARO-25 da FIKE e painéis específicos.</w:t>
            </w:r>
          </w:p>
        </w:tc>
      </w:tr>
      <w:tr>
        <w:trPr>
          <w:trHeight w:val="1421" w:hRule="atLeast"/>
        </w:trPr>
        <w:tc>
          <w:tcPr>
            <w:tcW w:w="921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9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Alarmes:</w:t>
            </w:r>
          </w:p>
          <w:p>
            <w:pPr>
              <w:pStyle w:val="TableParagraph"/>
              <w:spacing w:before="86"/>
              <w:ind w:left="91"/>
              <w:rPr>
                <w:sz w:val="18"/>
              </w:rPr>
            </w:pPr>
            <w:r>
              <w:rPr>
                <w:sz w:val="18"/>
              </w:rPr>
              <w:t>Conjunto de alarmes do compartimento seguro, Sala-Segura:</w:t>
            </w:r>
          </w:p>
          <w:p>
            <w:pPr>
              <w:pStyle w:val="TableParagraph"/>
              <w:spacing w:line="235" w:lineRule="auto" w:before="89"/>
              <w:ind w:left="91" w:right="78"/>
              <w:jc w:val="both"/>
              <w:rPr>
                <w:sz w:val="18"/>
              </w:rPr>
            </w:pPr>
            <w:r>
              <w:rPr>
                <w:sz w:val="18"/>
              </w:rPr>
              <w:t>01 (um) sensor de fumaça; 02 (dois) sensores de água; 02 (dois) sensores de temperatura; 02 (dois) de umidade; 01 (um)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alarme do sistema de detecção e combate a incêndio; 01 (um) alarme de funcionamento das máquinas de climatização;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 de monitoração e supervisão de nobreaks.</w:t>
            </w:r>
          </w:p>
        </w:tc>
      </w:tr>
      <w:tr>
        <w:trPr>
          <w:trHeight w:val="994" w:hRule="atLeast"/>
        </w:trPr>
        <w:tc>
          <w:tcPr>
            <w:tcW w:w="921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Extintores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incêndio:</w:t>
            </w:r>
          </w:p>
          <w:p>
            <w:pPr>
              <w:pStyle w:val="TableParagraph"/>
              <w:spacing w:before="85"/>
              <w:ind w:left="91"/>
              <w:rPr>
                <w:sz w:val="18"/>
              </w:rPr>
            </w:pPr>
            <w:r>
              <w:rPr>
                <w:sz w:val="18"/>
              </w:rPr>
              <w:t>Antessala e Corredor de acesso a Sala-Segura, sendo:</w:t>
            </w:r>
          </w:p>
          <w:p>
            <w:pPr>
              <w:pStyle w:val="TableParagraph"/>
              <w:spacing w:before="86"/>
              <w:ind w:left="91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(um)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Extintor 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Carga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Pó 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NBR 10.721;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 (dois)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Extintores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Gás Carbônico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 NBR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11.716 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5B:C.</w:t>
            </w:r>
          </w:p>
        </w:tc>
      </w:tr>
      <w:tr>
        <w:trPr>
          <w:trHeight w:val="690" w:hRule="atLeast"/>
        </w:trPr>
        <w:tc>
          <w:tcPr>
            <w:tcW w:w="921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8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Controle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acesso:</w:t>
            </w:r>
          </w:p>
          <w:p>
            <w:pPr>
              <w:pStyle w:val="TableParagraph"/>
              <w:spacing w:before="85"/>
              <w:ind w:left="91"/>
              <w:rPr>
                <w:sz w:val="18"/>
              </w:rPr>
            </w:pPr>
            <w:r>
              <w:rPr>
                <w:sz w:val="18"/>
              </w:rPr>
              <w:t>01 (um) Modulo Intelli-Pass, dotado de 01 (um) equipamento de tecnologia de reconhecimento biométrico.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516" w:val="left" w:leader="none"/>
        </w:tabs>
        <w:spacing w:line="240" w:lineRule="auto" w:before="79" w:after="0"/>
        <w:ind w:left="515" w:right="0" w:hanging="316"/>
        <w:jc w:val="left"/>
      </w:pPr>
      <w:r>
        <w:rPr/>
        <w:t>Informações</w:t>
      </w:r>
      <w:r>
        <w:rPr>
          <w:spacing w:val="-1"/>
        </w:rPr>
        <w:t> </w:t>
      </w:r>
      <w:r>
        <w:rPr/>
        <w:t>complementares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objeto: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Sala-Segura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TJAC</w:t>
      </w:r>
      <w:r>
        <w:rPr>
          <w:spacing w:val="9"/>
          <w:sz w:val="18"/>
        </w:rPr>
        <w:t> </w:t>
      </w:r>
      <w:r>
        <w:rPr>
          <w:sz w:val="18"/>
        </w:rPr>
        <w:t>protege</w:t>
      </w:r>
      <w:r>
        <w:rPr>
          <w:spacing w:val="9"/>
          <w:sz w:val="18"/>
        </w:rPr>
        <w:t> </w:t>
      </w:r>
      <w:r>
        <w:rPr>
          <w:sz w:val="18"/>
        </w:rPr>
        <w:t>Servidores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Equipamento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rede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missão</w:t>
      </w:r>
      <w:r>
        <w:rPr>
          <w:spacing w:val="9"/>
          <w:sz w:val="18"/>
        </w:rPr>
        <w:t> </w:t>
      </w:r>
      <w:r>
        <w:rPr>
          <w:sz w:val="18"/>
        </w:rPr>
        <w:t>crítica</w:t>
      </w:r>
      <w:r>
        <w:rPr>
          <w:spacing w:val="8"/>
          <w:sz w:val="18"/>
        </w:rPr>
        <w:t> </w:t>
      </w:r>
      <w:r>
        <w:rPr>
          <w:sz w:val="18"/>
        </w:rPr>
        <w:t>contra</w:t>
      </w:r>
      <w:r>
        <w:rPr>
          <w:spacing w:val="9"/>
          <w:sz w:val="18"/>
        </w:rPr>
        <w:t> </w:t>
      </w:r>
      <w:r>
        <w:rPr>
          <w:sz w:val="18"/>
        </w:rPr>
        <w:t>ameaças</w:t>
      </w:r>
      <w:r>
        <w:rPr>
          <w:spacing w:val="8"/>
          <w:sz w:val="18"/>
        </w:rPr>
        <w:t> </w:t>
      </w:r>
      <w:r>
        <w:rPr>
          <w:sz w:val="18"/>
        </w:rPr>
        <w:t>físicas</w:t>
      </w:r>
      <w:r>
        <w:rPr>
          <w:spacing w:val="9"/>
          <w:sz w:val="18"/>
        </w:rPr>
        <w:t> </w:t>
      </w:r>
      <w:r>
        <w:rPr>
          <w:sz w:val="18"/>
        </w:rPr>
        <w:t>como</w:t>
      </w:r>
      <w:r>
        <w:rPr>
          <w:spacing w:val="9"/>
          <w:sz w:val="18"/>
        </w:rPr>
        <w:t> </w:t>
      </w:r>
      <w:r>
        <w:rPr>
          <w:sz w:val="18"/>
        </w:rPr>
        <w:t>fogo,</w:t>
      </w:r>
      <w:r>
        <w:rPr>
          <w:spacing w:val="8"/>
          <w:sz w:val="18"/>
        </w:rPr>
        <w:t> </w:t>
      </w:r>
      <w:r>
        <w:rPr>
          <w:sz w:val="18"/>
        </w:rPr>
        <w:t>calor,</w:t>
      </w:r>
      <w:r>
        <w:rPr>
          <w:spacing w:val="9"/>
          <w:sz w:val="18"/>
        </w:rPr>
        <w:t> </w:t>
      </w:r>
      <w:r>
        <w:rPr>
          <w:sz w:val="18"/>
        </w:rPr>
        <w:t>umidade,</w:t>
      </w:r>
      <w:r>
        <w:rPr>
          <w:spacing w:val="-42"/>
          <w:sz w:val="18"/>
        </w:rPr>
        <w:t> </w:t>
      </w:r>
      <w:r>
        <w:rPr>
          <w:sz w:val="18"/>
        </w:rPr>
        <w:t>vapor,</w:t>
      </w:r>
      <w:r>
        <w:rPr>
          <w:spacing w:val="-1"/>
          <w:sz w:val="18"/>
        </w:rPr>
        <w:t> </w:t>
      </w:r>
      <w:r>
        <w:rPr>
          <w:sz w:val="18"/>
        </w:rPr>
        <w:t>água, acesso indevido, roubo.</w:t>
      </w:r>
    </w:p>
    <w:p>
      <w:pPr>
        <w:pStyle w:val="ListParagraph"/>
        <w:numPr>
          <w:ilvl w:val="2"/>
          <w:numId w:val="2"/>
        </w:numPr>
        <w:tabs>
          <w:tab w:pos="655" w:val="left" w:leader="none"/>
        </w:tabs>
        <w:spacing w:line="235" w:lineRule="auto" w:before="90" w:after="0"/>
        <w:ind w:left="200" w:right="297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4"/>
          <w:sz w:val="18"/>
        </w:rPr>
        <w:t> </w:t>
      </w:r>
      <w:r>
        <w:rPr>
          <w:sz w:val="18"/>
        </w:rPr>
        <w:t>licitantes</w:t>
      </w:r>
      <w:r>
        <w:rPr>
          <w:spacing w:val="4"/>
          <w:sz w:val="18"/>
        </w:rPr>
        <w:t> </w:t>
      </w:r>
      <w:r>
        <w:rPr>
          <w:sz w:val="18"/>
        </w:rPr>
        <w:t>interessados</w:t>
      </w:r>
      <w:r>
        <w:rPr>
          <w:spacing w:val="4"/>
          <w:sz w:val="18"/>
        </w:rPr>
        <w:t> </w:t>
      </w:r>
      <w:r>
        <w:rPr>
          <w:sz w:val="18"/>
        </w:rPr>
        <w:t>em</w:t>
      </w:r>
      <w:r>
        <w:rPr>
          <w:spacing w:val="4"/>
          <w:sz w:val="18"/>
        </w:rPr>
        <w:t> </w:t>
      </w:r>
      <w:r>
        <w:rPr>
          <w:sz w:val="18"/>
        </w:rPr>
        <w:t>participar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certame</w:t>
      </w:r>
      <w:r>
        <w:rPr>
          <w:spacing w:val="4"/>
          <w:sz w:val="18"/>
        </w:rPr>
        <w:t> </w:t>
      </w:r>
      <w:r>
        <w:rPr>
          <w:sz w:val="18"/>
        </w:rPr>
        <w:t>poderão</w:t>
      </w:r>
      <w:r>
        <w:rPr>
          <w:spacing w:val="4"/>
          <w:sz w:val="18"/>
        </w:rPr>
        <w:t> </w:t>
      </w:r>
      <w:r>
        <w:rPr>
          <w:sz w:val="18"/>
        </w:rPr>
        <w:t>visitar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local</w:t>
      </w:r>
      <w:r>
        <w:rPr>
          <w:spacing w:val="4"/>
          <w:sz w:val="18"/>
        </w:rPr>
        <w:t> </w:t>
      </w:r>
      <w:r>
        <w:rPr>
          <w:sz w:val="18"/>
        </w:rPr>
        <w:t>onde</w:t>
      </w:r>
      <w:r>
        <w:rPr>
          <w:spacing w:val="4"/>
          <w:sz w:val="18"/>
        </w:rPr>
        <w:t> </w:t>
      </w:r>
      <w:r>
        <w:rPr>
          <w:sz w:val="18"/>
        </w:rPr>
        <w:t>estão</w:t>
      </w:r>
      <w:r>
        <w:rPr>
          <w:spacing w:val="4"/>
          <w:sz w:val="18"/>
        </w:rPr>
        <w:t> </w:t>
      </w:r>
      <w:r>
        <w:rPr>
          <w:sz w:val="18"/>
        </w:rPr>
        <w:t>instalados</w:t>
      </w:r>
      <w:r>
        <w:rPr>
          <w:spacing w:val="4"/>
          <w:sz w:val="18"/>
        </w:rPr>
        <w:t> </w:t>
      </w:r>
      <w:r>
        <w:rPr>
          <w:sz w:val="18"/>
        </w:rPr>
        <w:t>os</w:t>
      </w:r>
      <w:r>
        <w:rPr>
          <w:spacing w:val="4"/>
          <w:sz w:val="18"/>
        </w:rPr>
        <w:t> </w:t>
      </w:r>
      <w:r>
        <w:rPr>
          <w:sz w:val="18"/>
        </w:rPr>
        <w:t>sitemas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segurança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compõem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objeto da manutenção preventiva e corretiva, devendo preencher o atestado de visita técnica -</w:t>
      </w:r>
      <w:r>
        <w:rPr>
          <w:spacing w:val="-10"/>
          <w:sz w:val="18"/>
        </w:rPr>
        <w:t> </w:t>
      </w:r>
      <w:r>
        <w:rPr>
          <w:sz w:val="18"/>
        </w:rPr>
        <w:t>Anexo I.a deste termo de referência.</w:t>
      </w:r>
    </w:p>
    <w:p>
      <w:pPr>
        <w:pStyle w:val="ListParagraph"/>
        <w:numPr>
          <w:ilvl w:val="3"/>
          <w:numId w:val="2"/>
        </w:numPr>
        <w:tabs>
          <w:tab w:pos="800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prazo</w:t>
      </w:r>
      <w:r>
        <w:rPr>
          <w:spacing w:val="14"/>
          <w:sz w:val="18"/>
        </w:rPr>
        <w:t> </w:t>
      </w:r>
      <w:r>
        <w:rPr>
          <w:sz w:val="18"/>
        </w:rPr>
        <w:t>para</w:t>
      </w:r>
      <w:r>
        <w:rPr>
          <w:spacing w:val="14"/>
          <w:sz w:val="18"/>
        </w:rPr>
        <w:t> </w:t>
      </w:r>
      <w:r>
        <w:rPr>
          <w:sz w:val="18"/>
        </w:rPr>
        <w:t>vistoria</w:t>
      </w:r>
      <w:r>
        <w:rPr>
          <w:spacing w:val="14"/>
          <w:sz w:val="18"/>
        </w:rPr>
        <w:t> </w:t>
      </w:r>
      <w:r>
        <w:rPr>
          <w:sz w:val="18"/>
        </w:rPr>
        <w:t>iniciar-se-á</w:t>
      </w:r>
      <w:r>
        <w:rPr>
          <w:spacing w:val="14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dia</w:t>
      </w:r>
      <w:r>
        <w:rPr>
          <w:spacing w:val="14"/>
          <w:sz w:val="18"/>
        </w:rPr>
        <w:t> </w:t>
      </w:r>
      <w:r>
        <w:rPr>
          <w:sz w:val="18"/>
        </w:rPr>
        <w:t>útil</w:t>
      </w:r>
      <w:r>
        <w:rPr>
          <w:spacing w:val="14"/>
          <w:sz w:val="18"/>
        </w:rPr>
        <w:t> </w:t>
      </w:r>
      <w:r>
        <w:rPr>
          <w:sz w:val="18"/>
        </w:rPr>
        <w:t>seguinte</w:t>
      </w:r>
      <w:r>
        <w:rPr>
          <w:spacing w:val="14"/>
          <w:sz w:val="18"/>
        </w:rPr>
        <w:t> </w:t>
      </w:r>
      <w:r>
        <w:rPr>
          <w:sz w:val="18"/>
        </w:rPr>
        <w:t>ao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4"/>
          <w:sz w:val="18"/>
        </w:rPr>
        <w:t> </w:t>
      </w:r>
      <w:r>
        <w:rPr>
          <w:sz w:val="18"/>
        </w:rPr>
        <w:t>publicação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Edital,</w:t>
      </w:r>
      <w:r>
        <w:rPr>
          <w:spacing w:val="14"/>
          <w:sz w:val="18"/>
        </w:rPr>
        <w:t> </w:t>
      </w:r>
      <w:r>
        <w:rPr>
          <w:sz w:val="18"/>
        </w:rPr>
        <w:t>estendendo-se</w:t>
      </w:r>
      <w:r>
        <w:rPr>
          <w:spacing w:val="14"/>
          <w:sz w:val="18"/>
        </w:rPr>
        <w:t> </w:t>
      </w:r>
      <w:r>
        <w:rPr>
          <w:sz w:val="18"/>
        </w:rPr>
        <w:t>até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dia</w:t>
      </w:r>
      <w:r>
        <w:rPr>
          <w:spacing w:val="14"/>
          <w:sz w:val="18"/>
        </w:rPr>
        <w:t> </w:t>
      </w:r>
      <w:r>
        <w:rPr>
          <w:sz w:val="18"/>
        </w:rPr>
        <w:t>útil</w:t>
      </w:r>
      <w:r>
        <w:rPr>
          <w:spacing w:val="14"/>
          <w:sz w:val="18"/>
        </w:rPr>
        <w:t> </w:t>
      </w:r>
      <w:r>
        <w:rPr>
          <w:sz w:val="18"/>
        </w:rPr>
        <w:t>anterior</w:t>
      </w:r>
      <w:r>
        <w:rPr>
          <w:spacing w:val="14"/>
          <w:sz w:val="18"/>
        </w:rPr>
        <w:t> </w:t>
      </w:r>
      <w:r>
        <w:rPr>
          <w:sz w:val="18"/>
        </w:rPr>
        <w:t>à</w:t>
      </w:r>
      <w:r>
        <w:rPr>
          <w:spacing w:val="14"/>
          <w:sz w:val="18"/>
        </w:rPr>
        <w:t> </w:t>
      </w:r>
      <w:r>
        <w:rPr>
          <w:sz w:val="18"/>
        </w:rPr>
        <w:t>data</w:t>
      </w:r>
      <w:r>
        <w:rPr>
          <w:spacing w:val="14"/>
          <w:sz w:val="18"/>
        </w:rPr>
        <w:t> </w:t>
      </w:r>
      <w:r>
        <w:rPr>
          <w:sz w:val="18"/>
        </w:rPr>
        <w:t>prevista</w:t>
      </w:r>
      <w:r>
        <w:rPr>
          <w:spacing w:val="-42"/>
          <w:sz w:val="18"/>
        </w:rPr>
        <w:t> </w:t>
      </w:r>
      <w:r>
        <w:rPr>
          <w:sz w:val="18"/>
        </w:rPr>
        <w:t>para a abertura da sessão pública.</w:t>
      </w:r>
    </w:p>
    <w:p>
      <w:pPr>
        <w:pStyle w:val="BodyText"/>
        <w:spacing w:line="235" w:lineRule="auto" w:before="90"/>
        <w:ind w:right="296"/>
        <w:jc w:val="left"/>
      </w:pPr>
      <w:r>
        <w:rPr/>
        <w:t>1.2.2.2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realização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vistoria,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empresa</w:t>
      </w:r>
      <w:r>
        <w:rPr>
          <w:spacing w:val="14"/>
        </w:rPr>
        <w:t> </w:t>
      </w:r>
      <w:r>
        <w:rPr/>
        <w:t>interessada</w:t>
      </w:r>
      <w:r>
        <w:rPr>
          <w:spacing w:val="13"/>
        </w:rPr>
        <w:t> </w:t>
      </w:r>
      <w:r>
        <w:rPr/>
        <w:t>deverá</w:t>
      </w:r>
      <w:r>
        <w:rPr>
          <w:spacing w:val="13"/>
        </w:rPr>
        <w:t> </w:t>
      </w:r>
      <w:r>
        <w:rPr/>
        <w:t>entrar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contato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Diretoria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Tecnologia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Informação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DITEC,</w:t>
      </w:r>
      <w:r>
        <w:rPr>
          <w:spacing w:val="-42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dos telefones (68)3302-0360 ou  pelo correio eletrônico </w:t>
      </w:r>
      <w:hyperlink r:id="rId8">
        <w:r>
          <w:rPr/>
          <w:t>ditec@tjac.jus.br.</w:t>
        </w:r>
      </w:hyperlink>
    </w:p>
    <w:p>
      <w:pPr>
        <w:pStyle w:val="ListParagraph"/>
        <w:numPr>
          <w:ilvl w:val="2"/>
          <w:numId w:val="3"/>
        </w:numPr>
        <w:tabs>
          <w:tab w:pos="607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vistoria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licitante,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representante</w:t>
      </w:r>
      <w:r>
        <w:rPr>
          <w:spacing w:val="1"/>
          <w:sz w:val="18"/>
        </w:rPr>
        <w:t> </w:t>
      </w:r>
      <w:r>
        <w:rPr>
          <w:sz w:val="18"/>
        </w:rPr>
        <w:t>legal,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1"/>
          <w:sz w:val="18"/>
        </w:rPr>
        <w:t> </w:t>
      </w:r>
      <w:r>
        <w:rPr>
          <w:sz w:val="18"/>
        </w:rPr>
        <w:t>estar</w:t>
      </w:r>
      <w:r>
        <w:rPr>
          <w:spacing w:val="1"/>
          <w:sz w:val="18"/>
        </w:rPr>
        <w:t> </w:t>
      </w:r>
      <w:r>
        <w:rPr>
          <w:sz w:val="18"/>
        </w:rPr>
        <w:t>devidamente</w:t>
      </w:r>
      <w:r>
        <w:rPr>
          <w:spacing w:val="1"/>
          <w:sz w:val="18"/>
        </w:rPr>
        <w:t> </w:t>
      </w:r>
      <w:r>
        <w:rPr>
          <w:sz w:val="18"/>
        </w:rPr>
        <w:t>identificado,</w:t>
      </w:r>
      <w:r>
        <w:rPr>
          <w:spacing w:val="1"/>
          <w:sz w:val="18"/>
        </w:rPr>
        <w:t> </w:t>
      </w:r>
      <w:r>
        <w:rPr>
          <w:sz w:val="18"/>
        </w:rPr>
        <w:t>apresentando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identidade</w:t>
      </w:r>
      <w:r>
        <w:rPr>
          <w:spacing w:val="1"/>
          <w:sz w:val="18"/>
        </w:rPr>
        <w:t> </w:t>
      </w:r>
      <w:r>
        <w:rPr>
          <w:sz w:val="18"/>
        </w:rPr>
        <w:t>civil</w:t>
      </w:r>
      <w:r>
        <w:rPr>
          <w:spacing w:val="-42"/>
          <w:sz w:val="18"/>
        </w:rPr>
        <w:t> </w:t>
      </w:r>
      <w:r>
        <w:rPr>
          <w:sz w:val="18"/>
        </w:rPr>
        <w:t>e documento expedido pela empresa comprovando sua habilitação para a realização da vistoria.</w:t>
      </w:r>
    </w:p>
    <w:p>
      <w:pPr>
        <w:spacing w:after="0" w:line="235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40"/>
          <w:pgNumType w:start="1"/>
        </w:sectPr>
      </w:pPr>
    </w:p>
    <w:p>
      <w:pPr>
        <w:pStyle w:val="ListParagraph"/>
        <w:numPr>
          <w:ilvl w:val="2"/>
          <w:numId w:val="3"/>
        </w:numPr>
        <w:tabs>
          <w:tab w:pos="596" w:val="left" w:leader="none"/>
        </w:tabs>
        <w:spacing w:line="240" w:lineRule="auto" w:before="75" w:after="0"/>
        <w:ind w:left="595" w:right="0" w:hanging="396"/>
        <w:jc w:val="left"/>
        <w:rPr>
          <w:sz w:val="18"/>
        </w:rPr>
      </w:pPr>
      <w:r>
        <w:rPr>
          <w:sz w:val="18"/>
        </w:rPr>
        <w:t>Anexos</w:t>
      </w:r>
      <w:r>
        <w:rPr>
          <w:spacing w:val="-3"/>
          <w:sz w:val="18"/>
        </w:rPr>
        <w:t> </w:t>
      </w:r>
      <w:r>
        <w:rPr>
          <w:sz w:val="18"/>
        </w:rPr>
        <w:t>vinculados</w:t>
      </w:r>
      <w:r>
        <w:rPr>
          <w:spacing w:val="-2"/>
          <w:sz w:val="18"/>
        </w:rPr>
        <w:t> </w:t>
      </w:r>
      <w:r>
        <w:rPr>
          <w:sz w:val="18"/>
        </w:rPr>
        <w:t>ao</w:t>
      </w:r>
      <w:r>
        <w:rPr>
          <w:spacing w:val="-6"/>
          <w:sz w:val="18"/>
        </w:rPr>
        <w:t> </w:t>
      </w:r>
      <w:r>
        <w:rPr>
          <w:sz w:val="18"/>
        </w:rPr>
        <w:t>Termo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Referência: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86" w:after="0"/>
        <w:ind w:left="385" w:right="0" w:hanging="185"/>
        <w:jc w:val="left"/>
        <w:rPr>
          <w:sz w:val="18"/>
        </w:rPr>
      </w:pPr>
      <w:r>
        <w:rPr>
          <w:spacing w:val="-1"/>
          <w:sz w:val="18"/>
        </w:rPr>
        <w:t>Modelo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Atestado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Visitação</w:t>
      </w:r>
      <w:r>
        <w:rPr>
          <w:spacing w:val="-4"/>
          <w:sz w:val="18"/>
        </w:rPr>
        <w:t> </w:t>
      </w:r>
      <w:r>
        <w:rPr>
          <w:sz w:val="18"/>
        </w:rPr>
        <w:t>Técnica;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40" w:lineRule="auto" w:before="86" w:after="0"/>
        <w:ind w:left="395" w:right="0" w:hanging="196"/>
        <w:jc w:val="left"/>
        <w:rPr>
          <w:sz w:val="18"/>
        </w:rPr>
      </w:pPr>
      <w:r>
        <w:rPr>
          <w:sz w:val="18"/>
        </w:rPr>
        <w:t>Modelo de Proposta Comercial.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48" w:after="0"/>
        <w:ind w:left="380" w:right="0" w:hanging="181"/>
        <w:jc w:val="left"/>
      </w:pPr>
      <w:r>
        <w:rPr/>
        <w:t>JUSTIFICATIVA,</w:t>
      </w:r>
      <w:r>
        <w:rPr>
          <w:spacing w:val="-9"/>
        </w:rPr>
        <w:t> </w:t>
      </w:r>
      <w:r>
        <w:rPr/>
        <w:t>BENEFÍCIOS</w:t>
      </w:r>
      <w:r>
        <w:rPr>
          <w:spacing w:val="-9"/>
        </w:rPr>
        <w:t> </w:t>
      </w:r>
      <w:r>
        <w:rPr/>
        <w:t>DIRETOS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INDIRETOS: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infraestrutura do Tribunal de Justiça do Estado do Acre hospeda equipamentos corporativos que atendem aos principais serviços e</w:t>
      </w:r>
      <w:r>
        <w:rPr>
          <w:spacing w:val="1"/>
          <w:sz w:val="18"/>
        </w:rPr>
        <w:t> </w:t>
      </w:r>
      <w:r>
        <w:rPr>
          <w:sz w:val="18"/>
        </w:rPr>
        <w:t>sistemas de Tecnologia da Informação e Comunicação (TIC), é composta pelo Ambiente Seguro, Sala-Segura do TJAC, projetado, fornecido e</w:t>
      </w:r>
      <w:r>
        <w:rPr>
          <w:spacing w:val="1"/>
          <w:sz w:val="18"/>
        </w:rPr>
        <w:t> </w:t>
      </w:r>
      <w:r>
        <w:rPr>
          <w:sz w:val="18"/>
        </w:rPr>
        <w:t>construído</w:t>
      </w:r>
      <w:r>
        <w:rPr>
          <w:spacing w:val="-1"/>
          <w:sz w:val="18"/>
        </w:rPr>
        <w:t> </w:t>
      </w:r>
      <w:r>
        <w:rPr>
          <w:sz w:val="18"/>
        </w:rPr>
        <w:t>em conformidade com a norma</w:t>
      </w:r>
      <w:r>
        <w:rPr>
          <w:spacing w:val="-10"/>
          <w:sz w:val="18"/>
        </w:rPr>
        <w:t> </w:t>
      </w:r>
      <w:r>
        <w:rPr>
          <w:sz w:val="18"/>
        </w:rPr>
        <w:t>ABNT</w:t>
      </w:r>
      <w:r>
        <w:rPr>
          <w:spacing w:val="-4"/>
          <w:sz w:val="18"/>
        </w:rPr>
        <w:t> </w:t>
      </w:r>
      <w:r>
        <w:rPr>
          <w:sz w:val="18"/>
        </w:rPr>
        <w:t>NBR 11.742.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Ambiente</w:t>
      </w:r>
      <w:r>
        <w:rPr>
          <w:spacing w:val="1"/>
          <w:sz w:val="18"/>
        </w:rPr>
        <w:t> </w:t>
      </w:r>
      <w:r>
        <w:rPr>
          <w:sz w:val="18"/>
        </w:rPr>
        <w:t>Seguro,</w:t>
      </w:r>
      <w:r>
        <w:rPr>
          <w:spacing w:val="1"/>
          <w:sz w:val="18"/>
        </w:rPr>
        <w:t> </w:t>
      </w:r>
      <w:r>
        <w:rPr>
          <w:sz w:val="18"/>
        </w:rPr>
        <w:t>Sala-Segura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TJAC,</w:t>
      </w:r>
      <w:r>
        <w:rPr>
          <w:spacing w:val="1"/>
          <w:sz w:val="18"/>
        </w:rPr>
        <w:t> </w:t>
      </w:r>
      <w:r>
        <w:rPr>
          <w:sz w:val="18"/>
        </w:rPr>
        <w:t>é</w:t>
      </w:r>
      <w:r>
        <w:rPr>
          <w:spacing w:val="1"/>
          <w:sz w:val="18"/>
        </w:rPr>
        <w:t> </w:t>
      </w:r>
      <w:r>
        <w:rPr>
          <w:sz w:val="18"/>
        </w:rPr>
        <w:t>constituído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1"/>
          <w:sz w:val="18"/>
        </w:rPr>
        <w:t> </w:t>
      </w:r>
      <w:r>
        <w:rPr>
          <w:sz w:val="18"/>
        </w:rPr>
        <w:t>aparato</w:t>
      </w:r>
      <w:r>
        <w:rPr>
          <w:spacing w:val="1"/>
          <w:sz w:val="18"/>
        </w:rPr>
        <w:t> </w:t>
      </w:r>
      <w:r>
        <w:rPr>
          <w:sz w:val="18"/>
        </w:rPr>
        <w:t>tecnológico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eletrônico</w:t>
      </w:r>
      <w:r>
        <w:rPr>
          <w:spacing w:val="1"/>
          <w:sz w:val="18"/>
        </w:rPr>
        <w:t> </w:t>
      </w:r>
      <w:r>
        <w:rPr>
          <w:sz w:val="18"/>
        </w:rPr>
        <w:t>moderno,</w:t>
      </w:r>
      <w:r>
        <w:rPr>
          <w:spacing w:val="1"/>
          <w:sz w:val="18"/>
        </w:rPr>
        <w:t> </w:t>
      </w:r>
      <w:r>
        <w:rPr>
          <w:sz w:val="18"/>
        </w:rPr>
        <w:t>formado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vários</w:t>
      </w:r>
      <w:r>
        <w:rPr>
          <w:spacing w:val="1"/>
          <w:sz w:val="18"/>
        </w:rPr>
        <w:t> </w:t>
      </w:r>
      <w:r>
        <w:rPr>
          <w:sz w:val="18"/>
        </w:rPr>
        <w:t>subsistemas,</w:t>
      </w:r>
      <w:r>
        <w:rPr>
          <w:spacing w:val="10"/>
          <w:sz w:val="18"/>
        </w:rPr>
        <w:t> </w:t>
      </w:r>
      <w:r>
        <w:rPr>
          <w:sz w:val="18"/>
        </w:rPr>
        <w:t>fornecimento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energia</w:t>
      </w:r>
      <w:r>
        <w:rPr>
          <w:spacing w:val="10"/>
          <w:sz w:val="18"/>
        </w:rPr>
        <w:t> </w:t>
      </w:r>
      <w:r>
        <w:rPr>
          <w:sz w:val="18"/>
        </w:rPr>
        <w:t>elétrica</w:t>
      </w:r>
      <w:r>
        <w:rPr>
          <w:spacing w:val="11"/>
          <w:sz w:val="18"/>
        </w:rPr>
        <w:t> </w:t>
      </w:r>
      <w:r>
        <w:rPr>
          <w:sz w:val="18"/>
        </w:rPr>
        <w:t>ininterrupta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redundante,</w:t>
      </w:r>
      <w:r>
        <w:rPr>
          <w:spacing w:val="10"/>
          <w:sz w:val="18"/>
        </w:rPr>
        <w:t> </w:t>
      </w:r>
      <w:r>
        <w:rPr>
          <w:sz w:val="18"/>
        </w:rPr>
        <w:t>climatização</w:t>
      </w:r>
      <w:r>
        <w:rPr>
          <w:spacing w:val="11"/>
          <w:sz w:val="18"/>
        </w:rPr>
        <w:t> </w:t>
      </w:r>
      <w:r>
        <w:rPr>
          <w:sz w:val="18"/>
        </w:rPr>
        <w:t>apropriada,</w:t>
      </w:r>
      <w:r>
        <w:rPr>
          <w:spacing w:val="11"/>
          <w:sz w:val="18"/>
        </w:rPr>
        <w:t> </w:t>
      </w:r>
      <w:r>
        <w:rPr>
          <w:sz w:val="18"/>
        </w:rPr>
        <w:t>detecção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combate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incêndio,</w:t>
      </w:r>
      <w:r>
        <w:rPr>
          <w:spacing w:val="11"/>
          <w:sz w:val="18"/>
        </w:rPr>
        <w:t> </w:t>
      </w:r>
      <w:r>
        <w:rPr>
          <w:sz w:val="18"/>
        </w:rPr>
        <w:t>monitoração</w:t>
      </w:r>
      <w:r>
        <w:rPr>
          <w:spacing w:val="-43"/>
          <w:sz w:val="18"/>
        </w:rPr>
        <w:t> </w:t>
      </w:r>
      <w:r>
        <w:rPr>
          <w:sz w:val="18"/>
        </w:rPr>
        <w:t>do ambiente seguro através de controles computadorizados e infraestrutura de segurança física 24x7x365.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O principal objetivo desta solução é oferecer alta disponibilidade de funcionamento aos equipamentos de informática armazenados em seu</w:t>
      </w:r>
      <w:r>
        <w:rPr>
          <w:spacing w:val="1"/>
          <w:sz w:val="18"/>
        </w:rPr>
        <w:t> </w:t>
      </w:r>
      <w:r>
        <w:rPr>
          <w:sz w:val="18"/>
        </w:rPr>
        <w:t>interior.</w:t>
      </w:r>
      <w:r>
        <w:rPr>
          <w:spacing w:val="-1"/>
          <w:sz w:val="18"/>
        </w:rPr>
        <w:t> </w:t>
      </w:r>
      <w:r>
        <w:rPr>
          <w:sz w:val="18"/>
        </w:rPr>
        <w:t>Oferece, ainda,</w:t>
      </w:r>
      <w:r>
        <w:rPr>
          <w:spacing w:val="-1"/>
          <w:sz w:val="18"/>
        </w:rPr>
        <w:t> </w:t>
      </w:r>
      <w:r>
        <w:rPr>
          <w:sz w:val="18"/>
        </w:rPr>
        <w:t>um ambiente</w:t>
      </w:r>
      <w:r>
        <w:rPr>
          <w:spacing w:val="-1"/>
          <w:sz w:val="18"/>
        </w:rPr>
        <w:t> </w:t>
      </w:r>
      <w:r>
        <w:rPr>
          <w:sz w:val="18"/>
        </w:rPr>
        <w:t>ideal, livre</w:t>
      </w:r>
      <w:r>
        <w:rPr>
          <w:spacing w:val="-1"/>
          <w:sz w:val="18"/>
        </w:rPr>
        <w:t> </w:t>
      </w:r>
      <w:r>
        <w:rPr>
          <w:sz w:val="18"/>
        </w:rPr>
        <w:t>de poeira</w:t>
      </w:r>
      <w:r>
        <w:rPr>
          <w:spacing w:val="-1"/>
          <w:sz w:val="18"/>
        </w:rPr>
        <w:t> </w:t>
      </w:r>
      <w:r>
        <w:rPr>
          <w:sz w:val="18"/>
        </w:rPr>
        <w:t>e umidade,</w:t>
      </w:r>
      <w:r>
        <w:rPr>
          <w:spacing w:val="-1"/>
          <w:sz w:val="18"/>
        </w:rPr>
        <w:t> </w:t>
      </w:r>
      <w:r>
        <w:rPr>
          <w:sz w:val="18"/>
        </w:rPr>
        <w:t>protegido contra</w:t>
      </w:r>
      <w:r>
        <w:rPr>
          <w:spacing w:val="-1"/>
          <w:sz w:val="18"/>
        </w:rPr>
        <w:t> </w:t>
      </w:r>
      <w:r>
        <w:rPr>
          <w:sz w:val="18"/>
        </w:rPr>
        <w:t>fogo e vandalismos,</w:t>
      </w:r>
      <w:r>
        <w:rPr>
          <w:spacing w:val="-1"/>
          <w:sz w:val="18"/>
        </w:rPr>
        <w:t> </w:t>
      </w:r>
      <w:r>
        <w:rPr>
          <w:sz w:val="18"/>
        </w:rPr>
        <w:t>provenientes do</w:t>
      </w:r>
      <w:r>
        <w:rPr>
          <w:spacing w:val="-1"/>
          <w:sz w:val="18"/>
        </w:rPr>
        <w:t> </w:t>
      </w:r>
      <w:r>
        <w:rPr>
          <w:sz w:val="18"/>
        </w:rPr>
        <w:t>ambiente externo.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Ambiente Seguro, Sala-Segura do TJAC, foi projetado e construído em conformidade com as normas da Associação Brasileira de</w:t>
      </w:r>
      <w:r>
        <w:rPr>
          <w:spacing w:val="1"/>
          <w:sz w:val="18"/>
        </w:rPr>
        <w:t> </w:t>
      </w:r>
      <w:r>
        <w:rPr>
          <w:sz w:val="18"/>
        </w:rPr>
        <w:t>Normas Técnicas – ABNT e do INMETRO, evidenciando-se as ABNT NBR 17.240 e ABNT NBR 11.742, o que reduz substancialmente as</w:t>
      </w:r>
      <w:r>
        <w:rPr>
          <w:spacing w:val="1"/>
          <w:sz w:val="18"/>
        </w:rPr>
        <w:t> </w:t>
      </w:r>
      <w:r>
        <w:rPr>
          <w:sz w:val="18"/>
        </w:rPr>
        <w:t>possibilidades de sinistro e indisponibilidade dos recursos computacionais abrigados.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Em razão de o atual contrato, cujo objeto compreende a prestação dos serviços de suporte e manutenção do Ambiente Seguro, Sala-Segura</w:t>
      </w:r>
      <w:r>
        <w:rPr>
          <w:spacing w:val="1"/>
          <w:sz w:val="18"/>
        </w:rPr>
        <w:t> </w:t>
      </w:r>
      <w:r>
        <w:rPr>
          <w:sz w:val="18"/>
        </w:rPr>
        <w:t>do TJAC, ter terminado em 30/08/2014, persiste a necessidade em continuar a manter disponível, seguro e em operação o ambiente que suporta</w:t>
      </w:r>
      <w:r>
        <w:rPr>
          <w:spacing w:val="1"/>
          <w:sz w:val="18"/>
        </w:rPr>
        <w:t> </w:t>
      </w:r>
      <w:r>
        <w:rPr>
          <w:sz w:val="18"/>
        </w:rPr>
        <w:t>os sistemas corporativos deste Tribunal. Desta forma, faz-se necessária nova contratação, em caráter não excepcional e em total conformidade</w:t>
      </w:r>
      <w:r>
        <w:rPr>
          <w:spacing w:val="1"/>
          <w:sz w:val="18"/>
        </w:rPr>
        <w:t> </w:t>
      </w:r>
      <w:r>
        <w:rPr>
          <w:sz w:val="18"/>
        </w:rPr>
        <w:t>com os princípios e regras quem regem as contratações públicas.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Diante do quadro atual de segurança e disponibilidade em que se encontra este Tribunal, bem como o término da implantação do processo</w:t>
      </w:r>
      <w:r>
        <w:rPr>
          <w:spacing w:val="1"/>
          <w:sz w:val="18"/>
        </w:rPr>
        <w:t> </w:t>
      </w:r>
      <w:r>
        <w:rPr>
          <w:sz w:val="18"/>
        </w:rPr>
        <w:t>eletrônico,</w:t>
      </w:r>
      <w:r>
        <w:rPr>
          <w:spacing w:val="1"/>
          <w:sz w:val="18"/>
        </w:rPr>
        <w:t> </w:t>
      </w:r>
      <w:r>
        <w:rPr>
          <w:sz w:val="18"/>
        </w:rPr>
        <w:t>entendemos</w:t>
      </w:r>
      <w:r>
        <w:rPr>
          <w:spacing w:val="1"/>
          <w:sz w:val="18"/>
        </w:rPr>
        <w:t> </w:t>
      </w:r>
      <w:r>
        <w:rPr>
          <w:sz w:val="18"/>
        </w:rPr>
        <w:t>necessária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imprescindível</w:t>
      </w:r>
      <w:r>
        <w:rPr>
          <w:spacing w:val="1"/>
          <w:sz w:val="18"/>
        </w:rPr>
        <w:t> </w:t>
      </w:r>
      <w:r>
        <w:rPr>
          <w:sz w:val="18"/>
        </w:rPr>
        <w:t>à</w:t>
      </w:r>
      <w:r>
        <w:rPr>
          <w:spacing w:val="1"/>
          <w:sz w:val="18"/>
        </w:rPr>
        <w:t> </w:t>
      </w:r>
      <w:r>
        <w:rPr>
          <w:sz w:val="18"/>
        </w:rPr>
        <w:t>contratação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prestação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Manutenção</w:t>
      </w:r>
      <w:r>
        <w:rPr>
          <w:spacing w:val="1"/>
          <w:sz w:val="18"/>
        </w:rPr>
        <w:t> </w:t>
      </w:r>
      <w:r>
        <w:rPr>
          <w:sz w:val="18"/>
        </w:rPr>
        <w:t>Preventiva</w:t>
      </w:r>
      <w:r>
        <w:rPr>
          <w:spacing w:val="1"/>
          <w:sz w:val="18"/>
        </w:rPr>
        <w:t> </w:t>
      </w:r>
      <w:r>
        <w:rPr>
          <w:sz w:val="18"/>
        </w:rPr>
        <w:t>Programada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Manutenção</w:t>
      </w:r>
      <w:r>
        <w:rPr>
          <w:spacing w:val="1"/>
          <w:sz w:val="18"/>
        </w:rPr>
        <w:t> </w:t>
      </w:r>
      <w:r>
        <w:rPr>
          <w:sz w:val="18"/>
        </w:rPr>
        <w:t>Corretiva do Ambiente Seguro, Sala-Segura do TJAC. Ao proceder desta forma, garantem-se, com a contratação, as mesmas condições de</w:t>
      </w:r>
      <w:r>
        <w:rPr>
          <w:spacing w:val="1"/>
          <w:sz w:val="18"/>
        </w:rPr>
        <w:t> </w:t>
      </w:r>
      <w:r>
        <w:rPr>
          <w:sz w:val="18"/>
        </w:rPr>
        <w:t>continuidade</w:t>
      </w:r>
      <w:r>
        <w:rPr>
          <w:spacing w:val="-1"/>
          <w:sz w:val="18"/>
        </w:rPr>
        <w:t> </w:t>
      </w:r>
      <w:r>
        <w:rPr>
          <w:sz w:val="18"/>
        </w:rPr>
        <w:t>e integridade preexistentes, no que toca aos</w:t>
      </w:r>
      <w:r>
        <w:rPr>
          <w:spacing w:val="-1"/>
          <w:sz w:val="18"/>
        </w:rPr>
        <w:t> </w:t>
      </w:r>
      <w:r>
        <w:rPr>
          <w:sz w:val="18"/>
        </w:rPr>
        <w:t>objetos componentes do ambiente informatizado deste</w:t>
      </w:r>
      <w:r>
        <w:rPr>
          <w:spacing w:val="-4"/>
          <w:sz w:val="18"/>
        </w:rPr>
        <w:t> </w:t>
      </w:r>
      <w:r>
        <w:rPr>
          <w:sz w:val="18"/>
        </w:rPr>
        <w:t>Tribunal.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Trata-se da execução de serviços comuns, cujos padrões de desempenho e qualidade podem ser objetivamente definidos no edital, por meio</w:t>
      </w:r>
      <w:r>
        <w:rPr>
          <w:spacing w:val="-42"/>
          <w:sz w:val="18"/>
        </w:rPr>
        <w:t> </w:t>
      </w:r>
      <w:r>
        <w:rPr>
          <w:sz w:val="18"/>
        </w:rPr>
        <w:t>de especificações usuais presentes mercado.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35" w:lineRule="auto" w:before="90" w:after="0"/>
        <w:ind w:left="200" w:right="296" w:firstLine="0"/>
        <w:jc w:val="both"/>
        <w:rPr>
          <w:sz w:val="18"/>
        </w:rPr>
      </w:pPr>
      <w:r>
        <w:rPr>
          <w:b/>
          <w:sz w:val="18"/>
        </w:rPr>
        <w:t>Escolha da Modalidade: </w:t>
      </w:r>
      <w:r>
        <w:rPr>
          <w:sz w:val="18"/>
        </w:rPr>
        <w:t>Considerando que os serviços a serem contratados enquadram-se como serviços e bens comuns, a Administração</w:t>
      </w:r>
      <w:r>
        <w:rPr>
          <w:spacing w:val="1"/>
          <w:sz w:val="18"/>
        </w:rPr>
        <w:t> </w:t>
      </w:r>
      <w:r>
        <w:rPr>
          <w:sz w:val="18"/>
        </w:rPr>
        <w:t>deve</w:t>
      </w:r>
      <w:r>
        <w:rPr>
          <w:spacing w:val="1"/>
          <w:sz w:val="18"/>
        </w:rPr>
        <w:t> </w:t>
      </w:r>
      <w:r>
        <w:rPr>
          <w:sz w:val="18"/>
        </w:rPr>
        <w:t>utilizar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b/>
          <w:sz w:val="18"/>
        </w:rPr>
        <w:t>PREGÃO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ELETRÔNICO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modo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disputa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menor</w:t>
      </w:r>
      <w:r>
        <w:rPr>
          <w:spacing w:val="1"/>
          <w:sz w:val="18"/>
        </w:rPr>
        <w:t> </w:t>
      </w:r>
      <w:r>
        <w:rPr>
          <w:sz w:val="18"/>
        </w:rPr>
        <w:t>preço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grupo,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b/>
          <w:sz w:val="18"/>
        </w:rPr>
        <w:t>modo ABERTO</w:t>
      </w:r>
      <w:r>
        <w:rPr>
          <w:b/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modalidade</w:t>
      </w:r>
      <w:r>
        <w:rPr>
          <w:spacing w:val="1"/>
          <w:sz w:val="18"/>
        </w:rPr>
        <w:t> </w:t>
      </w:r>
      <w:r>
        <w:rPr>
          <w:sz w:val="18"/>
        </w:rPr>
        <w:t>preferencial,</w:t>
      </w:r>
      <w:r>
        <w:rPr>
          <w:spacing w:val="32"/>
          <w:sz w:val="18"/>
        </w:rPr>
        <w:t> </w:t>
      </w:r>
      <w:r>
        <w:rPr>
          <w:sz w:val="18"/>
        </w:rPr>
        <w:t>conforme</w:t>
      </w:r>
      <w:r>
        <w:rPr>
          <w:spacing w:val="32"/>
          <w:sz w:val="18"/>
        </w:rPr>
        <w:t> </w:t>
      </w:r>
      <w:r>
        <w:rPr>
          <w:sz w:val="18"/>
        </w:rPr>
        <w:t>preceitua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Lei</w:t>
      </w:r>
      <w:r>
        <w:rPr>
          <w:spacing w:val="32"/>
          <w:sz w:val="18"/>
        </w:rPr>
        <w:t> </w:t>
      </w:r>
      <w:r>
        <w:rPr>
          <w:sz w:val="18"/>
        </w:rPr>
        <w:t>nº</w:t>
      </w:r>
      <w:r>
        <w:rPr>
          <w:spacing w:val="32"/>
          <w:sz w:val="18"/>
        </w:rPr>
        <w:t> </w:t>
      </w:r>
      <w:r>
        <w:rPr>
          <w:sz w:val="18"/>
        </w:rPr>
        <w:t>10.520/2002,</w:t>
      </w:r>
      <w:r>
        <w:rPr>
          <w:spacing w:val="32"/>
          <w:sz w:val="18"/>
        </w:rPr>
        <w:t> </w:t>
      </w:r>
      <w:r>
        <w:rPr>
          <w:sz w:val="18"/>
        </w:rPr>
        <w:t>Decretos</w:t>
      </w:r>
      <w:r>
        <w:rPr>
          <w:spacing w:val="32"/>
          <w:sz w:val="18"/>
        </w:rPr>
        <w:t> </w:t>
      </w:r>
      <w:r>
        <w:rPr>
          <w:sz w:val="18"/>
        </w:rPr>
        <w:t>Federais</w:t>
      </w:r>
      <w:r>
        <w:rPr>
          <w:spacing w:val="32"/>
          <w:sz w:val="18"/>
        </w:rPr>
        <w:t> </w:t>
      </w:r>
      <w:r>
        <w:rPr>
          <w:sz w:val="18"/>
        </w:rPr>
        <w:t>nº</w:t>
      </w:r>
      <w:r>
        <w:rPr>
          <w:spacing w:val="32"/>
          <w:sz w:val="18"/>
        </w:rPr>
        <w:t> </w:t>
      </w:r>
      <w:r>
        <w:rPr>
          <w:sz w:val="18"/>
        </w:rPr>
        <w:t>3.555/2000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10.024/2019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o</w:t>
      </w:r>
      <w:r>
        <w:rPr>
          <w:spacing w:val="32"/>
          <w:sz w:val="18"/>
        </w:rPr>
        <w:t> </w:t>
      </w:r>
      <w:r>
        <w:rPr>
          <w:sz w:val="18"/>
        </w:rPr>
        <w:t>Decreto</w:t>
      </w:r>
      <w:r>
        <w:rPr>
          <w:spacing w:val="32"/>
          <w:sz w:val="18"/>
        </w:rPr>
        <w:t> </w:t>
      </w:r>
      <w:r>
        <w:rPr>
          <w:sz w:val="18"/>
        </w:rPr>
        <w:t>Estadual</w:t>
      </w:r>
      <w:r>
        <w:rPr>
          <w:spacing w:val="32"/>
          <w:sz w:val="18"/>
        </w:rPr>
        <w:t> </w:t>
      </w:r>
      <w:r>
        <w:rPr>
          <w:sz w:val="18"/>
        </w:rPr>
        <w:t>4.767/2019,</w:t>
      </w:r>
      <w:r>
        <w:rPr>
          <w:spacing w:val="-43"/>
          <w:sz w:val="18"/>
        </w:rPr>
        <w:t> </w:t>
      </w:r>
      <w:r>
        <w:rPr>
          <w:sz w:val="18"/>
        </w:rPr>
        <w:t>e subsidiariamente, da </w:t>
      </w:r>
      <w:r>
        <w:rPr>
          <w:b/>
          <w:sz w:val="18"/>
        </w:rPr>
        <w:t>Lei n.º 8.666/1993 </w:t>
      </w:r>
      <w:r>
        <w:rPr>
          <w:sz w:val="18"/>
        </w:rPr>
        <w:t>e de outras normas aplicáveis.</w:t>
      </w:r>
    </w:p>
    <w:p>
      <w:pPr>
        <w:pStyle w:val="ListParagraph"/>
        <w:numPr>
          <w:ilvl w:val="2"/>
          <w:numId w:val="5"/>
        </w:numPr>
        <w:tabs>
          <w:tab w:pos="641" w:val="left" w:leader="none"/>
        </w:tabs>
        <w:spacing w:line="240" w:lineRule="auto" w:before="86" w:after="0"/>
        <w:ind w:left="640" w:right="0" w:hanging="441"/>
        <w:jc w:val="both"/>
        <w:rPr>
          <w:sz w:val="18"/>
        </w:rPr>
      </w:pPr>
      <w:r>
        <w:rPr>
          <w:sz w:val="18"/>
        </w:rPr>
        <w:t>Agrupamento de Itens:</w:t>
      </w:r>
    </w:p>
    <w:p>
      <w:pPr>
        <w:pStyle w:val="ListParagraph"/>
        <w:numPr>
          <w:ilvl w:val="3"/>
          <w:numId w:val="5"/>
        </w:numPr>
        <w:tabs>
          <w:tab w:pos="78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Sugere-se o agrupamento de itens pelo fato dos serviços terem a mesma natureza. O agrupamento facilitará a gestão contratual, já que o</w:t>
      </w:r>
      <w:r>
        <w:rPr>
          <w:spacing w:val="-42"/>
          <w:sz w:val="18"/>
        </w:rPr>
        <w:t> </w:t>
      </w:r>
      <w:r>
        <w:rPr>
          <w:sz w:val="18"/>
        </w:rPr>
        <w:t>número de fornecedores será reduzido, conforme entendimento do</w:t>
      </w:r>
      <w:r>
        <w:rPr>
          <w:spacing w:val="-4"/>
          <w:sz w:val="18"/>
        </w:rPr>
        <w:t> </w:t>
      </w:r>
      <w:r>
        <w:rPr>
          <w:sz w:val="18"/>
        </w:rPr>
        <w:t>TCU.</w:t>
      </w:r>
    </w:p>
    <w:p>
      <w:pPr>
        <w:pStyle w:val="ListParagraph"/>
        <w:numPr>
          <w:ilvl w:val="3"/>
          <w:numId w:val="5"/>
        </w:numPr>
        <w:tabs>
          <w:tab w:pos="82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Outro argumento utilizado foi </w:t>
      </w:r>
      <w:r>
        <w:rPr>
          <w:b/>
          <w:sz w:val="18"/>
        </w:rPr>
        <w:t>evitar a ampliação do número de fornecedores com acesso ao ambiente seguro</w:t>
      </w:r>
      <w:r>
        <w:rPr>
          <w:sz w:val="18"/>
        </w:rPr>
        <w:t>, com vistas a</w:t>
      </w:r>
      <w:r>
        <w:rPr>
          <w:spacing w:val="1"/>
          <w:sz w:val="18"/>
        </w:rPr>
        <w:t> </w:t>
      </w:r>
      <w:r>
        <w:rPr>
          <w:sz w:val="18"/>
        </w:rPr>
        <w:t>preservar o máximo possível a rotina das unidades, que são afetadas por eventuais descompassos no fornecimento dos serviços por diferentes</w:t>
      </w:r>
      <w:r>
        <w:rPr>
          <w:spacing w:val="1"/>
          <w:sz w:val="18"/>
        </w:rPr>
        <w:t> </w:t>
      </w:r>
      <w:r>
        <w:rPr>
          <w:sz w:val="18"/>
        </w:rPr>
        <w:t>fornecedores. Nessa linha, acrescento que, de fato, lidar com um único fornecedor diminui o custo administrativo de gerenciamento de todo o</w:t>
      </w:r>
      <w:r>
        <w:rPr>
          <w:spacing w:val="1"/>
          <w:sz w:val="18"/>
        </w:rPr>
        <w:t> </w:t>
      </w:r>
      <w:r>
        <w:rPr>
          <w:sz w:val="18"/>
        </w:rPr>
        <w:t>processo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contratação:</w:t>
      </w:r>
      <w:r>
        <w:rPr>
          <w:spacing w:val="11"/>
          <w:sz w:val="18"/>
        </w:rPr>
        <w:t> </w:t>
      </w:r>
      <w:r>
        <w:rPr>
          <w:sz w:val="18"/>
        </w:rPr>
        <w:t>fornecimento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garantia</w:t>
      </w:r>
      <w:r>
        <w:rPr>
          <w:spacing w:val="11"/>
          <w:sz w:val="18"/>
        </w:rPr>
        <w:t> </w:t>
      </w:r>
      <w:r>
        <w:rPr>
          <w:sz w:val="18"/>
        </w:rPr>
        <w:t>dos</w:t>
      </w:r>
      <w:r>
        <w:rPr>
          <w:spacing w:val="11"/>
          <w:sz w:val="18"/>
        </w:rPr>
        <w:t> </w:t>
      </w:r>
      <w:r>
        <w:rPr>
          <w:sz w:val="18"/>
        </w:rPr>
        <w:t>serviços.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aumento</w:t>
      </w:r>
      <w:r>
        <w:rPr>
          <w:spacing w:val="11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eficiência</w:t>
      </w:r>
      <w:r>
        <w:rPr>
          <w:spacing w:val="11"/>
          <w:sz w:val="18"/>
        </w:rPr>
        <w:t> </w:t>
      </w:r>
      <w:r>
        <w:rPr>
          <w:sz w:val="18"/>
        </w:rPr>
        <w:t>administrativa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1"/>
          <w:sz w:val="18"/>
        </w:rPr>
        <w:t> </w:t>
      </w:r>
      <w:r>
        <w:rPr>
          <w:sz w:val="18"/>
        </w:rPr>
        <w:t>setor</w:t>
      </w:r>
      <w:r>
        <w:rPr>
          <w:spacing w:val="11"/>
          <w:sz w:val="18"/>
        </w:rPr>
        <w:t> </w:t>
      </w:r>
      <w:r>
        <w:rPr>
          <w:sz w:val="18"/>
        </w:rPr>
        <w:t>público</w:t>
      </w:r>
      <w:r>
        <w:rPr>
          <w:spacing w:val="11"/>
          <w:sz w:val="18"/>
        </w:rPr>
        <w:t> </w:t>
      </w:r>
      <w:r>
        <w:rPr>
          <w:sz w:val="18"/>
        </w:rPr>
        <w:t>passa</w:t>
      </w:r>
      <w:r>
        <w:rPr>
          <w:spacing w:val="11"/>
          <w:sz w:val="18"/>
        </w:rPr>
        <w:t> </w:t>
      </w:r>
      <w:r>
        <w:rPr>
          <w:sz w:val="18"/>
        </w:rPr>
        <w:t>pela</w:t>
      </w:r>
      <w:r>
        <w:rPr>
          <w:spacing w:val="11"/>
          <w:sz w:val="18"/>
        </w:rPr>
        <w:t> </w:t>
      </w:r>
      <w:r>
        <w:rPr>
          <w:sz w:val="18"/>
        </w:rPr>
        <w:t>otimização</w:t>
      </w:r>
      <w:r>
        <w:rPr>
          <w:spacing w:val="-43"/>
          <w:sz w:val="18"/>
        </w:rPr>
        <w:t> </w:t>
      </w:r>
      <w:r>
        <w:rPr>
          <w:sz w:val="18"/>
        </w:rPr>
        <w:t>do gerenciamento de seus contratos de fornecimento. Essa eficiência administrativa também é de estatura constitucional e deve ser buscada pela</w:t>
      </w:r>
      <w:r>
        <w:rPr>
          <w:spacing w:val="-42"/>
          <w:sz w:val="18"/>
        </w:rPr>
        <w:t> </w:t>
      </w:r>
      <w:r>
        <w:rPr>
          <w:sz w:val="18"/>
        </w:rPr>
        <w:t>administração pública.</w:t>
      </w:r>
    </w:p>
    <w:p>
      <w:pPr>
        <w:pStyle w:val="ListParagraph"/>
        <w:numPr>
          <w:ilvl w:val="3"/>
          <w:numId w:val="5"/>
        </w:numPr>
        <w:tabs>
          <w:tab w:pos="796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Cabe observar, ainda, que segundo jurisprudência do TCU, "inexiste ilegalidade na realização de pregão com previsão de adjudicação</w:t>
      </w:r>
      <w:r>
        <w:rPr>
          <w:spacing w:val="1"/>
          <w:sz w:val="18"/>
        </w:rPr>
        <w:t> </w:t>
      </w:r>
      <w:r>
        <w:rPr>
          <w:sz w:val="18"/>
        </w:rPr>
        <w:t>por lotes, e não por itens, desde que os lotes sejam integrados por itens de uma mesma natureza e que guardem relação entre si" (acórdão</w:t>
      </w:r>
      <w:r>
        <w:rPr>
          <w:spacing w:val="1"/>
          <w:sz w:val="18"/>
        </w:rPr>
        <w:t> </w:t>
      </w:r>
      <w:r>
        <w:rPr>
          <w:sz w:val="18"/>
        </w:rPr>
        <w:t>5.260/2011-1ª</w:t>
      </w:r>
      <w:r>
        <w:rPr>
          <w:spacing w:val="-1"/>
          <w:sz w:val="18"/>
        </w:rPr>
        <w:t> </w:t>
      </w:r>
      <w:r>
        <w:rPr>
          <w:sz w:val="18"/>
        </w:rPr>
        <w:t>Câmara).</w:t>
      </w:r>
      <w:r>
        <w:rPr>
          <w:spacing w:val="-10"/>
          <w:sz w:val="18"/>
        </w:rPr>
        <w:t> </w:t>
      </w:r>
      <w:r>
        <w:rPr>
          <w:sz w:val="18"/>
        </w:rPr>
        <w:t>Aplica-se tal assertiva ao procedimento ora</w:t>
      </w:r>
      <w:r>
        <w:rPr>
          <w:spacing w:val="-1"/>
          <w:sz w:val="18"/>
        </w:rPr>
        <w:t> </w:t>
      </w:r>
      <w:r>
        <w:rPr>
          <w:sz w:val="18"/>
        </w:rPr>
        <w:t>inquinado. (Acórdão</w:t>
      </w:r>
      <w:r>
        <w:rPr>
          <w:spacing w:val="-4"/>
          <w:sz w:val="18"/>
        </w:rPr>
        <w:t> </w:t>
      </w:r>
      <w:r>
        <w:rPr>
          <w:sz w:val="18"/>
        </w:rPr>
        <w:t>TCU nº 861/2013 – Plenário).</w:t>
      </w:r>
    </w:p>
    <w:p>
      <w:pPr>
        <w:pStyle w:val="Heading1"/>
        <w:numPr>
          <w:ilvl w:val="1"/>
          <w:numId w:val="1"/>
        </w:numPr>
        <w:tabs>
          <w:tab w:pos="516" w:val="left" w:leader="none"/>
        </w:tabs>
        <w:spacing w:line="240" w:lineRule="auto" w:before="86" w:after="0"/>
        <w:ind w:left="515" w:right="0" w:hanging="316"/>
        <w:jc w:val="both"/>
      </w:pPr>
      <w:r>
        <w:rPr>
          <w:u w:val="single"/>
        </w:rPr>
        <w:t>Pro</w:t>
      </w:r>
      <w:r>
        <w:rPr/>
        <w:t>p</w:t>
      </w:r>
      <w:r>
        <w:rPr>
          <w:u w:val="single"/>
        </w:rPr>
        <w:t>õe-se</w:t>
      </w:r>
      <w:r>
        <w:rPr>
          <w:spacing w:val="-1"/>
          <w:u w:val="single"/>
        </w:rPr>
        <w:t> </w:t>
      </w:r>
      <w:r>
        <w:rPr>
          <w:u w:val="single"/>
        </w:rPr>
        <w:t>celebrar</w:t>
      </w:r>
      <w:r>
        <w:rPr>
          <w:spacing w:val="-5"/>
          <w:u w:val="single"/>
        </w:rPr>
        <w:t> </w:t>
      </w:r>
      <w:r>
        <w:rPr>
          <w:u w:val="single"/>
        </w:rPr>
        <w:t>contrato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12</w:t>
      </w:r>
      <w:r>
        <w:rPr>
          <w:spacing w:val="-1"/>
          <w:u w:val="single"/>
        </w:rPr>
        <w:t> </w:t>
      </w:r>
      <w:r>
        <w:rPr>
          <w:u w:val="single"/>
        </w:rPr>
        <w:t>meses,</w:t>
      </w:r>
      <w:r>
        <w:rPr>
          <w:spacing w:val="-1"/>
          <w:u w:val="single"/>
        </w:rPr>
        <w:t> </w:t>
      </w:r>
      <w:r>
        <w:rPr>
          <w:u w:val="single"/>
        </w:rPr>
        <w:t>podendo ser</w:t>
      </w:r>
      <w:r>
        <w:rPr>
          <w:spacing w:val="-5"/>
          <w:u w:val="single"/>
        </w:rPr>
        <w:t> </w:t>
      </w:r>
      <w:r>
        <w:rPr>
          <w:u w:val="single"/>
        </w:rPr>
        <w:t>prorrogáveis,</w:t>
      </w:r>
      <w:r>
        <w:rPr>
          <w:spacing w:val="-1"/>
          <w:u w:val="single"/>
        </w:rPr>
        <w:t> </w:t>
      </w:r>
      <w:r>
        <w:rPr>
          <w:u w:val="single"/>
        </w:rPr>
        <w:t>em</w:t>
      </w:r>
      <w:r>
        <w:rPr>
          <w:spacing w:val="-1"/>
          <w:u w:val="single"/>
        </w:rPr>
        <w:t> </w:t>
      </w:r>
      <w:r>
        <w:rPr>
          <w:u w:val="single"/>
        </w:rPr>
        <w:t>razão</w:t>
      </w:r>
      <w:r>
        <w:rPr>
          <w:spacing w:val="-1"/>
          <w:u w:val="single"/>
        </w:rPr>
        <w:t> </w:t>
      </w:r>
      <w:r>
        <w:rPr>
          <w:u w:val="single"/>
        </w:rPr>
        <w:t>dos</w:t>
      </w:r>
      <w:r>
        <w:rPr>
          <w:spacing w:val="-1"/>
          <w:u w:val="single"/>
        </w:rPr>
        <w:t> </w:t>
      </w:r>
      <w:r>
        <w:rPr>
          <w:u w:val="single"/>
        </w:rPr>
        <w:t>seguintes aspectos:</w:t>
      </w:r>
    </w:p>
    <w:p>
      <w:pPr>
        <w:pStyle w:val="ListParagraph"/>
        <w:numPr>
          <w:ilvl w:val="2"/>
          <w:numId w:val="6"/>
        </w:numPr>
        <w:tabs>
          <w:tab w:pos="731" w:val="left" w:leader="none"/>
        </w:tabs>
        <w:spacing w:line="240" w:lineRule="auto" w:before="85" w:after="0"/>
        <w:ind w:left="730" w:right="0" w:hanging="531"/>
        <w:jc w:val="both"/>
        <w:rPr>
          <w:sz w:val="18"/>
        </w:rPr>
      </w:pP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necessidade administrativa que a contratação objetiva atender é permanente;</w:t>
      </w:r>
    </w:p>
    <w:p>
      <w:pPr>
        <w:pStyle w:val="ListParagraph"/>
        <w:numPr>
          <w:ilvl w:val="2"/>
          <w:numId w:val="6"/>
        </w:numPr>
        <w:tabs>
          <w:tab w:pos="750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Não há nenhuma expectativa de que a renovação do contrato possibilite obter valor menor do que o resultante do certame em questão,</w:t>
      </w:r>
      <w:r>
        <w:rPr>
          <w:spacing w:val="1"/>
          <w:sz w:val="18"/>
        </w:rPr>
        <w:t> </w:t>
      </w:r>
      <w:r>
        <w:rPr>
          <w:sz w:val="18"/>
        </w:rPr>
        <w:t>após,</w:t>
      </w:r>
      <w:r>
        <w:rPr>
          <w:spacing w:val="34"/>
          <w:sz w:val="18"/>
        </w:rPr>
        <w:t> </w:t>
      </w:r>
      <w:r>
        <w:rPr>
          <w:sz w:val="18"/>
        </w:rPr>
        <w:t>por</w:t>
      </w:r>
      <w:r>
        <w:rPr>
          <w:spacing w:val="34"/>
          <w:sz w:val="18"/>
        </w:rPr>
        <w:t> </w:t>
      </w:r>
      <w:r>
        <w:rPr>
          <w:sz w:val="18"/>
        </w:rPr>
        <w:t>exemplo,</w:t>
      </w:r>
      <w:r>
        <w:rPr>
          <w:spacing w:val="34"/>
          <w:sz w:val="18"/>
        </w:rPr>
        <w:t> </w:t>
      </w:r>
      <w:r>
        <w:rPr>
          <w:sz w:val="18"/>
        </w:rPr>
        <w:t>12</w:t>
      </w:r>
      <w:r>
        <w:rPr>
          <w:spacing w:val="34"/>
          <w:sz w:val="18"/>
        </w:rPr>
        <w:t> </w:t>
      </w:r>
      <w:r>
        <w:rPr>
          <w:sz w:val="18"/>
        </w:rPr>
        <w:t>meses</w:t>
      </w:r>
      <w:r>
        <w:rPr>
          <w:spacing w:val="34"/>
          <w:sz w:val="18"/>
        </w:rPr>
        <w:t> </w:t>
      </w:r>
      <w:r>
        <w:rPr>
          <w:sz w:val="18"/>
        </w:rPr>
        <w:t>da</w:t>
      </w:r>
      <w:r>
        <w:rPr>
          <w:spacing w:val="34"/>
          <w:sz w:val="18"/>
        </w:rPr>
        <w:t> </w:t>
      </w:r>
      <w:r>
        <w:rPr>
          <w:sz w:val="18"/>
        </w:rPr>
        <w:t>primeira</w:t>
      </w:r>
      <w:r>
        <w:rPr>
          <w:spacing w:val="34"/>
          <w:sz w:val="18"/>
        </w:rPr>
        <w:t> </w:t>
      </w:r>
      <w:r>
        <w:rPr>
          <w:sz w:val="18"/>
        </w:rPr>
        <w:t>contratação.</w:t>
      </w:r>
      <w:r>
        <w:rPr>
          <w:spacing w:val="24"/>
          <w:sz w:val="18"/>
        </w:rPr>
        <w:t> </w:t>
      </w:r>
      <w:r>
        <w:rPr>
          <w:sz w:val="18"/>
        </w:rPr>
        <w:t>Ao</w:t>
      </w:r>
      <w:r>
        <w:rPr>
          <w:spacing w:val="34"/>
          <w:sz w:val="18"/>
        </w:rPr>
        <w:t> </w:t>
      </w:r>
      <w:r>
        <w:rPr>
          <w:sz w:val="18"/>
        </w:rPr>
        <w:t>contrário,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prática</w:t>
      </w:r>
      <w:r>
        <w:rPr>
          <w:spacing w:val="34"/>
          <w:sz w:val="18"/>
        </w:rPr>
        <w:t> </w:t>
      </w:r>
      <w:r>
        <w:rPr>
          <w:sz w:val="18"/>
        </w:rPr>
        <w:t>tem</w:t>
      </w:r>
      <w:r>
        <w:rPr>
          <w:spacing w:val="34"/>
          <w:sz w:val="18"/>
        </w:rPr>
        <w:t> </w:t>
      </w:r>
      <w:r>
        <w:rPr>
          <w:sz w:val="18"/>
        </w:rPr>
        <w:t>demonstrado</w:t>
      </w:r>
      <w:r>
        <w:rPr>
          <w:spacing w:val="34"/>
          <w:sz w:val="18"/>
        </w:rPr>
        <w:t> </w:t>
      </w:r>
      <w:r>
        <w:rPr>
          <w:sz w:val="18"/>
        </w:rPr>
        <w:t>que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cada</w:t>
      </w:r>
      <w:r>
        <w:rPr>
          <w:spacing w:val="34"/>
          <w:sz w:val="18"/>
        </w:rPr>
        <w:t> </w:t>
      </w:r>
      <w:r>
        <w:rPr>
          <w:sz w:val="18"/>
        </w:rPr>
        <w:t>novo</w:t>
      </w:r>
      <w:r>
        <w:rPr>
          <w:spacing w:val="34"/>
          <w:sz w:val="18"/>
        </w:rPr>
        <w:t> </w:t>
      </w:r>
      <w:r>
        <w:rPr>
          <w:sz w:val="18"/>
        </w:rPr>
        <w:t>ajuste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24"/>
          <w:sz w:val="18"/>
        </w:rPr>
        <w:t> </w:t>
      </w:r>
      <w:r>
        <w:rPr>
          <w:sz w:val="18"/>
        </w:rPr>
        <w:t>Administração</w:t>
      </w:r>
      <w:r>
        <w:rPr>
          <w:spacing w:val="-43"/>
          <w:sz w:val="18"/>
        </w:rPr>
        <w:t> </w:t>
      </w:r>
      <w:r>
        <w:rPr>
          <w:sz w:val="18"/>
        </w:rPr>
        <w:t>despende quantia superior à que vinha pagando. No caso vertente, a previsão é de que ocorra, sempre, acréscimo no valor contratado;</w:t>
      </w:r>
    </w:p>
    <w:p>
      <w:pPr>
        <w:pStyle w:val="ListParagraph"/>
        <w:numPr>
          <w:ilvl w:val="2"/>
          <w:numId w:val="6"/>
        </w:numPr>
        <w:tabs>
          <w:tab w:pos="733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As renovações contratuais resultam em despesas: deslocamentos para levantamento de preços; gasto com ligações telefônicas; utilização</w:t>
      </w:r>
      <w:r>
        <w:rPr>
          <w:spacing w:val="-42"/>
          <w:sz w:val="18"/>
        </w:rPr>
        <w:t> </w:t>
      </w:r>
      <w:r>
        <w:rPr>
          <w:sz w:val="18"/>
        </w:rPr>
        <w:t>de papel, impressão etc., além do emprego de mão de obra, que, senão utilizada nas atividades da renovação, seriam direcionadas a outras</w:t>
      </w:r>
      <w:r>
        <w:rPr>
          <w:spacing w:val="1"/>
          <w:sz w:val="18"/>
        </w:rPr>
        <w:t> </w:t>
      </w:r>
      <w:r>
        <w:rPr>
          <w:sz w:val="18"/>
        </w:rPr>
        <w:t>demandas administrativas;</w:t>
      </w:r>
    </w:p>
    <w:p>
      <w:pPr>
        <w:pStyle w:val="ListParagraph"/>
        <w:numPr>
          <w:ilvl w:val="2"/>
          <w:numId w:val="6"/>
        </w:numPr>
        <w:tabs>
          <w:tab w:pos="77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Existem várias regras aplicáveis à contratação que garantem à Administração pôr termo à relação contratual quando a contratada</w:t>
      </w:r>
      <w:r>
        <w:rPr>
          <w:spacing w:val="1"/>
          <w:sz w:val="18"/>
        </w:rPr>
        <w:t> </w:t>
      </w:r>
      <w:r>
        <w:rPr>
          <w:sz w:val="18"/>
        </w:rPr>
        <w:t>descumprir as obrigações assumidas;</w:t>
      </w:r>
    </w:p>
    <w:p>
      <w:pPr>
        <w:pStyle w:val="ListParagraph"/>
        <w:numPr>
          <w:ilvl w:val="2"/>
          <w:numId w:val="6"/>
        </w:numPr>
        <w:tabs>
          <w:tab w:pos="756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Enfim, o tempo de duração do contrato que ora se propõe está diretamente relacionado com a necessidade de se racionalizar a rotina</w:t>
      </w:r>
      <w:r>
        <w:rPr>
          <w:spacing w:val="1"/>
          <w:sz w:val="18"/>
        </w:rPr>
        <w:t> </w:t>
      </w:r>
      <w:r>
        <w:rPr>
          <w:sz w:val="18"/>
        </w:rPr>
        <w:t>administrativa vinculada ao objeto da contratação.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48" w:after="0"/>
        <w:ind w:left="380" w:right="0" w:hanging="181"/>
        <w:jc w:val="both"/>
      </w:pPr>
      <w:r>
        <w:rPr>
          <w:spacing w:val="-1"/>
        </w:rPr>
        <w:t>DETALHAMENTO </w:t>
      </w:r>
      <w:r>
        <w:rPr/>
        <w:t>DO</w:t>
      </w:r>
      <w:r>
        <w:rPr>
          <w:spacing w:val="-1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SEGURO,</w:t>
      </w:r>
      <w:r>
        <w:rPr>
          <w:spacing w:val="-1"/>
        </w:rPr>
        <w:t> </w:t>
      </w:r>
      <w:r>
        <w:rPr/>
        <w:t>SALA-SEGURA</w:t>
      </w:r>
      <w:r>
        <w:rPr>
          <w:spacing w:val="-11"/>
        </w:rPr>
        <w:t> </w:t>
      </w:r>
      <w:r>
        <w:rPr/>
        <w:t>DO</w:t>
      </w:r>
      <w:r>
        <w:rPr>
          <w:spacing w:val="-4"/>
        </w:rPr>
        <w:t> </w:t>
      </w:r>
      <w:r>
        <w:rPr/>
        <w:t>TJAC: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Todos os itens referenciados neste Termo de Referência, através do detalhamento do Ambiente Seguro, Sala Segura do TAJC, são</w:t>
      </w:r>
      <w:r>
        <w:rPr>
          <w:spacing w:val="1"/>
          <w:sz w:val="18"/>
        </w:rPr>
        <w:t> </w:t>
      </w:r>
      <w:r>
        <w:rPr>
          <w:sz w:val="18"/>
        </w:rPr>
        <w:t>mostrados no </w:t>
      </w:r>
      <w:r>
        <w:rPr>
          <w:b/>
          <w:sz w:val="18"/>
        </w:rPr>
        <w:t>ANEXO 02 – IMAGENS DO AMBIENTE SEGURA, SALA SEGURA DO TJAC E DEMAIS COMPONENTES </w:t>
      </w:r>
      <w:r>
        <w:rPr>
          <w:sz w:val="18"/>
        </w:rPr>
        <w:t>e poderão</w:t>
      </w:r>
      <w:r>
        <w:rPr>
          <w:spacing w:val="-42"/>
          <w:sz w:val="18"/>
        </w:rPr>
        <w:t> </w:t>
      </w:r>
      <w:r>
        <w:rPr>
          <w:sz w:val="18"/>
        </w:rPr>
        <w:t>ser avaliados conforme, </w:t>
      </w:r>
      <w:r>
        <w:rPr>
          <w:b/>
          <w:sz w:val="18"/>
        </w:rPr>
        <w:t>Item 16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Em caráter informativo, é necessário esclarecer, que o Ambiente Seguro, Sala-Segura do TJAC, de propriedade da CONTRATANTE, foi</w:t>
      </w:r>
      <w:r>
        <w:rPr>
          <w:spacing w:val="1"/>
          <w:sz w:val="18"/>
        </w:rPr>
        <w:t> </w:t>
      </w:r>
      <w:r>
        <w:rPr>
          <w:sz w:val="18"/>
        </w:rPr>
        <w:t>projetada e construída em conformidade com o estabelecido nas normas de ensaio de incêndio ABNT NBR 11.742, com os limites de</w:t>
      </w:r>
      <w:r>
        <w:rPr>
          <w:spacing w:val="1"/>
          <w:sz w:val="18"/>
        </w:rPr>
        <w:t> </w:t>
      </w:r>
      <w:r>
        <w:rPr>
          <w:sz w:val="18"/>
        </w:rPr>
        <w:t>emergência estabelecidos para hardware e dados na NBR 17.240 e recomendações da ISO NBR 17.799. Além disso, a implementação de toda a</w:t>
      </w:r>
      <w:r>
        <w:rPr>
          <w:spacing w:val="-42"/>
          <w:sz w:val="18"/>
        </w:rPr>
        <w:t> </w:t>
      </w:r>
      <w:r>
        <w:rPr>
          <w:sz w:val="18"/>
        </w:rPr>
        <w:t>infraestrutura, redundante e de alta disponibilidade, está também em conformidade com as melhores práticas em nível mundial. O Ambiente</w:t>
      </w:r>
      <w:r>
        <w:rPr>
          <w:spacing w:val="1"/>
          <w:sz w:val="18"/>
        </w:rPr>
        <w:t> </w:t>
      </w:r>
      <w:r>
        <w:rPr>
          <w:sz w:val="18"/>
        </w:rPr>
        <w:t>Seguro, Sala-Segura do TJAC inclui todos os equipamentos e instalações (portas, pisos, forros, maçanetas, placas de atenuação acústica,</w:t>
      </w:r>
      <w:r>
        <w:rPr>
          <w:spacing w:val="1"/>
          <w:sz w:val="18"/>
        </w:rPr>
        <w:t> </w:t>
      </w:r>
      <w:r>
        <w:rPr>
          <w:sz w:val="18"/>
        </w:rPr>
        <w:t>luminárias,</w:t>
      </w:r>
      <w:r>
        <w:rPr>
          <w:spacing w:val="34"/>
          <w:sz w:val="18"/>
        </w:rPr>
        <w:t> </w:t>
      </w:r>
      <w:r>
        <w:rPr>
          <w:sz w:val="18"/>
        </w:rPr>
        <w:t>etc.),</w:t>
      </w:r>
      <w:r>
        <w:rPr>
          <w:spacing w:val="34"/>
          <w:sz w:val="18"/>
        </w:rPr>
        <w:t> </w:t>
      </w:r>
      <w:r>
        <w:rPr>
          <w:sz w:val="18"/>
        </w:rPr>
        <w:t>o</w:t>
      </w:r>
      <w:r>
        <w:rPr>
          <w:spacing w:val="34"/>
          <w:sz w:val="18"/>
        </w:rPr>
        <w:t> </w:t>
      </w:r>
      <w:r>
        <w:rPr>
          <w:sz w:val="18"/>
        </w:rPr>
        <w:t>compartimento</w:t>
      </w:r>
      <w:r>
        <w:rPr>
          <w:spacing w:val="34"/>
          <w:sz w:val="18"/>
        </w:rPr>
        <w:t> </w:t>
      </w:r>
      <w:r>
        <w:rPr>
          <w:sz w:val="18"/>
        </w:rPr>
        <w:t>seguro</w:t>
      </w:r>
      <w:r>
        <w:rPr>
          <w:spacing w:val="34"/>
          <w:sz w:val="18"/>
        </w:rPr>
        <w:t> </w:t>
      </w:r>
      <w:r>
        <w:rPr>
          <w:sz w:val="18"/>
        </w:rPr>
        <w:t>propriamente</w:t>
      </w:r>
      <w:r>
        <w:rPr>
          <w:spacing w:val="34"/>
          <w:sz w:val="18"/>
        </w:rPr>
        <w:t> </w:t>
      </w:r>
      <w:r>
        <w:rPr>
          <w:sz w:val="18"/>
        </w:rPr>
        <w:t>dito,</w:t>
      </w:r>
      <w:r>
        <w:rPr>
          <w:spacing w:val="34"/>
          <w:sz w:val="18"/>
        </w:rPr>
        <w:t> </w:t>
      </w:r>
      <w:r>
        <w:rPr>
          <w:sz w:val="18"/>
        </w:rPr>
        <w:t>as</w:t>
      </w:r>
      <w:r>
        <w:rPr>
          <w:spacing w:val="34"/>
          <w:sz w:val="18"/>
        </w:rPr>
        <w:t> </w:t>
      </w:r>
      <w:r>
        <w:rPr>
          <w:sz w:val="18"/>
        </w:rPr>
        <w:t>áreas</w:t>
      </w:r>
      <w:r>
        <w:rPr>
          <w:spacing w:val="34"/>
          <w:sz w:val="18"/>
        </w:rPr>
        <w:t> </w:t>
      </w:r>
      <w:r>
        <w:rPr>
          <w:sz w:val="18"/>
        </w:rPr>
        <w:t>adjacentes,</w:t>
      </w:r>
      <w:r>
        <w:rPr>
          <w:spacing w:val="34"/>
          <w:sz w:val="18"/>
        </w:rPr>
        <w:t> </w:t>
      </w:r>
      <w:r>
        <w:rPr>
          <w:sz w:val="18"/>
        </w:rPr>
        <w:t>como</w:t>
      </w:r>
      <w:r>
        <w:rPr>
          <w:spacing w:val="34"/>
          <w:sz w:val="18"/>
        </w:rPr>
        <w:t> </w:t>
      </w:r>
      <w:r>
        <w:rPr>
          <w:sz w:val="18"/>
        </w:rPr>
        <w:t>por</w:t>
      </w:r>
      <w:r>
        <w:rPr>
          <w:spacing w:val="34"/>
          <w:sz w:val="18"/>
        </w:rPr>
        <w:t> </w:t>
      </w:r>
      <w:r>
        <w:rPr>
          <w:sz w:val="18"/>
        </w:rPr>
        <w:t>exemplo:</w:t>
      </w:r>
      <w:r>
        <w:rPr>
          <w:spacing w:val="34"/>
          <w:sz w:val="18"/>
        </w:rPr>
        <w:t> </w:t>
      </w:r>
      <w:r>
        <w:rPr>
          <w:sz w:val="18"/>
        </w:rPr>
        <w:t>sala</w:t>
      </w:r>
      <w:r>
        <w:rPr>
          <w:spacing w:val="34"/>
          <w:sz w:val="18"/>
        </w:rPr>
        <w:t> </w:t>
      </w:r>
      <w:r>
        <w:rPr>
          <w:sz w:val="18"/>
        </w:rPr>
        <w:t>anterior</w:t>
      </w:r>
      <w:r>
        <w:rPr>
          <w:spacing w:val="34"/>
          <w:sz w:val="18"/>
        </w:rPr>
        <w:t> </w:t>
      </w:r>
      <w:r>
        <w:rPr>
          <w:sz w:val="18"/>
        </w:rPr>
        <w:t>à</w:t>
      </w:r>
      <w:r>
        <w:rPr>
          <w:spacing w:val="34"/>
          <w:sz w:val="18"/>
        </w:rPr>
        <w:t> </w:t>
      </w:r>
      <w:r>
        <w:rPr>
          <w:sz w:val="18"/>
        </w:rPr>
        <w:t>sala-segura,</w:t>
      </w:r>
      <w:r>
        <w:rPr>
          <w:spacing w:val="34"/>
          <w:sz w:val="18"/>
        </w:rPr>
        <w:t> </w:t>
      </w:r>
      <w:r>
        <w:rPr>
          <w:sz w:val="18"/>
        </w:rPr>
        <w:t>sala</w:t>
      </w:r>
      <w:r>
        <w:rPr>
          <w:spacing w:val="34"/>
          <w:sz w:val="18"/>
        </w:rPr>
        <w:t> </w:t>
      </w:r>
      <w:r>
        <w:rPr>
          <w:sz w:val="18"/>
        </w:rPr>
        <w:t>do</w:t>
      </w:r>
    </w:p>
    <w:p>
      <w:pPr>
        <w:spacing w:after="0" w:line="235" w:lineRule="auto"/>
        <w:jc w:val="both"/>
        <w:rPr>
          <w:sz w:val="18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line="235" w:lineRule="auto" w:before="79"/>
        <w:ind w:right="290"/>
        <w:jc w:val="left"/>
      </w:pPr>
      <w:r>
        <w:rPr/>
        <w:t>gerador,</w:t>
      </w:r>
      <w:r>
        <w:rPr>
          <w:spacing w:val="2"/>
        </w:rPr>
        <w:t> </w:t>
      </w:r>
      <w:r>
        <w:rPr/>
        <w:t>área</w:t>
      </w:r>
      <w:r>
        <w:rPr>
          <w:spacing w:val="3"/>
        </w:rPr>
        <w:t> </w:t>
      </w:r>
      <w:r>
        <w:rPr/>
        <w:t>dos</w:t>
      </w:r>
      <w:r>
        <w:rPr>
          <w:spacing w:val="2"/>
        </w:rPr>
        <w:t> </w:t>
      </w:r>
      <w:r>
        <w:rPr/>
        <w:t>condensadores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demais</w:t>
      </w:r>
      <w:r>
        <w:rPr>
          <w:spacing w:val="2"/>
        </w:rPr>
        <w:t> </w:t>
      </w:r>
      <w:r>
        <w:rPr/>
        <w:t>componentes,</w:t>
      </w:r>
      <w:r>
        <w:rPr>
          <w:spacing w:val="3"/>
        </w:rPr>
        <w:t> </w:t>
      </w:r>
      <w:r>
        <w:rPr/>
        <w:t>todos</w:t>
      </w:r>
      <w:r>
        <w:rPr>
          <w:spacing w:val="2"/>
        </w:rPr>
        <w:t> </w:t>
      </w:r>
      <w:r>
        <w:rPr/>
        <w:t>eles</w:t>
      </w:r>
      <w:r>
        <w:rPr>
          <w:spacing w:val="3"/>
        </w:rPr>
        <w:t> </w:t>
      </w:r>
      <w:r>
        <w:rPr/>
        <w:t>instalados</w:t>
      </w:r>
      <w:r>
        <w:rPr>
          <w:spacing w:val="3"/>
        </w:rPr>
        <w:t> </w:t>
      </w:r>
      <w:r>
        <w:rPr/>
        <w:t>nas</w:t>
      </w:r>
      <w:r>
        <w:rPr>
          <w:spacing w:val="2"/>
        </w:rPr>
        <w:t> </w:t>
      </w:r>
      <w:r>
        <w:rPr/>
        <w:t>dependências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CONTRATANTE.</w:t>
      </w:r>
      <w:r>
        <w:rPr>
          <w:spacing w:val="-7"/>
        </w:rPr>
        <w:t> </w:t>
      </w:r>
      <w:r>
        <w:rPr/>
        <w:t>Além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>
          <w:b/>
        </w:rPr>
        <w:t>Item</w:t>
      </w:r>
      <w:r>
        <w:rPr>
          <w:b/>
          <w:spacing w:val="3"/>
        </w:rPr>
        <w:t> </w:t>
      </w:r>
      <w:r>
        <w:rPr>
          <w:b/>
        </w:rPr>
        <w:t>1.2</w:t>
      </w:r>
      <w:r>
        <w:rPr/>
        <w:t>,</w:t>
      </w:r>
      <w:r>
        <w:rPr>
          <w:spacing w:val="2"/>
        </w:rPr>
        <w:t> </w:t>
      </w:r>
      <w:r>
        <w:rPr/>
        <w:t>ainda</w:t>
      </w:r>
      <w:r>
        <w:rPr>
          <w:spacing w:val="-42"/>
        </w:rPr>
        <w:t> </w:t>
      </w:r>
      <w:r>
        <w:rPr/>
        <w:t>existe no</w:t>
      </w:r>
      <w:r>
        <w:rPr>
          <w:spacing w:val="-10"/>
        </w:rPr>
        <w:t> </w:t>
      </w:r>
      <w:r>
        <w:rPr/>
        <w:t>Ambiente Seguro, Sala-Segura do</w:t>
      </w:r>
      <w:r>
        <w:rPr>
          <w:spacing w:val="-4"/>
        </w:rPr>
        <w:t> </w:t>
      </w:r>
      <w:r>
        <w:rPr/>
        <w:t>TJAC: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86" w:after="0"/>
        <w:ind w:left="650" w:right="0" w:hanging="451"/>
        <w:jc w:val="left"/>
        <w:rPr>
          <w:sz w:val="18"/>
        </w:rPr>
      </w:pPr>
      <w:r>
        <w:rPr>
          <w:sz w:val="18"/>
        </w:rPr>
        <w:t>Compartimento seguro (Sala-Segura propriamente dita) com área de 25m², com painéis de piso, teto e paredes, refratários e modulares;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86" w:after="0"/>
        <w:ind w:left="650" w:right="0" w:hanging="451"/>
        <w:jc w:val="left"/>
        <w:rPr>
          <w:sz w:val="18"/>
        </w:rPr>
      </w:pPr>
      <w:r>
        <w:rPr>
          <w:sz w:val="18"/>
        </w:rPr>
        <w:t>Porta de entrada: Sala-Segura;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85" w:after="0"/>
        <w:ind w:left="650" w:right="0" w:hanging="451"/>
        <w:jc w:val="left"/>
        <w:rPr>
          <w:sz w:val="18"/>
        </w:rPr>
      </w:pPr>
      <w:r>
        <w:rPr>
          <w:sz w:val="18"/>
        </w:rPr>
        <w:t>Piso</w:t>
      </w:r>
      <w:r>
        <w:rPr>
          <w:spacing w:val="-1"/>
          <w:sz w:val="18"/>
        </w:rPr>
        <w:t> </w:t>
      </w:r>
      <w:r>
        <w:rPr>
          <w:sz w:val="18"/>
        </w:rPr>
        <w:t>técnico</w:t>
      </w:r>
      <w:r>
        <w:rPr>
          <w:spacing w:val="-1"/>
          <w:sz w:val="18"/>
        </w:rPr>
        <w:t> </w:t>
      </w:r>
      <w:r>
        <w:rPr>
          <w:sz w:val="18"/>
        </w:rPr>
        <w:t>elevado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ambiente do</w:t>
      </w:r>
      <w:r>
        <w:rPr>
          <w:spacing w:val="-1"/>
          <w:sz w:val="18"/>
        </w:rPr>
        <w:t> </w:t>
      </w:r>
      <w:r>
        <w:rPr>
          <w:sz w:val="18"/>
        </w:rPr>
        <w:t>compartimento</w:t>
      </w:r>
      <w:r>
        <w:rPr>
          <w:spacing w:val="-1"/>
          <w:sz w:val="18"/>
        </w:rPr>
        <w:t> </w:t>
      </w:r>
      <w:r>
        <w:rPr>
          <w:sz w:val="18"/>
        </w:rPr>
        <w:t>seguro</w:t>
      </w:r>
      <w:r>
        <w:rPr>
          <w:spacing w:val="-1"/>
          <w:sz w:val="18"/>
        </w:rPr>
        <w:t> </w:t>
      </w:r>
      <w:r>
        <w:rPr>
          <w:sz w:val="18"/>
        </w:rPr>
        <w:t>(Sala-Segura propriamente</w:t>
      </w:r>
      <w:r>
        <w:rPr>
          <w:spacing w:val="-1"/>
          <w:sz w:val="18"/>
        </w:rPr>
        <w:t> </w:t>
      </w:r>
      <w:r>
        <w:rPr>
          <w:sz w:val="18"/>
        </w:rPr>
        <w:t>dita),</w:t>
      </w:r>
      <w:r>
        <w:rPr>
          <w:spacing w:val="-1"/>
          <w:sz w:val="18"/>
        </w:rPr>
        <w:t> </w:t>
      </w:r>
      <w:r>
        <w:rPr>
          <w:sz w:val="18"/>
        </w:rPr>
        <w:t>fabricado</w:t>
      </w:r>
      <w:r>
        <w:rPr>
          <w:spacing w:val="-1"/>
          <w:sz w:val="18"/>
        </w:rPr>
        <w:t> </w:t>
      </w:r>
      <w:r>
        <w:rPr>
          <w:sz w:val="18"/>
        </w:rPr>
        <w:t>por FAB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Pisos</w:t>
      </w:r>
      <w:r>
        <w:rPr>
          <w:spacing w:val="-1"/>
          <w:sz w:val="18"/>
        </w:rPr>
        <w:t> </w:t>
      </w:r>
      <w:r>
        <w:rPr>
          <w:sz w:val="18"/>
        </w:rPr>
        <w:t>do Brasil;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86" w:after="0"/>
        <w:ind w:left="650" w:right="0" w:hanging="451"/>
        <w:jc w:val="left"/>
        <w:rPr>
          <w:sz w:val="18"/>
        </w:rPr>
      </w:pPr>
      <w:r>
        <w:rPr>
          <w:sz w:val="18"/>
        </w:rPr>
        <w:t>Cabeamento estruturado;</w:t>
      </w:r>
    </w:p>
    <w:p>
      <w:pPr>
        <w:pStyle w:val="ListParagraph"/>
        <w:numPr>
          <w:ilvl w:val="2"/>
          <w:numId w:val="7"/>
        </w:numPr>
        <w:tabs>
          <w:tab w:pos="663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Sistema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CFTV,</w:t>
      </w:r>
      <w:r>
        <w:rPr>
          <w:spacing w:val="11"/>
          <w:sz w:val="18"/>
        </w:rPr>
        <w:t> </w:t>
      </w:r>
      <w:r>
        <w:rPr>
          <w:sz w:val="18"/>
        </w:rPr>
        <w:t>através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03</w:t>
      </w:r>
      <w:r>
        <w:rPr>
          <w:spacing w:val="11"/>
          <w:sz w:val="18"/>
        </w:rPr>
        <w:t> </w:t>
      </w:r>
      <w:r>
        <w:rPr>
          <w:sz w:val="18"/>
        </w:rPr>
        <w:t>(três)</w:t>
      </w:r>
      <w:r>
        <w:rPr>
          <w:spacing w:val="10"/>
          <w:sz w:val="18"/>
        </w:rPr>
        <w:t> </w:t>
      </w:r>
      <w:r>
        <w:rPr>
          <w:sz w:val="18"/>
        </w:rPr>
        <w:t>câmeras</w:t>
      </w:r>
      <w:r>
        <w:rPr>
          <w:spacing w:val="11"/>
          <w:sz w:val="18"/>
        </w:rPr>
        <w:t> </w:t>
      </w:r>
      <w:r>
        <w:rPr>
          <w:sz w:val="18"/>
        </w:rPr>
        <w:t>digitais</w:t>
      </w:r>
      <w:r>
        <w:rPr>
          <w:spacing w:val="11"/>
          <w:sz w:val="18"/>
        </w:rPr>
        <w:t> </w:t>
      </w:r>
      <w:r>
        <w:rPr>
          <w:sz w:val="18"/>
        </w:rPr>
        <w:t>coloridas,</w:t>
      </w:r>
      <w:r>
        <w:rPr>
          <w:spacing w:val="10"/>
          <w:sz w:val="18"/>
        </w:rPr>
        <w:t> </w:t>
      </w:r>
      <w:r>
        <w:rPr>
          <w:sz w:val="18"/>
        </w:rPr>
        <w:t>sistema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monitoração,</w:t>
      </w:r>
      <w:r>
        <w:rPr>
          <w:spacing w:val="10"/>
          <w:sz w:val="18"/>
        </w:rPr>
        <w:t> </w:t>
      </w:r>
      <w:r>
        <w:rPr>
          <w:sz w:val="18"/>
        </w:rPr>
        <w:t>gravação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reprodução,</w:t>
      </w:r>
      <w:r>
        <w:rPr>
          <w:spacing w:val="10"/>
          <w:sz w:val="18"/>
        </w:rPr>
        <w:t> </w:t>
      </w:r>
      <w:r>
        <w:rPr>
          <w:sz w:val="18"/>
        </w:rPr>
        <w:t>incluindo</w:t>
      </w:r>
      <w:r>
        <w:rPr>
          <w:spacing w:val="11"/>
          <w:sz w:val="18"/>
        </w:rPr>
        <w:t> </w:t>
      </w:r>
      <w:r>
        <w:rPr>
          <w:sz w:val="18"/>
        </w:rPr>
        <w:t>software</w:t>
      </w:r>
      <w:r>
        <w:rPr>
          <w:spacing w:val="11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infraestrutura</w:t>
      </w:r>
      <w:r>
        <w:rPr>
          <w:spacing w:val="-1"/>
          <w:sz w:val="18"/>
        </w:rPr>
        <w:t> </w:t>
      </w:r>
      <w:r>
        <w:rPr>
          <w:sz w:val="18"/>
        </w:rPr>
        <w:t>para o atendimento ao sistema de</w:t>
      </w:r>
      <w:r>
        <w:rPr>
          <w:spacing w:val="-1"/>
          <w:sz w:val="18"/>
        </w:rPr>
        <w:t> </w:t>
      </w:r>
      <w:r>
        <w:rPr>
          <w:sz w:val="18"/>
        </w:rPr>
        <w:t>CFTV.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49" w:after="0"/>
        <w:ind w:left="380" w:right="0" w:hanging="181"/>
        <w:jc w:val="left"/>
      </w:pPr>
      <w:r>
        <w:rPr/>
        <w:t>DEFINIÇÕES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CONCEITOS: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No contexto desta especificação são utilizados termos que envolvem responsabilidades e por isto merecem esclarecimentos, os quais são</w:t>
      </w:r>
      <w:r>
        <w:rPr>
          <w:spacing w:val="1"/>
          <w:sz w:val="18"/>
        </w:rPr>
        <w:t> </w:t>
      </w:r>
      <w:r>
        <w:rPr>
          <w:sz w:val="18"/>
        </w:rPr>
        <w:t>apresentados abaixo:</w:t>
      </w:r>
    </w:p>
    <w:p>
      <w:pPr>
        <w:pStyle w:val="ListParagraph"/>
        <w:numPr>
          <w:ilvl w:val="2"/>
          <w:numId w:val="8"/>
        </w:numPr>
        <w:tabs>
          <w:tab w:pos="67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Entende-se por Manutenção Preventiva Programada: Série de procedimentos destinados a manter o Ambiente Seguro, Sala-Segura do</w:t>
      </w:r>
      <w:r>
        <w:rPr>
          <w:spacing w:val="1"/>
          <w:sz w:val="18"/>
        </w:rPr>
        <w:t> </w:t>
      </w:r>
      <w:r>
        <w:rPr>
          <w:sz w:val="18"/>
        </w:rPr>
        <w:t>TJAC,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plenas</w:t>
      </w:r>
      <w:r>
        <w:rPr>
          <w:spacing w:val="-1"/>
          <w:sz w:val="18"/>
        </w:rPr>
        <w:t> </w:t>
      </w:r>
      <w:r>
        <w:rPr>
          <w:sz w:val="18"/>
        </w:rPr>
        <w:t>condições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uso,</w:t>
      </w:r>
      <w:r>
        <w:rPr>
          <w:spacing w:val="-1"/>
          <w:sz w:val="18"/>
        </w:rPr>
        <w:t> </w:t>
      </w:r>
      <w:r>
        <w:rPr>
          <w:sz w:val="18"/>
        </w:rPr>
        <w:t>com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confiabilidade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operação</w:t>
      </w:r>
      <w:r>
        <w:rPr>
          <w:spacing w:val="-1"/>
          <w:sz w:val="18"/>
        </w:rPr>
        <w:t> </w:t>
      </w:r>
      <w:r>
        <w:rPr>
          <w:sz w:val="18"/>
        </w:rPr>
        <w:t>necessária,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executada</w:t>
      </w:r>
      <w:r>
        <w:rPr>
          <w:spacing w:val="-1"/>
          <w:sz w:val="18"/>
        </w:rPr>
        <w:t> </w:t>
      </w:r>
      <w:r>
        <w:rPr>
          <w:sz w:val="18"/>
        </w:rPr>
        <w:t>pelos</w:t>
      </w:r>
      <w:r>
        <w:rPr>
          <w:spacing w:val="-1"/>
          <w:sz w:val="18"/>
        </w:rPr>
        <w:t> </w:t>
      </w:r>
      <w:r>
        <w:rPr>
          <w:sz w:val="18"/>
        </w:rPr>
        <w:t>técnicos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CONTRATADA.</w:t>
      </w:r>
    </w:p>
    <w:p>
      <w:pPr>
        <w:pStyle w:val="ListParagraph"/>
        <w:numPr>
          <w:ilvl w:val="2"/>
          <w:numId w:val="8"/>
        </w:numPr>
        <w:tabs>
          <w:tab w:pos="686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Entende-se por Manutenção Corretiva: Procedimentos destinados a recolocar o Ambiente Seguro, Sala-Segura do TJAC, em plena</w:t>
      </w:r>
      <w:r>
        <w:rPr>
          <w:spacing w:val="1"/>
          <w:sz w:val="18"/>
        </w:rPr>
        <w:t> </w:t>
      </w:r>
      <w:r>
        <w:rPr>
          <w:sz w:val="18"/>
        </w:rPr>
        <w:t>condição de funcionamento e desempenho, após a ocorrência de defeitos, compreendendo a substituição de peças e ajustes necessários, a ser</w:t>
      </w:r>
      <w:r>
        <w:rPr>
          <w:spacing w:val="1"/>
          <w:sz w:val="18"/>
        </w:rPr>
        <w:t> </w:t>
      </w:r>
      <w:r>
        <w:rPr>
          <w:sz w:val="18"/>
        </w:rPr>
        <w:t>executada</w:t>
      </w:r>
      <w:r>
        <w:rPr>
          <w:spacing w:val="-1"/>
          <w:sz w:val="18"/>
        </w:rPr>
        <w:t> </w:t>
      </w:r>
      <w:r>
        <w:rPr>
          <w:sz w:val="18"/>
        </w:rPr>
        <w:t>pelos técnicos da CONTRATADA.</w:t>
      </w:r>
    </w:p>
    <w:p>
      <w:pPr>
        <w:pStyle w:val="ListParagraph"/>
        <w:numPr>
          <w:ilvl w:val="2"/>
          <w:numId w:val="8"/>
        </w:numPr>
        <w:tabs>
          <w:tab w:pos="67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Entende-se por abertura do chamado: A comunicação à CONTRATADA, do incidente ocorrido no Ambiente Seguro, Sala-Segura do</w:t>
      </w:r>
      <w:r>
        <w:rPr>
          <w:spacing w:val="1"/>
          <w:sz w:val="18"/>
        </w:rPr>
        <w:t> </w:t>
      </w:r>
      <w:r>
        <w:rPr>
          <w:sz w:val="18"/>
        </w:rPr>
        <w:t>TJAC,</w:t>
      </w:r>
      <w:r>
        <w:rPr>
          <w:spacing w:val="-1"/>
          <w:sz w:val="18"/>
        </w:rPr>
        <w:t> </w:t>
      </w:r>
      <w:r>
        <w:rPr>
          <w:sz w:val="18"/>
        </w:rPr>
        <w:t>pelo</w:t>
      </w:r>
      <w:r>
        <w:rPr>
          <w:spacing w:val="-1"/>
          <w:sz w:val="18"/>
        </w:rPr>
        <w:t> </w:t>
      </w:r>
      <w:r>
        <w:rPr>
          <w:sz w:val="18"/>
        </w:rPr>
        <w:t>CONTRATANTE,</w:t>
      </w:r>
      <w:r>
        <w:rPr>
          <w:spacing w:val="-1"/>
          <w:sz w:val="18"/>
        </w:rPr>
        <w:t> </w:t>
      </w:r>
      <w:r>
        <w:rPr>
          <w:sz w:val="18"/>
        </w:rPr>
        <w:t>via</w:t>
      </w:r>
      <w:r>
        <w:rPr>
          <w:spacing w:val="-1"/>
          <w:sz w:val="18"/>
        </w:rPr>
        <w:t> </w:t>
      </w:r>
      <w:r>
        <w:rPr>
          <w:sz w:val="18"/>
        </w:rPr>
        <w:t>Central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Atendimento</w:t>
      </w:r>
      <w:r>
        <w:rPr>
          <w:spacing w:val="-1"/>
          <w:sz w:val="18"/>
        </w:rPr>
        <w:t> </w:t>
      </w:r>
      <w:r>
        <w:rPr>
          <w:sz w:val="18"/>
        </w:rPr>
        <w:t>ou</w:t>
      </w:r>
      <w:r>
        <w:rPr>
          <w:spacing w:val="-1"/>
          <w:sz w:val="18"/>
        </w:rPr>
        <w:t> </w:t>
      </w:r>
      <w:r>
        <w:rPr>
          <w:sz w:val="18"/>
        </w:rPr>
        <w:t>através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recebimento de</w:t>
      </w:r>
      <w:r>
        <w:rPr>
          <w:spacing w:val="-1"/>
          <w:sz w:val="18"/>
        </w:rPr>
        <w:t> </w:t>
      </w:r>
      <w:r>
        <w:rPr>
          <w:sz w:val="18"/>
        </w:rPr>
        <w:t>mensagens</w:t>
      </w:r>
      <w:r>
        <w:rPr>
          <w:spacing w:val="-1"/>
          <w:sz w:val="18"/>
        </w:rPr>
        <w:t> </w:t>
      </w:r>
      <w:r>
        <w:rPr>
          <w:sz w:val="18"/>
        </w:rPr>
        <w:t>eletrônicas</w:t>
      </w:r>
      <w:r>
        <w:rPr>
          <w:spacing w:val="-1"/>
          <w:sz w:val="18"/>
        </w:rPr>
        <w:t> </w:t>
      </w:r>
      <w:r>
        <w:rPr>
          <w:sz w:val="18"/>
        </w:rPr>
        <w:t>enviadas</w:t>
      </w:r>
      <w:r>
        <w:rPr>
          <w:spacing w:val="-1"/>
          <w:sz w:val="18"/>
        </w:rPr>
        <w:t> </w:t>
      </w:r>
      <w:r>
        <w:rPr>
          <w:sz w:val="18"/>
        </w:rPr>
        <w:t>automaticamente</w:t>
      </w:r>
      <w:r>
        <w:rPr>
          <w:spacing w:val="-1"/>
          <w:sz w:val="18"/>
        </w:rPr>
        <w:t> </w:t>
      </w:r>
      <w:r>
        <w:rPr>
          <w:sz w:val="18"/>
        </w:rPr>
        <w:t>pelo</w:t>
      </w:r>
      <w:r>
        <w:rPr>
          <w:spacing w:val="-42"/>
          <w:sz w:val="18"/>
        </w:rPr>
        <w:t> </w:t>
      </w:r>
      <w:r>
        <w:rPr>
          <w:sz w:val="18"/>
        </w:rPr>
        <w:t>sistema</w:t>
      </w:r>
      <w:r>
        <w:rPr>
          <w:spacing w:val="-1"/>
          <w:sz w:val="18"/>
        </w:rPr>
        <w:t> </w:t>
      </w:r>
      <w:r>
        <w:rPr>
          <w:sz w:val="18"/>
        </w:rPr>
        <w:t>de monitoramento dos alarmes</w:t>
      </w:r>
      <w:r>
        <w:rPr>
          <w:spacing w:val="-1"/>
          <w:sz w:val="18"/>
        </w:rPr>
        <w:t> </w:t>
      </w:r>
      <w:r>
        <w:rPr>
          <w:sz w:val="18"/>
        </w:rPr>
        <w:t>à CONTRATADA.</w:t>
      </w:r>
    </w:p>
    <w:p>
      <w:pPr>
        <w:pStyle w:val="ListParagraph"/>
        <w:numPr>
          <w:ilvl w:val="2"/>
          <w:numId w:val="8"/>
        </w:numPr>
        <w:tabs>
          <w:tab w:pos="657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Consideram-se qualidades e características originais, a preservação da redundância dos sistemas de energia, da redundância dos sistemas</w:t>
      </w:r>
      <w:r>
        <w:rPr>
          <w:spacing w:val="1"/>
          <w:sz w:val="18"/>
        </w:rPr>
        <w:t> </w:t>
      </w:r>
      <w:r>
        <w:rPr>
          <w:sz w:val="18"/>
        </w:rPr>
        <w:t>de climatização no atendimento do compartimento seguro propriamente dito, Sala-Segura, UPS, do sistema de detecção precoce de incêndio, do</w:t>
      </w:r>
      <w:r>
        <w:rPr>
          <w:spacing w:val="-42"/>
          <w:sz w:val="18"/>
        </w:rPr>
        <w:t> </w:t>
      </w:r>
      <w:r>
        <w:rPr>
          <w:sz w:val="18"/>
        </w:rPr>
        <w:t>sistema de combate a incêndio que não afete pessoas e equipamentos, do sistema de supervisão remota, do sistema de controle de acesso, do</w:t>
      </w:r>
      <w:r>
        <w:rPr>
          <w:spacing w:val="1"/>
          <w:sz w:val="18"/>
        </w:rPr>
        <w:t> </w:t>
      </w:r>
      <w:r>
        <w:rPr>
          <w:sz w:val="18"/>
        </w:rPr>
        <w:t>cabeamento na sua forma estruturada, do sistema de monitoramento e gravação através de câmeras, da proteção do compartimento seguro</w:t>
      </w:r>
      <w:r>
        <w:rPr>
          <w:spacing w:val="1"/>
          <w:sz w:val="18"/>
        </w:rPr>
        <w:t> </w:t>
      </w:r>
      <w:r>
        <w:rPr>
          <w:sz w:val="18"/>
        </w:rPr>
        <w:t>propriamente dito, Sala-Segura, contra fogo, calor, umidade, água, acesso indevido, mantendo a integridade da célula. Na impossibilidade de se</w:t>
      </w:r>
      <w:r>
        <w:rPr>
          <w:spacing w:val="1"/>
          <w:sz w:val="18"/>
        </w:rPr>
        <w:t> </w:t>
      </w:r>
      <w:r>
        <w:rPr>
          <w:sz w:val="18"/>
        </w:rPr>
        <w:t>manter as qualidades e características originais do Ambiente Seguro, Sala-Segura do TJAC, durante a prestação dos serviços, deverá a</w:t>
      </w:r>
      <w:r>
        <w:rPr>
          <w:spacing w:val="1"/>
          <w:sz w:val="18"/>
        </w:rPr>
        <w:t> </w:t>
      </w:r>
      <w:r>
        <w:rPr>
          <w:sz w:val="18"/>
        </w:rPr>
        <w:t>CONTRATANTE ser notificada expressamente e somente com sua autorização, também expressa, poderá haver modificação ou alteração nos</w:t>
      </w:r>
      <w:r>
        <w:rPr>
          <w:spacing w:val="1"/>
          <w:sz w:val="18"/>
        </w:rPr>
        <w:t> </w:t>
      </w:r>
      <w:r>
        <w:rPr>
          <w:sz w:val="18"/>
        </w:rPr>
        <w:t>elementos qualitativos do</w:t>
      </w:r>
      <w:r>
        <w:rPr>
          <w:spacing w:val="-10"/>
          <w:sz w:val="18"/>
        </w:rPr>
        <w:t> </w:t>
      </w:r>
      <w:r>
        <w:rPr>
          <w:sz w:val="18"/>
        </w:rPr>
        <w:t>Ambiente Seguro, Sala-Segura do</w:t>
      </w:r>
      <w:r>
        <w:rPr>
          <w:spacing w:val="-4"/>
          <w:sz w:val="18"/>
        </w:rPr>
        <w:t> </w:t>
      </w:r>
      <w:r>
        <w:rPr>
          <w:sz w:val="18"/>
        </w:rPr>
        <w:t>TJAC.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48" w:after="0"/>
        <w:ind w:left="380" w:right="0" w:hanging="181"/>
        <w:jc w:val="both"/>
      </w:pPr>
      <w:r>
        <w:rPr/>
        <w:t>ESPECIFICAÇÃO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SERVIÇO: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Ambiente Seguro, Sala-Segura do TJAC, é um ambiente de alta segurança, que tem por finalidade a proteção os equipamentos e sistemas</w:t>
      </w:r>
      <w:r>
        <w:rPr>
          <w:spacing w:val="-42"/>
          <w:sz w:val="18"/>
        </w:rPr>
        <w:t> </w:t>
      </w:r>
      <w:r>
        <w:rPr>
          <w:sz w:val="18"/>
        </w:rPr>
        <w:t>contidos</w:t>
      </w:r>
      <w:r>
        <w:rPr>
          <w:spacing w:val="1"/>
          <w:sz w:val="18"/>
        </w:rPr>
        <w:t> </w:t>
      </w:r>
      <w:r>
        <w:rPr>
          <w:sz w:val="18"/>
        </w:rPr>
        <w:t>contra</w:t>
      </w:r>
      <w:r>
        <w:rPr>
          <w:spacing w:val="1"/>
          <w:sz w:val="18"/>
        </w:rPr>
        <w:t> </w:t>
      </w:r>
      <w:r>
        <w:rPr>
          <w:sz w:val="18"/>
        </w:rPr>
        <w:t>fogo,</w:t>
      </w:r>
      <w:r>
        <w:rPr>
          <w:spacing w:val="1"/>
          <w:sz w:val="18"/>
        </w:rPr>
        <w:t> </w:t>
      </w:r>
      <w:r>
        <w:rPr>
          <w:sz w:val="18"/>
        </w:rPr>
        <w:t>calor,</w:t>
      </w:r>
      <w:r>
        <w:rPr>
          <w:spacing w:val="1"/>
          <w:sz w:val="18"/>
        </w:rPr>
        <w:t> </w:t>
      </w:r>
      <w:r>
        <w:rPr>
          <w:sz w:val="18"/>
        </w:rPr>
        <w:t>fumaça,</w:t>
      </w:r>
      <w:r>
        <w:rPr>
          <w:spacing w:val="1"/>
          <w:sz w:val="18"/>
        </w:rPr>
        <w:t> </w:t>
      </w:r>
      <w:r>
        <w:rPr>
          <w:sz w:val="18"/>
        </w:rPr>
        <w:t>vazamentos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tubulações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água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acessos</w:t>
      </w:r>
      <w:r>
        <w:rPr>
          <w:spacing w:val="1"/>
          <w:sz w:val="18"/>
        </w:rPr>
        <w:t> </w:t>
      </w:r>
      <w:r>
        <w:rPr>
          <w:sz w:val="18"/>
        </w:rPr>
        <w:t>indevidos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devem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executados</w:t>
      </w:r>
      <w:r>
        <w:rPr>
          <w:spacing w:val="1"/>
          <w:sz w:val="18"/>
        </w:rPr>
        <w:t> </w:t>
      </w:r>
      <w:r>
        <w:rPr>
          <w:sz w:val="18"/>
        </w:rPr>
        <w:t>diretamente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-42"/>
          <w:sz w:val="18"/>
        </w:rPr>
        <w:t> </w:t>
      </w:r>
      <w:r>
        <w:rPr>
          <w:spacing w:val="-1"/>
          <w:sz w:val="18"/>
        </w:rPr>
        <w:t>CONTRATADA.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As</w:t>
      </w:r>
      <w:r>
        <w:rPr>
          <w:sz w:val="18"/>
        </w:rPr>
        <w:t> </w:t>
      </w:r>
      <w:r>
        <w:rPr>
          <w:spacing w:val="-1"/>
          <w:sz w:val="18"/>
        </w:rPr>
        <w:t>subcontratações</w:t>
      </w:r>
      <w:r>
        <w:rPr>
          <w:sz w:val="18"/>
        </w:rPr>
        <w:t> </w:t>
      </w:r>
      <w:r>
        <w:rPr>
          <w:spacing w:val="-1"/>
          <w:sz w:val="18"/>
        </w:rPr>
        <w:t>de</w:t>
      </w:r>
      <w:r>
        <w:rPr>
          <w:sz w:val="18"/>
        </w:rPr>
        <w:t> </w:t>
      </w:r>
      <w:r>
        <w:rPr>
          <w:spacing w:val="-1"/>
          <w:sz w:val="18"/>
        </w:rPr>
        <w:t>serviços</w:t>
      </w:r>
      <w:r>
        <w:rPr>
          <w:sz w:val="18"/>
        </w:rPr>
        <w:t> </w:t>
      </w:r>
      <w:r>
        <w:rPr>
          <w:spacing w:val="-1"/>
          <w:sz w:val="18"/>
        </w:rPr>
        <w:t>específicos</w:t>
      </w:r>
      <w:r>
        <w:rPr>
          <w:sz w:val="18"/>
        </w:rPr>
        <w:t> </w:t>
      </w:r>
      <w:r>
        <w:rPr>
          <w:spacing w:val="-1"/>
          <w:sz w:val="18"/>
        </w:rPr>
        <w:t>devem</w:t>
      </w:r>
      <w:r>
        <w:rPr>
          <w:sz w:val="18"/>
        </w:rPr>
        <w:t> </w:t>
      </w:r>
      <w:r>
        <w:rPr>
          <w:spacing w:val="-1"/>
          <w:sz w:val="18"/>
        </w:rPr>
        <w:t>ser</w:t>
      </w:r>
      <w:r>
        <w:rPr>
          <w:sz w:val="18"/>
        </w:rPr>
        <w:t> </w:t>
      </w:r>
      <w:r>
        <w:rPr>
          <w:spacing w:val="-1"/>
          <w:sz w:val="18"/>
        </w:rPr>
        <w:t>comunicados</w:t>
      </w:r>
      <w:r>
        <w:rPr>
          <w:sz w:val="18"/>
        </w:rPr>
        <w:t> a CONTRATANTE para avaliação e autorização.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empresa CONTRATADA deverá ser capaz de preservar as qualidades e características originais do Ambiente Segura, Sala-Segura do</w:t>
      </w:r>
      <w:r>
        <w:rPr>
          <w:spacing w:val="1"/>
          <w:sz w:val="18"/>
        </w:rPr>
        <w:t> </w:t>
      </w:r>
      <w:r>
        <w:rPr>
          <w:sz w:val="18"/>
        </w:rPr>
        <w:t>TJAC do</w:t>
      </w:r>
      <w:r>
        <w:rPr>
          <w:spacing w:val="-4"/>
          <w:sz w:val="18"/>
        </w:rPr>
        <w:t> </w:t>
      </w:r>
      <w:r>
        <w:rPr>
          <w:sz w:val="18"/>
        </w:rPr>
        <w:t>TJAC, durante todo o período da prestação do serviço e atender as condições a seguir:</w:t>
      </w:r>
    </w:p>
    <w:p>
      <w:pPr>
        <w:pStyle w:val="Heading1"/>
        <w:numPr>
          <w:ilvl w:val="0"/>
          <w:numId w:val="9"/>
        </w:numPr>
        <w:tabs>
          <w:tab w:pos="396" w:val="left" w:leader="none"/>
        </w:tabs>
        <w:spacing w:line="240" w:lineRule="auto" w:before="86" w:after="0"/>
        <w:ind w:left="395" w:right="0" w:hanging="196"/>
        <w:jc w:val="left"/>
      </w:pPr>
      <w:r>
        <w:rPr>
          <w:spacing w:val="-1"/>
          <w:u w:val="single"/>
        </w:rPr>
        <w:t>SERVIÇOS DE</w:t>
      </w:r>
      <w:r>
        <w:rPr>
          <w:u w:val="single"/>
        </w:rPr>
        <w:t> </w:t>
      </w:r>
      <w:r>
        <w:rPr>
          <w:spacing w:val="-1"/>
          <w:u w:val="single"/>
        </w:rPr>
        <w:t>MANUTENÇÃO</w:t>
      </w:r>
      <w:r>
        <w:rPr>
          <w:u w:val="single"/>
        </w:rPr>
        <w:t> </w:t>
      </w:r>
      <w:r>
        <w:rPr>
          <w:spacing w:val="-1"/>
          <w:u w:val="single"/>
        </w:rPr>
        <w:t>PREVENTIVA</w:t>
      </w:r>
      <w:r>
        <w:rPr>
          <w:spacing w:val="-10"/>
          <w:u w:val="single"/>
        </w:rPr>
        <w:t> </w:t>
      </w:r>
      <w:r>
        <w:rPr>
          <w:u w:val="single"/>
        </w:rPr>
        <w:t>PROGRAMADA:</w:t>
      </w:r>
    </w:p>
    <w:p>
      <w:pPr>
        <w:pStyle w:val="BodyText"/>
        <w:spacing w:line="235" w:lineRule="auto"/>
        <w:ind w:right="297"/>
      </w:pPr>
      <w:r>
        <w:rPr/>
        <w:t>Objetiva prevenir a ocorrência de quebras/defeitos dos sistemas, equipamentos, instalações e acessórios, conservando-os em perfeito estado de</w:t>
      </w:r>
      <w:r>
        <w:rPr>
          <w:spacing w:val="1"/>
        </w:rPr>
        <w:t> </w:t>
      </w:r>
      <w:r>
        <w:rPr/>
        <w:t>uso,</w:t>
      </w:r>
      <w:r>
        <w:rPr>
          <w:spacing w:val="-1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 manuais</w:t>
      </w:r>
      <w:r>
        <w:rPr>
          <w:spacing w:val="-1"/>
        </w:rPr>
        <w:t> </w:t>
      </w:r>
      <w:r>
        <w:rPr/>
        <w:t>e normas</w:t>
      </w:r>
      <w:r>
        <w:rPr>
          <w:spacing w:val="-1"/>
        </w:rPr>
        <w:t> </w:t>
      </w:r>
      <w:r>
        <w:rPr/>
        <w:t>técnicas específicas,</w:t>
      </w:r>
      <w:r>
        <w:rPr>
          <w:spacing w:val="-1"/>
        </w:rPr>
        <w:t> </w:t>
      </w:r>
      <w:r>
        <w:rPr/>
        <w:t>sem ônus adicional</w:t>
      </w:r>
      <w:r>
        <w:rPr>
          <w:spacing w:val="-1"/>
        </w:rPr>
        <w:t> </w:t>
      </w:r>
      <w:r>
        <w:rPr/>
        <w:t>para o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86"/>
      </w:pPr>
      <w:r>
        <w:rPr/>
        <w:t>Esta</w:t>
      </w:r>
      <w:r>
        <w:rPr>
          <w:spacing w:val="-2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agendada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preferência,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segunda-feira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sexta-feira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8h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20h.</w:t>
      </w:r>
    </w:p>
    <w:p>
      <w:pPr>
        <w:pStyle w:val="BodyText"/>
        <w:spacing w:line="235" w:lineRule="auto"/>
        <w:ind w:right="297"/>
      </w:pPr>
      <w:r>
        <w:rPr/>
        <w:t>Eventualmente, caso a manutenção preventiva possa implicar risco ao funcionamento normal do Ambiente Segura, Sala-Segura do TJAC, a</w:t>
      </w:r>
      <w:r>
        <w:rPr>
          <w:spacing w:val="1"/>
        </w:rPr>
        <w:t> </w:t>
      </w:r>
      <w:r>
        <w:rPr/>
        <w:t>CONTRATADA</w:t>
      </w:r>
      <w:r>
        <w:rPr>
          <w:spacing w:val="-11"/>
        </w:rPr>
        <w:t> </w:t>
      </w:r>
      <w:r>
        <w:rPr/>
        <w:t>deverá prever</w:t>
      </w:r>
      <w:r>
        <w:rPr>
          <w:spacing w:val="-1"/>
        </w:rPr>
        <w:t> </w:t>
      </w:r>
      <w:r>
        <w:rPr/>
        <w:t>a possibilidade</w:t>
      </w:r>
      <w:r>
        <w:rPr>
          <w:spacing w:val="-1"/>
        </w:rPr>
        <w:t> </w:t>
      </w:r>
      <w:r>
        <w:rPr/>
        <w:t>de realizá-la nos</w:t>
      </w:r>
      <w:r>
        <w:rPr>
          <w:spacing w:val="-1"/>
        </w:rPr>
        <w:t> </w:t>
      </w:r>
      <w:r>
        <w:rPr/>
        <w:t>fins de</w:t>
      </w:r>
      <w:r>
        <w:rPr>
          <w:spacing w:val="-1"/>
        </w:rPr>
        <w:t> </w:t>
      </w:r>
      <w:r>
        <w:rPr/>
        <w:t>semana/feriados das</w:t>
      </w:r>
      <w:r>
        <w:rPr>
          <w:spacing w:val="-1"/>
        </w:rPr>
        <w:t> </w:t>
      </w:r>
      <w:r>
        <w:rPr/>
        <w:t>8h às 18h.</w:t>
      </w:r>
    </w:p>
    <w:p>
      <w:pPr>
        <w:spacing w:line="235" w:lineRule="auto" w:before="90"/>
        <w:ind w:left="200" w:right="297" w:firstLine="0"/>
        <w:jc w:val="both"/>
        <w:rPr>
          <w:sz w:val="18"/>
        </w:rPr>
      </w:pPr>
      <w:r>
        <w:rPr>
          <w:sz w:val="18"/>
        </w:rPr>
        <w:t>Os itens que serão alvos das Manutenções Preventivas Programadas, as descrições dos serviços que deverão ser executados e as frequências</w:t>
      </w:r>
      <w:r>
        <w:rPr>
          <w:spacing w:val="1"/>
          <w:sz w:val="18"/>
        </w:rPr>
        <w:t> </w:t>
      </w:r>
      <w:r>
        <w:rPr>
          <w:sz w:val="18"/>
        </w:rPr>
        <w:t>mínimas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realização</w:t>
      </w:r>
      <w:r>
        <w:rPr>
          <w:spacing w:val="1"/>
          <w:sz w:val="18"/>
        </w:rPr>
        <w:t> </w:t>
      </w:r>
      <w:r>
        <w:rPr>
          <w:sz w:val="18"/>
        </w:rPr>
        <w:t>dessas</w:t>
      </w:r>
      <w:r>
        <w:rPr>
          <w:spacing w:val="1"/>
          <w:sz w:val="18"/>
        </w:rPr>
        <w:t> </w:t>
      </w:r>
      <w:r>
        <w:rPr>
          <w:sz w:val="18"/>
        </w:rPr>
        <w:t>manutenções</w:t>
      </w:r>
      <w:r>
        <w:rPr>
          <w:spacing w:val="1"/>
          <w:sz w:val="18"/>
        </w:rPr>
        <w:t> </w:t>
      </w:r>
      <w:r>
        <w:rPr>
          <w:sz w:val="18"/>
        </w:rPr>
        <w:t>estão</w:t>
      </w:r>
      <w:r>
        <w:rPr>
          <w:spacing w:val="1"/>
          <w:sz w:val="18"/>
        </w:rPr>
        <w:t> </w:t>
      </w:r>
      <w:r>
        <w:rPr>
          <w:sz w:val="18"/>
        </w:rPr>
        <w:t>apresentados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b/>
          <w:sz w:val="18"/>
        </w:rPr>
        <w:t>ANEXO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01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PLANO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MANUTENÇÃO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PREVENTIVA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PROGRAMADA</w:t>
      </w:r>
      <w:r>
        <w:rPr>
          <w:sz w:val="18"/>
        </w:rPr>
        <w:t>.</w:t>
      </w:r>
    </w:p>
    <w:p>
      <w:pPr>
        <w:pStyle w:val="BodyText"/>
        <w:spacing w:line="235" w:lineRule="auto"/>
        <w:ind w:right="297"/>
      </w:pPr>
      <w:r>
        <w:rPr/>
        <w:t>Durante estas intervenções serão substituídos equipamentos/componentes de duração limitada (definida pelo fabricante ou pela legislação),</w:t>
      </w:r>
      <w:r>
        <w:rPr>
          <w:spacing w:val="1"/>
        </w:rPr>
        <w:t> </w:t>
      </w:r>
      <w:r>
        <w:rPr/>
        <w:t>sendo ainda feito uma avaliação do estado das instalações, identificando-se possíveis pontos de ruptura atual ou iminente, assim como avaliação</w:t>
      </w:r>
      <w:r>
        <w:rPr>
          <w:spacing w:val="-42"/>
        </w:rPr>
        <w:t> </w:t>
      </w:r>
      <w:r>
        <w:rPr/>
        <w:t>de erros de projeto e/ou construção.</w:t>
      </w:r>
    </w:p>
    <w:p>
      <w:pPr>
        <w:pStyle w:val="Heading1"/>
        <w:numPr>
          <w:ilvl w:val="0"/>
          <w:numId w:val="9"/>
        </w:numPr>
        <w:tabs>
          <w:tab w:pos="406" w:val="left" w:leader="none"/>
        </w:tabs>
        <w:spacing w:line="240" w:lineRule="auto" w:before="86" w:after="0"/>
        <w:ind w:left="405" w:right="0" w:hanging="206"/>
        <w:jc w:val="left"/>
      </w:pPr>
      <w:r>
        <w:rPr>
          <w:u w:val="single"/>
        </w:rPr>
        <w:t>SERVIÇOS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MANUTENÇÃO</w:t>
      </w:r>
      <w:r>
        <w:rPr>
          <w:spacing w:val="-7"/>
          <w:u w:val="single"/>
        </w:rPr>
        <w:t> </w:t>
      </w:r>
      <w:r>
        <w:rPr>
          <w:u w:val="single"/>
        </w:rPr>
        <w:t>CORRETIVA:</w:t>
      </w:r>
    </w:p>
    <w:p>
      <w:pPr>
        <w:pStyle w:val="BodyText"/>
        <w:spacing w:line="235" w:lineRule="auto"/>
        <w:ind w:right="297"/>
      </w:pPr>
      <w:r>
        <w:rPr/>
        <w:t>Entende-se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Manutenção</w:t>
      </w:r>
      <w:r>
        <w:rPr>
          <w:spacing w:val="12"/>
        </w:rPr>
        <w:t> </w:t>
      </w:r>
      <w:r>
        <w:rPr/>
        <w:t>Corretiva</w:t>
      </w:r>
      <w:r>
        <w:rPr>
          <w:spacing w:val="12"/>
        </w:rPr>
        <w:t> </w:t>
      </w:r>
      <w:r>
        <w:rPr/>
        <w:t>os</w:t>
      </w:r>
      <w:r>
        <w:rPr>
          <w:spacing w:val="12"/>
        </w:rPr>
        <w:t> </w:t>
      </w:r>
      <w:r>
        <w:rPr/>
        <w:t>procedimentos</w:t>
      </w:r>
      <w:r>
        <w:rPr>
          <w:spacing w:val="12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recolocar</w:t>
      </w:r>
      <w:r>
        <w:rPr>
          <w:spacing w:val="12"/>
        </w:rPr>
        <w:t> </w:t>
      </w:r>
      <w:r>
        <w:rPr/>
        <w:t>o</w:t>
      </w:r>
      <w:r>
        <w:rPr>
          <w:spacing w:val="2"/>
        </w:rPr>
        <w:t> </w:t>
      </w:r>
      <w:r>
        <w:rPr/>
        <w:t>Ambiente</w:t>
      </w:r>
      <w:r>
        <w:rPr>
          <w:spacing w:val="12"/>
        </w:rPr>
        <w:t> </w:t>
      </w:r>
      <w:r>
        <w:rPr/>
        <w:t>Seguro,</w:t>
      </w:r>
      <w:r>
        <w:rPr>
          <w:spacing w:val="12"/>
        </w:rPr>
        <w:t> </w:t>
      </w:r>
      <w:r>
        <w:rPr/>
        <w:t>Sala-Segura</w:t>
      </w:r>
      <w:r>
        <w:rPr>
          <w:spacing w:val="12"/>
        </w:rPr>
        <w:t> </w:t>
      </w:r>
      <w:r>
        <w:rPr/>
        <w:t>do</w:t>
      </w:r>
      <w:r>
        <w:rPr>
          <w:spacing w:val="9"/>
        </w:rPr>
        <w:t> </w:t>
      </w:r>
      <w:r>
        <w:rPr/>
        <w:t>TJAC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plena</w:t>
      </w:r>
      <w:r>
        <w:rPr>
          <w:spacing w:val="12"/>
        </w:rPr>
        <w:t> </w:t>
      </w:r>
      <w:r>
        <w:rPr/>
        <w:t>condição</w:t>
      </w:r>
      <w:r>
        <w:rPr>
          <w:spacing w:val="-43"/>
        </w:rPr>
        <w:t> </w:t>
      </w:r>
      <w:r>
        <w:rPr/>
        <w:t>de funcionamento e desempenho após a ocorrência de defeitos imprevisíveis e repentinos, compreendendo a substituição de peças e ajustes</w:t>
      </w:r>
      <w:r>
        <w:rPr>
          <w:spacing w:val="1"/>
        </w:rPr>
        <w:t> </w:t>
      </w:r>
      <w:r>
        <w:rPr/>
        <w:t>necessários sem ônus ao TJAC. O período de execução desses serviços será ininterrupto, ou seja, 24 (vinte e quatro) horas, 07 (sete) dias por</w:t>
      </w:r>
      <w:r>
        <w:rPr>
          <w:spacing w:val="1"/>
        </w:rPr>
        <w:t> </w:t>
      </w:r>
      <w:r>
        <w:rPr/>
        <w:t>semana, 365 (trezentos e sessenta e cinco) dias ao ano, inclusive nos sábados, domingos e feriados, obedecido os prazos determinados no</w:t>
      </w:r>
      <w:r>
        <w:rPr>
          <w:spacing w:val="1"/>
        </w:rPr>
        <w:t> </w:t>
      </w:r>
      <w:r>
        <w:rPr/>
        <w:t>subitem</w:t>
      </w:r>
      <w:r>
        <w:rPr>
          <w:spacing w:val="-1"/>
        </w:rPr>
        <w:t> </w:t>
      </w:r>
      <w:r>
        <w:rPr/>
        <w:t>6.1 deste</w:t>
      </w:r>
      <w:r>
        <w:rPr>
          <w:spacing w:val="-4"/>
        </w:rPr>
        <w:t> </w:t>
      </w:r>
      <w:r>
        <w:rPr/>
        <w:t>Termo de Referência.</w:t>
      </w:r>
    </w:p>
    <w:p>
      <w:pPr>
        <w:pStyle w:val="BodyText"/>
        <w:spacing w:line="235" w:lineRule="auto"/>
        <w:ind w:right="297"/>
      </w:pPr>
      <w:r>
        <w:rPr/>
        <w:t>Objetiva o restabelecimento dos componentes dos sistemas, equipamentos e elementos às condições ideais de funcionamento, eliminando</w:t>
      </w:r>
      <w:r>
        <w:rPr>
          <w:spacing w:val="1"/>
        </w:rPr>
        <w:t> </w:t>
      </w:r>
      <w:r>
        <w:rPr/>
        <w:t>defeitos mediante a execução de regulagens, ajustes mecânicos e eletrônicos, bem como substituição de peças, componentes e/ou acessórios que</w:t>
      </w:r>
      <w:r>
        <w:rPr>
          <w:spacing w:val="-42"/>
        </w:rPr>
        <w:t> </w:t>
      </w:r>
      <w:r>
        <w:rPr/>
        <w:t>se apresentarem gastos, defeituosos ou danificados, sem ônus adicional para o CONTRATANTE, excetuando-se os itens, cilindro de gás</w:t>
      </w:r>
      <w:r>
        <w:rPr>
          <w:spacing w:val="1"/>
        </w:rPr>
        <w:t> </w:t>
      </w:r>
      <w:r>
        <w:rPr/>
        <w:t>ECARO-25</w:t>
      </w:r>
      <w:r>
        <w:rPr>
          <w:spacing w:val="-1"/>
        </w:rPr>
        <w:t> </w:t>
      </w:r>
      <w:r>
        <w:rPr/>
        <w:t>e baterias dos nobreaks, que estão</w:t>
      </w:r>
      <w:r>
        <w:rPr>
          <w:spacing w:val="-1"/>
        </w:rPr>
        <w:t> </w:t>
      </w:r>
      <w:r>
        <w:rPr/>
        <w:t>previstos no Item 5.13, deste</w:t>
      </w:r>
      <w:r>
        <w:rPr>
          <w:spacing w:val="-4"/>
        </w:rPr>
        <w:t> </w:t>
      </w:r>
      <w:r>
        <w:rPr/>
        <w:t>Termo de</w:t>
      </w:r>
      <w:r>
        <w:rPr>
          <w:spacing w:val="-1"/>
        </w:rPr>
        <w:t> </w:t>
      </w:r>
      <w:r>
        <w:rPr/>
        <w:t>Referência.</w:t>
      </w:r>
    </w:p>
    <w:p>
      <w:pPr>
        <w:pStyle w:val="BodyText"/>
        <w:spacing w:line="205" w:lineRule="exact" w:before="86"/>
      </w:pPr>
      <w:r>
        <w:rPr/>
        <w:t>A</w:t>
      </w:r>
      <w:r>
        <w:rPr>
          <w:spacing w:val="-1"/>
        </w:rPr>
        <w:t> </w:t>
      </w:r>
      <w:r>
        <w:rPr/>
        <w:t>Manutenção</w:t>
      </w:r>
      <w:r>
        <w:rPr>
          <w:spacing w:val="9"/>
        </w:rPr>
        <w:t> </w:t>
      </w:r>
      <w:r>
        <w:rPr/>
        <w:t>Corretiva</w:t>
      </w:r>
      <w:r>
        <w:rPr>
          <w:spacing w:val="9"/>
        </w:rPr>
        <w:t> </w:t>
      </w:r>
      <w:r>
        <w:rPr/>
        <w:t>será</w:t>
      </w:r>
      <w:r>
        <w:rPr>
          <w:spacing w:val="9"/>
        </w:rPr>
        <w:t> </w:t>
      </w:r>
      <w:r>
        <w:rPr/>
        <w:t>realizada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regime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24x7x365,</w:t>
      </w:r>
      <w:r>
        <w:rPr>
          <w:spacing w:val="9"/>
        </w:rPr>
        <w:t> </w:t>
      </w:r>
      <w:r>
        <w:rPr/>
        <w:t>observando-se</w:t>
      </w:r>
      <w:r>
        <w:rPr>
          <w:spacing w:val="9"/>
        </w:rPr>
        <w:t> </w:t>
      </w:r>
      <w:r>
        <w:rPr/>
        <w:t>os</w:t>
      </w:r>
      <w:r>
        <w:rPr>
          <w:spacing w:val="9"/>
        </w:rPr>
        <w:t> </w:t>
      </w:r>
      <w:r>
        <w:rPr/>
        <w:t>prazos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atendimento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solução</w:t>
      </w:r>
      <w:r>
        <w:rPr>
          <w:spacing w:val="9"/>
        </w:rPr>
        <w:t> </w:t>
      </w:r>
      <w:r>
        <w:rPr/>
        <w:t>definitiva,</w:t>
      </w:r>
      <w:r>
        <w:rPr>
          <w:spacing w:val="9"/>
        </w:rPr>
        <w:t> </w:t>
      </w:r>
      <w:r>
        <w:rPr/>
        <w:t>descritos</w:t>
      </w:r>
      <w:r>
        <w:rPr>
          <w:spacing w:val="9"/>
        </w:rPr>
        <w:t> </w:t>
      </w:r>
      <w:r>
        <w:rPr/>
        <w:t>no</w:t>
      </w:r>
    </w:p>
    <w:p>
      <w:pPr>
        <w:pStyle w:val="Heading1"/>
        <w:spacing w:line="205" w:lineRule="exact" w:before="0"/>
        <w:ind w:left="200"/>
        <w:jc w:val="both"/>
        <w:rPr>
          <w:b w:val="0"/>
        </w:rPr>
      </w:pPr>
      <w:r>
        <w:rPr/>
        <w:t>Item 08</w:t>
      </w:r>
      <w:r>
        <w:rPr>
          <w:b w:val="0"/>
        </w:rPr>
        <w:t>.</w:t>
      </w:r>
    </w:p>
    <w:p>
      <w:pPr>
        <w:pStyle w:val="BodyText"/>
        <w:spacing w:line="235" w:lineRule="auto"/>
        <w:ind w:right="297"/>
      </w:pPr>
      <w:r>
        <w:rPr/>
        <w:t>As</w:t>
      </w:r>
      <w:r>
        <w:rPr>
          <w:spacing w:val="13"/>
        </w:rPr>
        <w:t> </w:t>
      </w:r>
      <w:r>
        <w:rPr/>
        <w:t>peças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reposição</w:t>
      </w:r>
      <w:r>
        <w:rPr>
          <w:spacing w:val="13"/>
        </w:rPr>
        <w:t> </w:t>
      </w:r>
      <w:r>
        <w:rPr/>
        <w:t>deverão</w:t>
      </w:r>
      <w:r>
        <w:rPr>
          <w:spacing w:val="13"/>
        </w:rPr>
        <w:t> </w:t>
      </w:r>
      <w:r>
        <w:rPr/>
        <w:t>ser</w:t>
      </w:r>
      <w:r>
        <w:rPr>
          <w:spacing w:val="14"/>
        </w:rPr>
        <w:t> </w:t>
      </w:r>
      <w:r>
        <w:rPr/>
        <w:t>novas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originais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fabricante,</w:t>
      </w:r>
      <w:r>
        <w:rPr>
          <w:spacing w:val="14"/>
        </w:rPr>
        <w:t> </w:t>
      </w:r>
      <w:r>
        <w:rPr/>
        <w:t>admitindo-se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uso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peças</w:t>
      </w:r>
      <w:r>
        <w:rPr>
          <w:spacing w:val="14"/>
        </w:rPr>
        <w:t> </w:t>
      </w:r>
      <w:r>
        <w:rPr/>
        <w:t>similares</w:t>
      </w:r>
      <w:r>
        <w:rPr>
          <w:spacing w:val="13"/>
        </w:rPr>
        <w:t> </w:t>
      </w:r>
      <w:r>
        <w:rPr/>
        <w:t>desde</w:t>
      </w:r>
      <w:r>
        <w:rPr>
          <w:spacing w:val="13"/>
        </w:rPr>
        <w:t> </w:t>
      </w:r>
      <w:r>
        <w:rPr/>
        <w:t>que,</w:t>
      </w:r>
      <w:r>
        <w:rPr>
          <w:spacing w:val="14"/>
        </w:rPr>
        <w:t> </w:t>
      </w:r>
      <w:r>
        <w:rPr/>
        <w:t>justificadas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aprovadas</w:t>
      </w:r>
      <w:r>
        <w:rPr>
          <w:spacing w:val="-42"/>
        </w:rPr>
        <w:t> </w:t>
      </w:r>
      <w:r>
        <w:rPr/>
        <w:t>pela</w:t>
      </w:r>
      <w:r>
        <w:rPr>
          <w:spacing w:val="-1"/>
        </w:rPr>
        <w:t> </w:t>
      </w:r>
      <w:r>
        <w:rPr/>
        <w:t>área técnica do</w:t>
      </w:r>
      <w:r>
        <w:rPr>
          <w:spacing w:val="-1"/>
        </w:rPr>
        <w:t> </w:t>
      </w:r>
      <w:r>
        <w:rPr/>
        <w:t>CONTRATANTE e homologadas pelo</w:t>
      </w:r>
      <w:r>
        <w:rPr>
          <w:spacing w:val="-1"/>
        </w:rPr>
        <w:t> </w:t>
      </w:r>
      <w:r>
        <w:rPr/>
        <w:t>fabricante.</w:t>
      </w:r>
    </w:p>
    <w:p>
      <w:pPr>
        <w:pStyle w:val="BodyText"/>
        <w:spacing w:line="235" w:lineRule="auto"/>
        <w:ind w:right="297"/>
      </w:pPr>
      <w:r>
        <w:rPr/>
        <w:t>Os</w:t>
      </w:r>
      <w:r>
        <w:rPr>
          <w:spacing w:val="29"/>
        </w:rPr>
        <w:t> </w:t>
      </w:r>
      <w:r>
        <w:rPr/>
        <w:t>chamados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manutenção</w:t>
      </w:r>
      <w:r>
        <w:rPr>
          <w:spacing w:val="29"/>
        </w:rPr>
        <w:t> </w:t>
      </w:r>
      <w:r>
        <w:rPr/>
        <w:t>corretiva</w:t>
      </w:r>
      <w:r>
        <w:rPr>
          <w:spacing w:val="29"/>
        </w:rPr>
        <w:t> </w:t>
      </w:r>
      <w:r>
        <w:rPr/>
        <w:t>deverão</w:t>
      </w:r>
      <w:r>
        <w:rPr>
          <w:spacing w:val="29"/>
        </w:rPr>
        <w:t> </w:t>
      </w:r>
      <w:r>
        <w:rPr/>
        <w:t>ser</w:t>
      </w:r>
      <w:r>
        <w:rPr>
          <w:spacing w:val="29"/>
        </w:rPr>
        <w:t> </w:t>
      </w:r>
      <w:r>
        <w:rPr/>
        <w:t>realizados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ligação</w:t>
      </w:r>
      <w:r>
        <w:rPr>
          <w:spacing w:val="29"/>
        </w:rPr>
        <w:t> </w:t>
      </w:r>
      <w:r>
        <w:rPr/>
        <w:t>telefônica</w:t>
      </w:r>
      <w:r>
        <w:rPr>
          <w:spacing w:val="29"/>
        </w:rPr>
        <w:t> </w:t>
      </w:r>
      <w:r>
        <w:rPr/>
        <w:t>local</w:t>
      </w:r>
      <w:r>
        <w:rPr>
          <w:spacing w:val="29"/>
        </w:rPr>
        <w:t> </w:t>
      </w:r>
      <w:r>
        <w:rPr/>
        <w:t>(código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área</w:t>
      </w:r>
      <w:r>
        <w:rPr>
          <w:spacing w:val="29"/>
        </w:rPr>
        <w:t> </w:t>
      </w:r>
      <w:r>
        <w:rPr/>
        <w:t>68)</w:t>
      </w:r>
      <w:r>
        <w:rPr>
          <w:spacing w:val="29"/>
        </w:rPr>
        <w:t> </w:t>
      </w:r>
      <w:r>
        <w:rPr/>
        <w:t>ou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ligação</w:t>
      </w:r>
      <w:r>
        <w:rPr>
          <w:spacing w:val="29"/>
        </w:rPr>
        <w:t> </w:t>
      </w:r>
      <w:r>
        <w:rPr/>
        <w:t>telefônica</w:t>
      </w:r>
      <w:r>
        <w:rPr>
          <w:spacing w:val="-43"/>
        </w:rPr>
        <w:t> </w:t>
      </w:r>
      <w:r>
        <w:rPr/>
        <w:t>gratuita (0800).</w:t>
      </w:r>
    </w:p>
    <w:p>
      <w:pPr>
        <w:spacing w:after="0" w:line="235" w:lineRule="auto"/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5" w:lineRule="auto" w:before="79" w:after="0"/>
        <w:ind w:left="200" w:right="297" w:firstLine="0"/>
        <w:jc w:val="both"/>
        <w:rPr>
          <w:sz w:val="18"/>
        </w:rPr>
      </w:pPr>
      <w:r>
        <w:rPr>
          <w:sz w:val="18"/>
        </w:rPr>
        <w:t>O escopo da Manutenção envolvera todos os equipamentos, infraestrutura e instalações do Ambiente Seguro, Sala-Segura do TJAC,</w:t>
      </w:r>
      <w:r>
        <w:rPr>
          <w:spacing w:val="1"/>
          <w:sz w:val="18"/>
        </w:rPr>
        <w:t> </w:t>
      </w:r>
      <w:r>
        <w:rPr>
          <w:sz w:val="18"/>
        </w:rPr>
        <w:t>descritos no Item 03, garantindo a qualidade dos serviços prestados e por consequência a confiabilidade e disponibilidade das instalações do</w:t>
      </w:r>
      <w:r>
        <w:rPr>
          <w:spacing w:val="1"/>
          <w:sz w:val="18"/>
        </w:rPr>
        <w:t> </w:t>
      </w:r>
      <w:r>
        <w:rPr>
          <w:sz w:val="18"/>
        </w:rPr>
        <w:t>Ambiente Seguro, Sala-Segura do</w:t>
      </w:r>
      <w:r>
        <w:rPr>
          <w:spacing w:val="-4"/>
          <w:sz w:val="18"/>
        </w:rPr>
        <w:t> </w:t>
      </w:r>
      <w:r>
        <w:rPr>
          <w:sz w:val="18"/>
        </w:rPr>
        <w:t>TJAC e seus sistemas integrados.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prestar Manutenção Preventiva Programada e Manutenção Corretiva nas dependências do CONTRATANTE,</w:t>
      </w:r>
      <w:r>
        <w:rPr>
          <w:spacing w:val="1"/>
          <w:sz w:val="18"/>
        </w:rPr>
        <w:t> </w:t>
      </w:r>
      <w:r>
        <w:rPr>
          <w:sz w:val="18"/>
        </w:rPr>
        <w:t>durante todo o período do contrato, por meio de seus técnicos e será responsável, por sua conta e risco, pela remoção de peças e acessórios para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laboratório,</w:t>
      </w:r>
      <w:r>
        <w:rPr>
          <w:spacing w:val="1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serviço</w:t>
      </w:r>
      <w:r>
        <w:rPr>
          <w:spacing w:val="1"/>
          <w:sz w:val="18"/>
        </w:rPr>
        <w:t> </w:t>
      </w:r>
      <w:r>
        <w:rPr>
          <w:sz w:val="18"/>
        </w:rPr>
        <w:t>comprovadamente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exigir,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autorização</w:t>
      </w:r>
      <w:r>
        <w:rPr>
          <w:spacing w:val="1"/>
          <w:sz w:val="18"/>
        </w:rPr>
        <w:t> </w:t>
      </w:r>
      <w:r>
        <w:rPr>
          <w:sz w:val="18"/>
        </w:rPr>
        <w:t>escrita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autoridade</w:t>
      </w:r>
      <w:r>
        <w:rPr>
          <w:spacing w:val="1"/>
          <w:sz w:val="18"/>
        </w:rPr>
        <w:t> </w:t>
      </w:r>
      <w:r>
        <w:rPr>
          <w:sz w:val="18"/>
        </w:rPr>
        <w:t>competente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Manutenções</w:t>
      </w:r>
      <w:r>
        <w:rPr>
          <w:spacing w:val="1"/>
          <w:sz w:val="18"/>
        </w:rPr>
        <w:t> </w:t>
      </w:r>
      <w:r>
        <w:rPr>
          <w:sz w:val="18"/>
        </w:rPr>
        <w:t>Preventivas</w:t>
      </w:r>
      <w:r>
        <w:rPr>
          <w:spacing w:val="1"/>
          <w:sz w:val="18"/>
        </w:rPr>
        <w:t> </w:t>
      </w:r>
      <w:r>
        <w:rPr>
          <w:sz w:val="18"/>
        </w:rPr>
        <w:t>deverão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programadas,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cronograma</w:t>
      </w:r>
      <w:r>
        <w:rPr>
          <w:spacing w:val="1"/>
          <w:sz w:val="18"/>
        </w:rPr>
        <w:t> </w:t>
      </w:r>
      <w:r>
        <w:rPr>
          <w:sz w:val="18"/>
        </w:rPr>
        <w:t>elaborado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CONTRATADA,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aprovado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CONTRATANTE.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Manutenções Preventivas</w:t>
      </w:r>
      <w:r>
        <w:rPr>
          <w:spacing w:val="-1"/>
          <w:sz w:val="18"/>
        </w:rPr>
        <w:t> </w:t>
      </w:r>
      <w:r>
        <w:rPr>
          <w:sz w:val="18"/>
        </w:rPr>
        <w:t>Programadas</w:t>
      </w:r>
      <w:r>
        <w:rPr>
          <w:spacing w:val="-1"/>
          <w:sz w:val="18"/>
        </w:rPr>
        <w:t> </w:t>
      </w:r>
      <w:r>
        <w:rPr>
          <w:sz w:val="18"/>
        </w:rPr>
        <w:t>deverão</w:t>
      </w:r>
      <w:r>
        <w:rPr>
          <w:spacing w:val="-1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realizadas</w:t>
      </w:r>
      <w:r>
        <w:rPr>
          <w:spacing w:val="-1"/>
          <w:sz w:val="18"/>
        </w:rPr>
        <w:t> </w:t>
      </w:r>
      <w:r>
        <w:rPr>
          <w:sz w:val="18"/>
        </w:rPr>
        <w:t>em sua</w:t>
      </w:r>
      <w:r>
        <w:rPr>
          <w:spacing w:val="-1"/>
          <w:sz w:val="18"/>
        </w:rPr>
        <w:t> </w:t>
      </w:r>
      <w:r>
        <w:rPr>
          <w:sz w:val="18"/>
        </w:rPr>
        <w:t>integralidade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dentro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periodicidade</w:t>
      </w:r>
      <w:r>
        <w:rPr>
          <w:spacing w:val="-1"/>
          <w:sz w:val="18"/>
        </w:rPr>
        <w:t> </w:t>
      </w:r>
      <w:r>
        <w:rPr>
          <w:sz w:val="18"/>
        </w:rPr>
        <w:t>prevista, de</w:t>
      </w:r>
      <w:r>
        <w:rPr>
          <w:spacing w:val="-43"/>
          <w:sz w:val="18"/>
        </w:rPr>
        <w:t> </w:t>
      </w:r>
      <w:r>
        <w:rPr>
          <w:sz w:val="18"/>
        </w:rPr>
        <w:t>segunda a sexta-feira, exceto feriados, dentro do horário das 08:00h às 18:00h. Serão definidos os itens sobre os quais incidirão limites</w:t>
      </w:r>
      <w:r>
        <w:rPr>
          <w:spacing w:val="1"/>
          <w:sz w:val="18"/>
        </w:rPr>
        <w:t> </w:t>
      </w:r>
      <w:r>
        <w:rPr>
          <w:sz w:val="18"/>
        </w:rPr>
        <w:t>quantitativos</w:t>
      </w:r>
      <w:r>
        <w:rPr>
          <w:spacing w:val="-1"/>
          <w:sz w:val="18"/>
        </w:rPr>
        <w:t> </w:t>
      </w:r>
      <w:r>
        <w:rPr>
          <w:sz w:val="18"/>
        </w:rPr>
        <w:t>de responsabilidade da CONTRATADA.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25"/>
          <w:sz w:val="18"/>
        </w:rPr>
        <w:t> </w:t>
      </w:r>
      <w:r>
        <w:rPr>
          <w:sz w:val="18"/>
        </w:rPr>
        <w:t>Manutenções</w:t>
      </w:r>
      <w:r>
        <w:rPr>
          <w:spacing w:val="25"/>
          <w:sz w:val="18"/>
        </w:rPr>
        <w:t> </w:t>
      </w:r>
      <w:r>
        <w:rPr>
          <w:sz w:val="18"/>
        </w:rPr>
        <w:t>Preventivas</w:t>
      </w:r>
      <w:r>
        <w:rPr>
          <w:spacing w:val="25"/>
          <w:sz w:val="18"/>
        </w:rPr>
        <w:t> </w:t>
      </w:r>
      <w:r>
        <w:rPr>
          <w:sz w:val="18"/>
        </w:rPr>
        <w:t>Programadas</w:t>
      </w:r>
      <w:r>
        <w:rPr>
          <w:spacing w:val="25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porventura</w:t>
      </w:r>
      <w:r>
        <w:rPr>
          <w:spacing w:val="25"/>
          <w:sz w:val="18"/>
        </w:rPr>
        <w:t> </w:t>
      </w:r>
      <w:r>
        <w:rPr>
          <w:sz w:val="18"/>
        </w:rPr>
        <w:t>implicarem</w:t>
      </w:r>
      <w:r>
        <w:rPr>
          <w:spacing w:val="25"/>
          <w:sz w:val="18"/>
        </w:rPr>
        <w:t> </w:t>
      </w:r>
      <w:r>
        <w:rPr>
          <w:sz w:val="18"/>
        </w:rPr>
        <w:t>na</w:t>
      </w:r>
      <w:r>
        <w:rPr>
          <w:spacing w:val="25"/>
          <w:sz w:val="18"/>
        </w:rPr>
        <w:t> </w:t>
      </w:r>
      <w:r>
        <w:rPr>
          <w:sz w:val="18"/>
        </w:rPr>
        <w:t>necessidade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desligamento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servidores,</w:t>
      </w:r>
      <w:r>
        <w:rPr>
          <w:spacing w:val="25"/>
          <w:sz w:val="18"/>
        </w:rPr>
        <w:t> </w:t>
      </w:r>
      <w:r>
        <w:rPr>
          <w:sz w:val="18"/>
        </w:rPr>
        <w:t>equipamentos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-43"/>
          <w:sz w:val="18"/>
        </w:rPr>
        <w:t> </w:t>
      </w:r>
      <w:r>
        <w:rPr>
          <w:sz w:val="18"/>
        </w:rPr>
        <w:t>rede, switches, links, etc. instaladas no interior do Ambiente Seguro, Sala-Segura do TJAC, deverão ser executadas em horários fora do</w:t>
      </w:r>
      <w:r>
        <w:rPr>
          <w:spacing w:val="1"/>
          <w:sz w:val="18"/>
        </w:rPr>
        <w:t> </w:t>
      </w:r>
      <w:r>
        <w:rPr>
          <w:sz w:val="18"/>
        </w:rPr>
        <w:t>expediente, podendo inclusive ocorrer em finais de semana ou feriados.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Para cada Manutenção Preventiva Programada realizada, a CONTRATADA deverá emitir um relatório técnico contendo a descrição</w:t>
      </w:r>
      <w:r>
        <w:rPr>
          <w:spacing w:val="1"/>
          <w:sz w:val="18"/>
        </w:rPr>
        <w:t> </w:t>
      </w:r>
      <w:r>
        <w:rPr>
          <w:sz w:val="18"/>
        </w:rPr>
        <w:t>detalhada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serviço</w:t>
      </w:r>
      <w:r>
        <w:rPr>
          <w:spacing w:val="-2"/>
          <w:sz w:val="18"/>
        </w:rPr>
        <w:t> </w:t>
      </w:r>
      <w:r>
        <w:rPr>
          <w:sz w:val="18"/>
        </w:rPr>
        <w:t>realizado,</w:t>
      </w:r>
      <w:r>
        <w:rPr>
          <w:spacing w:val="-1"/>
          <w:sz w:val="18"/>
        </w:rPr>
        <w:t> </w:t>
      </w:r>
      <w:r>
        <w:rPr>
          <w:sz w:val="18"/>
        </w:rPr>
        <w:t>data,</w:t>
      </w:r>
      <w:r>
        <w:rPr>
          <w:spacing w:val="-2"/>
          <w:sz w:val="18"/>
        </w:rPr>
        <w:t> </w:t>
      </w:r>
      <w:r>
        <w:rPr>
          <w:sz w:val="18"/>
        </w:rPr>
        <w:t>hora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início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hora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fim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atendimento,</w:t>
      </w:r>
      <w:r>
        <w:rPr>
          <w:spacing w:val="-1"/>
          <w:sz w:val="18"/>
        </w:rPr>
        <w:t> </w:t>
      </w:r>
      <w:r>
        <w:rPr>
          <w:sz w:val="18"/>
        </w:rPr>
        <w:t>assinatura</w:t>
      </w:r>
      <w:r>
        <w:rPr>
          <w:spacing w:val="-2"/>
          <w:sz w:val="18"/>
        </w:rPr>
        <w:t> </w:t>
      </w:r>
      <w:r>
        <w:rPr>
          <w:sz w:val="18"/>
        </w:rPr>
        <w:t>dos</w:t>
      </w:r>
      <w:r>
        <w:rPr>
          <w:spacing w:val="-2"/>
          <w:sz w:val="18"/>
        </w:rPr>
        <w:t> </w:t>
      </w:r>
      <w:r>
        <w:rPr>
          <w:sz w:val="18"/>
        </w:rPr>
        <w:t>técnicos</w:t>
      </w:r>
      <w:r>
        <w:rPr>
          <w:spacing w:val="-2"/>
          <w:sz w:val="18"/>
        </w:rPr>
        <w:t> </w:t>
      </w:r>
      <w:r>
        <w:rPr>
          <w:sz w:val="18"/>
        </w:rPr>
        <w:t>responsáveis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CONTRATADA,</w:t>
      </w:r>
      <w:r>
        <w:rPr>
          <w:spacing w:val="-2"/>
          <w:sz w:val="18"/>
        </w:rPr>
        <w:t> </w:t>
      </w:r>
      <w:r>
        <w:rPr>
          <w:sz w:val="18"/>
        </w:rPr>
        <w:t>bem</w:t>
      </w:r>
      <w:r>
        <w:rPr>
          <w:spacing w:val="-42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a aceitação do</w:t>
      </w:r>
      <w:r>
        <w:rPr>
          <w:spacing w:val="-1"/>
          <w:sz w:val="18"/>
        </w:rPr>
        <w:t> </w:t>
      </w:r>
      <w:r>
        <w:rPr>
          <w:sz w:val="18"/>
        </w:rPr>
        <w:t>responsável do CONTRATANTE</w:t>
      </w:r>
      <w:r>
        <w:rPr>
          <w:spacing w:val="-1"/>
          <w:sz w:val="18"/>
        </w:rPr>
        <w:t> </w:t>
      </w:r>
      <w:r>
        <w:rPr>
          <w:sz w:val="18"/>
        </w:rPr>
        <w:t>para os serviços</w:t>
      </w:r>
      <w:r>
        <w:rPr>
          <w:spacing w:val="-1"/>
          <w:sz w:val="18"/>
        </w:rPr>
        <w:t> </w:t>
      </w:r>
      <w:r>
        <w:rPr>
          <w:sz w:val="18"/>
        </w:rPr>
        <w:t>prestados.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poderá, a seu critério, instalar e configurar equipamentos que facilitarão o acompanhamento destes alarmes, desde que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-2"/>
          <w:sz w:val="18"/>
        </w:rPr>
        <w:t> </w:t>
      </w:r>
      <w:r>
        <w:rPr>
          <w:sz w:val="18"/>
        </w:rPr>
        <w:t>os</w:t>
      </w:r>
      <w:r>
        <w:rPr>
          <w:spacing w:val="-2"/>
          <w:sz w:val="18"/>
        </w:rPr>
        <w:t> </w:t>
      </w:r>
      <w:r>
        <w:rPr>
          <w:sz w:val="18"/>
        </w:rPr>
        <w:t>custos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sua</w:t>
      </w:r>
      <w:r>
        <w:rPr>
          <w:spacing w:val="-2"/>
          <w:sz w:val="18"/>
        </w:rPr>
        <w:t> </w:t>
      </w:r>
      <w:r>
        <w:rPr>
          <w:sz w:val="18"/>
        </w:rPr>
        <w:t>instalação,</w:t>
      </w:r>
      <w:r>
        <w:rPr>
          <w:spacing w:val="-2"/>
          <w:sz w:val="18"/>
        </w:rPr>
        <w:t> </w:t>
      </w:r>
      <w:r>
        <w:rPr>
          <w:sz w:val="18"/>
        </w:rPr>
        <w:t>configuração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sejam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sua</w:t>
      </w:r>
      <w:r>
        <w:rPr>
          <w:spacing w:val="-2"/>
          <w:sz w:val="18"/>
        </w:rPr>
        <w:t> </w:t>
      </w:r>
      <w:r>
        <w:rPr>
          <w:sz w:val="18"/>
        </w:rPr>
        <w:t>responsabilidade,</w:t>
      </w:r>
      <w:r>
        <w:rPr>
          <w:spacing w:val="-2"/>
          <w:sz w:val="18"/>
        </w:rPr>
        <w:t> </w:t>
      </w:r>
      <w:r>
        <w:rPr>
          <w:sz w:val="18"/>
        </w:rPr>
        <w:t>mediante</w:t>
      </w:r>
      <w:r>
        <w:rPr>
          <w:spacing w:val="-2"/>
          <w:sz w:val="18"/>
        </w:rPr>
        <w:t> </w:t>
      </w:r>
      <w:r>
        <w:rPr>
          <w:sz w:val="18"/>
        </w:rPr>
        <w:t>prévia</w:t>
      </w:r>
      <w:r>
        <w:rPr>
          <w:spacing w:val="-2"/>
          <w:sz w:val="18"/>
        </w:rPr>
        <w:t> </w:t>
      </w:r>
      <w:r>
        <w:rPr>
          <w:sz w:val="18"/>
        </w:rPr>
        <w:t>autorização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Os serviços de assistência técnica para manutenção corretiva serão prestados pela CONTRATADA, em função da severidade do incidente,</w:t>
      </w:r>
      <w:r>
        <w:rPr>
          <w:spacing w:val="1"/>
          <w:sz w:val="18"/>
        </w:rPr>
        <w:t> </w:t>
      </w:r>
      <w:r>
        <w:rPr>
          <w:sz w:val="18"/>
        </w:rPr>
        <w:t>de acordo com a Tabela de Severidade de Incidentes, </w:t>
      </w:r>
      <w:r>
        <w:rPr>
          <w:b/>
          <w:sz w:val="18"/>
        </w:rPr>
        <w:t>Item 08</w:t>
      </w:r>
      <w:r>
        <w:rPr>
          <w:sz w:val="18"/>
        </w:rPr>
        <w:t>, desta especificação, a partir da comunicação da solicitação de atendimento ou do</w:t>
      </w:r>
      <w:r>
        <w:rPr>
          <w:spacing w:val="-42"/>
          <w:sz w:val="18"/>
        </w:rPr>
        <w:t> </w:t>
      </w:r>
      <w:r>
        <w:rPr>
          <w:sz w:val="18"/>
        </w:rPr>
        <w:t>recebimento de mensagens eletrônicas do sistema de monitoramento dos alarmes. O período de execução desses serviços será ininterrupto, ou</w:t>
      </w:r>
      <w:r>
        <w:rPr>
          <w:spacing w:val="1"/>
          <w:sz w:val="18"/>
        </w:rPr>
        <w:t> </w:t>
      </w:r>
      <w:r>
        <w:rPr>
          <w:sz w:val="18"/>
        </w:rPr>
        <w:t>seja, 24 (vinte e quatro) horas, 07 (sete) dias por semana, 365 (trezentos e sessenta e cinco) dias por ano, inclusive aos sábados, domingos e</w:t>
      </w:r>
      <w:r>
        <w:rPr>
          <w:spacing w:val="1"/>
          <w:sz w:val="18"/>
        </w:rPr>
        <w:t> </w:t>
      </w:r>
      <w:r>
        <w:rPr>
          <w:sz w:val="18"/>
        </w:rPr>
        <w:t>feriados. Não haverá limite para o número de chamados/atendimentos para as manutenções corretivas.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Para os casos de Manutenção Corretiva solicitada pelo CONTRATANTE, a solicitação se dará através da Central de Atendimento,</w:t>
      </w:r>
      <w:r>
        <w:rPr>
          <w:spacing w:val="1"/>
          <w:sz w:val="18"/>
        </w:rPr>
        <w:t> </w:t>
      </w:r>
      <w:r>
        <w:rPr>
          <w:sz w:val="18"/>
        </w:rPr>
        <w:t>disponibilizada pela CONTRATADA. Para tanto, a CONTRATADA deverá disponibilizar número de telefone em Rio Branco ou 0800, ou</w:t>
      </w:r>
      <w:r>
        <w:rPr>
          <w:spacing w:val="1"/>
          <w:sz w:val="18"/>
        </w:rPr>
        <w:t> </w:t>
      </w:r>
      <w:r>
        <w:rPr>
          <w:sz w:val="18"/>
        </w:rPr>
        <w:t>chamada a cobrar, para abertura dos chamados técnicos, independentemente do horário, observando-se a estrutura de pronto atendimento</w:t>
      </w:r>
      <w:r>
        <w:rPr>
          <w:spacing w:val="1"/>
          <w:sz w:val="18"/>
        </w:rPr>
        <w:t> </w:t>
      </w:r>
      <w:r>
        <w:rPr>
          <w:sz w:val="18"/>
        </w:rPr>
        <w:t>24x7x365.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Para cada chamado efetuado, a CONTRATADA deverá fornecer um número de registro para acompanhamento. Após cada atendimento</w:t>
      </w:r>
      <w:r>
        <w:rPr>
          <w:spacing w:val="1"/>
          <w:sz w:val="18"/>
        </w:rPr>
        <w:t> </w:t>
      </w:r>
      <w:r>
        <w:rPr>
          <w:sz w:val="18"/>
        </w:rPr>
        <w:t>técnico, a CONTRATADA deverá emitir relatório técnico, que conterá a descrição do atendimento, o número do chamado, o número de série, o</w:t>
      </w:r>
      <w:r>
        <w:rPr>
          <w:spacing w:val="-42"/>
          <w:sz w:val="18"/>
        </w:rPr>
        <w:t> </w:t>
      </w:r>
      <w:r>
        <w:rPr>
          <w:sz w:val="18"/>
        </w:rPr>
        <w:t>tipo/modelo do equipamento em manutenção, a data do atendimento, a assinatura do técnico da CONTRATADA, bem como a aceitação do</w:t>
      </w:r>
      <w:r>
        <w:rPr>
          <w:spacing w:val="1"/>
          <w:sz w:val="18"/>
        </w:rPr>
        <w:t> </w:t>
      </w:r>
      <w:r>
        <w:rPr>
          <w:sz w:val="18"/>
        </w:rPr>
        <w:t>responsável</w:t>
      </w:r>
      <w:r>
        <w:rPr>
          <w:spacing w:val="-1"/>
          <w:sz w:val="18"/>
        </w:rPr>
        <w:t> </w:t>
      </w:r>
      <w:r>
        <w:rPr>
          <w:sz w:val="18"/>
        </w:rPr>
        <w:t>do CONTRATANTE para os</w:t>
      </w:r>
      <w:r>
        <w:rPr>
          <w:spacing w:val="-1"/>
          <w:sz w:val="18"/>
        </w:rPr>
        <w:t> </w:t>
      </w:r>
      <w:r>
        <w:rPr>
          <w:sz w:val="18"/>
        </w:rPr>
        <w:t>serviços prestados.</w:t>
      </w: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CONTRATADA, obrigatoriamente</w:t>
      </w:r>
      <w:r>
        <w:rPr>
          <w:spacing w:val="-1"/>
          <w:sz w:val="18"/>
        </w:rPr>
        <w:t> </w:t>
      </w:r>
      <w:r>
        <w:rPr>
          <w:sz w:val="18"/>
        </w:rPr>
        <w:t>realizará, uma</w:t>
      </w:r>
      <w:r>
        <w:rPr>
          <w:spacing w:val="-1"/>
          <w:sz w:val="18"/>
        </w:rPr>
        <w:t> </w:t>
      </w:r>
      <w:r>
        <w:rPr>
          <w:sz w:val="18"/>
        </w:rPr>
        <w:t>vez</w:t>
      </w:r>
      <w:r>
        <w:rPr>
          <w:spacing w:val="-1"/>
          <w:sz w:val="18"/>
        </w:rPr>
        <w:t> </w:t>
      </w:r>
      <w:r>
        <w:rPr>
          <w:sz w:val="18"/>
        </w:rPr>
        <w:t>ao ano,</w:t>
      </w:r>
      <w:r>
        <w:rPr>
          <w:spacing w:val="-1"/>
          <w:sz w:val="18"/>
        </w:rPr>
        <w:t> </w:t>
      </w:r>
      <w:r>
        <w:rPr>
          <w:sz w:val="18"/>
        </w:rPr>
        <w:t>a total</w:t>
      </w:r>
      <w:r>
        <w:rPr>
          <w:spacing w:val="-1"/>
          <w:sz w:val="18"/>
        </w:rPr>
        <w:t> </w:t>
      </w:r>
      <w:r>
        <w:rPr>
          <w:sz w:val="18"/>
        </w:rPr>
        <w:t>substituição</w:t>
      </w:r>
      <w:r>
        <w:rPr>
          <w:spacing w:val="-1"/>
          <w:sz w:val="18"/>
        </w:rPr>
        <w:t> </w:t>
      </w:r>
      <w:r>
        <w:rPr>
          <w:sz w:val="18"/>
        </w:rPr>
        <w:t>do combustível</w:t>
      </w:r>
      <w:r>
        <w:rPr>
          <w:spacing w:val="-1"/>
          <w:sz w:val="18"/>
        </w:rPr>
        <w:t> </w:t>
      </w:r>
      <w:r>
        <w:rPr>
          <w:sz w:val="18"/>
        </w:rPr>
        <w:t>armazenado, limpeza</w:t>
      </w:r>
      <w:r>
        <w:rPr>
          <w:spacing w:val="-1"/>
          <w:sz w:val="18"/>
        </w:rPr>
        <w:t> </w:t>
      </w:r>
      <w:r>
        <w:rPr>
          <w:sz w:val="18"/>
        </w:rPr>
        <w:t>dos</w:t>
      </w:r>
      <w:r>
        <w:rPr>
          <w:spacing w:val="-1"/>
          <w:sz w:val="18"/>
        </w:rPr>
        <w:t> </w:t>
      </w:r>
      <w:r>
        <w:rPr>
          <w:sz w:val="18"/>
        </w:rPr>
        <w:t>tanques 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todo</w:t>
      </w:r>
      <w:r>
        <w:rPr>
          <w:spacing w:val="-1"/>
          <w:sz w:val="18"/>
        </w:rPr>
        <w:t> </w:t>
      </w:r>
      <w:r>
        <w:rPr>
          <w:sz w:val="18"/>
        </w:rPr>
        <w:t>o sistema de alimentação do grupo gerador.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será responsável, pela aquisição, fornecimento, substituição e instalação de baterias de todos os equipamentos que</w:t>
      </w:r>
      <w:r>
        <w:rPr>
          <w:spacing w:val="1"/>
          <w:sz w:val="18"/>
        </w:rPr>
        <w:t> </w:t>
      </w:r>
      <w:r>
        <w:rPr>
          <w:sz w:val="18"/>
        </w:rPr>
        <w:t>compõem os subsistemas do</w:t>
      </w:r>
      <w:r>
        <w:rPr>
          <w:spacing w:val="-10"/>
          <w:sz w:val="18"/>
        </w:rPr>
        <w:t> </w:t>
      </w:r>
      <w:r>
        <w:rPr>
          <w:sz w:val="18"/>
        </w:rPr>
        <w:t>Ambiente Seguro, Sala-Segura do</w:t>
      </w:r>
      <w:r>
        <w:rPr>
          <w:spacing w:val="-4"/>
          <w:sz w:val="18"/>
        </w:rPr>
        <w:t> </w:t>
      </w:r>
      <w:r>
        <w:rPr>
          <w:sz w:val="18"/>
        </w:rPr>
        <w:t>TJAC.</w:t>
      </w:r>
    </w:p>
    <w:p>
      <w:pPr>
        <w:pStyle w:val="BodyText"/>
        <w:spacing w:line="235" w:lineRule="auto"/>
        <w:ind w:right="297"/>
      </w:pPr>
      <w:r>
        <w:rPr/>
        <w:t>5.13.1.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caso</w:t>
      </w:r>
      <w:r>
        <w:rPr>
          <w:spacing w:val="42"/>
        </w:rPr>
        <w:t> </w:t>
      </w:r>
      <w:r>
        <w:rPr/>
        <w:t>específico</w:t>
      </w:r>
      <w:r>
        <w:rPr>
          <w:spacing w:val="42"/>
        </w:rPr>
        <w:t> </w:t>
      </w:r>
      <w:r>
        <w:rPr/>
        <w:t>do</w:t>
      </w:r>
      <w:r>
        <w:rPr>
          <w:spacing w:val="42"/>
        </w:rPr>
        <w:t> </w:t>
      </w:r>
      <w:r>
        <w:rPr/>
        <w:t>cilindro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gás</w:t>
      </w:r>
      <w:r>
        <w:rPr>
          <w:spacing w:val="42"/>
        </w:rPr>
        <w:t> </w:t>
      </w:r>
      <w:r>
        <w:rPr/>
        <w:t>ECARO-25</w:t>
      </w:r>
      <w:r>
        <w:rPr>
          <w:spacing w:val="42"/>
        </w:rPr>
        <w:t> </w:t>
      </w:r>
      <w:r>
        <w:rPr/>
        <w:t>(e</w:t>
      </w:r>
      <w:r>
        <w:rPr>
          <w:spacing w:val="42"/>
        </w:rPr>
        <w:t> </w:t>
      </w:r>
      <w:r>
        <w:rPr/>
        <w:t>conteúdo</w:t>
      </w:r>
      <w:r>
        <w:rPr>
          <w:spacing w:val="42"/>
        </w:rPr>
        <w:t> </w:t>
      </w:r>
      <w:r>
        <w:rPr/>
        <w:t>especifico)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as</w:t>
      </w:r>
      <w:r>
        <w:rPr>
          <w:spacing w:val="42"/>
        </w:rPr>
        <w:t> </w:t>
      </w:r>
      <w:r>
        <w:rPr/>
        <w:t>baterias</w:t>
      </w:r>
      <w:r>
        <w:rPr>
          <w:spacing w:val="42"/>
        </w:rPr>
        <w:t> </w:t>
      </w:r>
      <w:r>
        <w:rPr/>
        <w:t>dos</w:t>
      </w:r>
      <w:r>
        <w:rPr>
          <w:spacing w:val="42"/>
        </w:rPr>
        <w:t> </w:t>
      </w:r>
      <w:r>
        <w:rPr/>
        <w:t>nobreaks,</w:t>
      </w:r>
      <w:r>
        <w:rPr>
          <w:spacing w:val="42"/>
        </w:rPr>
        <w:t> </w:t>
      </w:r>
      <w:r>
        <w:rPr/>
        <w:t>havendo</w:t>
      </w:r>
      <w:r>
        <w:rPr>
          <w:spacing w:val="42"/>
        </w:rPr>
        <w:t> </w:t>
      </w:r>
      <w:r>
        <w:rPr/>
        <w:t>necessidade</w:t>
      </w:r>
      <w:r>
        <w:rPr>
          <w:spacing w:val="42"/>
        </w:rPr>
        <w:t> </w:t>
      </w:r>
      <w:r>
        <w:rPr/>
        <w:t>de</w:t>
      </w:r>
      <w:r>
        <w:rPr>
          <w:spacing w:val="-43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destes,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adquirirá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(cilindro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baterias)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reembolsada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CONTRATANTE, com base na metodologia descrita no subitem 6.6 deste Termo. A necessidade de substituição do cilindro de gás ECARO-25</w:t>
      </w:r>
      <w:r>
        <w:rPr>
          <w:spacing w:val="-42"/>
        </w:rPr>
        <w:t> </w:t>
      </w:r>
      <w:r>
        <w:rPr/>
        <w:t>e das baterias deverão ser comunicados ao CONTRATANTE, em um prazo mínimo de 15 (quinze) dias, juntamente com as estimativas de</w:t>
      </w:r>
      <w:r>
        <w:rPr>
          <w:spacing w:val="1"/>
        </w:rPr>
        <w:t> </w:t>
      </w:r>
      <w:r>
        <w:rPr/>
        <w:t>custos.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substituição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instalação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cilindro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gás</w:t>
      </w:r>
      <w:r>
        <w:rPr>
          <w:spacing w:val="-1"/>
        </w:rPr>
        <w:t> </w:t>
      </w:r>
      <w:r>
        <w:rPr/>
        <w:t>ECARO-25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baterias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nobreaks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será responsável, pela inspeção, recarga, substituição e manutenção dos extintores de incêndio, existentes na antessala</w:t>
      </w:r>
      <w:r>
        <w:rPr>
          <w:spacing w:val="1"/>
          <w:sz w:val="18"/>
        </w:rPr>
        <w:t> </w:t>
      </w:r>
      <w:r>
        <w:rPr>
          <w:sz w:val="18"/>
        </w:rPr>
        <w:t>da Sala-Segura, incluindo a substituição de parte ou todo e o reabastecimento quando necessário. No caso de necessidade da retirada dos</w:t>
      </w:r>
      <w:r>
        <w:rPr>
          <w:spacing w:val="1"/>
          <w:sz w:val="18"/>
        </w:rPr>
        <w:t> </w:t>
      </w:r>
      <w:r>
        <w:rPr>
          <w:sz w:val="18"/>
        </w:rPr>
        <w:t>extintores</w:t>
      </w:r>
      <w:r>
        <w:rPr>
          <w:spacing w:val="-1"/>
          <w:sz w:val="18"/>
        </w:rPr>
        <w:t> </w:t>
      </w:r>
      <w:r>
        <w:rPr>
          <w:sz w:val="18"/>
        </w:rPr>
        <w:t>do seu local de instalação, para manutenção</w:t>
      </w:r>
      <w:r>
        <w:rPr>
          <w:spacing w:val="-1"/>
          <w:sz w:val="18"/>
        </w:rPr>
        <w:t> </w:t>
      </w:r>
      <w:r>
        <w:rPr>
          <w:sz w:val="18"/>
        </w:rPr>
        <w:t>e recarga, outros de mesmo tipo deverão</w:t>
      </w:r>
      <w:r>
        <w:rPr>
          <w:spacing w:val="-1"/>
          <w:sz w:val="18"/>
        </w:rPr>
        <w:t> </w:t>
      </w:r>
      <w:r>
        <w:rPr>
          <w:sz w:val="18"/>
        </w:rPr>
        <w:t>substituí-los, ainda que temporariamente.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As atividades não previstas, dentro do escopo dos serviços responsáveis pela total funcionalidade e disponibilidade de todo o Ambiente</w:t>
      </w:r>
      <w:r>
        <w:rPr>
          <w:spacing w:val="1"/>
          <w:sz w:val="18"/>
        </w:rPr>
        <w:t> </w:t>
      </w:r>
      <w:r>
        <w:rPr>
          <w:sz w:val="18"/>
        </w:rPr>
        <w:t>Seguro, Sala-Segura do TJAC, existindo a necessidade de realizar alguma atividade que não estão previstas nas manutenções corretivas,</w:t>
      </w:r>
      <w:r>
        <w:rPr>
          <w:spacing w:val="1"/>
          <w:sz w:val="18"/>
        </w:rPr>
        <w:t> </w:t>
      </w:r>
      <w:r>
        <w:rPr>
          <w:sz w:val="18"/>
        </w:rPr>
        <w:t>preventivas, devem ser solicitadas conforme demanda dos projetos do</w:t>
      </w:r>
      <w:r>
        <w:rPr>
          <w:spacing w:val="-4"/>
          <w:sz w:val="18"/>
        </w:rPr>
        <w:t> </w:t>
      </w:r>
      <w:r>
        <w:rPr>
          <w:sz w:val="18"/>
        </w:rPr>
        <w:t>TJAC.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Demais atividades relacionadas ao ambiente de segurança de alta disponibilidade que se julgue necessário pelo fiscal do contrato a serem</w:t>
      </w:r>
      <w:r>
        <w:rPr>
          <w:spacing w:val="1"/>
          <w:sz w:val="18"/>
        </w:rPr>
        <w:t> </w:t>
      </w:r>
      <w:r>
        <w:rPr>
          <w:sz w:val="18"/>
        </w:rPr>
        <w:t>assistidas</w:t>
      </w:r>
      <w:r>
        <w:rPr>
          <w:spacing w:val="-1"/>
          <w:sz w:val="18"/>
        </w:rPr>
        <w:t> </w:t>
      </w:r>
      <w:r>
        <w:rPr>
          <w:sz w:val="18"/>
        </w:rPr>
        <w:t>e executadas pela</w:t>
      </w:r>
      <w:r>
        <w:rPr>
          <w:spacing w:val="-1"/>
          <w:sz w:val="18"/>
        </w:rPr>
        <w:t> </w:t>
      </w:r>
      <w:r>
        <w:rPr>
          <w:sz w:val="18"/>
        </w:rPr>
        <w:t>empresa CONTRATADA</w:t>
      </w:r>
      <w:r>
        <w:rPr>
          <w:spacing w:val="-10"/>
          <w:sz w:val="18"/>
        </w:rPr>
        <w:t> </w:t>
      </w:r>
      <w:r>
        <w:rPr>
          <w:sz w:val="18"/>
        </w:rPr>
        <w:t>farão</w:t>
      </w:r>
      <w:r>
        <w:rPr>
          <w:spacing w:val="-1"/>
          <w:sz w:val="18"/>
        </w:rPr>
        <w:t> </w:t>
      </w:r>
      <w:r>
        <w:rPr>
          <w:sz w:val="18"/>
        </w:rPr>
        <w:t>parte deste objeto.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48" w:after="0"/>
        <w:ind w:left="380" w:right="0" w:hanging="181"/>
        <w:jc w:val="both"/>
      </w:pPr>
      <w:r>
        <w:rPr/>
        <w:t>FORNECIMENTO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PEÇAS:</w:t>
      </w: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Quando houver a necessidade de substituição de peças, a CONTRATADA deverá apresentar orçamento para aprovação, no prazo de 24</w:t>
      </w:r>
      <w:r>
        <w:rPr>
          <w:spacing w:val="1"/>
          <w:sz w:val="18"/>
        </w:rPr>
        <w:t> </w:t>
      </w:r>
      <w:r>
        <w:rPr>
          <w:sz w:val="18"/>
        </w:rPr>
        <w:t>(vinte e quatro) horas a contar do atendimento do chamado.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As peças necessárias à manutenção dos equipamentos serão autorizadas mediante emissão de nota de empenho com base em requisição</w:t>
      </w:r>
      <w:r>
        <w:rPr>
          <w:spacing w:val="1"/>
          <w:sz w:val="18"/>
        </w:rPr>
        <w:t> </w:t>
      </w:r>
      <w:r>
        <w:rPr>
          <w:sz w:val="18"/>
        </w:rPr>
        <w:t>emitida</w:t>
      </w:r>
      <w:r>
        <w:rPr>
          <w:spacing w:val="-1"/>
          <w:sz w:val="18"/>
        </w:rPr>
        <w:t> </w:t>
      </w:r>
      <w:r>
        <w:rPr>
          <w:sz w:val="18"/>
        </w:rPr>
        <w:t>pela Diretoria de</w:t>
      </w:r>
      <w:r>
        <w:rPr>
          <w:spacing w:val="-4"/>
          <w:sz w:val="18"/>
        </w:rPr>
        <w:t> </w:t>
      </w:r>
      <w:r>
        <w:rPr>
          <w:sz w:val="18"/>
        </w:rPr>
        <w:t>Tecnologia da Informação.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Caso se constate que as peças requisitadas apresentem defeitos de fabricação, deverão ser substituídas no prazo máximo de 05 (cinco) dias</w:t>
      </w:r>
      <w:r>
        <w:rPr>
          <w:spacing w:val="1"/>
          <w:sz w:val="18"/>
        </w:rPr>
        <w:t> </w:t>
      </w:r>
      <w:r>
        <w:rPr>
          <w:sz w:val="18"/>
        </w:rPr>
        <w:t>úteis, a contar da notificação. É de responsabilidade da CONTRATADA a substituição das peças que não atenderem as especificações da</w:t>
      </w:r>
      <w:r>
        <w:rPr>
          <w:spacing w:val="1"/>
          <w:sz w:val="18"/>
        </w:rPr>
        <w:t> </w:t>
      </w:r>
      <w:r>
        <w:rPr>
          <w:sz w:val="18"/>
        </w:rPr>
        <w:t>solicitante e/ou apresentarem defeito de fabricação, a ser realizada no prazo máximo de 10 (dez) dias úteis a contar da recusa ou notificação.</w:t>
      </w: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40" w:lineRule="auto" w:before="85" w:after="0"/>
        <w:ind w:left="515" w:right="0" w:hanging="316"/>
        <w:jc w:val="left"/>
        <w:rPr>
          <w:sz w:val="18"/>
        </w:rPr>
      </w:pPr>
      <w:r>
        <w:rPr>
          <w:sz w:val="18"/>
        </w:rPr>
        <w:t>Fica vedada a transferência a outrem dos serviços contratados, no todo ou em parte, sem prévia anuência do contratante</w:t>
      </w: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40" w:lineRule="auto" w:before="86" w:after="0"/>
        <w:ind w:left="515" w:right="0" w:hanging="316"/>
        <w:jc w:val="left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TJAC somente pagará pelas peças/materiais que efetivamente forem substituídas.</w:t>
      </w: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40" w:lineRule="auto" w:before="86" w:after="0"/>
        <w:ind w:left="515" w:right="0" w:hanging="316"/>
        <w:jc w:val="left"/>
        <w:rPr>
          <w:sz w:val="18"/>
        </w:rPr>
      </w:pP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pagamento dos</w:t>
      </w:r>
      <w:r>
        <w:rPr>
          <w:spacing w:val="-1"/>
          <w:sz w:val="18"/>
        </w:rPr>
        <w:t> </w:t>
      </w:r>
      <w:r>
        <w:rPr>
          <w:sz w:val="18"/>
        </w:rPr>
        <w:t>materiais de reposição</w:t>
      </w:r>
      <w:r>
        <w:rPr>
          <w:spacing w:val="-1"/>
          <w:sz w:val="18"/>
        </w:rPr>
        <w:t> </w:t>
      </w:r>
      <w:r>
        <w:rPr>
          <w:sz w:val="18"/>
        </w:rPr>
        <w:t>dar-se-á da</w:t>
      </w:r>
      <w:r>
        <w:rPr>
          <w:spacing w:val="-1"/>
          <w:sz w:val="18"/>
        </w:rPr>
        <w:t> </w:t>
      </w:r>
      <w:r>
        <w:rPr>
          <w:sz w:val="18"/>
        </w:rPr>
        <w:t>seguinte forma:</w:t>
      </w:r>
    </w:p>
    <w:p>
      <w:pPr>
        <w:pStyle w:val="ListParagraph"/>
        <w:numPr>
          <w:ilvl w:val="2"/>
          <w:numId w:val="10"/>
        </w:numPr>
        <w:tabs>
          <w:tab w:pos="676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22"/>
          <w:sz w:val="18"/>
        </w:rPr>
        <w:t> </w:t>
      </w:r>
      <w:r>
        <w:rPr>
          <w:sz w:val="18"/>
        </w:rPr>
        <w:t>CONTRATADA</w:t>
      </w:r>
      <w:r>
        <w:rPr>
          <w:spacing w:val="22"/>
          <w:sz w:val="18"/>
        </w:rPr>
        <w:t> </w:t>
      </w:r>
      <w:r>
        <w:rPr>
          <w:sz w:val="18"/>
        </w:rPr>
        <w:t>ofertará</w:t>
      </w:r>
      <w:r>
        <w:rPr>
          <w:spacing w:val="32"/>
          <w:sz w:val="18"/>
        </w:rPr>
        <w:t> </w:t>
      </w:r>
      <w:r>
        <w:rPr>
          <w:sz w:val="18"/>
        </w:rPr>
        <w:t>o</w:t>
      </w:r>
      <w:r>
        <w:rPr>
          <w:spacing w:val="32"/>
          <w:sz w:val="18"/>
        </w:rPr>
        <w:t> </w:t>
      </w:r>
      <w:r>
        <w:rPr>
          <w:sz w:val="18"/>
        </w:rPr>
        <w:t>percentual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desconto</w:t>
      </w:r>
      <w:r>
        <w:rPr>
          <w:spacing w:val="32"/>
          <w:sz w:val="18"/>
        </w:rPr>
        <w:t> </w:t>
      </w:r>
      <w:r>
        <w:rPr>
          <w:sz w:val="18"/>
        </w:rPr>
        <w:t>licitado</w:t>
      </w:r>
      <w:r>
        <w:rPr>
          <w:spacing w:val="32"/>
          <w:sz w:val="18"/>
        </w:rPr>
        <w:t> </w:t>
      </w:r>
      <w:r>
        <w:rPr>
          <w:sz w:val="18"/>
        </w:rPr>
        <w:t>sobre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tabela</w:t>
      </w:r>
      <w:r>
        <w:rPr>
          <w:spacing w:val="32"/>
          <w:sz w:val="18"/>
        </w:rPr>
        <w:t> </w:t>
      </w:r>
      <w:r>
        <w:rPr>
          <w:sz w:val="18"/>
        </w:rPr>
        <w:t>do</w:t>
      </w:r>
      <w:r>
        <w:rPr>
          <w:spacing w:val="32"/>
          <w:sz w:val="18"/>
        </w:rPr>
        <w:t> </w:t>
      </w:r>
      <w:r>
        <w:rPr>
          <w:sz w:val="18"/>
        </w:rPr>
        <w:t>fabricante</w:t>
      </w:r>
      <w:r>
        <w:rPr>
          <w:spacing w:val="32"/>
          <w:sz w:val="18"/>
        </w:rPr>
        <w:t> </w:t>
      </w:r>
      <w:r>
        <w:rPr>
          <w:sz w:val="18"/>
        </w:rPr>
        <w:t>do</w:t>
      </w:r>
      <w:r>
        <w:rPr>
          <w:spacing w:val="32"/>
          <w:sz w:val="18"/>
        </w:rPr>
        <w:t> </w:t>
      </w:r>
      <w:r>
        <w:rPr>
          <w:sz w:val="18"/>
        </w:rPr>
        <w:t>material/equipamento</w:t>
      </w:r>
      <w:r>
        <w:rPr>
          <w:spacing w:val="32"/>
          <w:sz w:val="18"/>
        </w:rPr>
        <w:t> </w:t>
      </w:r>
      <w:r>
        <w:rPr>
          <w:sz w:val="18"/>
        </w:rPr>
        <w:t>ou</w:t>
      </w:r>
      <w:r>
        <w:rPr>
          <w:spacing w:val="32"/>
          <w:sz w:val="18"/>
        </w:rPr>
        <w:t> </w:t>
      </w:r>
      <w:r>
        <w:rPr>
          <w:sz w:val="18"/>
        </w:rPr>
        <w:t>sobre</w:t>
      </w:r>
      <w:r>
        <w:rPr>
          <w:spacing w:val="32"/>
          <w:sz w:val="18"/>
        </w:rPr>
        <w:t> </w:t>
      </w:r>
      <w:r>
        <w:rPr>
          <w:sz w:val="18"/>
        </w:rPr>
        <w:t>outro</w:t>
      </w:r>
      <w:r>
        <w:rPr>
          <w:spacing w:val="-42"/>
          <w:sz w:val="18"/>
        </w:rPr>
        <w:t> </w:t>
      </w:r>
      <w:r>
        <w:rPr>
          <w:sz w:val="18"/>
        </w:rPr>
        <w:t>documento similar</w:t>
      </w:r>
    </w:p>
    <w:p>
      <w:pPr>
        <w:pStyle w:val="ListParagraph"/>
        <w:numPr>
          <w:ilvl w:val="3"/>
          <w:numId w:val="10"/>
        </w:numPr>
        <w:tabs>
          <w:tab w:pos="776" w:val="left" w:leader="none"/>
        </w:tabs>
        <w:spacing w:line="240" w:lineRule="auto" w:before="86" w:after="0"/>
        <w:ind w:left="775" w:right="0" w:hanging="576"/>
        <w:jc w:val="left"/>
        <w:rPr>
          <w:sz w:val="18"/>
        </w:rPr>
      </w:pP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Contratada deverá apresentar o documento mencionado no subitem anterior juntamente com a nota fiscal</w:t>
      </w:r>
    </w:p>
    <w:p>
      <w:pPr>
        <w:pStyle w:val="ListParagraph"/>
        <w:numPr>
          <w:ilvl w:val="2"/>
          <w:numId w:val="10"/>
        </w:numPr>
        <w:tabs>
          <w:tab w:pos="667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Caso</w:t>
      </w:r>
      <w:r>
        <w:rPr>
          <w:spacing w:val="14"/>
          <w:sz w:val="18"/>
        </w:rPr>
        <w:t> </w:t>
      </w:r>
      <w:r>
        <w:rPr>
          <w:sz w:val="18"/>
        </w:rPr>
        <w:t>não</w:t>
      </w:r>
      <w:r>
        <w:rPr>
          <w:spacing w:val="15"/>
          <w:sz w:val="18"/>
        </w:rPr>
        <w:t> </w:t>
      </w:r>
      <w:r>
        <w:rPr>
          <w:sz w:val="18"/>
        </w:rPr>
        <w:t>seja</w:t>
      </w:r>
      <w:r>
        <w:rPr>
          <w:spacing w:val="15"/>
          <w:sz w:val="18"/>
        </w:rPr>
        <w:t> </w:t>
      </w:r>
      <w:r>
        <w:rPr>
          <w:sz w:val="18"/>
        </w:rPr>
        <w:t>possível</w:t>
      </w:r>
      <w:r>
        <w:rPr>
          <w:spacing w:val="14"/>
          <w:sz w:val="18"/>
        </w:rPr>
        <w:t> </w:t>
      </w:r>
      <w:r>
        <w:rPr>
          <w:sz w:val="18"/>
        </w:rPr>
        <w:t>auferir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preço</w:t>
      </w:r>
      <w:r>
        <w:rPr>
          <w:spacing w:val="14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fabricante,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Tribunal</w:t>
      </w:r>
      <w:r>
        <w:rPr>
          <w:spacing w:val="15"/>
          <w:sz w:val="18"/>
        </w:rPr>
        <w:t> </w:t>
      </w:r>
      <w:r>
        <w:rPr>
          <w:sz w:val="18"/>
        </w:rPr>
        <w:t>realizará,</w:t>
      </w:r>
      <w:r>
        <w:rPr>
          <w:spacing w:val="15"/>
          <w:sz w:val="18"/>
        </w:rPr>
        <w:t> </w:t>
      </w:r>
      <w:r>
        <w:rPr>
          <w:sz w:val="18"/>
        </w:rPr>
        <w:t>no</w:t>
      </w:r>
      <w:r>
        <w:rPr>
          <w:spacing w:val="14"/>
          <w:sz w:val="18"/>
        </w:rPr>
        <w:t> </w:t>
      </w:r>
      <w:r>
        <w:rPr>
          <w:sz w:val="18"/>
        </w:rPr>
        <w:t>mínimo,</w:t>
      </w:r>
      <w:r>
        <w:rPr>
          <w:spacing w:val="15"/>
          <w:sz w:val="18"/>
        </w:rPr>
        <w:t> </w:t>
      </w:r>
      <w:r>
        <w:rPr>
          <w:sz w:val="18"/>
        </w:rPr>
        <w:t>03</w:t>
      </w:r>
      <w:r>
        <w:rPr>
          <w:spacing w:val="15"/>
          <w:sz w:val="18"/>
        </w:rPr>
        <w:t> </w:t>
      </w:r>
      <w:r>
        <w:rPr>
          <w:sz w:val="18"/>
        </w:rPr>
        <w:t>(três)</w:t>
      </w:r>
      <w:r>
        <w:rPr>
          <w:spacing w:val="15"/>
          <w:sz w:val="18"/>
        </w:rPr>
        <w:t> </w:t>
      </w:r>
      <w:r>
        <w:rPr>
          <w:sz w:val="18"/>
        </w:rPr>
        <w:t>coletas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preço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material</w:t>
      </w:r>
      <w:r>
        <w:rPr>
          <w:spacing w:val="15"/>
          <w:sz w:val="18"/>
        </w:rPr>
        <w:t> </w:t>
      </w:r>
      <w:r>
        <w:rPr>
          <w:sz w:val="18"/>
        </w:rPr>
        <w:t>e/ou</w:t>
      </w:r>
      <w:r>
        <w:rPr>
          <w:spacing w:val="15"/>
          <w:sz w:val="18"/>
        </w:rPr>
        <w:t> </w:t>
      </w:r>
      <w:r>
        <w:rPr>
          <w:sz w:val="18"/>
        </w:rPr>
        <w:t>peça</w:t>
      </w:r>
      <w:r>
        <w:rPr>
          <w:spacing w:val="-42"/>
          <w:sz w:val="18"/>
        </w:rPr>
        <w:t> </w:t>
      </w:r>
      <w:r>
        <w:rPr>
          <w:sz w:val="18"/>
        </w:rPr>
        <w:t>substituídos, aplicando sobre a média apurada o percentual de desconto licitado.</w:t>
      </w:r>
    </w:p>
    <w:p>
      <w:pPr>
        <w:spacing w:after="0" w:line="235" w:lineRule="auto"/>
        <w:jc w:val="left"/>
        <w:rPr>
          <w:sz w:val="18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92" w:after="0"/>
        <w:ind w:left="370" w:right="0" w:hanging="171"/>
        <w:jc w:val="left"/>
      </w:pPr>
      <w:r>
        <w:rPr/>
        <w:t>APRESENTAÇÃO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RELATÓRIOS: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apresentar relatórios contendo descrição das ocorrências das rotinas de Manutenção Preventiva Programada e</w:t>
      </w:r>
      <w:r>
        <w:rPr>
          <w:spacing w:val="1"/>
          <w:sz w:val="18"/>
        </w:rPr>
        <w:t> </w:t>
      </w:r>
      <w:r>
        <w:rPr>
          <w:sz w:val="18"/>
        </w:rPr>
        <w:t>Manutenção Corretiva, realizadas com informações sobre índices anormais de falhas em peças, equipamentos ou materiais utilizados e análise</w:t>
      </w:r>
      <w:r>
        <w:rPr>
          <w:spacing w:val="1"/>
          <w:sz w:val="18"/>
        </w:rPr>
        <w:t> </w:t>
      </w:r>
      <w:r>
        <w:rPr>
          <w:sz w:val="18"/>
        </w:rPr>
        <w:t>de ocorrências e eventuais sugestões, com vistas a maximizar a eficiência e a confiabilidade dos equipamentos e das instalações associadas,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-1"/>
          <w:sz w:val="18"/>
        </w:rPr>
        <w:t> </w:t>
      </w:r>
      <w:r>
        <w:rPr>
          <w:sz w:val="18"/>
        </w:rPr>
        <w:t>descrição do</w:t>
      </w:r>
      <w:r>
        <w:rPr>
          <w:spacing w:val="-1"/>
          <w:sz w:val="18"/>
        </w:rPr>
        <w:t> </w:t>
      </w:r>
      <w:r>
        <w:rPr>
          <w:b/>
          <w:sz w:val="18"/>
        </w:rPr>
        <w:t>ANEXO 01 -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PLANO DE MANUTENÇÃO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PREVENTIVA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PROGRAMADA</w:t>
      </w:r>
      <w:r>
        <w:rPr>
          <w:sz w:val="18"/>
        </w:rPr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49" w:after="0"/>
        <w:ind w:left="380" w:right="0" w:hanging="181"/>
        <w:jc w:val="left"/>
      </w:pPr>
      <w:r>
        <w:rPr>
          <w:spacing w:val="-1"/>
        </w:rPr>
        <w:t>DOS</w:t>
      </w:r>
      <w:r>
        <w:rPr/>
        <w:t> </w:t>
      </w:r>
      <w:r>
        <w:rPr>
          <w:spacing w:val="-1"/>
        </w:rPr>
        <w:t>PRAZOS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EXECUÇÃO/ENTREGA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2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PRESTAÇÃO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SERVIÇO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MANUTENÇÃO</w:t>
      </w:r>
      <w:r>
        <w:rPr/>
        <w:t> CORRETIVA: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monitoramento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Ambiente</w:t>
      </w:r>
      <w:r>
        <w:rPr>
          <w:spacing w:val="5"/>
          <w:sz w:val="18"/>
        </w:rPr>
        <w:t> </w:t>
      </w:r>
      <w:r>
        <w:rPr>
          <w:sz w:val="18"/>
        </w:rPr>
        <w:t>Interno,</w:t>
      </w:r>
      <w:r>
        <w:rPr>
          <w:spacing w:val="5"/>
          <w:sz w:val="18"/>
        </w:rPr>
        <w:t> </w:t>
      </w:r>
      <w:r>
        <w:rPr>
          <w:sz w:val="18"/>
        </w:rPr>
        <w:t>Externo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Alarmes,</w:t>
      </w:r>
      <w:r>
        <w:rPr>
          <w:spacing w:val="5"/>
          <w:sz w:val="18"/>
        </w:rPr>
        <w:t> </w:t>
      </w:r>
      <w:r>
        <w:rPr>
          <w:sz w:val="18"/>
        </w:rPr>
        <w:t>é</w:t>
      </w:r>
      <w:r>
        <w:rPr>
          <w:spacing w:val="6"/>
          <w:sz w:val="18"/>
        </w:rPr>
        <w:t> </w:t>
      </w:r>
      <w:r>
        <w:rPr>
          <w:sz w:val="18"/>
        </w:rPr>
        <w:t>executado</w:t>
      </w:r>
      <w:r>
        <w:rPr>
          <w:spacing w:val="5"/>
          <w:sz w:val="18"/>
        </w:rPr>
        <w:t> </w:t>
      </w:r>
      <w:r>
        <w:rPr>
          <w:sz w:val="18"/>
        </w:rPr>
        <w:t>pelas</w:t>
      </w:r>
      <w:r>
        <w:rPr>
          <w:spacing w:val="5"/>
          <w:sz w:val="18"/>
        </w:rPr>
        <w:t> </w:t>
      </w:r>
      <w:r>
        <w:rPr>
          <w:sz w:val="18"/>
        </w:rPr>
        <w:t>equipes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DITEC</w:t>
      </w:r>
      <w:r>
        <w:rPr>
          <w:spacing w:val="5"/>
          <w:sz w:val="18"/>
        </w:rPr>
        <w:t> </w:t>
      </w:r>
      <w:r>
        <w:rPr>
          <w:sz w:val="18"/>
        </w:rPr>
        <w:t>–</w:t>
      </w:r>
      <w:r>
        <w:rPr>
          <w:spacing w:val="5"/>
          <w:sz w:val="18"/>
        </w:rPr>
        <w:t> </w:t>
      </w:r>
      <w:r>
        <w:rPr>
          <w:sz w:val="18"/>
        </w:rPr>
        <w:t>Diretoria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Tecnologia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Informação</w:t>
      </w:r>
      <w:r>
        <w:rPr>
          <w:spacing w:val="-43"/>
          <w:sz w:val="18"/>
        </w:rPr>
        <w:t> </w:t>
      </w:r>
      <w:r>
        <w:rPr>
          <w:sz w:val="18"/>
        </w:rPr>
        <w:t>e ASMIL – Assessoria Militar do Tribunal de Justiça do Estado do Acre, no Ambiente Seguro, Sala-Segura do TJAC em regime de 24 horas x 7</w:t>
      </w:r>
      <w:r>
        <w:rPr>
          <w:spacing w:val="-42"/>
          <w:sz w:val="18"/>
        </w:rPr>
        <w:t> </w:t>
      </w:r>
      <w:r>
        <w:rPr>
          <w:sz w:val="18"/>
        </w:rPr>
        <w:t>dias da semana x 365 dias ao ano, através de acessos locais e remotos a sala, e-mails enviados pelo sistema de monitoramento do Data Center as</w:t>
      </w:r>
      <w:r>
        <w:rPr>
          <w:spacing w:val="-42"/>
          <w:sz w:val="18"/>
        </w:rPr>
        <w:t> </w:t>
      </w:r>
      <w:r>
        <w:rPr>
          <w:sz w:val="18"/>
        </w:rPr>
        <w:t>equipes de pronto atendimento (DITEC e ASMIL), que recebe as ocorrências e tomando as providências conforme a criticidade do evento,</w:t>
      </w:r>
      <w:r>
        <w:rPr>
          <w:spacing w:val="1"/>
          <w:sz w:val="18"/>
        </w:rPr>
        <w:t> </w:t>
      </w:r>
      <w:r>
        <w:rPr>
          <w:sz w:val="18"/>
        </w:rPr>
        <w:t>incluindo, se for necessário, a presença de técnicos da CONTRATADA nas instalações do CONTRATANTE. A ocorrência de alarmes críticos</w:t>
      </w:r>
      <w:r>
        <w:rPr>
          <w:spacing w:val="1"/>
          <w:sz w:val="18"/>
        </w:rPr>
        <w:t> </w:t>
      </w:r>
      <w:r>
        <w:rPr>
          <w:sz w:val="18"/>
        </w:rPr>
        <w:t>implica automaticamente na abertura de chamado de Manutenção Corretiva, dispensando o CONTRATANTE de qualquer comunicação à</w:t>
      </w:r>
      <w:r>
        <w:rPr>
          <w:spacing w:val="1"/>
          <w:sz w:val="18"/>
        </w:rPr>
        <w:t> </w:t>
      </w:r>
      <w:r>
        <w:rPr>
          <w:sz w:val="18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35" w:lineRule="auto" w:before="88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executar os serviços de Manutenção Preventiva Programada, no prazo determinado no </w:t>
      </w:r>
      <w:r>
        <w:rPr>
          <w:b/>
          <w:sz w:val="18"/>
        </w:rPr>
        <w:t>ANEXO 01 - PLANO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MANUTENÇÃO PREVENTIVA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PROGRAMADA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35" w:lineRule="auto" w:before="90" w:after="0"/>
        <w:ind w:left="200" w:right="297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CONTRATADA</w:t>
      </w:r>
      <w:r>
        <w:rPr>
          <w:spacing w:val="-10"/>
          <w:sz w:val="18"/>
        </w:rPr>
        <w:t> </w:t>
      </w:r>
      <w:r>
        <w:rPr>
          <w:sz w:val="18"/>
        </w:rPr>
        <w:t>atenderá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solicitações de</w:t>
      </w:r>
      <w:r>
        <w:rPr>
          <w:spacing w:val="-1"/>
          <w:sz w:val="18"/>
        </w:rPr>
        <w:t> </w:t>
      </w:r>
      <w:r>
        <w:rPr>
          <w:sz w:val="18"/>
        </w:rPr>
        <w:t>Manutenções</w:t>
      </w:r>
      <w:r>
        <w:rPr>
          <w:spacing w:val="-1"/>
          <w:sz w:val="18"/>
        </w:rPr>
        <w:t> </w:t>
      </w:r>
      <w:r>
        <w:rPr>
          <w:sz w:val="18"/>
        </w:rPr>
        <w:t>Corretivas,</w:t>
      </w:r>
      <w:r>
        <w:rPr>
          <w:spacing w:val="-1"/>
          <w:sz w:val="18"/>
        </w:rPr>
        <w:t> </w:t>
      </w:r>
      <w:r>
        <w:rPr>
          <w:sz w:val="18"/>
        </w:rPr>
        <w:t>a partir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abertura</w:t>
      </w:r>
      <w:r>
        <w:rPr>
          <w:spacing w:val="-1"/>
          <w:sz w:val="18"/>
        </w:rPr>
        <w:t> </w:t>
      </w:r>
      <w:r>
        <w:rPr>
          <w:sz w:val="18"/>
        </w:rPr>
        <w:t>do chamado</w:t>
      </w:r>
      <w:r>
        <w:rPr>
          <w:spacing w:val="-1"/>
          <w:sz w:val="18"/>
        </w:rPr>
        <w:t> </w:t>
      </w:r>
      <w:r>
        <w:rPr>
          <w:sz w:val="18"/>
        </w:rPr>
        <w:t>(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5.3</w:t>
      </w:r>
      <w:r>
        <w:rPr>
          <w:sz w:val="18"/>
        </w:rPr>
        <w:t>),</w:t>
      </w:r>
      <w:r>
        <w:rPr>
          <w:spacing w:val="-1"/>
          <w:sz w:val="18"/>
        </w:rPr>
        <w:t> </w:t>
      </w:r>
      <w:r>
        <w:rPr>
          <w:sz w:val="18"/>
        </w:rPr>
        <w:t>nos prazos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função</w:t>
      </w:r>
      <w:r>
        <w:rPr>
          <w:spacing w:val="-42"/>
          <w:sz w:val="18"/>
        </w:rPr>
        <w:t> </w:t>
      </w:r>
      <w:r>
        <w:rPr>
          <w:sz w:val="18"/>
        </w:rPr>
        <w:t>dos</w:t>
      </w:r>
      <w:r>
        <w:rPr>
          <w:spacing w:val="-1"/>
          <w:sz w:val="18"/>
        </w:rPr>
        <w:t> </w:t>
      </w:r>
      <w:r>
        <w:rPr>
          <w:sz w:val="18"/>
        </w:rPr>
        <w:t>níveis de criticidade estabelecidos</w:t>
      </w:r>
      <w:r>
        <w:rPr>
          <w:spacing w:val="-1"/>
          <w:sz w:val="18"/>
        </w:rPr>
        <w:t> </w:t>
      </w:r>
      <w:r>
        <w:rPr>
          <w:sz w:val="18"/>
        </w:rPr>
        <w:t>pela </w:t>
      </w:r>
      <w:r>
        <w:rPr>
          <w:b/>
          <w:sz w:val="18"/>
        </w:rPr>
        <w:t>TABELA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DE SEVERIDADE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 INCIDENTES </w:t>
      </w:r>
      <w:r>
        <w:rPr>
          <w:sz w:val="18"/>
        </w:rPr>
        <w:t>a seguir</w:t>
      </w:r>
      <w:r>
        <w:rPr>
          <w:spacing w:val="-1"/>
          <w:sz w:val="18"/>
        </w:rPr>
        <w:t> </w:t>
      </w:r>
      <w:r>
        <w:rPr>
          <w:sz w:val="18"/>
        </w:rPr>
        <w:t>apresentada:</w:t>
      </w: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5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3174"/>
        <w:gridCol w:w="5538"/>
      </w:tblGrid>
      <w:tr>
        <w:trPr>
          <w:trHeight w:val="397" w:hRule="atLeast"/>
        </w:trPr>
        <w:tc>
          <w:tcPr>
            <w:tcW w:w="981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87"/>
              <w:ind w:left="3035" w:right="30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TABELA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SEVERIDADE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 INCIDENTES</w:t>
            </w:r>
          </w:p>
        </w:tc>
      </w:tr>
      <w:tr>
        <w:trPr>
          <w:trHeight w:val="397" w:hRule="atLeast"/>
        </w:trPr>
        <w:tc>
          <w:tcPr>
            <w:tcW w:w="1103" w:type="dxa"/>
          </w:tcPr>
          <w:p>
            <w:pPr>
              <w:pStyle w:val="TableParagraph"/>
              <w:spacing w:before="87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3174" w:type="dxa"/>
          </w:tcPr>
          <w:p>
            <w:pPr>
              <w:pStyle w:val="TableParagraph"/>
              <w:spacing w:before="87"/>
              <w:ind w:left="1047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553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7"/>
              <w:ind w:left="1796"/>
              <w:rPr>
                <w:b/>
                <w:sz w:val="18"/>
              </w:rPr>
            </w:pPr>
            <w:r>
              <w:rPr>
                <w:b/>
                <w:sz w:val="18"/>
              </w:rPr>
              <w:t>AÇÃO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TOMADA</w:t>
            </w:r>
          </w:p>
        </w:tc>
      </w:tr>
      <w:tr>
        <w:trPr>
          <w:trHeight w:val="1883" w:hRule="atLeast"/>
        </w:trPr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CRITICO</w:t>
            </w:r>
          </w:p>
        </w:tc>
        <w:tc>
          <w:tcPr>
            <w:tcW w:w="317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102" w:right="69"/>
              <w:jc w:val="both"/>
              <w:rPr>
                <w:sz w:val="18"/>
              </w:rPr>
            </w:pPr>
            <w:r>
              <w:rPr>
                <w:sz w:val="18"/>
              </w:rPr>
              <w:t>Representa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incidente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crítico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possa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tornar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inoperante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majoritária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essencial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negócios diários.</w:t>
            </w:r>
          </w:p>
        </w:tc>
        <w:tc>
          <w:tcPr>
            <w:tcW w:w="553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24"/>
              <w:ind w:left="100" w:right="73"/>
              <w:jc w:val="both"/>
              <w:rPr>
                <w:sz w:val="18"/>
              </w:rPr>
            </w:pPr>
            <w:r>
              <w:rPr>
                <w:sz w:val="18"/>
              </w:rPr>
              <w:t>A CONTRATADA deverá iniciar o atendimento do incidente no prazo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máximo de 02h (duas horas), contadas a partir da abertura do chamado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(*). A CONTRATADA 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implementar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definitiva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contorno,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06h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(seis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horas),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abertura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chamado (*). Em caso da implementação da solução de contorno, ou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ausência,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CONTRATADA 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24h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(vinte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quatro horas) subsequentes ao início do atendimento, cronograma com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respectivo prazo para solução definitiva.</w:t>
            </w:r>
          </w:p>
        </w:tc>
      </w:tr>
      <w:tr>
        <w:trPr>
          <w:trHeight w:val="1883" w:hRule="atLeast"/>
        </w:trPr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URGENTE</w:t>
            </w:r>
          </w:p>
        </w:tc>
        <w:tc>
          <w:tcPr>
            <w:tcW w:w="3174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2" w:right="69"/>
              <w:jc w:val="both"/>
              <w:rPr>
                <w:sz w:val="18"/>
              </w:rPr>
            </w:pPr>
            <w:r>
              <w:rPr>
                <w:sz w:val="18"/>
              </w:rPr>
              <w:t>Representa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incidente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está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causando ou irá causar uma degradação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operacional.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Apesar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degradação do Ambiente Seguro, Sala-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TJAC,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continua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operação.</w:t>
            </w:r>
          </w:p>
        </w:tc>
        <w:tc>
          <w:tcPr>
            <w:tcW w:w="553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24"/>
              <w:ind w:left="100" w:right="73"/>
              <w:jc w:val="both"/>
              <w:rPr>
                <w:sz w:val="18"/>
              </w:rPr>
            </w:pPr>
            <w:r>
              <w:rPr>
                <w:sz w:val="18"/>
              </w:rPr>
              <w:t>A CONTRATADA deverá iniciar o atendimento do incidente no prazo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máximo de 4h (quatro horas), contadas a partir da abertura do chamado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(*). A CONTRATADA 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implementar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definitiva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contorno,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12h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(doze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horas),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abertura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chamado (*). Em caso da implementação da solução de contorno, ou 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ausência,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CONTRATADA 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24h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(vinte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quatro horas) subsequentes ao início do atendimento, cronograma com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respectivo prazo para solução definitiva do incidente.</w:t>
            </w:r>
          </w:p>
        </w:tc>
      </w:tr>
      <w:tr>
        <w:trPr>
          <w:trHeight w:val="1883" w:hRule="atLeast"/>
        </w:trPr>
        <w:tc>
          <w:tcPr>
            <w:tcW w:w="110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ROTINA</w:t>
            </w:r>
          </w:p>
        </w:tc>
        <w:tc>
          <w:tcPr>
            <w:tcW w:w="317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tabs>
                <w:tab w:pos="1282" w:val="left" w:leader="none"/>
                <w:tab w:pos="2891" w:val="left" w:leader="none"/>
              </w:tabs>
              <w:spacing w:line="235" w:lineRule="auto" w:before="1"/>
              <w:ind w:left="102" w:right="69"/>
              <w:jc w:val="both"/>
              <w:rPr>
                <w:sz w:val="18"/>
              </w:rPr>
            </w:pPr>
            <w:r>
              <w:rPr>
                <w:sz w:val="18"/>
              </w:rPr>
              <w:t>Representa uma falha mínima que não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está afetando a performance, serviço 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afetada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utilizada</w:t>
              <w:tab/>
              <w:t>eventualmente</w:t>
              <w:tab/>
            </w:r>
            <w:r>
              <w:rPr>
                <w:spacing w:val="-2"/>
                <w:sz w:val="18"/>
              </w:rPr>
              <w:t>ou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temporariamente.</w:t>
            </w:r>
          </w:p>
        </w:tc>
        <w:tc>
          <w:tcPr>
            <w:tcW w:w="5538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24"/>
              <w:ind w:left="100" w:right="73"/>
              <w:jc w:val="both"/>
              <w:rPr>
                <w:sz w:val="18"/>
              </w:rPr>
            </w:pPr>
            <w:r>
              <w:rPr>
                <w:sz w:val="18"/>
              </w:rPr>
              <w:t>A CONTRATADA deverá iniciar o atendimento do incidente no prazo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máximo de 4h (quatro horas), contadas a partir da abertura do chamado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(*). A CONTRATADA 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implementar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definitiva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contorno, em até 24h (vinte e quatro horas), contadas a partir da abertura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 chamado (*). Em caso da implementação da solução de contorno, ou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na sua ausência, a CONTRATADA deverá apresentar, </w:t>
            </w:r>
            <w:r>
              <w:rPr>
                <w:sz w:val="18"/>
              </w:rPr>
              <w:t>nas 48h (quarenta 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oito horas) subsequentes ao início do atendimento, cronograma com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respectivo prazo para a solução definitiva do incidente.</w:t>
            </w:r>
          </w:p>
        </w:tc>
      </w:tr>
    </w:tbl>
    <w:p>
      <w:pPr>
        <w:spacing w:before="52"/>
        <w:ind w:left="1384" w:right="0" w:firstLine="0"/>
        <w:jc w:val="left"/>
        <w:rPr>
          <w:sz w:val="15"/>
        </w:rPr>
      </w:pPr>
      <w:r>
        <w:rPr>
          <w:sz w:val="15"/>
        </w:rPr>
        <w:t>(*) Item 05, subitem “c"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35" w:lineRule="auto" w:before="95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entregar as peças/equipamentos no prazo máximo de 20 (vinte) dias consecutivos, a contar do recebimento da Nota de</w:t>
      </w:r>
      <w:r>
        <w:rPr>
          <w:spacing w:val="1"/>
          <w:sz w:val="18"/>
        </w:rPr>
        <w:t> </w:t>
      </w:r>
      <w:r>
        <w:rPr>
          <w:sz w:val="18"/>
        </w:rPr>
        <w:t>Empenho.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149" w:after="0"/>
        <w:ind w:left="370" w:right="0" w:hanging="171"/>
        <w:jc w:val="left"/>
      </w:pPr>
      <w:r>
        <w:rPr>
          <w:spacing w:val="-2"/>
        </w:rPr>
        <w:t>AVALIAÇÃO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2"/>
        </w:rPr>
        <w:t>NÍVEL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ATENDIMENTO</w:t>
      </w:r>
      <w:r>
        <w:rPr/>
        <w:t> </w:t>
      </w:r>
      <w:r>
        <w:rPr>
          <w:spacing w:val="-2"/>
        </w:rPr>
        <w:t>DOS</w:t>
      </w:r>
      <w:r>
        <w:rPr/>
        <w:t> </w:t>
      </w:r>
      <w:r>
        <w:rPr>
          <w:spacing w:val="-1"/>
        </w:rPr>
        <w:t>SERVIÇOS: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Mensalmente, a fiscalização do CONTRATANTE realizará avaliação do nível de atendimento dos serviços contratados, por meio do índice</w:t>
      </w:r>
      <w:r>
        <w:rPr>
          <w:spacing w:val="-42"/>
          <w:sz w:val="18"/>
        </w:rPr>
        <w:t> </w:t>
      </w:r>
      <w:r>
        <w:rPr>
          <w:sz w:val="18"/>
        </w:rPr>
        <w:t>NMA (Nota Mensal de Avaliação), considerando os pontos perdidos nos indicadores estabelecidos nesta especificação. A avaliação será feita</w:t>
      </w:r>
      <w:r>
        <w:rPr>
          <w:spacing w:val="1"/>
          <w:sz w:val="18"/>
        </w:rPr>
        <w:t> </w:t>
      </w:r>
      <w:r>
        <w:rPr>
          <w:sz w:val="18"/>
        </w:rPr>
        <w:t>segundo o não atendimento aos critérios de:</w:t>
      </w:r>
    </w:p>
    <w:p>
      <w:pPr>
        <w:pStyle w:val="ListParagraph"/>
        <w:numPr>
          <w:ilvl w:val="0"/>
          <w:numId w:val="11"/>
        </w:numPr>
        <w:tabs>
          <w:tab w:pos="385" w:val="left" w:leader="none"/>
        </w:tabs>
        <w:spacing w:line="240" w:lineRule="auto" w:before="86" w:after="0"/>
        <w:ind w:left="385" w:right="0" w:hanging="185"/>
        <w:jc w:val="left"/>
        <w:rPr>
          <w:sz w:val="18"/>
        </w:rPr>
      </w:pPr>
      <w:r>
        <w:rPr>
          <w:sz w:val="18"/>
        </w:rPr>
        <w:t>Execução de Manutenções Corretivas para cada incidente;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240" w:lineRule="auto" w:before="86" w:after="0"/>
        <w:ind w:left="395" w:right="0" w:hanging="196"/>
        <w:jc w:val="left"/>
        <w:rPr>
          <w:sz w:val="18"/>
        </w:rPr>
      </w:pPr>
      <w:r>
        <w:rPr>
          <w:sz w:val="18"/>
        </w:rPr>
        <w:t>Patrimônio/Normas Internas; e</w:t>
      </w:r>
    </w:p>
    <w:p>
      <w:pPr>
        <w:pStyle w:val="ListParagraph"/>
        <w:numPr>
          <w:ilvl w:val="0"/>
          <w:numId w:val="11"/>
        </w:numPr>
        <w:tabs>
          <w:tab w:pos="385" w:val="left" w:leader="none"/>
        </w:tabs>
        <w:spacing w:line="240" w:lineRule="auto" w:before="85" w:after="0"/>
        <w:ind w:left="385" w:right="0" w:hanging="185"/>
        <w:jc w:val="left"/>
        <w:rPr>
          <w:sz w:val="18"/>
        </w:rPr>
      </w:pPr>
      <w:r>
        <w:rPr>
          <w:sz w:val="18"/>
        </w:rPr>
        <w:t>Cronograma Manutenção Preventivas;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Também</w:t>
      </w:r>
      <w:r>
        <w:rPr>
          <w:spacing w:val="14"/>
          <w:sz w:val="18"/>
        </w:rPr>
        <w:t> </w:t>
      </w:r>
      <w:r>
        <w:rPr>
          <w:sz w:val="18"/>
        </w:rPr>
        <w:t>será</w:t>
      </w:r>
      <w:r>
        <w:rPr>
          <w:spacing w:val="14"/>
          <w:sz w:val="18"/>
        </w:rPr>
        <w:t> </w:t>
      </w:r>
      <w:r>
        <w:rPr>
          <w:sz w:val="18"/>
        </w:rPr>
        <w:t>realizada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acordo</w:t>
      </w:r>
      <w:r>
        <w:rPr>
          <w:spacing w:val="14"/>
          <w:sz w:val="18"/>
        </w:rPr>
        <w:t> </w:t>
      </w:r>
      <w:r>
        <w:rPr>
          <w:sz w:val="18"/>
        </w:rPr>
        <w:t>com</w:t>
      </w:r>
      <w:r>
        <w:rPr>
          <w:spacing w:val="15"/>
          <w:sz w:val="18"/>
        </w:rPr>
        <w:t> </w:t>
      </w:r>
      <w:r>
        <w:rPr>
          <w:sz w:val="18"/>
        </w:rPr>
        <w:t>os</w:t>
      </w:r>
      <w:r>
        <w:rPr>
          <w:spacing w:val="14"/>
          <w:sz w:val="18"/>
        </w:rPr>
        <w:t> </w:t>
      </w:r>
      <w:r>
        <w:rPr>
          <w:sz w:val="18"/>
        </w:rPr>
        <w:t>incidentes</w:t>
      </w:r>
      <w:r>
        <w:rPr>
          <w:spacing w:val="14"/>
          <w:sz w:val="18"/>
        </w:rPr>
        <w:t> </w:t>
      </w:r>
      <w:r>
        <w:rPr>
          <w:sz w:val="18"/>
        </w:rPr>
        <w:t>relativos</w:t>
      </w:r>
      <w:r>
        <w:rPr>
          <w:spacing w:val="15"/>
          <w:sz w:val="18"/>
        </w:rPr>
        <w:t> </w:t>
      </w:r>
      <w:r>
        <w:rPr>
          <w:sz w:val="18"/>
        </w:rPr>
        <w:t>à</w:t>
      </w:r>
      <w:r>
        <w:rPr>
          <w:spacing w:val="14"/>
          <w:sz w:val="18"/>
        </w:rPr>
        <w:t> </w:t>
      </w:r>
      <w:r>
        <w:rPr>
          <w:sz w:val="18"/>
        </w:rPr>
        <w:t>Manutenção</w:t>
      </w:r>
      <w:r>
        <w:rPr>
          <w:spacing w:val="14"/>
          <w:sz w:val="18"/>
        </w:rPr>
        <w:t> </w:t>
      </w:r>
      <w:r>
        <w:rPr>
          <w:sz w:val="18"/>
        </w:rPr>
        <w:t>Corretiva,</w:t>
      </w:r>
      <w:r>
        <w:rPr>
          <w:spacing w:val="15"/>
          <w:sz w:val="18"/>
        </w:rPr>
        <w:t> </w:t>
      </w:r>
      <w:r>
        <w:rPr>
          <w:sz w:val="18"/>
        </w:rPr>
        <w:t>parametrizada</w:t>
      </w:r>
      <w:r>
        <w:rPr>
          <w:spacing w:val="14"/>
          <w:sz w:val="18"/>
        </w:rPr>
        <w:t> </w:t>
      </w:r>
      <w:r>
        <w:rPr>
          <w:sz w:val="18"/>
        </w:rPr>
        <w:t>na</w:t>
      </w:r>
      <w:r>
        <w:rPr>
          <w:spacing w:val="15"/>
          <w:sz w:val="18"/>
        </w:rPr>
        <w:t> </w:t>
      </w:r>
      <w:r>
        <w:rPr>
          <w:b/>
          <w:sz w:val="18"/>
        </w:rPr>
        <w:t>TABELA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SEVERIDADE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 INCIDENTES </w:t>
      </w:r>
      <w:r>
        <w:rPr>
          <w:sz w:val="18"/>
        </w:rPr>
        <w:t>- </w:t>
      </w:r>
      <w:r>
        <w:rPr>
          <w:b/>
          <w:sz w:val="18"/>
        </w:rPr>
        <w:t>Item 08</w:t>
      </w:r>
      <w:r>
        <w:rPr>
          <w:sz w:val="18"/>
        </w:rPr>
        <w:t>, com base no descumprimento das atividades de Manutenção Preventiva Programada, desta especificação.</w:t>
      </w:r>
    </w:p>
    <w:p>
      <w:pPr>
        <w:pStyle w:val="BodyText"/>
        <w:spacing w:before="86"/>
        <w:jc w:val="left"/>
      </w:pPr>
      <w:r>
        <w:rPr/>
        <w:pict>
          <v:group style="position:absolute;margin-left:57.700829pt;margin-top:18.705603pt;width:480.6pt;height:36.6pt;mso-position-horizontal-relative:page;mso-position-vertical-relative:paragraph;z-index:-15728640;mso-wrap-distance-left:0;mso-wrap-distance-right:0" coordorigin="1154,374" coordsize="9612,732">
            <v:rect style="position:absolute;left:1154;top:374;width:9612;height:12" filled="true" fillcolor="#808080" stroked="false">
              <v:fill type="solid"/>
            </v:rect>
            <v:shape style="position:absolute;left:10754;top:374;width:12;height:732" coordorigin="10755,374" coordsize="12,732" path="m10766,1106l10755,1106,10755,385,10766,374,10766,1106xe" filled="true" fillcolor="#2b2b2b" stroked="false">
              <v:path arrowok="t"/>
              <v:fill type="solid"/>
            </v:shape>
            <v:rect style="position:absolute;left:1154;top:374;width:12;height:732" filled="true" fillcolor="#808080" stroked="false">
              <v:fill type="solid"/>
            </v:rect>
            <v:rect style="position:absolute;left:1165;top:385;width:9590;height:12" filled="true" fillcolor="#2b2b2b" stroked="false">
              <v:fill type="solid"/>
            </v:rect>
            <v:shape style="position:absolute;left:1165;top:385;width:9590;height:428" coordorigin="1165,385" coordsize="9590,428" path="m10755,385l10743,397,10743,802,1165,802,1165,813,10743,813,10755,813,10755,802,10755,385xe" filled="true" fillcolor="#808080" stroked="false">
              <v:path arrowok="t"/>
              <v:fill type="solid"/>
            </v:shape>
            <v:shape style="position:absolute;left:1165;top:385;width:12;height:428" coordorigin="1165,385" coordsize="12,428" path="m1165,813l1165,385,1177,385,1177,802,1165,813xe" filled="true" fillcolor="#2b2b2b" stroked="false">
              <v:path arrowok="t"/>
              <v:fill type="solid"/>
            </v:shape>
            <v:shape style="position:absolute;left:1170;top:396;width:9579;height:406" type="#_x0000_t202" filled="false" stroked="false">
              <v:textbox inset="0,0,0,0">
                <w:txbxContent>
                  <w:p>
                    <w:pPr>
                      <w:spacing w:before="91"/>
                      <w:ind w:left="1373" w:right="1373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NMA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100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– [2.2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∑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PpMC</w:t>
                    </w:r>
                    <w:r>
                      <w:rPr>
                        <w:sz w:val="18"/>
                      </w:rPr>
                      <w:t>(i).i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= 1.1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+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((3.11 ∑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PpMP</w:t>
                    </w:r>
                    <w:r>
                      <w:rPr>
                        <w:sz w:val="18"/>
                      </w:rPr>
                      <w:t>(i)j=3.1/3.11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∑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PMP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b/>
                        <w:sz w:val="18"/>
                      </w:rPr>
                      <w:t>j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3.1)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x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50)]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9.2.1. Nível de</w:t>
      </w:r>
      <w:r>
        <w:rPr>
          <w:spacing w:val="-10"/>
        </w:rPr>
        <w:t> </w:t>
      </w:r>
      <w:r>
        <w:rPr/>
        <w:t>Atendimento dos Serviços será avaliado pela seguinte formula:</w:t>
      </w:r>
    </w:p>
    <w:p>
      <w:pPr>
        <w:spacing w:after="0"/>
        <w:jc w:val="left"/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5"/>
        <w:ind w:left="0"/>
        <w:jc w:val="left"/>
        <w:rPr>
          <w:sz w:val="7"/>
        </w:rPr>
      </w:pPr>
    </w:p>
    <w:p>
      <w:pPr>
        <w:pStyle w:val="BodyText"/>
        <w:spacing w:before="0"/>
        <w:ind w:left="594"/>
        <w:jc w:val="left"/>
        <w:rPr>
          <w:sz w:val="20"/>
        </w:rPr>
      </w:pPr>
      <w:r>
        <w:rPr>
          <w:sz w:val="20"/>
        </w:rPr>
        <w:pict>
          <v:group style="width:480.6pt;height:170.55pt;mso-position-horizontal-relative:char;mso-position-vertical-relative:line" coordorigin="0,0" coordsize="9612,3411">
            <v:shape style="position:absolute;left:-1;top:0;width:9612;height:3411" coordorigin="0,0" coordsize="9612,3411" path="m9612,0l9601,0,9601,3399,0,3399,0,3410,9601,3410,9612,3410,9612,3399,9612,0xe" filled="true" fillcolor="#2b2b2b" stroked="false">
              <v:path arrowok="t"/>
              <v:fill type="solid"/>
            </v:shape>
            <v:shape style="position:absolute;left:0;top:0;width:12;height:3411" coordorigin="0,0" coordsize="12,3411" path="m0,3410l0,0,11,0,11,3399,0,3410xe" filled="true" fillcolor="#808080" stroked="false">
              <v:path arrowok="t"/>
              <v:fill type="solid"/>
            </v:shape>
            <v:rect style="position:absolute;left:11;top:0;width:9590;height:12" filled="true" fillcolor="#2b2b2b" stroked="false">
              <v:fill type="solid"/>
            </v:rect>
            <v:shape style="position:absolute;left:11;top:0;width:9590;height:3400" coordorigin="11,0" coordsize="9590,3400" path="m9601,0l9589,11,9589,3388,11,3388,11,3399,9589,3399,9601,3399,9601,3388,9601,0xe" filled="true" fillcolor="#808080" stroked="false">
              <v:path arrowok="t"/>
              <v:fill type="solid"/>
            </v:shape>
            <v:shape style="position:absolute;left:11;top:0;width:12;height:3400" coordorigin="11,0" coordsize="12,3400" path="m11,3399l11,0,23,0,23,3388,11,3399xe" filled="true" fillcolor="#2b2b2b" stroked="false">
              <v:path arrowok="t"/>
              <v:fill type="solid"/>
            </v:shape>
            <v:shape style="position:absolute;left:22;top:11;width:9567;height:3377" type="#_x0000_t202" filled="false" stroked="false">
              <v:textbox inset="0,0,0,0">
                <w:txbxContent>
                  <w:p>
                    <w:pPr>
                      <w:spacing w:before="147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Onde:</w:t>
                    </w:r>
                  </w:p>
                  <w:p>
                    <w:pPr>
                      <w:spacing w:before="85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NMA </w:t>
                    </w:r>
                    <w:r>
                      <w:rPr>
                        <w:spacing w:val="-1"/>
                        <w:sz w:val="18"/>
                      </w:rPr>
                      <w:t>= Nota </w:t>
                    </w:r>
                    <w:r>
                      <w:rPr>
                        <w:sz w:val="18"/>
                      </w:rPr>
                      <w:t>Mensal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Avaliação;</w:t>
                    </w:r>
                  </w:p>
                  <w:p>
                    <w:pPr>
                      <w:spacing w:before="86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PpMC </w:t>
                    </w:r>
                    <w:r>
                      <w:rPr>
                        <w:sz w:val="18"/>
                      </w:rPr>
                      <w:t>= Pontos Perdidos na Manutenção Corretiva;</w:t>
                    </w:r>
                  </w:p>
                  <w:p>
                    <w:pPr>
                      <w:spacing w:before="86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PpMP </w:t>
                    </w:r>
                    <w:r>
                      <w:rPr>
                        <w:sz w:val="18"/>
                      </w:rPr>
                      <w:t>= Pontos Perdidos na Manutenção Preventiva;</w:t>
                    </w:r>
                  </w:p>
                  <w:p>
                    <w:pPr>
                      <w:spacing w:before="85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Preventiva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(ANEXO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01)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cronograma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apresentado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pela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CONTRATADA;</w:t>
                    </w:r>
                  </w:p>
                  <w:p>
                    <w:pPr>
                      <w:spacing w:line="235" w:lineRule="auto" w:before="89"/>
                      <w:ind w:left="90" w:right="7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PMP</w:t>
                    </w:r>
                    <w:r>
                      <w:rPr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Pontos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possíveis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serem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perdidos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mês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acordo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cronograma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Manutenção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Preventiva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cronograma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apresentado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pela CONTRATADA;</w:t>
                    </w:r>
                  </w:p>
                  <w:p>
                    <w:pPr>
                      <w:spacing w:line="235" w:lineRule="auto" w:before="90"/>
                      <w:ind w:left="90" w:right="8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 </w:t>
                    </w:r>
                    <w:r>
                      <w:rPr>
                        <w:sz w:val="18"/>
                      </w:rPr>
                      <w:t>= Objeto avaliado no mês, de acordo com as Manutenções Corretivas e pontuado na tabela, “Parâmetros para o cálculo da Nota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Mensal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Avaliação”, considerando o grau de severidade.</w:t>
                    </w:r>
                  </w:p>
                  <w:p>
                    <w:pPr>
                      <w:spacing w:line="235" w:lineRule="auto" w:before="90"/>
                      <w:ind w:left="90" w:right="8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 </w:t>
                    </w:r>
                    <w:r>
                      <w:rPr>
                        <w:sz w:val="18"/>
                      </w:rPr>
                      <w:t>= Objeto avaliado no mês, de acordo com as Manutenções Preventivas, pontuado na tabela, “Parâmetros para o cálculo da Nota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Mensal de Avaliação”, considerando os itens de cada subsistema, “Intervenções preventivas e programadas por sistema” e com 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cronograma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apresentado pela CONTRATADA.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35" w:lineRule="auto" w:before="49" w:after="0"/>
        <w:ind w:left="200" w:right="297" w:firstLine="0"/>
        <w:jc w:val="both"/>
        <w:rPr>
          <w:sz w:val="18"/>
        </w:rPr>
      </w:pPr>
      <w:r>
        <w:rPr>
          <w:sz w:val="18"/>
        </w:rPr>
        <w:t>O somatório dos pontos perdidos será formado a partir de incidentes na execução dos serviços constantes da tabela abaixo. A pontuação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avaliação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Nível</w:t>
      </w:r>
      <w:r>
        <w:rPr>
          <w:spacing w:val="1"/>
          <w:sz w:val="18"/>
        </w:rPr>
        <w:t> </w:t>
      </w:r>
      <w:r>
        <w:rPr>
          <w:sz w:val="18"/>
        </w:rPr>
        <w:t>de Atendimento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baseada</w:t>
      </w:r>
      <w:r>
        <w:rPr>
          <w:spacing w:val="1"/>
          <w:sz w:val="18"/>
        </w:rPr>
        <w:t> </w:t>
      </w: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critérios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“Execução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Manutenções</w:t>
      </w:r>
      <w:r>
        <w:rPr>
          <w:spacing w:val="1"/>
          <w:sz w:val="18"/>
        </w:rPr>
        <w:t> </w:t>
      </w:r>
      <w:r>
        <w:rPr>
          <w:sz w:val="18"/>
        </w:rPr>
        <w:t>Corretiva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45"/>
          <w:sz w:val="18"/>
        </w:rPr>
        <w:t> </w:t>
      </w:r>
      <w:r>
        <w:rPr>
          <w:sz w:val="18"/>
        </w:rPr>
        <w:t>cada</w:t>
      </w:r>
      <w:r>
        <w:rPr>
          <w:spacing w:val="-42"/>
          <w:sz w:val="18"/>
        </w:rPr>
        <w:t> </w:t>
      </w:r>
      <w:r>
        <w:rPr>
          <w:sz w:val="18"/>
        </w:rPr>
        <w:t>incidente”, “Patrimônio/Normas Internas” e “Cronograma Manutenção Preventiva”, e será considerada sempre que a CONTRATADA não</w:t>
      </w:r>
      <w:r>
        <w:rPr>
          <w:spacing w:val="1"/>
          <w:sz w:val="18"/>
        </w:rPr>
        <w:t> </w:t>
      </w:r>
      <w:r>
        <w:rPr>
          <w:sz w:val="18"/>
        </w:rPr>
        <w:t>executar,</w:t>
      </w:r>
      <w:r>
        <w:rPr>
          <w:spacing w:val="-1"/>
          <w:sz w:val="18"/>
        </w:rPr>
        <w:t> </w:t>
      </w:r>
      <w:r>
        <w:rPr>
          <w:sz w:val="18"/>
        </w:rPr>
        <w:t>a contento, os serviços para qual foi contratada, conforme</w:t>
      </w:r>
      <w:r>
        <w:rPr>
          <w:spacing w:val="-1"/>
          <w:sz w:val="18"/>
        </w:rPr>
        <w:t> </w:t>
      </w:r>
      <w:r>
        <w:rPr>
          <w:sz w:val="18"/>
        </w:rPr>
        <w:t>pontuação definida na tabela abaixo.</w:t>
      </w: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5335"/>
        <w:gridCol w:w="1103"/>
        <w:gridCol w:w="945"/>
        <w:gridCol w:w="939"/>
      </w:tblGrid>
      <w:tr>
        <w:trPr>
          <w:trHeight w:val="375" w:hRule="atLeast"/>
        </w:trPr>
        <w:tc>
          <w:tcPr>
            <w:tcW w:w="10657" w:type="dxa"/>
            <w:gridSpan w:val="5"/>
            <w:tcBorders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2423" w:right="2399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PARÂMETROS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PARA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CÁLCULO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NOTA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MENSAL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AVALIAÇÃO</w:t>
            </w:r>
          </w:p>
        </w:tc>
      </w:tr>
      <w:tr>
        <w:trPr>
          <w:trHeight w:val="757" w:hRule="atLeast"/>
        </w:trPr>
        <w:tc>
          <w:tcPr>
            <w:tcW w:w="233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42"/>
              <w:ind w:left="711" w:right="541" w:hanging="13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CRITÉRIOS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SISTEMAS</w:t>
            </w:r>
          </w:p>
        </w:tc>
        <w:tc>
          <w:tcPr>
            <w:tcW w:w="533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798" w:right="177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OBJETO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AVALIADO</w:t>
            </w:r>
          </w:p>
        </w:tc>
        <w:tc>
          <w:tcPr>
            <w:tcW w:w="298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69"/>
              <w:ind w:left="897" w:right="172" w:hanging="702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PERDIDOS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GRAU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SEVERIDADE</w:t>
            </w:r>
          </w:p>
        </w:tc>
      </w:tr>
      <w:tr>
        <w:trPr>
          <w:trHeight w:val="375" w:hRule="atLeast"/>
        </w:trPr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before="76"/>
              <w:ind w:left="260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Crítico</w:t>
            </w:r>
          </w:p>
        </w:tc>
        <w:tc>
          <w:tcPr>
            <w:tcW w:w="945" w:type="dxa"/>
          </w:tcPr>
          <w:p>
            <w:pPr>
              <w:pStyle w:val="TableParagraph"/>
              <w:spacing w:before="76"/>
              <w:ind w:left="14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Urgente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82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Rotina</w:t>
            </w:r>
          </w:p>
        </w:tc>
      </w:tr>
      <w:tr>
        <w:trPr>
          <w:trHeight w:val="577" w:hRule="atLeast"/>
        </w:trPr>
        <w:tc>
          <w:tcPr>
            <w:tcW w:w="233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8" w:lineRule="auto"/>
              <w:ind w:left="456" w:right="408" w:firstLine="157"/>
              <w:rPr>
                <w:b/>
                <w:sz w:val="18"/>
              </w:rPr>
            </w:pPr>
            <w:r>
              <w:rPr>
                <w:b/>
                <w:sz w:val="18"/>
              </w:rPr>
              <w:t>1) CRITÉRIO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EXECUÇÃO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MANUTENÇÕES</w:t>
            </w:r>
          </w:p>
          <w:p>
            <w:pPr>
              <w:pStyle w:val="TableParagraph"/>
              <w:spacing w:line="338" w:lineRule="auto" w:before="3"/>
              <w:ind w:left="378" w:right="331" w:hanging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CORRETIVA </w:t>
            </w:r>
            <w:r>
              <w:rPr>
                <w:b/>
                <w:spacing w:val="-4"/>
                <w:sz w:val="18"/>
              </w:rPr>
              <w:t>PARA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CADA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INCIDENTE</w:t>
            </w:r>
          </w:p>
        </w:tc>
        <w:tc>
          <w:tcPr>
            <w:tcW w:w="5335" w:type="dxa"/>
          </w:tcPr>
          <w:p>
            <w:pPr>
              <w:pStyle w:val="TableParagraph"/>
              <w:spacing w:line="235" w:lineRule="auto" w:before="79"/>
              <w:ind w:left="98" w:right="62"/>
              <w:rPr>
                <w:sz w:val="18"/>
              </w:rPr>
            </w:pPr>
            <w:r>
              <w:rPr>
                <w:sz w:val="18"/>
              </w:rPr>
              <w:t>Dificuldade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executar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solicitação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atendimento,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exemplo: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telefone não atende.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7"/>
              <w:ind w:left="260" w:right="232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77"/>
              <w:ind w:left="140" w:right="114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>
        <w:trPr>
          <w:trHeight w:val="375" w:hRule="atLeast"/>
        </w:trPr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76"/>
              <w:ind w:left="98"/>
              <w:rPr>
                <w:sz w:val="18"/>
              </w:rPr>
            </w:pPr>
            <w:r>
              <w:rPr>
                <w:sz w:val="18"/>
              </w:rPr>
              <w:t>Início de atendimento não realizado no prazo estabelecido.</w:t>
            </w:r>
          </w:p>
        </w:tc>
        <w:tc>
          <w:tcPr>
            <w:tcW w:w="1103" w:type="dxa"/>
          </w:tcPr>
          <w:p>
            <w:pPr>
              <w:pStyle w:val="TableParagraph"/>
              <w:spacing w:before="76"/>
              <w:ind w:left="260" w:right="232"/>
              <w:jc w:val="center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76"/>
              <w:ind w:left="140" w:right="114"/>
              <w:jc w:val="center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</w:tr>
      <w:tr>
        <w:trPr>
          <w:trHeight w:val="577" w:hRule="atLeast"/>
        </w:trPr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line="235" w:lineRule="auto" w:before="79"/>
              <w:ind w:left="98" w:right="6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definitiva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contorno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incidente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prazos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08.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7"/>
              <w:ind w:left="260" w:right="232"/>
              <w:jc w:val="center"/>
              <w:rPr>
                <w:sz w:val="18"/>
              </w:rPr>
            </w:pPr>
            <w:r>
              <w:rPr>
                <w:sz w:val="18"/>
              </w:rPr>
              <w:t>22,00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77"/>
              <w:ind w:left="140" w:right="114"/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</w:tr>
      <w:tr>
        <w:trPr>
          <w:trHeight w:val="780" w:hRule="atLeast"/>
        </w:trPr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line="235" w:lineRule="auto" w:before="79"/>
              <w:ind w:left="98" w:right="72"/>
              <w:jc w:val="both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cronograma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(Item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08)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atraso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apresentação ou o descumprimento nos prazos nele fixados para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solução definitiva do incidente.</w:t>
            </w:r>
          </w:p>
        </w:tc>
        <w:tc>
          <w:tcPr>
            <w:tcW w:w="110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60" w:right="232"/>
              <w:jc w:val="center"/>
              <w:rPr>
                <w:sz w:val="18"/>
              </w:rPr>
            </w:pPr>
            <w:r>
              <w:rPr>
                <w:sz w:val="18"/>
              </w:rPr>
              <w:t>13,00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40" w:right="114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>
        <w:trPr>
          <w:trHeight w:val="375" w:hRule="atLeast"/>
        </w:trPr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before="7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Máximo de pontos do Item 01</w:t>
            </w:r>
          </w:p>
        </w:tc>
        <w:tc>
          <w:tcPr>
            <w:tcW w:w="1103" w:type="dxa"/>
          </w:tcPr>
          <w:p>
            <w:pPr>
              <w:pStyle w:val="TableParagraph"/>
              <w:spacing w:before="76"/>
              <w:ind w:left="260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945" w:type="dxa"/>
          </w:tcPr>
          <w:p>
            <w:pPr>
              <w:pStyle w:val="TableParagraph"/>
              <w:spacing w:before="76"/>
              <w:ind w:left="14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42,00</w:t>
            </w:r>
          </w:p>
        </w:tc>
        <w:tc>
          <w:tcPr>
            <w:tcW w:w="93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82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36,00</w:t>
            </w:r>
          </w:p>
        </w:tc>
      </w:tr>
      <w:tr>
        <w:trPr>
          <w:trHeight w:val="780" w:hRule="atLeast"/>
        </w:trPr>
        <w:tc>
          <w:tcPr>
            <w:tcW w:w="2335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338" w:lineRule="auto" w:before="1"/>
              <w:ind w:left="149" w:right="110" w:firstLine="316"/>
              <w:rPr>
                <w:b/>
                <w:sz w:val="18"/>
              </w:rPr>
            </w:pPr>
            <w:r>
              <w:rPr>
                <w:b/>
                <w:sz w:val="18"/>
              </w:rPr>
              <w:t>2) CRITÉRIO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PATRIMÔNIO/NORMAS</w:t>
            </w:r>
          </w:p>
          <w:p>
            <w:pPr>
              <w:pStyle w:val="TableParagraph"/>
              <w:spacing w:before="1"/>
              <w:ind w:left="591"/>
              <w:rPr>
                <w:b/>
                <w:sz w:val="18"/>
              </w:rPr>
            </w:pPr>
            <w:r>
              <w:rPr>
                <w:b/>
                <w:sz w:val="18"/>
              </w:rPr>
              <w:t>INTERNAS (¹)</w:t>
            </w:r>
          </w:p>
        </w:tc>
        <w:tc>
          <w:tcPr>
            <w:tcW w:w="5335" w:type="dxa"/>
          </w:tcPr>
          <w:p>
            <w:pPr>
              <w:pStyle w:val="TableParagraph"/>
              <w:spacing w:line="235" w:lineRule="auto" w:before="79"/>
              <w:ind w:left="98" w:right="72"/>
              <w:jc w:val="both"/>
              <w:rPr>
                <w:sz w:val="18"/>
              </w:rPr>
            </w:pPr>
            <w:r>
              <w:rPr>
                <w:sz w:val="18"/>
              </w:rPr>
              <w:t>Mensalmente será verificada a incidência de danos ao patrimônio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CONTRATANTE.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ocorrência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danos,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CONTRATADA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será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notificada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para os</w:t>
            </w:r>
            <w:r>
              <w:rPr>
                <w:sz w:val="18"/>
              </w:rPr>
              <w:t> devidos ressarcimentos.</w:t>
            </w:r>
          </w:p>
        </w:tc>
        <w:tc>
          <w:tcPr>
            <w:tcW w:w="298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310" w:right="1291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>
        <w:trPr>
          <w:trHeight w:val="982" w:hRule="atLeast"/>
        </w:trPr>
        <w:tc>
          <w:tcPr>
            <w:tcW w:w="2335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spacing w:line="235" w:lineRule="auto" w:before="79"/>
              <w:ind w:left="98" w:right="72"/>
              <w:jc w:val="both"/>
              <w:rPr>
                <w:sz w:val="18"/>
              </w:rPr>
            </w:pPr>
            <w:r>
              <w:rPr>
                <w:sz w:val="18"/>
              </w:rPr>
              <w:t>Mensalmente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ocorrência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reclamações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comportamento inadequado ou desobediência às normas internas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CONTRATANTE.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Nestes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notificada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providências.</w:t>
            </w:r>
          </w:p>
        </w:tc>
        <w:tc>
          <w:tcPr>
            <w:tcW w:w="298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1310" w:right="1291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>
        <w:trPr>
          <w:trHeight w:val="377" w:hRule="atLeast"/>
        </w:trPr>
        <w:tc>
          <w:tcPr>
            <w:tcW w:w="2335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7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Máximo de pontos do Item 02</w:t>
            </w:r>
          </w:p>
        </w:tc>
        <w:tc>
          <w:tcPr>
            <w:tcW w:w="2987" w:type="dxa"/>
            <w:gridSpan w:val="3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310" w:right="12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5,00</w:t>
            </w:r>
          </w:p>
        </w:tc>
      </w:tr>
      <w:tr>
        <w:trPr>
          <w:trHeight w:val="4612" w:hRule="atLeast"/>
        </w:trPr>
        <w:tc>
          <w:tcPr>
            <w:tcW w:w="10657" w:type="dxa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0"/>
        <w:gridCol w:w="5335"/>
        <w:gridCol w:w="1103"/>
        <w:gridCol w:w="945"/>
        <w:gridCol w:w="934"/>
      </w:tblGrid>
      <w:tr>
        <w:trPr>
          <w:trHeight w:val="377" w:hRule="atLeast"/>
        </w:trPr>
        <w:tc>
          <w:tcPr>
            <w:tcW w:w="2330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338" w:lineRule="auto" w:before="1"/>
              <w:ind w:left="404" w:right="204" w:hanging="1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3) </w:t>
            </w:r>
            <w:r>
              <w:rPr>
                <w:b/>
                <w:spacing w:val="-1"/>
                <w:sz w:val="18"/>
              </w:rPr>
              <w:t>CRONOGRAMA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MANUTENÇÃO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PREVENTIVA (DE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ACORDO COM O</w:t>
            </w:r>
          </w:p>
          <w:p>
            <w:pPr>
              <w:pStyle w:val="TableParagraph"/>
              <w:spacing w:before="3"/>
              <w:ind w:left="606"/>
              <w:rPr>
                <w:b/>
                <w:sz w:val="18"/>
              </w:rPr>
            </w:pPr>
            <w:r>
              <w:rPr>
                <w:b/>
                <w:sz w:val="18"/>
              </w:rPr>
              <w:t>ANEXO 01)(¹)</w:t>
            </w:r>
          </w:p>
        </w:tc>
        <w:tc>
          <w:tcPr>
            <w:tcW w:w="533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7"/>
              <w:ind w:left="97"/>
              <w:rPr>
                <w:sz w:val="18"/>
              </w:rPr>
            </w:pPr>
            <w:r>
              <w:rPr>
                <w:sz w:val="18"/>
              </w:rPr>
              <w:t>Portas</w:t>
            </w:r>
          </w:p>
        </w:tc>
        <w:tc>
          <w:tcPr>
            <w:tcW w:w="2982" w:type="dxa"/>
            <w:gridSpan w:val="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7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Luminárias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Elementos modulares e painéis da Sala-Segura.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Nivelamento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Reforços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Troca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Piso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Leitos aramados: novos e alterações de rota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Piso de Fundo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</w:tr>
      <w:tr>
        <w:trPr>
          <w:trHeight w:val="577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5" w:lineRule="auto" w:before="79"/>
              <w:ind w:left="97" w:right="72"/>
              <w:rPr>
                <w:sz w:val="18"/>
              </w:rPr>
            </w:pPr>
            <w:r>
              <w:rPr>
                <w:sz w:val="18"/>
              </w:rPr>
              <w:t>Paredes,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Alvenarias,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Portas,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Luminárias,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Equipamentos,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Tubulações,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suportes.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77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Piso Elevado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QDF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Pontos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Energia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Aterramento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i/>
                <w:sz w:val="18"/>
              </w:rPr>
            </w:pPr>
            <w:r>
              <w:rPr>
                <w:i/>
                <w:sz w:val="18"/>
              </w:rPr>
              <w:t>UPS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i/>
                <w:sz w:val="18"/>
              </w:rPr>
            </w:pPr>
            <w:r>
              <w:rPr>
                <w:sz w:val="18"/>
              </w:rPr>
              <w:t>Baterias </w:t>
            </w:r>
            <w:r>
              <w:rPr>
                <w:i/>
                <w:sz w:val="18"/>
              </w:rPr>
              <w:t>UPS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Manutenção Grupo Gerador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Testes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Grupo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Gerador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Evaporadoras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Condensadoras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Compressores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Temperaturas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Tubulações,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Suportes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Isolamentos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Térmicos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1,50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Detecção Precoce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Detecção Convencional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GÁS ECARO-25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Painel 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Alarmes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Extintores de Incêndio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Sistema de Supervisão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Sistema de Controle 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Acesso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Vigilância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Dynamic “</w:t>
            </w:r>
            <w:r>
              <w:rPr>
                <w:i/>
                <w:sz w:val="18"/>
              </w:rPr>
              <w:t>as built</w:t>
            </w:r>
            <w:r>
              <w:rPr>
                <w:sz w:val="18"/>
              </w:rPr>
              <w:t>”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Treinamento</w:t>
            </w:r>
            <w:r>
              <w:rPr>
                <w:sz w:val="18"/>
              </w:rPr>
              <w:t> 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Aperfeiçoamento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Profissional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97"/>
              <w:rPr>
                <w:sz w:val="18"/>
              </w:rPr>
            </w:pPr>
            <w:r>
              <w:rPr>
                <w:sz w:val="18"/>
              </w:rPr>
              <w:t>Auditoria Física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75" w:hRule="atLeast"/>
        </w:trPr>
        <w:tc>
          <w:tcPr>
            <w:tcW w:w="2330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6"/>
              <w:ind w:left="2943"/>
              <w:rPr>
                <w:b/>
                <w:sz w:val="18"/>
              </w:rPr>
            </w:pPr>
            <w:r>
              <w:rPr>
                <w:b/>
                <w:sz w:val="18"/>
              </w:rPr>
              <w:t>Máximo de pontos do Item 03</w:t>
            </w:r>
          </w:p>
        </w:tc>
        <w:tc>
          <w:tcPr>
            <w:tcW w:w="2982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1264" w:right="1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50,00</w:t>
            </w:r>
          </w:p>
        </w:tc>
      </w:tr>
      <w:tr>
        <w:trPr>
          <w:trHeight w:val="577" w:hRule="atLeast"/>
        </w:trPr>
        <w:tc>
          <w:tcPr>
            <w:tcW w:w="233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line="235" w:lineRule="auto" w:before="79"/>
              <w:ind w:left="863" w:right="295" w:hanging="544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TOTAL DE PONTOS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(1+2+3)</w:t>
            </w:r>
          </w:p>
        </w:tc>
        <w:tc>
          <w:tcPr>
            <w:tcW w:w="533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7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94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7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97,00</w:t>
            </w:r>
          </w:p>
        </w:tc>
        <w:tc>
          <w:tcPr>
            <w:tcW w:w="93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7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91,00</w:t>
            </w:r>
          </w:p>
        </w:tc>
      </w:tr>
    </w:tbl>
    <w:p>
      <w:pPr>
        <w:spacing w:line="249" w:lineRule="auto" w:before="52"/>
        <w:ind w:left="1384" w:right="0" w:firstLine="0"/>
        <w:jc w:val="left"/>
        <w:rPr>
          <w:sz w:val="15"/>
        </w:rPr>
      </w:pPr>
      <w:r>
        <w:rPr>
          <w:sz w:val="15"/>
        </w:rPr>
        <w:t>Observação:</w:t>
      </w:r>
      <w:r>
        <w:rPr>
          <w:spacing w:val="24"/>
          <w:sz w:val="15"/>
        </w:rPr>
        <w:t> </w:t>
      </w:r>
      <w:r>
        <w:rPr>
          <w:sz w:val="15"/>
        </w:rPr>
        <w:t>(¹)</w:t>
      </w:r>
      <w:r>
        <w:rPr>
          <w:spacing w:val="25"/>
          <w:sz w:val="15"/>
        </w:rPr>
        <w:t> </w:t>
      </w:r>
      <w:r>
        <w:rPr>
          <w:sz w:val="15"/>
        </w:rPr>
        <w:t>aos</w:t>
      </w:r>
      <w:r>
        <w:rPr>
          <w:spacing w:val="25"/>
          <w:sz w:val="15"/>
        </w:rPr>
        <w:t> </w:t>
      </w:r>
      <w:r>
        <w:rPr>
          <w:sz w:val="15"/>
        </w:rPr>
        <w:t>objetos</w:t>
      </w:r>
      <w:r>
        <w:rPr>
          <w:spacing w:val="25"/>
          <w:sz w:val="15"/>
        </w:rPr>
        <w:t> </w:t>
      </w:r>
      <w:r>
        <w:rPr>
          <w:sz w:val="15"/>
        </w:rPr>
        <w:t>dos</w:t>
      </w:r>
      <w:r>
        <w:rPr>
          <w:spacing w:val="25"/>
          <w:sz w:val="15"/>
        </w:rPr>
        <w:t> </w:t>
      </w:r>
      <w:r>
        <w:rPr>
          <w:sz w:val="15"/>
        </w:rPr>
        <w:t>itens</w:t>
      </w:r>
      <w:r>
        <w:rPr>
          <w:spacing w:val="24"/>
          <w:sz w:val="15"/>
        </w:rPr>
        <w:t> </w:t>
      </w:r>
      <w:r>
        <w:rPr>
          <w:sz w:val="15"/>
        </w:rPr>
        <w:t>02</w:t>
      </w:r>
      <w:r>
        <w:rPr>
          <w:spacing w:val="25"/>
          <w:sz w:val="15"/>
        </w:rPr>
        <w:t> </w:t>
      </w:r>
      <w:r>
        <w:rPr>
          <w:sz w:val="15"/>
        </w:rPr>
        <w:t>e</w:t>
      </w:r>
      <w:r>
        <w:rPr>
          <w:spacing w:val="25"/>
          <w:sz w:val="15"/>
        </w:rPr>
        <w:t> </w:t>
      </w:r>
      <w:r>
        <w:rPr>
          <w:sz w:val="15"/>
        </w:rPr>
        <w:t>03</w:t>
      </w:r>
      <w:r>
        <w:rPr>
          <w:spacing w:val="25"/>
          <w:sz w:val="15"/>
        </w:rPr>
        <w:t> </w:t>
      </w:r>
      <w:r>
        <w:rPr>
          <w:sz w:val="15"/>
        </w:rPr>
        <w:t>da</w:t>
      </w:r>
      <w:r>
        <w:rPr>
          <w:spacing w:val="25"/>
          <w:sz w:val="15"/>
        </w:rPr>
        <w:t> </w:t>
      </w:r>
      <w:r>
        <w:rPr>
          <w:sz w:val="15"/>
        </w:rPr>
        <w:t>tabela</w:t>
      </w:r>
      <w:r>
        <w:rPr>
          <w:spacing w:val="24"/>
          <w:sz w:val="15"/>
        </w:rPr>
        <w:t> </w:t>
      </w:r>
      <w:r>
        <w:rPr>
          <w:sz w:val="15"/>
        </w:rPr>
        <w:t>acima,</w:t>
      </w:r>
      <w:r>
        <w:rPr>
          <w:spacing w:val="25"/>
          <w:sz w:val="15"/>
        </w:rPr>
        <w:t> </w:t>
      </w:r>
      <w:r>
        <w:rPr>
          <w:sz w:val="15"/>
        </w:rPr>
        <w:t>“CRITÉRIOS</w:t>
      </w:r>
      <w:r>
        <w:rPr>
          <w:spacing w:val="25"/>
          <w:sz w:val="15"/>
        </w:rPr>
        <w:t> </w:t>
      </w:r>
      <w:r>
        <w:rPr>
          <w:sz w:val="15"/>
        </w:rPr>
        <w:t>DE</w:t>
      </w:r>
      <w:r>
        <w:rPr>
          <w:spacing w:val="25"/>
          <w:sz w:val="15"/>
        </w:rPr>
        <w:t> </w:t>
      </w:r>
      <w:r>
        <w:rPr>
          <w:sz w:val="15"/>
        </w:rPr>
        <w:t>PATRIMÔNIO/NORMAS</w:t>
      </w:r>
      <w:r>
        <w:rPr>
          <w:spacing w:val="25"/>
          <w:sz w:val="15"/>
        </w:rPr>
        <w:t> </w:t>
      </w:r>
      <w:r>
        <w:rPr>
          <w:sz w:val="15"/>
        </w:rPr>
        <w:t>INTERNAS”</w:t>
      </w:r>
      <w:r>
        <w:rPr>
          <w:spacing w:val="24"/>
          <w:sz w:val="15"/>
        </w:rPr>
        <w:t> </w:t>
      </w:r>
      <w:r>
        <w:rPr>
          <w:sz w:val="15"/>
        </w:rPr>
        <w:t>e</w:t>
      </w:r>
      <w:r>
        <w:rPr>
          <w:spacing w:val="25"/>
          <w:sz w:val="15"/>
        </w:rPr>
        <w:t> </w:t>
      </w:r>
      <w:r>
        <w:rPr>
          <w:sz w:val="15"/>
        </w:rPr>
        <w:t>“CRONOGRAMA</w:t>
      </w:r>
      <w:r>
        <w:rPr>
          <w:spacing w:val="17"/>
          <w:sz w:val="15"/>
        </w:rPr>
        <w:t> </w:t>
      </w:r>
      <w:r>
        <w:rPr>
          <w:sz w:val="15"/>
        </w:rPr>
        <w:t>DE</w:t>
      </w:r>
      <w:r>
        <w:rPr>
          <w:spacing w:val="-34"/>
          <w:sz w:val="15"/>
        </w:rPr>
        <w:t> </w:t>
      </w:r>
      <w:r>
        <w:rPr>
          <w:sz w:val="15"/>
        </w:rPr>
        <w:t>MANUTENÇÃO</w:t>
      </w:r>
      <w:r>
        <w:rPr>
          <w:spacing w:val="-1"/>
          <w:sz w:val="15"/>
        </w:rPr>
        <w:t> </w:t>
      </w:r>
      <w:r>
        <w:rPr>
          <w:sz w:val="15"/>
        </w:rPr>
        <w:t>PREVENTIVA”, não</w:t>
      </w:r>
      <w:r>
        <w:rPr>
          <w:spacing w:val="-1"/>
          <w:sz w:val="15"/>
        </w:rPr>
        <w:t> </w:t>
      </w:r>
      <w:r>
        <w:rPr>
          <w:sz w:val="15"/>
        </w:rPr>
        <w:t>se aplicam</w:t>
      </w:r>
      <w:r>
        <w:rPr>
          <w:spacing w:val="-1"/>
          <w:sz w:val="15"/>
        </w:rPr>
        <w:t> </w:t>
      </w:r>
      <w:r>
        <w:rPr>
          <w:sz w:val="15"/>
        </w:rPr>
        <w:t>a “TABELA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1"/>
          <w:sz w:val="15"/>
        </w:rPr>
        <w:t> </w:t>
      </w:r>
      <w:r>
        <w:rPr>
          <w:sz w:val="15"/>
        </w:rPr>
        <w:t>SEVERIDADE DE</w:t>
      </w:r>
      <w:r>
        <w:rPr>
          <w:spacing w:val="-1"/>
          <w:sz w:val="15"/>
        </w:rPr>
        <w:t> </w:t>
      </w:r>
      <w:r>
        <w:rPr>
          <w:sz w:val="15"/>
        </w:rPr>
        <w:t>INCIDENTES” (Item</w:t>
      </w:r>
      <w:r>
        <w:rPr>
          <w:spacing w:val="-1"/>
          <w:sz w:val="15"/>
        </w:rPr>
        <w:t> </w:t>
      </w:r>
      <w:r>
        <w:rPr>
          <w:sz w:val="15"/>
        </w:rPr>
        <w:t>08).</w:t>
      </w:r>
    </w:p>
    <w:p>
      <w:pPr>
        <w:pStyle w:val="BodyText"/>
        <w:spacing w:line="235" w:lineRule="auto"/>
        <w:ind w:right="296"/>
        <w:jc w:val="left"/>
      </w:pPr>
      <w:r>
        <w:rPr/>
        <w:t>9.4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3"/>
        </w:rPr>
        <w:t> </w:t>
      </w:r>
      <w:r>
        <w:rPr/>
        <w:t>das</w:t>
      </w:r>
      <w:r>
        <w:rPr>
          <w:spacing w:val="3"/>
        </w:rPr>
        <w:t> </w:t>
      </w:r>
      <w:r>
        <w:rPr/>
        <w:t>avaliações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apresentado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Relatório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Desempenho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Prestados,</w:t>
      </w:r>
      <w:r>
        <w:rPr>
          <w:spacing w:val="3"/>
        </w:rPr>
        <w:t> </w:t>
      </w:r>
      <w:r>
        <w:rPr/>
        <w:t>elaborado</w:t>
      </w:r>
      <w:r>
        <w:rPr>
          <w:spacing w:val="3"/>
        </w:rPr>
        <w:t> </w:t>
      </w:r>
      <w:r>
        <w:rPr/>
        <w:t>mensalmente</w:t>
      </w:r>
      <w:r>
        <w:rPr>
          <w:spacing w:val="3"/>
        </w:rPr>
        <w:t> </w:t>
      </w:r>
      <w:r>
        <w:rPr/>
        <w:t>pela</w:t>
      </w:r>
      <w:r>
        <w:rPr>
          <w:spacing w:val="3"/>
        </w:rPr>
        <w:t> </w:t>
      </w:r>
      <w:r>
        <w:rPr/>
        <w:t>Fiscalização</w:t>
      </w:r>
      <w:r>
        <w:rPr>
          <w:spacing w:val="-4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CONTRATANTE.</w:t>
      </w:r>
    </w:p>
    <w:p>
      <w:pPr>
        <w:spacing w:after="0" w:line="235" w:lineRule="auto"/>
        <w:jc w:val="left"/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92" w:after="0"/>
        <w:ind w:left="470" w:right="0" w:hanging="271"/>
        <w:jc w:val="left"/>
      </w:pPr>
      <w:r>
        <w:rPr/>
        <w:t>RECEBIMENTO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SERVIÇOS: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86" w:after="0"/>
        <w:ind w:left="605" w:right="0" w:hanging="406"/>
        <w:jc w:val="both"/>
        <w:rPr>
          <w:sz w:val="18"/>
        </w:rPr>
      </w:pPr>
      <w:r>
        <w:rPr>
          <w:sz w:val="18"/>
        </w:rPr>
        <w:t>Os serviços objeto desta contratação serão recebidos mensalmente, da seguinte forma:</w:t>
      </w:r>
    </w:p>
    <w:p>
      <w:pPr>
        <w:pStyle w:val="ListParagraph"/>
        <w:numPr>
          <w:ilvl w:val="2"/>
          <w:numId w:val="12"/>
        </w:numPr>
        <w:tabs>
          <w:tab w:pos="763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Provisoriamente, com o recebimento da Nota Fiscal, pela fiscalização do contrato, referente aos serviços prestados no mês anterior,</w:t>
      </w:r>
      <w:r>
        <w:rPr>
          <w:spacing w:val="1"/>
          <w:sz w:val="18"/>
        </w:rPr>
        <w:t> </w:t>
      </w:r>
      <w:r>
        <w:rPr>
          <w:sz w:val="18"/>
        </w:rPr>
        <w:t>emitida após a conclusão do período. A Nota Fiscal discriminará obrigatoriamente a identificação do contrato no CONTRATANTE e o período</w:t>
      </w:r>
      <w:r>
        <w:rPr>
          <w:spacing w:val="1"/>
          <w:sz w:val="18"/>
        </w:rPr>
        <w:t> </w:t>
      </w:r>
      <w:r>
        <w:rPr>
          <w:sz w:val="18"/>
        </w:rPr>
        <w:t>a que se referem os serviços, sob pena de retenção do respectivo pagamento, até a regularização do documento fiscal.</w:t>
      </w:r>
    </w:p>
    <w:p>
      <w:pPr>
        <w:pStyle w:val="ListParagraph"/>
        <w:numPr>
          <w:ilvl w:val="2"/>
          <w:numId w:val="12"/>
        </w:numPr>
        <w:tabs>
          <w:tab w:pos="77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Definitivamente, em até 10 (dez) dias úteis, contados do recebimento provisório, após verificação da conformidade dos serviços</w:t>
      </w:r>
      <w:r>
        <w:rPr>
          <w:spacing w:val="1"/>
          <w:sz w:val="18"/>
        </w:rPr>
        <w:t> </w:t>
      </w:r>
      <w:r>
        <w:rPr>
          <w:sz w:val="18"/>
        </w:rPr>
        <w:t>prestados com as exigências estabelecidas nesta especificação.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O reembolso do fornecimento das baterias dos nobreaks e cilindro de gás ECARO-25 (conforme equipamentos instalados no Ambiente</w:t>
      </w:r>
      <w:r>
        <w:rPr>
          <w:spacing w:val="1"/>
          <w:sz w:val="18"/>
        </w:rPr>
        <w:t> </w:t>
      </w:r>
      <w:r>
        <w:rPr>
          <w:sz w:val="18"/>
        </w:rPr>
        <w:t>Seguro, Sala Segura do</w:t>
      </w:r>
      <w:r>
        <w:rPr>
          <w:spacing w:val="-4"/>
          <w:sz w:val="18"/>
        </w:rPr>
        <w:t> </w:t>
      </w:r>
      <w:r>
        <w:rPr>
          <w:sz w:val="18"/>
        </w:rPr>
        <w:t>TJAC), quando for o caso, constarão da nota-fiscal do mês de seu fornecimento, devidamente especificado.</w:t>
      </w: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O recebimento definitivo dos serviços não exclui a responsabilidade da CONTRATADA por vícios de qualidade do material empregado</w:t>
      </w:r>
      <w:r>
        <w:rPr>
          <w:spacing w:val="1"/>
          <w:sz w:val="18"/>
        </w:rPr>
        <w:t> </w:t>
      </w:r>
      <w:r>
        <w:rPr>
          <w:sz w:val="18"/>
        </w:rPr>
        <w:t>ou disparidade com as especificações técnicas exigidas nesta especificação, ainda que verificados posteriormente.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48" w:after="0"/>
        <w:ind w:left="460" w:right="0" w:hanging="261"/>
        <w:jc w:val="left"/>
      </w:pPr>
      <w:r>
        <w:rPr/>
        <w:t>FORMAS E PRAZOS: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Manutenção</w:t>
      </w:r>
      <w:r>
        <w:rPr>
          <w:spacing w:val="1"/>
          <w:sz w:val="18"/>
        </w:rPr>
        <w:t> </w:t>
      </w:r>
      <w:r>
        <w:rPr>
          <w:sz w:val="18"/>
        </w:rPr>
        <w:t>Preventiva</w:t>
      </w:r>
      <w:r>
        <w:rPr>
          <w:spacing w:val="1"/>
          <w:sz w:val="18"/>
        </w:rPr>
        <w:t> </w:t>
      </w:r>
      <w:r>
        <w:rPr>
          <w:sz w:val="18"/>
        </w:rPr>
        <w:t>Programada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executada</w:t>
      </w:r>
      <w:r>
        <w:rPr>
          <w:spacing w:val="1"/>
          <w:sz w:val="18"/>
        </w:rPr>
        <w:t> </w:t>
      </w:r>
      <w:r>
        <w:rPr>
          <w:sz w:val="18"/>
        </w:rPr>
        <w:t>periodicamente,</w:t>
      </w:r>
      <w:r>
        <w:rPr>
          <w:spacing w:val="1"/>
          <w:sz w:val="18"/>
        </w:rPr>
        <w:t> </w:t>
      </w:r>
      <w:r>
        <w:rPr>
          <w:sz w:val="18"/>
        </w:rPr>
        <w:t>uma</w:t>
      </w:r>
      <w:r>
        <w:rPr>
          <w:spacing w:val="1"/>
          <w:sz w:val="18"/>
        </w:rPr>
        <w:t> </w:t>
      </w:r>
      <w:r>
        <w:rPr>
          <w:sz w:val="18"/>
        </w:rPr>
        <w:t>vez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mês,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paga</w:t>
      </w:r>
      <w:r>
        <w:rPr>
          <w:spacing w:val="1"/>
          <w:sz w:val="18"/>
        </w:rPr>
        <w:t> </w:t>
      </w:r>
      <w:r>
        <w:rPr>
          <w:sz w:val="18"/>
        </w:rPr>
        <w:t>mensalmente,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comprovação de que os serviços foram executados.</w:t>
      </w:r>
    </w:p>
    <w:p>
      <w:pPr>
        <w:pStyle w:val="ListParagraph"/>
        <w:numPr>
          <w:ilvl w:val="2"/>
          <w:numId w:val="13"/>
        </w:numPr>
        <w:tabs>
          <w:tab w:pos="724" w:val="left" w:leader="none"/>
        </w:tabs>
        <w:spacing w:line="240" w:lineRule="auto" w:before="87" w:after="0"/>
        <w:ind w:left="723" w:right="0" w:hanging="524"/>
        <w:jc w:val="both"/>
        <w:rPr>
          <w:sz w:val="18"/>
        </w:rPr>
      </w:pPr>
      <w:r>
        <w:rPr>
          <w:sz w:val="18"/>
        </w:rPr>
        <w:t>As manutenções preventivas realizadas parcialmente serão consideradas como não executadas para o item do subsistema.</w:t>
      </w:r>
    </w:p>
    <w:p>
      <w:pPr>
        <w:pStyle w:val="ListParagraph"/>
        <w:numPr>
          <w:ilvl w:val="2"/>
          <w:numId w:val="13"/>
        </w:numPr>
        <w:tabs>
          <w:tab w:pos="73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Serão considerados injustificados os atrasos não comunicados contemporaneamente à ocorrência do fato impeditivo do cumprimento da</w:t>
      </w:r>
      <w:r>
        <w:rPr>
          <w:spacing w:val="1"/>
          <w:sz w:val="18"/>
        </w:rPr>
        <w:t> </w:t>
      </w:r>
      <w:r>
        <w:rPr>
          <w:sz w:val="18"/>
        </w:rPr>
        <w:t>obrigação e indevidamente fundamentados, ficando a critério do CONTRATANTE a aceitação das justificativas apresentadas, podendo encejar</w:t>
      </w:r>
      <w:r>
        <w:rPr>
          <w:spacing w:val="1"/>
          <w:sz w:val="18"/>
        </w:rPr>
        <w:t> </w:t>
      </w:r>
      <w:r>
        <w:rPr>
          <w:sz w:val="18"/>
        </w:rPr>
        <w:t>multa GRAU 1 da tabela 1.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Manutenção Corretiva será executada conforme necessidade, mediante solicitação da Diretoria de Tecnologia do Tribunal de Justiça do</w:t>
      </w:r>
      <w:r>
        <w:rPr>
          <w:spacing w:val="1"/>
          <w:sz w:val="18"/>
        </w:rPr>
        <w:t> </w:t>
      </w:r>
      <w:r>
        <w:rPr>
          <w:sz w:val="18"/>
        </w:rPr>
        <w:t>Estado do</w:t>
      </w:r>
      <w:r>
        <w:rPr>
          <w:spacing w:val="-10"/>
          <w:sz w:val="18"/>
        </w:rPr>
        <w:t> </w:t>
      </w:r>
      <w:r>
        <w:rPr>
          <w:sz w:val="18"/>
        </w:rPr>
        <w:t>Acre – DITEC, e será paga na proporção das horas trabalhadas para a execução do serviço.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40" w:lineRule="auto" w:before="86" w:after="0"/>
        <w:ind w:left="588" w:right="0" w:hanging="389"/>
        <w:jc w:val="both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quantidade</w:t>
      </w:r>
      <w:r>
        <w:rPr>
          <w:spacing w:val="-1"/>
          <w:sz w:val="18"/>
        </w:rPr>
        <w:t> </w:t>
      </w:r>
      <w:r>
        <w:rPr>
          <w:sz w:val="18"/>
        </w:rPr>
        <w:t>de horas</w:t>
      </w:r>
      <w:r>
        <w:rPr>
          <w:spacing w:val="-1"/>
          <w:sz w:val="18"/>
        </w:rPr>
        <w:t> </w:t>
      </w:r>
      <w:r>
        <w:rPr>
          <w:sz w:val="18"/>
        </w:rPr>
        <w:t>a ser</w:t>
      </w:r>
      <w:r>
        <w:rPr>
          <w:spacing w:val="-1"/>
          <w:sz w:val="18"/>
        </w:rPr>
        <w:t> </w:t>
      </w:r>
      <w:r>
        <w:rPr>
          <w:sz w:val="18"/>
        </w:rPr>
        <w:t>utilizada nos</w:t>
      </w:r>
      <w:r>
        <w:rPr>
          <w:spacing w:val="-1"/>
          <w:sz w:val="18"/>
        </w:rPr>
        <w:t> </w:t>
      </w:r>
      <w:r>
        <w:rPr>
          <w:sz w:val="18"/>
        </w:rPr>
        <w:t>serviços</w:t>
      </w:r>
      <w:r>
        <w:rPr>
          <w:spacing w:val="-1"/>
          <w:sz w:val="18"/>
        </w:rPr>
        <w:t> </w:t>
      </w:r>
      <w:r>
        <w:rPr>
          <w:sz w:val="18"/>
        </w:rPr>
        <w:t>de Manutenção</w:t>
      </w:r>
      <w:r>
        <w:rPr>
          <w:spacing w:val="-1"/>
          <w:sz w:val="18"/>
        </w:rPr>
        <w:t> </w:t>
      </w:r>
      <w:r>
        <w:rPr>
          <w:sz w:val="18"/>
        </w:rPr>
        <w:t>Corretiva é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constante no</w:t>
      </w:r>
      <w:r>
        <w:rPr>
          <w:spacing w:val="-1"/>
          <w:sz w:val="18"/>
        </w:rPr>
        <w:t> </w:t>
      </w:r>
      <w:r>
        <w:rPr>
          <w:b/>
          <w:sz w:val="18"/>
        </w:rPr>
        <w:t>Item 1.1</w:t>
      </w:r>
      <w:r>
        <w:rPr>
          <w:b/>
          <w:spacing w:val="-1"/>
          <w:sz w:val="18"/>
        </w:rPr>
        <w:t> </w:t>
      </w:r>
      <w:r>
        <w:rPr>
          <w:sz w:val="18"/>
        </w:rPr>
        <w:t>deste</w:t>
      </w:r>
      <w:r>
        <w:rPr>
          <w:spacing w:val="-5"/>
          <w:sz w:val="18"/>
        </w:rPr>
        <w:t> </w:t>
      </w:r>
      <w:r>
        <w:rPr>
          <w:sz w:val="18"/>
        </w:rPr>
        <w:t>Termo de</w:t>
      </w:r>
      <w:r>
        <w:rPr>
          <w:spacing w:val="-1"/>
          <w:sz w:val="18"/>
        </w:rPr>
        <w:t> </w:t>
      </w:r>
      <w:r>
        <w:rPr>
          <w:sz w:val="18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conjunto de equipamentos se encontra instalado nos endereços indicados no </w:t>
      </w:r>
      <w:r>
        <w:rPr>
          <w:b/>
          <w:sz w:val="18"/>
        </w:rPr>
        <w:t>Item 03 </w:t>
      </w:r>
      <w:r>
        <w:rPr>
          <w:sz w:val="18"/>
        </w:rPr>
        <w:t>deste Termo de Referência. A manutenção,</w:t>
      </w:r>
      <w:r>
        <w:rPr>
          <w:spacing w:val="1"/>
          <w:sz w:val="18"/>
        </w:rPr>
        <w:t> </w:t>
      </w:r>
      <w:r>
        <w:rPr>
          <w:sz w:val="18"/>
        </w:rPr>
        <w:t>inclusive quando exigir a troca de peças e componentes, deverá ser efetuado no local.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fornecer e utilizar peças das mesmas marcas das máquinas ou de qualidade superior, admitindo-se o uso de</w:t>
      </w:r>
      <w:r>
        <w:rPr>
          <w:spacing w:val="1"/>
          <w:sz w:val="18"/>
        </w:rPr>
        <w:t> </w:t>
      </w:r>
      <w:r>
        <w:rPr>
          <w:sz w:val="18"/>
        </w:rPr>
        <w:t>peças de outras marcas apenas quando não causarem prejuízos à garantia oferecida pelas fabricantes das máquinas, e sempre mediante</w:t>
      </w:r>
      <w:r>
        <w:rPr>
          <w:spacing w:val="1"/>
          <w:sz w:val="18"/>
        </w:rPr>
        <w:t> </w:t>
      </w:r>
      <w:r>
        <w:rPr>
          <w:sz w:val="18"/>
        </w:rPr>
        <w:t>autorização prévia do fiscal do contrato.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0" w:lineRule="auto" w:before="86" w:after="0"/>
        <w:ind w:left="598" w:right="0" w:hanging="399"/>
        <w:jc w:val="both"/>
        <w:rPr>
          <w:sz w:val="18"/>
        </w:rPr>
      </w:pPr>
      <w:r>
        <w:rPr>
          <w:sz w:val="18"/>
        </w:rPr>
        <w:t>Os serviços serão solicitados mediante abertura de Ordem de Serviço.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Ordem de Serviço deverá descrever o defeito apresentado, prazos (hora e data), responsáveis, número sequencial, características do</w:t>
      </w:r>
      <w:r>
        <w:rPr>
          <w:spacing w:val="1"/>
          <w:sz w:val="18"/>
        </w:rPr>
        <w:t> </w:t>
      </w:r>
      <w:r>
        <w:rPr>
          <w:sz w:val="18"/>
        </w:rPr>
        <w:t>equipamento, os serviços a serem realizados de forma detalhada e outras informações necessárias à perfeita realização dos serviços.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tempo para início de atendimento do chamado técnico não poderá ultrapassar os seguintes limites da </w:t>
      </w:r>
      <w:r>
        <w:rPr>
          <w:b/>
          <w:sz w:val="18"/>
        </w:rPr>
        <w:t>TABELA DE SEVERIDADE DE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INCIDENTES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0" w:lineRule="auto" w:before="86" w:after="0"/>
        <w:ind w:left="598" w:right="0" w:hanging="399"/>
        <w:jc w:val="both"/>
        <w:rPr>
          <w:sz w:val="18"/>
        </w:rPr>
      </w:pPr>
      <w:r>
        <w:rPr>
          <w:spacing w:val="-1"/>
          <w:sz w:val="18"/>
        </w:rPr>
        <w:t>Entende-se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início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atendimento,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chegada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um</w:t>
      </w:r>
      <w:r>
        <w:rPr>
          <w:spacing w:val="-2"/>
          <w:sz w:val="18"/>
        </w:rPr>
        <w:t> </w:t>
      </w:r>
      <w:r>
        <w:rPr>
          <w:sz w:val="18"/>
        </w:rPr>
        <w:t>técnico</w:t>
      </w:r>
      <w:r>
        <w:rPr>
          <w:spacing w:val="-1"/>
          <w:sz w:val="18"/>
        </w:rPr>
        <w:t> </w:t>
      </w:r>
      <w:r>
        <w:rPr>
          <w:sz w:val="18"/>
        </w:rPr>
        <w:t>especializado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CONTRATADA</w:t>
      </w:r>
      <w:r>
        <w:rPr>
          <w:spacing w:val="-1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local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atendimento.</w:t>
      </w:r>
    </w:p>
    <w:p>
      <w:pPr>
        <w:pStyle w:val="Heading1"/>
        <w:spacing w:before="86"/>
        <w:ind w:left="560"/>
      </w:pPr>
      <w:r>
        <w:rPr>
          <w:u w:val="single"/>
        </w:rPr>
        <w:t>PRAZO DE EXECUÇÃO:</w:t>
      </w: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Antes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iniciar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serviço,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CONTRATADA</w:t>
      </w:r>
      <w:r>
        <w:rPr>
          <w:spacing w:val="3"/>
          <w:sz w:val="18"/>
        </w:rPr>
        <w:t> </w:t>
      </w:r>
      <w:r>
        <w:rPr>
          <w:sz w:val="18"/>
        </w:rPr>
        <w:t>deverá</w:t>
      </w:r>
      <w:r>
        <w:rPr>
          <w:spacing w:val="11"/>
          <w:sz w:val="18"/>
        </w:rPr>
        <w:t> </w:t>
      </w:r>
      <w:r>
        <w:rPr>
          <w:sz w:val="18"/>
        </w:rPr>
        <w:t>se</w:t>
      </w:r>
      <w:r>
        <w:rPr>
          <w:spacing w:val="11"/>
          <w:sz w:val="18"/>
        </w:rPr>
        <w:t> </w:t>
      </w:r>
      <w:r>
        <w:rPr>
          <w:sz w:val="18"/>
        </w:rPr>
        <w:t>reunir</w:t>
      </w:r>
      <w:r>
        <w:rPr>
          <w:spacing w:val="12"/>
          <w:sz w:val="18"/>
        </w:rPr>
        <w:t> </w:t>
      </w:r>
      <w:r>
        <w:rPr>
          <w:sz w:val="18"/>
        </w:rPr>
        <w:t>com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representante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1"/>
          <w:sz w:val="18"/>
        </w:rPr>
        <w:t> </w:t>
      </w:r>
      <w:r>
        <w:rPr>
          <w:sz w:val="18"/>
        </w:rPr>
        <w:t>CONTRANTATE</w:t>
      </w:r>
      <w:r>
        <w:rPr>
          <w:spacing w:val="12"/>
          <w:sz w:val="18"/>
        </w:rPr>
        <w:t> </w:t>
      </w:r>
      <w:r>
        <w:rPr>
          <w:sz w:val="18"/>
        </w:rPr>
        <w:t>para</w:t>
      </w:r>
      <w:r>
        <w:rPr>
          <w:spacing w:val="11"/>
          <w:sz w:val="18"/>
        </w:rPr>
        <w:t> </w:t>
      </w:r>
      <w:r>
        <w:rPr>
          <w:sz w:val="18"/>
        </w:rPr>
        <w:t>sanar</w:t>
      </w:r>
      <w:r>
        <w:rPr>
          <w:spacing w:val="11"/>
          <w:sz w:val="18"/>
        </w:rPr>
        <w:t> </w:t>
      </w:r>
      <w:r>
        <w:rPr>
          <w:sz w:val="18"/>
        </w:rPr>
        <w:t>todas</w:t>
      </w:r>
      <w:r>
        <w:rPr>
          <w:spacing w:val="12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possíveis</w:t>
      </w:r>
      <w:r>
        <w:rPr>
          <w:spacing w:val="-42"/>
          <w:sz w:val="18"/>
        </w:rPr>
        <w:t> </w:t>
      </w:r>
      <w:r>
        <w:rPr>
          <w:sz w:val="18"/>
        </w:rPr>
        <w:t>dúvidas.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35" w:lineRule="auto" w:before="90" w:after="0"/>
        <w:ind w:left="200" w:right="297" w:firstLine="0"/>
        <w:jc w:val="left"/>
        <w:rPr>
          <w:sz w:val="18"/>
        </w:rPr>
      </w:pPr>
      <w:r>
        <w:rPr>
          <w:sz w:val="18"/>
        </w:rPr>
        <w:t>O deslocamento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equipamentos,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haja</w:t>
      </w:r>
      <w:r>
        <w:rPr>
          <w:spacing w:val="1"/>
          <w:sz w:val="18"/>
        </w:rPr>
        <w:t> </w:t>
      </w:r>
      <w:r>
        <w:rPr>
          <w:sz w:val="18"/>
        </w:rPr>
        <w:t>necessidade, será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inteira</w:t>
      </w:r>
      <w:r>
        <w:rPr>
          <w:spacing w:val="1"/>
          <w:sz w:val="18"/>
        </w:rPr>
        <w:t> </w:t>
      </w:r>
      <w:r>
        <w:rPr>
          <w:sz w:val="18"/>
        </w:rPr>
        <w:t>responsabilidade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CONTRATADA,</w:t>
      </w:r>
      <w:r>
        <w:rPr>
          <w:spacing w:val="1"/>
          <w:sz w:val="18"/>
        </w:rPr>
        <w:t> </w:t>
      </w:r>
      <w:r>
        <w:rPr>
          <w:sz w:val="18"/>
        </w:rPr>
        <w:t>o transporte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mesmos</w:t>
      </w:r>
      <w:r>
        <w:rPr>
          <w:spacing w:val="-42"/>
          <w:sz w:val="18"/>
        </w:rPr>
        <w:t> </w:t>
      </w:r>
      <w:r>
        <w:rPr>
          <w:sz w:val="18"/>
        </w:rPr>
        <w:t>até</w:t>
      </w:r>
      <w:r>
        <w:rPr>
          <w:spacing w:val="-1"/>
          <w:sz w:val="18"/>
        </w:rPr>
        <w:t> </w:t>
      </w:r>
      <w:r>
        <w:rPr>
          <w:sz w:val="18"/>
        </w:rPr>
        <w:t>o local</w:t>
      </w:r>
      <w:r>
        <w:rPr>
          <w:spacing w:val="-1"/>
          <w:sz w:val="18"/>
        </w:rPr>
        <w:t> </w:t>
      </w:r>
      <w:r>
        <w:rPr>
          <w:sz w:val="18"/>
        </w:rPr>
        <w:t>onde será</w:t>
      </w:r>
      <w:r>
        <w:rPr>
          <w:spacing w:val="-1"/>
          <w:sz w:val="18"/>
        </w:rPr>
        <w:t> </w:t>
      </w:r>
      <w:r>
        <w:rPr>
          <w:sz w:val="18"/>
        </w:rPr>
        <w:t>executado o</w:t>
      </w:r>
      <w:r>
        <w:rPr>
          <w:spacing w:val="-1"/>
          <w:sz w:val="18"/>
        </w:rPr>
        <w:t> </w:t>
      </w:r>
      <w:r>
        <w:rPr>
          <w:sz w:val="18"/>
        </w:rPr>
        <w:t>conserto, bem</w:t>
      </w:r>
      <w:r>
        <w:rPr>
          <w:spacing w:val="-1"/>
          <w:sz w:val="18"/>
        </w:rPr>
        <w:t> </w:t>
      </w:r>
      <w:r>
        <w:rPr>
          <w:sz w:val="18"/>
        </w:rPr>
        <w:t>como seu</w:t>
      </w:r>
      <w:r>
        <w:rPr>
          <w:spacing w:val="-1"/>
          <w:sz w:val="18"/>
        </w:rPr>
        <w:t> </w:t>
      </w:r>
      <w:r>
        <w:rPr>
          <w:sz w:val="18"/>
        </w:rPr>
        <w:t>retorno a</w:t>
      </w:r>
      <w:r>
        <w:rPr>
          <w:spacing w:val="-1"/>
          <w:sz w:val="18"/>
        </w:rPr>
        <w:t> </w:t>
      </w:r>
      <w:r>
        <w:rPr>
          <w:sz w:val="18"/>
        </w:rPr>
        <w:t>respectiva unidade</w:t>
      </w:r>
      <w:r>
        <w:rPr>
          <w:spacing w:val="-1"/>
          <w:sz w:val="18"/>
        </w:rPr>
        <w:t> </w:t>
      </w:r>
      <w:r>
        <w:rPr>
          <w:sz w:val="18"/>
        </w:rPr>
        <w:t>da CONTRATANTE.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Após</w:t>
      </w:r>
      <w:r>
        <w:rPr>
          <w:spacing w:val="27"/>
          <w:sz w:val="18"/>
        </w:rPr>
        <w:t> </w:t>
      </w:r>
      <w:r>
        <w:rPr>
          <w:sz w:val="18"/>
        </w:rPr>
        <w:t>o</w:t>
      </w:r>
      <w:r>
        <w:rPr>
          <w:spacing w:val="28"/>
          <w:sz w:val="18"/>
        </w:rPr>
        <w:t> </w:t>
      </w:r>
      <w:r>
        <w:rPr>
          <w:sz w:val="18"/>
        </w:rPr>
        <w:t>conserto</w:t>
      </w:r>
      <w:r>
        <w:rPr>
          <w:spacing w:val="28"/>
          <w:sz w:val="18"/>
        </w:rPr>
        <w:t> </w:t>
      </w:r>
      <w:r>
        <w:rPr>
          <w:sz w:val="18"/>
        </w:rPr>
        <w:t>dos</w:t>
      </w:r>
      <w:r>
        <w:rPr>
          <w:spacing w:val="28"/>
          <w:sz w:val="18"/>
        </w:rPr>
        <w:t> </w:t>
      </w:r>
      <w:r>
        <w:rPr>
          <w:sz w:val="18"/>
        </w:rPr>
        <w:t>equipamentos</w:t>
      </w:r>
      <w:r>
        <w:rPr>
          <w:spacing w:val="28"/>
          <w:sz w:val="18"/>
        </w:rPr>
        <w:t> </w:t>
      </w:r>
      <w:r>
        <w:rPr>
          <w:sz w:val="18"/>
        </w:rPr>
        <w:t>a</w:t>
      </w:r>
      <w:r>
        <w:rPr>
          <w:spacing w:val="28"/>
          <w:sz w:val="18"/>
        </w:rPr>
        <w:t> </w:t>
      </w:r>
      <w:r>
        <w:rPr>
          <w:sz w:val="18"/>
        </w:rPr>
        <w:t>CONTRATADA</w:t>
      </w:r>
      <w:r>
        <w:rPr>
          <w:spacing w:val="19"/>
          <w:sz w:val="18"/>
        </w:rPr>
        <w:t> </w:t>
      </w:r>
      <w:r>
        <w:rPr>
          <w:sz w:val="18"/>
        </w:rPr>
        <w:t>deverá</w:t>
      </w:r>
      <w:r>
        <w:rPr>
          <w:spacing w:val="27"/>
          <w:sz w:val="18"/>
        </w:rPr>
        <w:t> </w:t>
      </w:r>
      <w:r>
        <w:rPr>
          <w:sz w:val="18"/>
        </w:rPr>
        <w:t>apresentar</w:t>
      </w:r>
      <w:r>
        <w:rPr>
          <w:spacing w:val="28"/>
          <w:sz w:val="18"/>
        </w:rPr>
        <w:t> </w:t>
      </w:r>
      <w:r>
        <w:rPr>
          <w:sz w:val="18"/>
        </w:rPr>
        <w:t>ao</w:t>
      </w:r>
      <w:r>
        <w:rPr>
          <w:spacing w:val="28"/>
          <w:sz w:val="18"/>
        </w:rPr>
        <w:t> </w:t>
      </w:r>
      <w:r>
        <w:rPr>
          <w:sz w:val="18"/>
        </w:rPr>
        <w:t>respectivo</w:t>
      </w:r>
      <w:r>
        <w:rPr>
          <w:spacing w:val="28"/>
          <w:sz w:val="18"/>
        </w:rPr>
        <w:t> </w:t>
      </w:r>
      <w:r>
        <w:rPr>
          <w:sz w:val="18"/>
        </w:rPr>
        <w:t>órgão</w:t>
      </w:r>
      <w:r>
        <w:rPr>
          <w:spacing w:val="28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TJAC</w:t>
      </w:r>
      <w:r>
        <w:rPr>
          <w:spacing w:val="28"/>
          <w:sz w:val="18"/>
        </w:rPr>
        <w:t> </w:t>
      </w:r>
      <w:r>
        <w:rPr>
          <w:sz w:val="18"/>
        </w:rPr>
        <w:t>a</w:t>
      </w:r>
      <w:r>
        <w:rPr>
          <w:spacing w:val="28"/>
          <w:sz w:val="18"/>
        </w:rPr>
        <w:t> </w:t>
      </w:r>
      <w:r>
        <w:rPr>
          <w:sz w:val="18"/>
        </w:rPr>
        <w:t>Ordem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8"/>
          <w:sz w:val="18"/>
        </w:rPr>
        <w:t> </w:t>
      </w:r>
      <w:r>
        <w:rPr>
          <w:sz w:val="18"/>
        </w:rPr>
        <w:t>Serviço</w:t>
      </w:r>
      <w:r>
        <w:rPr>
          <w:spacing w:val="28"/>
          <w:sz w:val="18"/>
        </w:rPr>
        <w:t> </w:t>
      </w:r>
      <w:r>
        <w:rPr>
          <w:sz w:val="18"/>
        </w:rPr>
        <w:t>com</w:t>
      </w:r>
      <w:r>
        <w:rPr>
          <w:spacing w:val="28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detalhamento dos serviços executados relacionando, inclusive, as peças substituídas.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49" w:after="0"/>
        <w:ind w:left="470" w:right="0" w:hanging="271"/>
        <w:jc w:val="left"/>
      </w:pPr>
      <w:r>
        <w:rPr>
          <w:spacing w:val="-2"/>
        </w:rPr>
        <w:t>OBRIGAÇÕES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CONTRATADA: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contratação,</w:t>
      </w:r>
      <w:r>
        <w:rPr>
          <w:spacing w:val="1"/>
          <w:sz w:val="18"/>
        </w:rPr>
        <w:t> </w:t>
      </w:r>
      <w:r>
        <w:rPr>
          <w:sz w:val="18"/>
        </w:rPr>
        <w:t>obriga-se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CONTRATADA a</w:t>
      </w:r>
      <w:r>
        <w:rPr>
          <w:spacing w:val="1"/>
          <w:sz w:val="18"/>
        </w:rPr>
        <w:t> </w:t>
      </w:r>
      <w:r>
        <w:rPr>
          <w:sz w:val="18"/>
        </w:rPr>
        <w:t>envidar</w:t>
      </w:r>
      <w:r>
        <w:rPr>
          <w:spacing w:val="1"/>
          <w:sz w:val="18"/>
        </w:rPr>
        <w:t> </w:t>
      </w:r>
      <w:r>
        <w:rPr>
          <w:sz w:val="18"/>
        </w:rPr>
        <w:t>todo</w:t>
      </w:r>
      <w:r>
        <w:rPr>
          <w:spacing w:val="1"/>
          <w:sz w:val="18"/>
        </w:rPr>
        <w:t> </w:t>
      </w:r>
      <w:r>
        <w:rPr>
          <w:sz w:val="18"/>
        </w:rPr>
        <w:t>empenho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dedicação</w:t>
      </w:r>
      <w:r>
        <w:rPr>
          <w:spacing w:val="1"/>
          <w:sz w:val="18"/>
        </w:rPr>
        <w:t> </w:t>
      </w:r>
      <w:r>
        <w:rPr>
          <w:sz w:val="18"/>
        </w:rPr>
        <w:t>necessários</w:t>
      </w:r>
      <w:r>
        <w:rPr>
          <w:spacing w:val="1"/>
          <w:sz w:val="18"/>
        </w:rPr>
        <w:t> </w:t>
      </w:r>
      <w:r>
        <w:rPr>
          <w:sz w:val="18"/>
        </w:rPr>
        <w:t>ao</w:t>
      </w:r>
      <w:r>
        <w:rPr>
          <w:spacing w:val="1"/>
          <w:sz w:val="18"/>
        </w:rPr>
        <w:t> </w:t>
      </w:r>
      <w:r>
        <w:rPr>
          <w:sz w:val="18"/>
        </w:rPr>
        <w:t>fiel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adequado</w:t>
      </w:r>
      <w:r>
        <w:rPr>
          <w:spacing w:val="1"/>
          <w:sz w:val="18"/>
        </w:rPr>
        <w:t> </w:t>
      </w:r>
      <w:r>
        <w:rPr>
          <w:sz w:val="18"/>
        </w:rPr>
        <w:t>cumprimento</w:t>
      </w:r>
      <w:r>
        <w:rPr>
          <w:spacing w:val="-1"/>
          <w:sz w:val="18"/>
        </w:rPr>
        <w:t> </w:t>
      </w:r>
      <w:r>
        <w:rPr>
          <w:sz w:val="18"/>
        </w:rPr>
        <w:t>dos encargos, que lhe são confiados e, ainda, a:</w:t>
      </w:r>
    </w:p>
    <w:p>
      <w:pPr>
        <w:pStyle w:val="ListParagraph"/>
        <w:numPr>
          <w:ilvl w:val="2"/>
          <w:numId w:val="14"/>
        </w:numPr>
        <w:tabs>
          <w:tab w:pos="743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apresentar, na data da assinatura do contrato, nome e telefone de um profissional da empresa, o qual atuará</w:t>
      </w:r>
      <w:r>
        <w:rPr>
          <w:spacing w:val="1"/>
          <w:sz w:val="18"/>
        </w:rPr>
        <w:t> </w:t>
      </w:r>
      <w:r>
        <w:rPr>
          <w:sz w:val="18"/>
        </w:rPr>
        <w:t>como preposto, conforme disposto no art. 68 da Lei 8.666/93.</w:t>
      </w:r>
    </w:p>
    <w:p>
      <w:pPr>
        <w:pStyle w:val="ListParagraph"/>
        <w:numPr>
          <w:ilvl w:val="2"/>
          <w:numId w:val="14"/>
        </w:numPr>
        <w:tabs>
          <w:tab w:pos="736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deverá, num prazo de até 30 dias corridos a partir da assinatura do contrato, apresentar cronograma de execução dos</w:t>
      </w:r>
      <w:r>
        <w:rPr>
          <w:spacing w:val="1"/>
          <w:sz w:val="18"/>
        </w:rPr>
        <w:t> </w:t>
      </w:r>
      <w:r>
        <w:rPr>
          <w:sz w:val="18"/>
        </w:rPr>
        <w:t>serviços de manutenção preventiva, que deverá ser validado pelo CONTRATANTE. Havendo necessidade de redefinição das datas das</w:t>
      </w:r>
      <w:r>
        <w:rPr>
          <w:spacing w:val="1"/>
          <w:sz w:val="18"/>
        </w:rPr>
        <w:t> </w:t>
      </w:r>
      <w:r>
        <w:rPr>
          <w:sz w:val="18"/>
        </w:rPr>
        <w:t>manutenções</w:t>
      </w:r>
      <w:r>
        <w:rPr>
          <w:spacing w:val="13"/>
          <w:sz w:val="18"/>
        </w:rPr>
        <w:t> </w:t>
      </w:r>
      <w:r>
        <w:rPr>
          <w:sz w:val="18"/>
        </w:rPr>
        <w:t>previstas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cronograma,</w:t>
      </w:r>
      <w:r>
        <w:rPr>
          <w:spacing w:val="13"/>
          <w:sz w:val="18"/>
        </w:rPr>
        <w:t> </w:t>
      </w:r>
      <w:r>
        <w:rPr>
          <w:sz w:val="18"/>
        </w:rPr>
        <w:t>este</w:t>
      </w:r>
      <w:r>
        <w:rPr>
          <w:spacing w:val="13"/>
          <w:sz w:val="18"/>
        </w:rPr>
        <w:t> </w:t>
      </w:r>
      <w:r>
        <w:rPr>
          <w:sz w:val="18"/>
        </w:rPr>
        <w:t>deverá</w:t>
      </w:r>
      <w:r>
        <w:rPr>
          <w:spacing w:val="13"/>
          <w:sz w:val="18"/>
        </w:rPr>
        <w:t> </w:t>
      </w:r>
      <w:r>
        <w:rPr>
          <w:sz w:val="18"/>
        </w:rPr>
        <w:t>ser</w:t>
      </w:r>
      <w:r>
        <w:rPr>
          <w:spacing w:val="13"/>
          <w:sz w:val="18"/>
        </w:rPr>
        <w:t> </w:t>
      </w:r>
      <w:r>
        <w:rPr>
          <w:sz w:val="18"/>
        </w:rPr>
        <w:t>devidamente</w:t>
      </w:r>
      <w:r>
        <w:rPr>
          <w:spacing w:val="13"/>
          <w:sz w:val="18"/>
        </w:rPr>
        <w:t> </w:t>
      </w:r>
      <w:r>
        <w:rPr>
          <w:sz w:val="18"/>
        </w:rPr>
        <w:t>justificado,</w:t>
      </w:r>
      <w:r>
        <w:rPr>
          <w:spacing w:val="13"/>
          <w:sz w:val="18"/>
        </w:rPr>
        <w:t> </w:t>
      </w:r>
      <w:r>
        <w:rPr>
          <w:sz w:val="18"/>
        </w:rPr>
        <w:t>com</w:t>
      </w:r>
      <w:r>
        <w:rPr>
          <w:spacing w:val="13"/>
          <w:sz w:val="18"/>
        </w:rPr>
        <w:t> </w:t>
      </w:r>
      <w:r>
        <w:rPr>
          <w:sz w:val="18"/>
        </w:rPr>
        <w:t>antecedência</w:t>
      </w:r>
      <w:r>
        <w:rPr>
          <w:spacing w:val="13"/>
          <w:sz w:val="18"/>
        </w:rPr>
        <w:t> </w:t>
      </w:r>
      <w:r>
        <w:rPr>
          <w:sz w:val="18"/>
        </w:rPr>
        <w:t>mínima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05</w:t>
      </w:r>
      <w:r>
        <w:rPr>
          <w:spacing w:val="13"/>
          <w:sz w:val="18"/>
        </w:rPr>
        <w:t> </w:t>
      </w:r>
      <w:r>
        <w:rPr>
          <w:sz w:val="18"/>
        </w:rPr>
        <w:t>(cinco)</w:t>
      </w:r>
      <w:r>
        <w:rPr>
          <w:spacing w:val="13"/>
          <w:sz w:val="18"/>
        </w:rPr>
        <w:t> </w:t>
      </w:r>
      <w:r>
        <w:rPr>
          <w:sz w:val="18"/>
        </w:rPr>
        <w:t>dias</w:t>
      </w:r>
      <w:r>
        <w:rPr>
          <w:spacing w:val="13"/>
          <w:sz w:val="18"/>
        </w:rPr>
        <w:t> </w:t>
      </w:r>
      <w:r>
        <w:rPr>
          <w:sz w:val="18"/>
        </w:rPr>
        <w:t>úteis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evento,</w:t>
      </w:r>
      <w:r>
        <w:rPr>
          <w:spacing w:val="-43"/>
          <w:sz w:val="18"/>
        </w:rPr>
        <w:t> </w:t>
      </w:r>
      <w:r>
        <w:rPr>
          <w:sz w:val="18"/>
        </w:rPr>
        <w:t>em concordância de ambas as partes.</w:t>
      </w:r>
    </w:p>
    <w:p>
      <w:pPr>
        <w:pStyle w:val="ListParagraph"/>
        <w:numPr>
          <w:ilvl w:val="2"/>
          <w:numId w:val="14"/>
        </w:numPr>
        <w:tabs>
          <w:tab w:pos="74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será responsável pela correção de problemas nos equipamentos pertencentes ao Ambiente Seguro, Sala-Segura do</w:t>
      </w:r>
      <w:r>
        <w:rPr>
          <w:spacing w:val="1"/>
          <w:sz w:val="18"/>
        </w:rPr>
        <w:t> </w:t>
      </w:r>
      <w:r>
        <w:rPr>
          <w:sz w:val="18"/>
        </w:rPr>
        <w:t>TJAC,</w:t>
      </w:r>
      <w:r>
        <w:rPr>
          <w:spacing w:val="1"/>
          <w:sz w:val="18"/>
        </w:rPr>
        <w:t> </w:t>
      </w:r>
      <w:r>
        <w:rPr>
          <w:sz w:val="18"/>
        </w:rPr>
        <w:t>responsabilizando-se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conexões,</w:t>
      </w:r>
      <w:r>
        <w:rPr>
          <w:spacing w:val="1"/>
          <w:sz w:val="18"/>
        </w:rPr>
        <w:t> </w:t>
      </w:r>
      <w:r>
        <w:rPr>
          <w:sz w:val="18"/>
        </w:rPr>
        <w:t>materiais,</w:t>
      </w:r>
      <w:r>
        <w:rPr>
          <w:spacing w:val="1"/>
          <w:sz w:val="18"/>
        </w:rPr>
        <w:t> </w:t>
      </w:r>
      <w:r>
        <w:rPr>
          <w:sz w:val="18"/>
        </w:rPr>
        <w:t>equipamentos,</w:t>
      </w:r>
      <w:r>
        <w:rPr>
          <w:spacing w:val="1"/>
          <w:sz w:val="18"/>
        </w:rPr>
        <w:t> </w:t>
      </w:r>
      <w:r>
        <w:rPr>
          <w:sz w:val="18"/>
        </w:rPr>
        <w:t>acessórios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mão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obra</w:t>
      </w:r>
      <w:r>
        <w:rPr>
          <w:spacing w:val="1"/>
          <w:sz w:val="18"/>
        </w:rPr>
        <w:t> </w:t>
      </w:r>
      <w:r>
        <w:rPr>
          <w:sz w:val="18"/>
        </w:rPr>
        <w:t>necessária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seu</w:t>
      </w:r>
      <w:r>
        <w:rPr>
          <w:spacing w:val="1"/>
          <w:sz w:val="18"/>
        </w:rPr>
        <w:t> </w:t>
      </w:r>
      <w:r>
        <w:rPr>
          <w:sz w:val="18"/>
        </w:rPr>
        <w:t>bom</w:t>
      </w:r>
      <w:r>
        <w:rPr>
          <w:spacing w:val="1"/>
          <w:sz w:val="18"/>
        </w:rPr>
        <w:t> </w:t>
      </w:r>
      <w:r>
        <w:rPr>
          <w:sz w:val="18"/>
        </w:rPr>
        <w:t>funcionamento.</w:t>
      </w:r>
    </w:p>
    <w:p>
      <w:pPr>
        <w:pStyle w:val="ListParagraph"/>
        <w:numPr>
          <w:ilvl w:val="2"/>
          <w:numId w:val="14"/>
        </w:numPr>
        <w:tabs>
          <w:tab w:pos="75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Caso seja necessário, a CONTRATADA deverá implementar toda e qualquer configuração, ativação e atualização necessária ao bom</w:t>
      </w:r>
      <w:r>
        <w:rPr>
          <w:spacing w:val="1"/>
          <w:sz w:val="18"/>
        </w:rPr>
        <w:t> </w:t>
      </w:r>
      <w:r>
        <w:rPr>
          <w:sz w:val="18"/>
        </w:rPr>
        <w:t>funcionamento dos equipamentos e sistemas disponíveis no</w:t>
      </w:r>
      <w:r>
        <w:rPr>
          <w:spacing w:val="-10"/>
          <w:sz w:val="18"/>
        </w:rPr>
        <w:t> </w:t>
      </w:r>
      <w:r>
        <w:rPr>
          <w:sz w:val="18"/>
        </w:rPr>
        <w:t>Ambiente Seguro, Sala-Segura do</w:t>
      </w:r>
      <w:r>
        <w:rPr>
          <w:spacing w:val="-4"/>
          <w:sz w:val="18"/>
        </w:rPr>
        <w:t> </w:t>
      </w:r>
      <w:r>
        <w:rPr>
          <w:sz w:val="18"/>
        </w:rPr>
        <w:t>TJAC.</w:t>
      </w:r>
    </w:p>
    <w:p>
      <w:pPr>
        <w:pStyle w:val="ListParagraph"/>
        <w:numPr>
          <w:ilvl w:val="2"/>
          <w:numId w:val="14"/>
        </w:numPr>
        <w:tabs>
          <w:tab w:pos="755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prestar suporte técnico ao CONTRATANTE quanto ao uso de equipamentos, componentes e sistemas de</w:t>
      </w:r>
      <w:r>
        <w:rPr>
          <w:spacing w:val="1"/>
          <w:sz w:val="18"/>
        </w:rPr>
        <w:t> </w:t>
      </w:r>
      <w:r>
        <w:rPr>
          <w:sz w:val="18"/>
        </w:rPr>
        <w:t>supervisão e gerenciamento.</w:t>
      </w:r>
    </w:p>
    <w:p>
      <w:pPr>
        <w:pStyle w:val="ListParagraph"/>
        <w:numPr>
          <w:ilvl w:val="2"/>
          <w:numId w:val="14"/>
        </w:numPr>
        <w:tabs>
          <w:tab w:pos="77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garantir a qualidade dos serviços prestados e por consequência, a confiabilidade e disponibilidade do</w:t>
      </w:r>
      <w:r>
        <w:rPr>
          <w:spacing w:val="1"/>
          <w:sz w:val="18"/>
        </w:rPr>
        <w:t> </w:t>
      </w:r>
      <w:r>
        <w:rPr>
          <w:sz w:val="18"/>
        </w:rPr>
        <w:t>Ambiente Seguro, Sala-Segura do</w:t>
      </w:r>
      <w:r>
        <w:rPr>
          <w:spacing w:val="-4"/>
          <w:sz w:val="18"/>
        </w:rPr>
        <w:t> </w:t>
      </w:r>
      <w:r>
        <w:rPr>
          <w:sz w:val="18"/>
        </w:rPr>
        <w:t>TJAC.</w:t>
      </w:r>
    </w:p>
    <w:p>
      <w:pPr>
        <w:pStyle w:val="ListParagraph"/>
        <w:numPr>
          <w:ilvl w:val="2"/>
          <w:numId w:val="14"/>
        </w:numPr>
        <w:tabs>
          <w:tab w:pos="743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Os serviços serão prestados, obrigatoriamente, por profissionais qualificados e treinados para o desempenho das tarefas, com supervisão</w:t>
      </w:r>
      <w:r>
        <w:rPr>
          <w:spacing w:val="1"/>
          <w:sz w:val="18"/>
        </w:rPr>
        <w:t> </w:t>
      </w:r>
      <w:r>
        <w:rPr>
          <w:sz w:val="18"/>
        </w:rPr>
        <w:t>presencial de um engenheiro habilitado para o desempenho das atividades.</w:t>
      </w:r>
    </w:p>
    <w:p>
      <w:pPr>
        <w:spacing w:after="0" w:line="235" w:lineRule="auto"/>
        <w:jc w:val="both"/>
        <w:rPr>
          <w:sz w:val="18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2"/>
          <w:numId w:val="14"/>
        </w:numPr>
        <w:tabs>
          <w:tab w:pos="779" w:val="left" w:leader="none"/>
        </w:tabs>
        <w:spacing w:line="235" w:lineRule="auto" w:before="7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</w:t>
      </w:r>
      <w:r>
        <w:rPr>
          <w:spacing w:val="1"/>
          <w:sz w:val="18"/>
        </w:rPr>
        <w:t> </w:t>
      </w:r>
      <w:r>
        <w:rPr>
          <w:sz w:val="18"/>
        </w:rPr>
        <w:t>manter</w:t>
      </w:r>
      <w:r>
        <w:rPr>
          <w:spacing w:val="1"/>
          <w:sz w:val="18"/>
        </w:rPr>
        <w:t> </w:t>
      </w:r>
      <w:r>
        <w:rPr>
          <w:sz w:val="18"/>
        </w:rPr>
        <w:t>seus</w:t>
      </w:r>
      <w:r>
        <w:rPr>
          <w:spacing w:val="1"/>
          <w:sz w:val="18"/>
        </w:rPr>
        <w:t> </w:t>
      </w:r>
      <w:r>
        <w:rPr>
          <w:sz w:val="18"/>
        </w:rPr>
        <w:t>colaboradores,</w:t>
      </w:r>
      <w:r>
        <w:rPr>
          <w:spacing w:val="1"/>
          <w:sz w:val="18"/>
        </w:rPr>
        <w:t> </w:t>
      </w:r>
      <w:r>
        <w:rPr>
          <w:sz w:val="18"/>
        </w:rPr>
        <w:t>enquanto</w:t>
      </w:r>
      <w:r>
        <w:rPr>
          <w:spacing w:val="1"/>
          <w:sz w:val="18"/>
        </w:rPr>
        <w:t> </w:t>
      </w:r>
      <w:r>
        <w:rPr>
          <w:sz w:val="18"/>
        </w:rPr>
        <w:t>permanecerem</w:t>
      </w:r>
      <w:r>
        <w:rPr>
          <w:spacing w:val="1"/>
          <w:sz w:val="18"/>
        </w:rPr>
        <w:t> </w:t>
      </w:r>
      <w:r>
        <w:rPr>
          <w:sz w:val="18"/>
        </w:rPr>
        <w:t>nas</w:t>
      </w:r>
      <w:r>
        <w:rPr>
          <w:spacing w:val="1"/>
          <w:sz w:val="18"/>
        </w:rPr>
        <w:t> </w:t>
      </w:r>
      <w:r>
        <w:rPr>
          <w:sz w:val="18"/>
        </w:rPr>
        <w:t>dependências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CONTRATANTE,</w:t>
      </w:r>
      <w:r>
        <w:rPr>
          <w:spacing w:val="1"/>
          <w:sz w:val="18"/>
        </w:rPr>
        <w:t> </w:t>
      </w:r>
      <w:r>
        <w:rPr>
          <w:sz w:val="18"/>
        </w:rPr>
        <w:t>trajando</w:t>
      </w:r>
      <w:r>
        <w:rPr>
          <w:spacing w:val="1"/>
          <w:sz w:val="18"/>
        </w:rPr>
        <w:t> </w:t>
      </w:r>
      <w:r>
        <w:rPr>
          <w:sz w:val="18"/>
        </w:rPr>
        <w:t>uniforme com logotipo da empresa e/ou crachá de identificação.</w:t>
      </w:r>
    </w:p>
    <w:p>
      <w:pPr>
        <w:pStyle w:val="ListParagraph"/>
        <w:numPr>
          <w:ilvl w:val="2"/>
          <w:numId w:val="14"/>
        </w:numPr>
        <w:tabs>
          <w:tab w:pos="73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CONTRATADA deverá fornecer todas as ferramentas, instrumentos, equipamentos, peças, componentes, materiais de consumo, mão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obra,</w:t>
      </w:r>
      <w:r>
        <w:rPr>
          <w:spacing w:val="30"/>
          <w:sz w:val="18"/>
        </w:rPr>
        <w:t> </w:t>
      </w:r>
      <w:r>
        <w:rPr>
          <w:sz w:val="18"/>
        </w:rPr>
        <w:t>acessórios,</w:t>
      </w:r>
      <w:r>
        <w:rPr>
          <w:spacing w:val="30"/>
          <w:sz w:val="18"/>
        </w:rPr>
        <w:t> </w:t>
      </w:r>
      <w:r>
        <w:rPr>
          <w:sz w:val="18"/>
        </w:rPr>
        <w:t>transporte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30"/>
          <w:sz w:val="18"/>
        </w:rPr>
        <w:t> </w:t>
      </w:r>
      <w:r>
        <w:rPr>
          <w:sz w:val="18"/>
        </w:rPr>
        <w:t>tudo</w:t>
      </w:r>
      <w:r>
        <w:rPr>
          <w:spacing w:val="30"/>
          <w:sz w:val="18"/>
        </w:rPr>
        <w:t> </w:t>
      </w:r>
      <w:r>
        <w:rPr>
          <w:sz w:val="18"/>
        </w:rPr>
        <w:t>mais</w:t>
      </w:r>
      <w:r>
        <w:rPr>
          <w:spacing w:val="30"/>
          <w:sz w:val="18"/>
        </w:rPr>
        <w:t> </w:t>
      </w:r>
      <w:r>
        <w:rPr>
          <w:sz w:val="18"/>
        </w:rPr>
        <w:t>que</w:t>
      </w:r>
      <w:r>
        <w:rPr>
          <w:spacing w:val="30"/>
          <w:sz w:val="18"/>
        </w:rPr>
        <w:t> </w:t>
      </w:r>
      <w:r>
        <w:rPr>
          <w:sz w:val="18"/>
        </w:rPr>
        <w:t>for</w:t>
      </w:r>
      <w:r>
        <w:rPr>
          <w:spacing w:val="30"/>
          <w:sz w:val="18"/>
        </w:rPr>
        <w:t> </w:t>
      </w:r>
      <w:r>
        <w:rPr>
          <w:sz w:val="18"/>
        </w:rPr>
        <w:t>necessário</w:t>
      </w:r>
      <w:r>
        <w:rPr>
          <w:spacing w:val="30"/>
          <w:sz w:val="18"/>
        </w:rPr>
        <w:t> </w:t>
      </w:r>
      <w:r>
        <w:rPr>
          <w:sz w:val="18"/>
        </w:rPr>
        <w:t>para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completa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30"/>
          <w:sz w:val="18"/>
        </w:rPr>
        <w:t> </w:t>
      </w:r>
      <w:r>
        <w:rPr>
          <w:sz w:val="18"/>
        </w:rPr>
        <w:t>perfeita</w:t>
      </w:r>
      <w:r>
        <w:rPr>
          <w:spacing w:val="30"/>
          <w:sz w:val="18"/>
        </w:rPr>
        <w:t> </w:t>
      </w:r>
      <w:r>
        <w:rPr>
          <w:sz w:val="18"/>
        </w:rPr>
        <w:t>execução</w:t>
      </w:r>
      <w:r>
        <w:rPr>
          <w:spacing w:val="30"/>
          <w:sz w:val="18"/>
        </w:rPr>
        <w:t> </w:t>
      </w:r>
      <w:r>
        <w:rPr>
          <w:sz w:val="18"/>
        </w:rPr>
        <w:t>dos</w:t>
      </w:r>
      <w:r>
        <w:rPr>
          <w:spacing w:val="30"/>
          <w:sz w:val="18"/>
        </w:rPr>
        <w:t> </w:t>
      </w:r>
      <w:r>
        <w:rPr>
          <w:sz w:val="18"/>
        </w:rPr>
        <w:t>serviços,</w:t>
      </w:r>
      <w:r>
        <w:rPr>
          <w:spacing w:val="30"/>
          <w:sz w:val="18"/>
        </w:rPr>
        <w:t> </w:t>
      </w:r>
      <w:r>
        <w:rPr>
          <w:sz w:val="18"/>
        </w:rPr>
        <w:t>incluído</w:t>
      </w:r>
      <w:r>
        <w:rPr>
          <w:spacing w:val="30"/>
          <w:sz w:val="18"/>
        </w:rPr>
        <w:t> </w:t>
      </w:r>
      <w:r>
        <w:rPr>
          <w:sz w:val="18"/>
        </w:rPr>
        <w:t>nestes</w:t>
      </w:r>
      <w:r>
        <w:rPr>
          <w:spacing w:val="30"/>
          <w:sz w:val="18"/>
        </w:rPr>
        <w:t> </w:t>
      </w:r>
      <w:r>
        <w:rPr>
          <w:sz w:val="18"/>
        </w:rPr>
        <w:t>todos</w:t>
      </w:r>
      <w:r>
        <w:rPr>
          <w:spacing w:val="30"/>
          <w:sz w:val="18"/>
        </w:rPr>
        <w:t> </w:t>
      </w:r>
      <w:r>
        <w:rPr>
          <w:sz w:val="18"/>
        </w:rPr>
        <w:t>os</w:t>
      </w:r>
      <w:r>
        <w:rPr>
          <w:spacing w:val="-43"/>
          <w:sz w:val="18"/>
        </w:rPr>
        <w:t> </w:t>
      </w:r>
      <w:r>
        <w:rPr>
          <w:sz w:val="18"/>
        </w:rPr>
        <w:t>tributos,</w:t>
      </w:r>
      <w:r>
        <w:rPr>
          <w:spacing w:val="-1"/>
          <w:sz w:val="18"/>
        </w:rPr>
        <w:t> </w:t>
      </w:r>
      <w:r>
        <w:rPr>
          <w:sz w:val="18"/>
        </w:rPr>
        <w:t>fretes, seguros</w:t>
      </w:r>
      <w:r>
        <w:rPr>
          <w:spacing w:val="-1"/>
          <w:sz w:val="18"/>
        </w:rPr>
        <w:t> </w:t>
      </w:r>
      <w:r>
        <w:rPr>
          <w:sz w:val="18"/>
        </w:rPr>
        <w:t>e demais</w:t>
      </w:r>
      <w:r>
        <w:rPr>
          <w:spacing w:val="-1"/>
          <w:sz w:val="18"/>
        </w:rPr>
        <w:t> </w:t>
      </w:r>
      <w:r>
        <w:rPr>
          <w:sz w:val="18"/>
        </w:rPr>
        <w:t>encargos, sem nenhum</w:t>
      </w:r>
      <w:r>
        <w:rPr>
          <w:spacing w:val="-1"/>
          <w:sz w:val="18"/>
        </w:rPr>
        <w:t> </w:t>
      </w:r>
      <w:r>
        <w:rPr>
          <w:sz w:val="18"/>
        </w:rPr>
        <w:t>ônus adicional</w:t>
      </w:r>
      <w:r>
        <w:rPr>
          <w:spacing w:val="-1"/>
          <w:sz w:val="18"/>
        </w:rPr>
        <w:t> </w:t>
      </w:r>
      <w:r>
        <w:rPr>
          <w:sz w:val="18"/>
        </w:rPr>
        <w:t>ao CONTRATANTE.</w:t>
      </w:r>
    </w:p>
    <w:p>
      <w:pPr>
        <w:pStyle w:val="ListParagraph"/>
        <w:numPr>
          <w:ilvl w:val="2"/>
          <w:numId w:val="14"/>
        </w:numPr>
        <w:tabs>
          <w:tab w:pos="828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As peças e componentes para reposição, a serem fornecidos pela CONTRATADA, deverão ser novos (de primeiro uso), homologados</w:t>
      </w:r>
      <w:r>
        <w:rPr>
          <w:spacing w:val="1"/>
          <w:sz w:val="18"/>
        </w:rPr>
        <w:t> </w:t>
      </w:r>
      <w:r>
        <w:rPr>
          <w:sz w:val="18"/>
        </w:rPr>
        <w:t>pelo fabricante e de qualidade e especificações similares aos existentes. Nos casos de não mais existir no mercado peças ou componentes</w:t>
      </w:r>
      <w:r>
        <w:rPr>
          <w:spacing w:val="1"/>
          <w:sz w:val="18"/>
        </w:rPr>
        <w:t> </w:t>
      </w:r>
      <w:r>
        <w:rPr>
          <w:sz w:val="18"/>
        </w:rPr>
        <w:t>homologados pelo fabricante e desde que devidamente fundamentado por escrito, ficará a cargo do CONTRATANTE a devida aprovação para</w:t>
      </w:r>
      <w:r>
        <w:rPr>
          <w:spacing w:val="1"/>
          <w:sz w:val="18"/>
        </w:rPr>
        <w:t> </w:t>
      </w:r>
      <w:r>
        <w:rPr>
          <w:sz w:val="18"/>
        </w:rPr>
        <w:t>reposição.</w:t>
      </w:r>
    </w:p>
    <w:p>
      <w:pPr>
        <w:pStyle w:val="ListParagraph"/>
        <w:numPr>
          <w:ilvl w:val="2"/>
          <w:numId w:val="14"/>
        </w:numPr>
        <w:tabs>
          <w:tab w:pos="85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No caso de utilização de qualquer material ou equipamento similar a ser utilizada no Ambiente Seguro, Sala-Segura do TJAC, a</w:t>
      </w:r>
      <w:r>
        <w:rPr>
          <w:spacing w:val="1"/>
          <w:sz w:val="18"/>
        </w:rPr>
        <w:t> </w:t>
      </w:r>
      <w:r>
        <w:rPr>
          <w:sz w:val="18"/>
        </w:rPr>
        <w:t>CONTRATADA deverá solicitar à fiscalização do CONTRATANTE, com antecedência, para a competente autorização, a qual será dada por</w:t>
      </w:r>
      <w:r>
        <w:rPr>
          <w:spacing w:val="1"/>
          <w:sz w:val="18"/>
        </w:rPr>
        <w:t> </w:t>
      </w:r>
      <w:r>
        <w:rPr>
          <w:sz w:val="18"/>
        </w:rPr>
        <w:t>escrito. Ficará a critério da Fiscalização, exigir laudo de instituto tecnológico oficial.</w:t>
      </w:r>
    </w:p>
    <w:p>
      <w:pPr>
        <w:pStyle w:val="ListParagraph"/>
        <w:numPr>
          <w:ilvl w:val="2"/>
          <w:numId w:val="14"/>
        </w:numPr>
        <w:tabs>
          <w:tab w:pos="83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Para atender emergencial e provisoriamente as funcionalidades do Ambiente Seguro, Sala-Segura do TJAC, a CONTRATADA deverá</w:t>
      </w:r>
      <w:r>
        <w:rPr>
          <w:spacing w:val="1"/>
          <w:sz w:val="18"/>
        </w:rPr>
        <w:t> </w:t>
      </w:r>
      <w:r>
        <w:rPr>
          <w:sz w:val="18"/>
        </w:rPr>
        <w:t>disponibilizar e instalar, sem nenhum ônus para o CONTRATANTE, equipamento igual ou similar ao que venha a apresentar defeitos, para os</w:t>
      </w:r>
      <w:r>
        <w:rPr>
          <w:spacing w:val="1"/>
          <w:sz w:val="18"/>
        </w:rPr>
        <w:t> </w:t>
      </w:r>
      <w:r>
        <w:rPr>
          <w:sz w:val="18"/>
        </w:rPr>
        <w:t>casos em que as intervenções técnicas para reparos e substituições de peças e/ou componentes não tenham restabelecido adequadamente o</w:t>
      </w:r>
      <w:r>
        <w:rPr>
          <w:spacing w:val="1"/>
          <w:sz w:val="18"/>
        </w:rPr>
        <w:t> </w:t>
      </w:r>
      <w:r>
        <w:rPr>
          <w:sz w:val="18"/>
        </w:rPr>
        <w:t>estado de funcionamento anterior, obedecendo aos prazos estipulados no </w:t>
      </w:r>
      <w:r>
        <w:rPr>
          <w:b/>
          <w:sz w:val="18"/>
        </w:rPr>
        <w:t>Item 8</w:t>
      </w:r>
      <w:r>
        <w:rPr>
          <w:sz w:val="18"/>
        </w:rPr>
        <w:t>, desta especificação. No caso de indisponibilidade de grupo-</w:t>
      </w:r>
      <w:r>
        <w:rPr>
          <w:spacing w:val="1"/>
          <w:sz w:val="18"/>
        </w:rPr>
        <w:t> </w:t>
      </w:r>
      <w:r>
        <w:rPr>
          <w:sz w:val="18"/>
        </w:rPr>
        <w:t>gerador, nobreak e sistema de climatização, a CONTRATADA providenciará a instalação de equipamentos similares, sem nenhum custo para o</w:t>
      </w:r>
      <w:r>
        <w:rPr>
          <w:spacing w:val="1"/>
          <w:sz w:val="18"/>
        </w:rPr>
        <w:t> </w:t>
      </w:r>
      <w:r>
        <w:rPr>
          <w:sz w:val="18"/>
        </w:rPr>
        <w:t>CONTRATANTE,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um período</w:t>
      </w:r>
      <w:r>
        <w:rPr>
          <w:spacing w:val="-1"/>
          <w:sz w:val="18"/>
        </w:rPr>
        <w:t> </w:t>
      </w:r>
      <w:r>
        <w:rPr>
          <w:sz w:val="18"/>
        </w:rPr>
        <w:t>máximo</w:t>
      </w:r>
      <w:r>
        <w:rPr>
          <w:spacing w:val="-1"/>
          <w:sz w:val="18"/>
        </w:rPr>
        <w:t> </w:t>
      </w:r>
      <w:r>
        <w:rPr>
          <w:sz w:val="18"/>
        </w:rPr>
        <w:t>de 30</w:t>
      </w:r>
      <w:r>
        <w:rPr>
          <w:spacing w:val="-1"/>
          <w:sz w:val="18"/>
        </w:rPr>
        <w:t> </w:t>
      </w:r>
      <w:r>
        <w:rPr>
          <w:sz w:val="18"/>
        </w:rPr>
        <w:t>(trinta) dias,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até 72h</w:t>
      </w:r>
      <w:r>
        <w:rPr>
          <w:spacing w:val="-1"/>
          <w:sz w:val="18"/>
        </w:rPr>
        <w:t> </w:t>
      </w:r>
      <w:r>
        <w:rPr>
          <w:sz w:val="18"/>
        </w:rPr>
        <w:t>(setenta</w:t>
      </w:r>
      <w:r>
        <w:rPr>
          <w:spacing w:val="-1"/>
          <w:sz w:val="18"/>
        </w:rPr>
        <w:t> </w:t>
      </w:r>
      <w:r>
        <w:rPr>
          <w:sz w:val="18"/>
        </w:rPr>
        <w:t>e duas</w:t>
      </w:r>
      <w:r>
        <w:rPr>
          <w:spacing w:val="-1"/>
          <w:sz w:val="18"/>
        </w:rPr>
        <w:t> </w:t>
      </w:r>
      <w:r>
        <w:rPr>
          <w:sz w:val="18"/>
        </w:rPr>
        <w:t>horas)</w:t>
      </w:r>
      <w:r>
        <w:rPr>
          <w:spacing w:val="-1"/>
          <w:sz w:val="18"/>
        </w:rPr>
        <w:t> </w:t>
      </w:r>
      <w:r>
        <w:rPr>
          <w:sz w:val="18"/>
        </w:rPr>
        <w:t>da abertura</w:t>
      </w:r>
      <w:r>
        <w:rPr>
          <w:spacing w:val="-1"/>
          <w:sz w:val="18"/>
        </w:rPr>
        <w:t> </w:t>
      </w:r>
      <w:r>
        <w:rPr>
          <w:sz w:val="18"/>
        </w:rPr>
        <w:t>do chamado.</w:t>
      </w:r>
    </w:p>
    <w:p>
      <w:pPr>
        <w:pStyle w:val="ListParagraph"/>
        <w:numPr>
          <w:ilvl w:val="2"/>
          <w:numId w:val="14"/>
        </w:numPr>
        <w:tabs>
          <w:tab w:pos="822" w:val="left" w:leader="none"/>
        </w:tabs>
        <w:spacing w:line="235" w:lineRule="auto" w:before="88" w:after="0"/>
        <w:ind w:left="200" w:right="297" w:firstLine="0"/>
        <w:jc w:val="both"/>
        <w:rPr>
          <w:sz w:val="18"/>
        </w:rPr>
      </w:pPr>
      <w:r>
        <w:rPr>
          <w:spacing w:val="-1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CONTRATADA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deverá</w:t>
      </w:r>
      <w:r>
        <w:rPr>
          <w:sz w:val="18"/>
        </w:rPr>
        <w:t> </w:t>
      </w:r>
      <w:r>
        <w:rPr>
          <w:spacing w:val="-1"/>
          <w:sz w:val="18"/>
        </w:rPr>
        <w:t>manter </w:t>
      </w:r>
      <w:r>
        <w:rPr>
          <w:sz w:val="18"/>
        </w:rPr>
        <w:t>lista atualizada</w:t>
      </w:r>
      <w:r>
        <w:rPr>
          <w:spacing w:val="-1"/>
          <w:sz w:val="18"/>
        </w:rPr>
        <w:t> </w:t>
      </w:r>
      <w:r>
        <w:rPr>
          <w:sz w:val="18"/>
        </w:rPr>
        <w:t>dos colaboradores</w:t>
      </w:r>
      <w:r>
        <w:rPr>
          <w:spacing w:val="-1"/>
          <w:sz w:val="18"/>
        </w:rPr>
        <w:t> </w:t>
      </w:r>
      <w:r>
        <w:rPr>
          <w:sz w:val="18"/>
        </w:rPr>
        <w:t>que atuarão</w:t>
      </w:r>
      <w:r>
        <w:rPr>
          <w:spacing w:val="-1"/>
          <w:sz w:val="18"/>
        </w:rPr>
        <w:t> </w:t>
      </w:r>
      <w:r>
        <w:rPr>
          <w:sz w:val="18"/>
        </w:rPr>
        <w:t>nas manutenções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0"/>
          <w:sz w:val="18"/>
        </w:rPr>
        <w:t> </w:t>
      </w:r>
      <w:r>
        <w:rPr>
          <w:sz w:val="18"/>
        </w:rPr>
        <w:t>Ambiente Seguro,</w:t>
      </w:r>
      <w:r>
        <w:rPr>
          <w:spacing w:val="-1"/>
          <w:sz w:val="18"/>
        </w:rPr>
        <w:t> </w:t>
      </w:r>
      <w:r>
        <w:rPr>
          <w:sz w:val="18"/>
        </w:rPr>
        <w:t>Sala-Segura do</w:t>
      </w:r>
      <w:r>
        <w:rPr>
          <w:spacing w:val="-43"/>
          <w:sz w:val="18"/>
        </w:rPr>
        <w:t> </w:t>
      </w:r>
      <w:r>
        <w:rPr>
          <w:sz w:val="18"/>
        </w:rPr>
        <w:t>TJAC, a fim de agilizar, facilitar e permitir a entrada dos mesmos nas dependências do CONTRATANTE, em dias normais, feriados e finais de</w:t>
      </w:r>
      <w:r>
        <w:rPr>
          <w:spacing w:val="1"/>
          <w:sz w:val="18"/>
        </w:rPr>
        <w:t> </w:t>
      </w:r>
      <w:r>
        <w:rPr>
          <w:sz w:val="18"/>
        </w:rPr>
        <w:t>semana. A lista deverá ser encaminhada ao CONTRATANTE, contendo os seguintes dados: nome completo dos técnicos e engenheiros e</w:t>
      </w:r>
      <w:r>
        <w:rPr>
          <w:spacing w:val="1"/>
          <w:sz w:val="18"/>
        </w:rPr>
        <w:t> </w:t>
      </w:r>
      <w:r>
        <w:rPr>
          <w:sz w:val="18"/>
        </w:rPr>
        <w:t>número da identidade.</w:t>
      </w:r>
    </w:p>
    <w:p>
      <w:pPr>
        <w:pStyle w:val="ListParagraph"/>
        <w:numPr>
          <w:ilvl w:val="2"/>
          <w:numId w:val="14"/>
        </w:numPr>
        <w:tabs>
          <w:tab w:pos="82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empresa</w:t>
      </w:r>
      <w:r>
        <w:rPr>
          <w:spacing w:val="-1"/>
          <w:sz w:val="18"/>
        </w:rPr>
        <w:t> </w:t>
      </w:r>
      <w:r>
        <w:rPr>
          <w:sz w:val="18"/>
        </w:rPr>
        <w:t>CONTRATADA</w:t>
      </w:r>
      <w:r>
        <w:rPr>
          <w:spacing w:val="-11"/>
          <w:sz w:val="18"/>
        </w:rPr>
        <w:t> </w:t>
      </w:r>
      <w:r>
        <w:rPr>
          <w:sz w:val="18"/>
        </w:rPr>
        <w:t>deverá</w:t>
      </w:r>
      <w:r>
        <w:rPr>
          <w:spacing w:val="-1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capaz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preservar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qualidades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características</w:t>
      </w:r>
      <w:r>
        <w:rPr>
          <w:spacing w:val="-1"/>
          <w:sz w:val="18"/>
        </w:rPr>
        <w:t> </w:t>
      </w:r>
      <w:r>
        <w:rPr>
          <w:sz w:val="18"/>
        </w:rPr>
        <w:t>originais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1"/>
          <w:sz w:val="18"/>
        </w:rPr>
        <w:t> </w:t>
      </w:r>
      <w:r>
        <w:rPr>
          <w:sz w:val="18"/>
        </w:rPr>
        <w:t>Ambiente</w:t>
      </w:r>
      <w:r>
        <w:rPr>
          <w:spacing w:val="-1"/>
          <w:sz w:val="18"/>
        </w:rPr>
        <w:t> </w:t>
      </w:r>
      <w:r>
        <w:rPr>
          <w:sz w:val="18"/>
        </w:rPr>
        <w:t>Seguro,</w:t>
      </w:r>
      <w:r>
        <w:rPr>
          <w:spacing w:val="-1"/>
          <w:sz w:val="18"/>
        </w:rPr>
        <w:t> </w:t>
      </w:r>
      <w:r>
        <w:rPr>
          <w:sz w:val="18"/>
        </w:rPr>
        <w:t>Sala-Segura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42"/>
          <w:sz w:val="18"/>
        </w:rPr>
        <w:t> </w:t>
      </w:r>
      <w:r>
        <w:rPr>
          <w:sz w:val="18"/>
        </w:rPr>
        <w:t>TJAC, durante todo o período da prestação do serviço.</w:t>
      </w:r>
    </w:p>
    <w:p>
      <w:pPr>
        <w:pStyle w:val="ListParagraph"/>
        <w:numPr>
          <w:ilvl w:val="2"/>
          <w:numId w:val="14"/>
        </w:numPr>
        <w:tabs>
          <w:tab w:pos="824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CONTRATADA</w:t>
      </w:r>
      <w:r>
        <w:rPr>
          <w:spacing w:val="-10"/>
          <w:sz w:val="18"/>
        </w:rPr>
        <w:t> </w:t>
      </w:r>
      <w:r>
        <w:rPr>
          <w:sz w:val="18"/>
        </w:rPr>
        <w:t>deverá apresentar, na data da</w:t>
      </w:r>
      <w:r>
        <w:rPr>
          <w:spacing w:val="-1"/>
          <w:sz w:val="18"/>
        </w:rPr>
        <w:t> </w:t>
      </w:r>
      <w:r>
        <w:rPr>
          <w:sz w:val="18"/>
        </w:rPr>
        <w:t>assinatura do contrato, um laudo de vistoria,</w:t>
      </w:r>
      <w:r>
        <w:rPr>
          <w:spacing w:val="-1"/>
          <w:sz w:val="18"/>
        </w:rPr>
        <w:t> </w:t>
      </w:r>
      <w:r>
        <w:rPr>
          <w:sz w:val="18"/>
        </w:rPr>
        <w:t>informando a situação em que receberá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Ambiente Seguro, Sala-Segura do TJAC, constando problemas, deficiências, inadequações, pendências, as quais não informadas passarão a ser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responsabilidade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CONTRATADA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não</w:t>
      </w:r>
      <w:r>
        <w:rPr>
          <w:spacing w:val="-2"/>
          <w:sz w:val="18"/>
        </w:rPr>
        <w:t> </w:t>
      </w:r>
      <w:r>
        <w:rPr>
          <w:sz w:val="18"/>
        </w:rPr>
        <w:t>poderão</w:t>
      </w:r>
      <w:r>
        <w:rPr>
          <w:spacing w:val="-1"/>
          <w:sz w:val="18"/>
        </w:rPr>
        <w:t> </w:t>
      </w:r>
      <w:r>
        <w:rPr>
          <w:sz w:val="18"/>
        </w:rPr>
        <w:t>incorrer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custos</w:t>
      </w:r>
      <w:r>
        <w:rPr>
          <w:spacing w:val="-1"/>
          <w:sz w:val="18"/>
        </w:rPr>
        <w:t> </w:t>
      </w:r>
      <w:r>
        <w:rPr>
          <w:sz w:val="18"/>
        </w:rPr>
        <w:t>adicionais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2"/>
          <w:numId w:val="14"/>
        </w:numPr>
        <w:tabs>
          <w:tab w:pos="875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Manter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equipamentos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integram</w:t>
      </w:r>
      <w:r>
        <w:rPr>
          <w:spacing w:val="1"/>
          <w:sz w:val="18"/>
        </w:rPr>
        <w:t> </w:t>
      </w:r>
      <w:r>
        <w:rPr>
          <w:sz w:val="18"/>
        </w:rPr>
        <w:t>o Ambiente</w:t>
      </w:r>
      <w:r>
        <w:rPr>
          <w:spacing w:val="1"/>
          <w:sz w:val="18"/>
        </w:rPr>
        <w:t> </w:t>
      </w:r>
      <w:r>
        <w:rPr>
          <w:sz w:val="18"/>
        </w:rPr>
        <w:t>Seguro,</w:t>
      </w:r>
      <w:r>
        <w:rPr>
          <w:spacing w:val="1"/>
          <w:sz w:val="18"/>
        </w:rPr>
        <w:t> </w:t>
      </w:r>
      <w:r>
        <w:rPr>
          <w:sz w:val="18"/>
        </w:rPr>
        <w:t>Sala-Segura</w:t>
      </w:r>
      <w:r>
        <w:rPr>
          <w:spacing w:val="1"/>
          <w:sz w:val="18"/>
        </w:rPr>
        <w:t> </w:t>
      </w:r>
      <w:r>
        <w:rPr>
          <w:sz w:val="18"/>
        </w:rPr>
        <w:t>do TJAC,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condições</w:t>
      </w:r>
      <w:r>
        <w:rPr>
          <w:spacing w:val="1"/>
          <w:sz w:val="18"/>
        </w:rPr>
        <w:t> </w:t>
      </w:r>
      <w:r>
        <w:rPr>
          <w:sz w:val="18"/>
        </w:rPr>
        <w:t>normais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funcionamento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segurança.</w:t>
      </w:r>
    </w:p>
    <w:p>
      <w:pPr>
        <w:pStyle w:val="ListParagraph"/>
        <w:numPr>
          <w:ilvl w:val="2"/>
          <w:numId w:val="14"/>
        </w:numPr>
        <w:tabs>
          <w:tab w:pos="835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Sugerir, caso necessário, revisão dos procedimentos de testes, segurança e manutenção, visando uma melhor manutenção do Ambiente</w:t>
      </w:r>
      <w:r>
        <w:rPr>
          <w:spacing w:val="1"/>
          <w:sz w:val="18"/>
        </w:rPr>
        <w:t> </w:t>
      </w:r>
      <w:r>
        <w:rPr>
          <w:sz w:val="18"/>
        </w:rPr>
        <w:t>Seguro, Sala-Segura do</w:t>
      </w:r>
      <w:r>
        <w:rPr>
          <w:spacing w:val="-4"/>
          <w:sz w:val="18"/>
        </w:rPr>
        <w:t> </w:t>
      </w:r>
      <w:r>
        <w:rPr>
          <w:sz w:val="18"/>
        </w:rPr>
        <w:t>TJAC.</w:t>
      </w:r>
    </w:p>
    <w:p>
      <w:pPr>
        <w:pStyle w:val="ListParagraph"/>
        <w:numPr>
          <w:ilvl w:val="2"/>
          <w:numId w:val="14"/>
        </w:numPr>
        <w:tabs>
          <w:tab w:pos="86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Reparar, corrigir, remover, reconstruir ou substituir, às suas expensas, os equipamentos, acessórios e componentes do Ambiente</w:t>
      </w:r>
      <w:r>
        <w:rPr>
          <w:spacing w:val="1"/>
          <w:sz w:val="18"/>
        </w:rPr>
        <w:t> </w:t>
      </w:r>
      <w:r>
        <w:rPr>
          <w:sz w:val="18"/>
        </w:rPr>
        <w:t>Seguro, Sala-Segura do TJAC, em que se verificarem vícios, defeitos ou incorreções, resultantes dos materiais empregados ou da execução dos</w:t>
      </w:r>
      <w:r>
        <w:rPr>
          <w:spacing w:val="1"/>
          <w:sz w:val="18"/>
        </w:rPr>
        <w:t> </w:t>
      </w:r>
      <w:r>
        <w:rPr>
          <w:sz w:val="18"/>
        </w:rPr>
        <w:t>serviços</w:t>
      </w:r>
      <w:r>
        <w:rPr>
          <w:spacing w:val="-1"/>
          <w:sz w:val="18"/>
        </w:rPr>
        <w:t> </w:t>
      </w:r>
      <w:r>
        <w:rPr>
          <w:sz w:val="18"/>
        </w:rPr>
        <w:t>da CONTRATADA.</w:t>
      </w:r>
    </w:p>
    <w:p>
      <w:pPr>
        <w:pStyle w:val="ListParagraph"/>
        <w:numPr>
          <w:ilvl w:val="2"/>
          <w:numId w:val="14"/>
        </w:numPr>
        <w:tabs>
          <w:tab w:pos="863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Responder pelas despesas relativas a encargos trabalhistas, seguro de acidentes, tributos e quaisquer outras que forem devidas e</w:t>
      </w:r>
      <w:r>
        <w:rPr>
          <w:spacing w:val="1"/>
          <w:sz w:val="18"/>
        </w:rPr>
        <w:t> </w:t>
      </w:r>
      <w:r>
        <w:rPr>
          <w:sz w:val="18"/>
        </w:rPr>
        <w:t>referentes aos serviços executados por seus colaboradores.</w:t>
      </w:r>
    </w:p>
    <w:p>
      <w:pPr>
        <w:pStyle w:val="ListParagraph"/>
        <w:numPr>
          <w:ilvl w:val="2"/>
          <w:numId w:val="14"/>
        </w:numPr>
        <w:tabs>
          <w:tab w:pos="876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Responder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providências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obrigações</w:t>
      </w:r>
      <w:r>
        <w:rPr>
          <w:spacing w:val="1"/>
          <w:sz w:val="18"/>
        </w:rPr>
        <w:t> </w:t>
      </w:r>
      <w:r>
        <w:rPr>
          <w:sz w:val="18"/>
        </w:rPr>
        <w:t>estabelecidas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legislação</w:t>
      </w:r>
      <w:r>
        <w:rPr>
          <w:spacing w:val="1"/>
          <w:sz w:val="18"/>
        </w:rPr>
        <w:t> </w:t>
      </w:r>
      <w:r>
        <w:rPr>
          <w:sz w:val="18"/>
        </w:rPr>
        <w:t>específica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acidentes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trabalho,</w:t>
      </w:r>
      <w:r>
        <w:rPr>
          <w:spacing w:val="1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-42"/>
          <w:sz w:val="18"/>
        </w:rPr>
        <w:t> </w:t>
      </w:r>
      <w:r>
        <w:rPr>
          <w:sz w:val="18"/>
        </w:rPr>
        <w:t>ocorrência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espécie</w:t>
      </w:r>
      <w:r>
        <w:rPr>
          <w:spacing w:val="13"/>
          <w:sz w:val="18"/>
        </w:rPr>
        <w:t> </w:t>
      </w:r>
      <w:r>
        <w:rPr>
          <w:sz w:val="18"/>
        </w:rPr>
        <w:t>forem</w:t>
      </w:r>
      <w:r>
        <w:rPr>
          <w:spacing w:val="12"/>
          <w:sz w:val="18"/>
        </w:rPr>
        <w:t> </w:t>
      </w:r>
      <w:r>
        <w:rPr>
          <w:sz w:val="18"/>
        </w:rPr>
        <w:t>vítimas,</w:t>
      </w:r>
      <w:r>
        <w:rPr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2"/>
          <w:sz w:val="18"/>
        </w:rPr>
        <w:t> </w:t>
      </w:r>
      <w:r>
        <w:rPr>
          <w:sz w:val="18"/>
        </w:rPr>
        <w:t>seus</w:t>
      </w:r>
      <w:r>
        <w:rPr>
          <w:spacing w:val="13"/>
          <w:sz w:val="18"/>
        </w:rPr>
        <w:t> </w:t>
      </w:r>
      <w:r>
        <w:rPr>
          <w:sz w:val="18"/>
        </w:rPr>
        <w:t>colaboradores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execução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objeto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contrato</w:t>
      </w:r>
      <w:r>
        <w:rPr>
          <w:spacing w:val="13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conexão</w:t>
      </w:r>
      <w:r>
        <w:rPr>
          <w:spacing w:val="12"/>
          <w:sz w:val="18"/>
        </w:rPr>
        <w:t> </w:t>
      </w:r>
      <w:r>
        <w:rPr>
          <w:sz w:val="18"/>
        </w:rPr>
        <w:t>com</w:t>
      </w:r>
      <w:r>
        <w:rPr>
          <w:spacing w:val="13"/>
          <w:sz w:val="18"/>
        </w:rPr>
        <w:t> </w:t>
      </w:r>
      <w:r>
        <w:rPr>
          <w:sz w:val="18"/>
        </w:rPr>
        <w:t>ele,</w:t>
      </w:r>
      <w:r>
        <w:rPr>
          <w:spacing w:val="12"/>
          <w:sz w:val="18"/>
        </w:rPr>
        <w:t> </w:t>
      </w:r>
      <w:r>
        <w:rPr>
          <w:sz w:val="18"/>
        </w:rPr>
        <w:t>ainda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acontecido</w:t>
      </w:r>
      <w:r>
        <w:rPr>
          <w:spacing w:val="-42"/>
          <w:sz w:val="18"/>
        </w:rPr>
        <w:t> </w:t>
      </w:r>
      <w:r>
        <w:rPr>
          <w:sz w:val="18"/>
        </w:rPr>
        <w:t>nas</w:t>
      </w:r>
      <w:r>
        <w:rPr>
          <w:spacing w:val="-1"/>
          <w:sz w:val="18"/>
        </w:rPr>
        <w:t> </w:t>
      </w:r>
      <w:r>
        <w:rPr>
          <w:sz w:val="18"/>
        </w:rPr>
        <w:t>dependências do CONTRATANTE.</w:t>
      </w:r>
    </w:p>
    <w:p>
      <w:pPr>
        <w:pStyle w:val="ListParagraph"/>
        <w:numPr>
          <w:ilvl w:val="2"/>
          <w:numId w:val="14"/>
        </w:numPr>
        <w:tabs>
          <w:tab w:pos="832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Responder integralmente por perdas e danos que vier a causar ao CONTRATANTE ou a terceiros, em razão de ação ou omissão dolosa</w:t>
      </w:r>
      <w:r>
        <w:rPr>
          <w:spacing w:val="-42"/>
          <w:sz w:val="18"/>
        </w:rPr>
        <w:t> </w:t>
      </w:r>
      <w:r>
        <w:rPr>
          <w:sz w:val="18"/>
        </w:rPr>
        <w:t>ou culposa, sua ou dos seus prepostos, independentemente de outras cominações contratuais ou legais a que estiver sujeita.</w:t>
      </w:r>
    </w:p>
    <w:p>
      <w:pPr>
        <w:pStyle w:val="ListParagraph"/>
        <w:numPr>
          <w:ilvl w:val="2"/>
          <w:numId w:val="14"/>
        </w:numPr>
        <w:tabs>
          <w:tab w:pos="831" w:val="left" w:leader="none"/>
        </w:tabs>
        <w:spacing w:line="240" w:lineRule="auto" w:before="86" w:after="0"/>
        <w:ind w:left="830" w:right="0" w:hanging="631"/>
        <w:jc w:val="both"/>
        <w:rPr>
          <w:sz w:val="18"/>
        </w:rPr>
      </w:pPr>
      <w:r>
        <w:rPr>
          <w:sz w:val="18"/>
        </w:rPr>
        <w:t>Respeitar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sistema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segurança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CONTRATANTE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fornecer</w:t>
      </w:r>
      <w:r>
        <w:rPr>
          <w:spacing w:val="-2"/>
          <w:sz w:val="18"/>
        </w:rPr>
        <w:t> </w:t>
      </w:r>
      <w:r>
        <w:rPr>
          <w:sz w:val="18"/>
        </w:rPr>
        <w:t>todas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informações</w:t>
      </w:r>
      <w:r>
        <w:rPr>
          <w:spacing w:val="-2"/>
          <w:sz w:val="18"/>
        </w:rPr>
        <w:t> </w:t>
      </w:r>
      <w:r>
        <w:rPr>
          <w:sz w:val="18"/>
        </w:rPr>
        <w:t>solicitadas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ele.</w:t>
      </w:r>
    </w:p>
    <w:p>
      <w:pPr>
        <w:pStyle w:val="ListParagraph"/>
        <w:numPr>
          <w:ilvl w:val="2"/>
          <w:numId w:val="14"/>
        </w:numPr>
        <w:tabs>
          <w:tab w:pos="87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Guardar inteiro sigilo dos serviços contratados e dos dados processados, bem como de toda e qualquer documentação gerada,</w:t>
      </w:r>
      <w:r>
        <w:rPr>
          <w:spacing w:val="1"/>
          <w:sz w:val="18"/>
        </w:rPr>
        <w:t> </w:t>
      </w:r>
      <w:r>
        <w:rPr>
          <w:sz w:val="18"/>
        </w:rPr>
        <w:t>reconhecendo serem estes de propriedade e uso exclusivo do CONTRATANTE, sendo vedada à CONTRATADA, sua cessão, locação ou venda</w:t>
      </w:r>
      <w:r>
        <w:rPr>
          <w:spacing w:val="-43"/>
          <w:sz w:val="18"/>
        </w:rPr>
        <w:t> </w:t>
      </w:r>
      <w:r>
        <w:rPr>
          <w:sz w:val="18"/>
        </w:rPr>
        <w:t>a terceiros.</w:t>
      </w:r>
    </w:p>
    <w:p>
      <w:pPr>
        <w:pStyle w:val="ListParagraph"/>
        <w:numPr>
          <w:ilvl w:val="2"/>
          <w:numId w:val="14"/>
        </w:numPr>
        <w:tabs>
          <w:tab w:pos="84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Emitir fatura somente após o último dia do mês correspondente à prestação dos serviços mensais, constando da Nota Fiscal mensal</w:t>
      </w:r>
      <w:r>
        <w:rPr>
          <w:spacing w:val="1"/>
          <w:sz w:val="18"/>
        </w:rPr>
        <w:t> </w:t>
      </w:r>
      <w:r>
        <w:rPr>
          <w:sz w:val="18"/>
        </w:rPr>
        <w:t>emitida pela CONTRATADA, obrigatoriamente, a identificação do contrato no CONTRATANTE e o período a que se referem os serviços, sob</w:t>
      </w:r>
      <w:r>
        <w:rPr>
          <w:spacing w:val="1"/>
          <w:sz w:val="18"/>
        </w:rPr>
        <w:t> </w:t>
      </w:r>
      <w:r>
        <w:rPr>
          <w:sz w:val="18"/>
        </w:rPr>
        <w:t>pena de retenção do respectivo pagamento, até a regularização do documento fiscal. As faturas mensais, se emitidas eletronicamente, serão</w:t>
      </w:r>
      <w:r>
        <w:rPr>
          <w:spacing w:val="1"/>
          <w:sz w:val="18"/>
        </w:rPr>
        <w:t> </w:t>
      </w:r>
      <w:r>
        <w:rPr>
          <w:sz w:val="18"/>
        </w:rPr>
        <w:t>encaminhadas</w:t>
      </w:r>
      <w:r>
        <w:rPr>
          <w:spacing w:val="-1"/>
          <w:sz w:val="18"/>
        </w:rPr>
        <w:t> </w:t>
      </w:r>
      <w:r>
        <w:rPr>
          <w:sz w:val="18"/>
        </w:rPr>
        <w:t>ao CONTRATANTE, para</w:t>
      </w:r>
      <w:r>
        <w:rPr>
          <w:spacing w:val="-1"/>
          <w:sz w:val="18"/>
        </w:rPr>
        <w:t> </w:t>
      </w:r>
      <w:r>
        <w:rPr>
          <w:sz w:val="18"/>
        </w:rPr>
        <w:t>o endereço indicado.</w:t>
      </w:r>
    </w:p>
    <w:p>
      <w:pPr>
        <w:pStyle w:val="ListParagraph"/>
        <w:numPr>
          <w:ilvl w:val="2"/>
          <w:numId w:val="14"/>
        </w:numPr>
        <w:tabs>
          <w:tab w:pos="831" w:val="left" w:leader="none"/>
        </w:tabs>
        <w:spacing w:line="240" w:lineRule="auto" w:before="86" w:after="0"/>
        <w:ind w:left="830" w:right="0" w:hanging="631"/>
        <w:jc w:val="left"/>
        <w:rPr>
          <w:sz w:val="18"/>
        </w:rPr>
      </w:pPr>
      <w:r>
        <w:rPr>
          <w:sz w:val="18"/>
        </w:rPr>
        <w:t>Utilizar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prestação</w:t>
      </w:r>
      <w:r>
        <w:rPr>
          <w:spacing w:val="-2"/>
          <w:sz w:val="18"/>
        </w:rPr>
        <w:t> </w:t>
      </w:r>
      <w:r>
        <w:rPr>
          <w:sz w:val="18"/>
        </w:rPr>
        <w:t>dos</w:t>
      </w:r>
      <w:r>
        <w:rPr>
          <w:spacing w:val="-3"/>
          <w:sz w:val="18"/>
        </w:rPr>
        <w:t> </w:t>
      </w:r>
      <w:r>
        <w:rPr>
          <w:sz w:val="18"/>
        </w:rPr>
        <w:t>serviços</w:t>
      </w:r>
      <w:r>
        <w:rPr>
          <w:spacing w:val="-2"/>
          <w:sz w:val="18"/>
        </w:rPr>
        <w:t> </w:t>
      </w:r>
      <w:r>
        <w:rPr>
          <w:sz w:val="18"/>
        </w:rPr>
        <w:t>padrões</w:t>
      </w:r>
      <w:r>
        <w:rPr>
          <w:spacing w:val="-2"/>
          <w:sz w:val="18"/>
        </w:rPr>
        <w:t> </w:t>
      </w:r>
      <w:r>
        <w:rPr>
          <w:sz w:val="18"/>
        </w:rPr>
        <w:t>definidos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conjunto</w:t>
      </w:r>
      <w:r>
        <w:rPr>
          <w:spacing w:val="-2"/>
          <w:sz w:val="18"/>
        </w:rPr>
        <w:t> </w:t>
      </w:r>
      <w:r>
        <w:rPr>
          <w:sz w:val="18"/>
        </w:rPr>
        <w:t>com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CONTRATANTE</w:t>
      </w:r>
      <w:r>
        <w:rPr>
          <w:spacing w:val="-2"/>
          <w:sz w:val="18"/>
        </w:rPr>
        <w:t> </w:t>
      </w:r>
      <w:r>
        <w:rPr>
          <w:sz w:val="18"/>
        </w:rPr>
        <w:t>(nomenclaturas,</w:t>
      </w:r>
      <w:r>
        <w:rPr>
          <w:spacing w:val="-2"/>
          <w:sz w:val="18"/>
        </w:rPr>
        <w:t> </w:t>
      </w:r>
      <w:r>
        <w:rPr>
          <w:sz w:val="18"/>
        </w:rPr>
        <w:t>metodologias,</w:t>
      </w:r>
      <w:r>
        <w:rPr>
          <w:spacing w:val="-2"/>
          <w:sz w:val="18"/>
        </w:rPr>
        <w:t> </w:t>
      </w:r>
      <w:r>
        <w:rPr>
          <w:sz w:val="18"/>
        </w:rPr>
        <w:t>etc.).</w:t>
      </w:r>
    </w:p>
    <w:p>
      <w:pPr>
        <w:pStyle w:val="ListParagraph"/>
        <w:numPr>
          <w:ilvl w:val="2"/>
          <w:numId w:val="14"/>
        </w:numPr>
        <w:tabs>
          <w:tab w:pos="831" w:val="left" w:leader="none"/>
        </w:tabs>
        <w:spacing w:line="240" w:lineRule="auto" w:before="85" w:after="0"/>
        <w:ind w:left="830" w:right="0" w:hanging="631"/>
        <w:jc w:val="left"/>
        <w:rPr>
          <w:sz w:val="18"/>
        </w:rPr>
      </w:pPr>
      <w:r>
        <w:rPr>
          <w:sz w:val="18"/>
        </w:rPr>
        <w:t>Executar os serviços sem transferência de responsabilidade para terceiros, sejam fabricantes, representantes ou quaisquer outros.</w:t>
      </w:r>
    </w:p>
    <w:p>
      <w:pPr>
        <w:pStyle w:val="ListParagraph"/>
        <w:numPr>
          <w:ilvl w:val="2"/>
          <w:numId w:val="14"/>
        </w:numPr>
        <w:tabs>
          <w:tab w:pos="831" w:val="left" w:leader="none"/>
        </w:tabs>
        <w:spacing w:line="240" w:lineRule="auto" w:before="86" w:after="0"/>
        <w:ind w:left="830" w:right="0" w:hanging="631"/>
        <w:jc w:val="left"/>
        <w:rPr>
          <w:sz w:val="18"/>
        </w:rPr>
      </w:pPr>
      <w:r>
        <w:rPr>
          <w:sz w:val="18"/>
        </w:rPr>
        <w:t>Cumprir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normas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Segurança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Medicina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Trabalho</w:t>
      </w:r>
      <w:r>
        <w:rPr>
          <w:spacing w:val="-2"/>
          <w:sz w:val="18"/>
        </w:rPr>
        <w:t> </w:t>
      </w:r>
      <w:r>
        <w:rPr>
          <w:sz w:val="18"/>
        </w:rPr>
        <w:t>durante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realização</w:t>
      </w:r>
      <w:r>
        <w:rPr>
          <w:spacing w:val="-2"/>
          <w:sz w:val="18"/>
        </w:rPr>
        <w:t> 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manutenções</w:t>
      </w:r>
      <w:r>
        <w:rPr>
          <w:spacing w:val="-3"/>
          <w:sz w:val="18"/>
        </w:rPr>
        <w:t> </w:t>
      </w:r>
      <w:r>
        <w:rPr>
          <w:sz w:val="18"/>
        </w:rPr>
        <w:t>nas</w:t>
      </w:r>
      <w:r>
        <w:rPr>
          <w:spacing w:val="-2"/>
          <w:sz w:val="18"/>
        </w:rPr>
        <w:t> </w:t>
      </w:r>
      <w:r>
        <w:rPr>
          <w:sz w:val="18"/>
        </w:rPr>
        <w:t>instalações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CONTRATANTE.</w:t>
      </w:r>
    </w:p>
    <w:p>
      <w:pPr>
        <w:pStyle w:val="ListParagraph"/>
        <w:numPr>
          <w:ilvl w:val="2"/>
          <w:numId w:val="14"/>
        </w:numPr>
        <w:tabs>
          <w:tab w:pos="831" w:val="left" w:leader="none"/>
        </w:tabs>
        <w:spacing w:line="240" w:lineRule="auto" w:before="86" w:after="0"/>
        <w:ind w:left="830" w:right="0" w:hanging="631"/>
        <w:jc w:val="left"/>
        <w:rPr>
          <w:sz w:val="18"/>
        </w:rPr>
      </w:pPr>
      <w:r>
        <w:rPr>
          <w:sz w:val="18"/>
        </w:rPr>
        <w:t>Manter durante a execução do contrato todas as condições exigidas na habilitação.</w:t>
      </w:r>
    </w:p>
    <w:p>
      <w:pPr>
        <w:pStyle w:val="ListParagraph"/>
        <w:numPr>
          <w:ilvl w:val="2"/>
          <w:numId w:val="14"/>
        </w:numPr>
        <w:tabs>
          <w:tab w:pos="831" w:val="left" w:leader="none"/>
        </w:tabs>
        <w:spacing w:line="240" w:lineRule="auto" w:before="85" w:after="0"/>
        <w:ind w:left="830" w:right="0" w:hanging="631"/>
        <w:jc w:val="left"/>
        <w:rPr>
          <w:sz w:val="18"/>
        </w:rPr>
      </w:pPr>
      <w:r>
        <w:rPr>
          <w:sz w:val="18"/>
        </w:rPr>
        <w:t>Fornecer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tabela de</w:t>
      </w:r>
      <w:r>
        <w:rPr>
          <w:spacing w:val="-1"/>
          <w:sz w:val="18"/>
        </w:rPr>
        <w:t> </w:t>
      </w:r>
      <w:r>
        <w:rPr>
          <w:sz w:val="18"/>
        </w:rPr>
        <w:t>preços</w:t>
      </w:r>
      <w:r>
        <w:rPr>
          <w:spacing w:val="-1"/>
          <w:sz w:val="18"/>
        </w:rPr>
        <w:t> </w:t>
      </w:r>
      <w:r>
        <w:rPr>
          <w:sz w:val="18"/>
        </w:rPr>
        <w:t>do fabricante</w:t>
      </w:r>
      <w:r>
        <w:rPr>
          <w:spacing w:val="-1"/>
          <w:sz w:val="18"/>
        </w:rPr>
        <w:t> </w:t>
      </w:r>
      <w:r>
        <w:rPr>
          <w:sz w:val="18"/>
        </w:rPr>
        <w:t>das peças/materiais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serem substituídos</w:t>
      </w:r>
      <w:r>
        <w:rPr>
          <w:spacing w:val="-1"/>
          <w:sz w:val="18"/>
        </w:rPr>
        <w:t> </w:t>
      </w:r>
      <w:r>
        <w:rPr>
          <w:sz w:val="18"/>
        </w:rPr>
        <w:t>ou outro</w:t>
      </w:r>
      <w:r>
        <w:rPr>
          <w:spacing w:val="-1"/>
          <w:sz w:val="18"/>
        </w:rPr>
        <w:t> </w:t>
      </w:r>
      <w:r>
        <w:rPr>
          <w:sz w:val="18"/>
        </w:rPr>
        <w:t>documento</w:t>
      </w:r>
      <w:r>
        <w:rPr>
          <w:spacing w:val="-1"/>
          <w:sz w:val="18"/>
        </w:rPr>
        <w:t> </w:t>
      </w:r>
      <w:r>
        <w:rPr>
          <w:sz w:val="18"/>
        </w:rPr>
        <w:t>similar.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49" w:after="0"/>
        <w:ind w:left="470" w:right="0" w:hanging="271"/>
        <w:jc w:val="both"/>
      </w:pPr>
      <w:r>
        <w:rPr/>
        <w:t>OBRIGAÇÕES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85" w:after="0"/>
        <w:ind w:left="595" w:right="0" w:hanging="396"/>
        <w:jc w:val="left"/>
        <w:rPr>
          <w:sz w:val="18"/>
        </w:rPr>
      </w:pPr>
      <w:r>
        <w:rPr>
          <w:sz w:val="18"/>
        </w:rPr>
        <w:t>As</w:t>
      </w:r>
      <w:r>
        <w:rPr>
          <w:spacing w:val="-6"/>
          <w:sz w:val="18"/>
        </w:rPr>
        <w:t> </w:t>
      </w:r>
      <w:r>
        <w:rPr>
          <w:sz w:val="18"/>
        </w:rPr>
        <w:t>seguintes</w:t>
      </w:r>
      <w:r>
        <w:rPr>
          <w:spacing w:val="-6"/>
          <w:sz w:val="18"/>
        </w:rPr>
        <w:t> </w:t>
      </w:r>
      <w:r>
        <w:rPr>
          <w:sz w:val="18"/>
        </w:rPr>
        <w:t>obrigações</w:t>
      </w:r>
      <w:r>
        <w:rPr>
          <w:spacing w:val="-5"/>
          <w:sz w:val="18"/>
        </w:rPr>
        <w:t> </w:t>
      </w:r>
      <w:r>
        <w:rPr>
          <w:sz w:val="18"/>
        </w:rPr>
        <w:t>atribuem-se</w:t>
      </w:r>
      <w:r>
        <w:rPr>
          <w:spacing w:val="-6"/>
          <w:sz w:val="18"/>
        </w:rPr>
        <w:t> </w:t>
      </w:r>
      <w:r>
        <w:rPr>
          <w:sz w:val="18"/>
        </w:rPr>
        <w:t>ao</w:t>
      </w:r>
      <w:r>
        <w:rPr>
          <w:spacing w:val="-5"/>
          <w:sz w:val="18"/>
        </w:rPr>
        <w:t> </w:t>
      </w:r>
      <w:r>
        <w:rPr>
          <w:sz w:val="18"/>
        </w:rPr>
        <w:t>CONTRATANTE:</w:t>
      </w:r>
    </w:p>
    <w:p>
      <w:pPr>
        <w:pStyle w:val="ListParagraph"/>
        <w:numPr>
          <w:ilvl w:val="2"/>
          <w:numId w:val="15"/>
        </w:numPr>
        <w:tabs>
          <w:tab w:pos="741" w:val="left" w:leader="none"/>
        </w:tabs>
        <w:spacing w:line="240" w:lineRule="auto" w:before="86" w:after="0"/>
        <w:ind w:left="740" w:right="0" w:hanging="541"/>
        <w:jc w:val="left"/>
        <w:rPr>
          <w:sz w:val="18"/>
        </w:rPr>
      </w:pPr>
      <w:r>
        <w:rPr>
          <w:spacing w:val="-1"/>
          <w:sz w:val="18"/>
        </w:rPr>
        <w:t>Proporcionar</w:t>
      </w:r>
      <w:r>
        <w:rPr>
          <w:sz w:val="18"/>
        </w:rPr>
        <w:t> </w:t>
      </w:r>
      <w:r>
        <w:rPr>
          <w:spacing w:val="-1"/>
          <w:sz w:val="18"/>
        </w:rPr>
        <w:t>à</w:t>
      </w:r>
      <w:r>
        <w:rPr>
          <w:sz w:val="18"/>
        </w:rPr>
        <w:t> </w:t>
      </w:r>
      <w:r>
        <w:rPr>
          <w:spacing w:val="-1"/>
          <w:sz w:val="18"/>
        </w:rPr>
        <w:t>CONTRATADA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todas</w:t>
      </w:r>
      <w:r>
        <w:rPr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facilidades</w:t>
      </w:r>
      <w:r>
        <w:rPr>
          <w:sz w:val="18"/>
        </w:rPr>
        <w:t> indispensáveis</w:t>
      </w:r>
      <w:r>
        <w:rPr>
          <w:spacing w:val="1"/>
          <w:sz w:val="18"/>
        </w:rPr>
        <w:t> </w:t>
      </w:r>
      <w:r>
        <w:rPr>
          <w:sz w:val="18"/>
        </w:rPr>
        <w:t>à boa</w:t>
      </w:r>
      <w:r>
        <w:rPr>
          <w:spacing w:val="1"/>
          <w:sz w:val="18"/>
        </w:rPr>
        <w:t> </w:t>
      </w:r>
      <w:r>
        <w:rPr>
          <w:sz w:val="18"/>
        </w:rPr>
        <w:t>execução das obrigações</w:t>
      </w:r>
      <w:r>
        <w:rPr>
          <w:spacing w:val="1"/>
          <w:sz w:val="18"/>
        </w:rPr>
        <w:t> </w:t>
      </w:r>
      <w:r>
        <w:rPr>
          <w:sz w:val="18"/>
        </w:rPr>
        <w:t>contratuais.</w:t>
      </w:r>
    </w:p>
    <w:p>
      <w:pPr>
        <w:pStyle w:val="ListParagraph"/>
        <w:numPr>
          <w:ilvl w:val="2"/>
          <w:numId w:val="15"/>
        </w:numPr>
        <w:tabs>
          <w:tab w:pos="741" w:val="left" w:leader="none"/>
        </w:tabs>
        <w:spacing w:line="240" w:lineRule="auto" w:before="86" w:after="0"/>
        <w:ind w:left="740" w:right="0" w:hanging="541"/>
        <w:jc w:val="left"/>
        <w:rPr>
          <w:sz w:val="18"/>
        </w:rPr>
      </w:pPr>
      <w:r>
        <w:rPr>
          <w:sz w:val="18"/>
        </w:rPr>
        <w:t>Promover os pagamentos dentro do prazo estipulado e nas condições estabelecidas.</w:t>
      </w:r>
    </w:p>
    <w:p>
      <w:pPr>
        <w:pStyle w:val="ListParagraph"/>
        <w:numPr>
          <w:ilvl w:val="2"/>
          <w:numId w:val="15"/>
        </w:numPr>
        <w:tabs>
          <w:tab w:pos="757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Exercer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fiscalização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acompanhamento</w:t>
      </w:r>
      <w:r>
        <w:rPr>
          <w:spacing w:val="16"/>
          <w:sz w:val="18"/>
        </w:rPr>
        <w:t> </w:t>
      </w:r>
      <w:r>
        <w:rPr>
          <w:sz w:val="18"/>
        </w:rPr>
        <w:t>da</w:t>
      </w:r>
      <w:r>
        <w:rPr>
          <w:spacing w:val="16"/>
          <w:sz w:val="18"/>
        </w:rPr>
        <w:t> </w:t>
      </w:r>
      <w:r>
        <w:rPr>
          <w:sz w:val="18"/>
        </w:rPr>
        <w:t>execução</w:t>
      </w:r>
      <w:r>
        <w:rPr>
          <w:spacing w:val="16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Contrato,</w:t>
      </w:r>
      <w:r>
        <w:rPr>
          <w:spacing w:val="16"/>
          <w:sz w:val="18"/>
        </w:rPr>
        <w:t> </w:t>
      </w:r>
      <w:r>
        <w:rPr>
          <w:sz w:val="18"/>
        </w:rPr>
        <w:t>determinando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6"/>
          <w:sz w:val="18"/>
        </w:rPr>
        <w:t> </w:t>
      </w:r>
      <w:r>
        <w:rPr>
          <w:sz w:val="18"/>
        </w:rPr>
        <w:t>for</w:t>
      </w:r>
      <w:r>
        <w:rPr>
          <w:spacing w:val="16"/>
          <w:sz w:val="18"/>
        </w:rPr>
        <w:t> </w:t>
      </w:r>
      <w:r>
        <w:rPr>
          <w:sz w:val="18"/>
        </w:rPr>
        <w:t>necessário</w:t>
      </w:r>
      <w:r>
        <w:rPr>
          <w:spacing w:val="16"/>
          <w:sz w:val="18"/>
        </w:rPr>
        <w:t> </w:t>
      </w:r>
      <w:r>
        <w:rPr>
          <w:sz w:val="18"/>
        </w:rPr>
        <w:t>à</w:t>
      </w:r>
      <w:r>
        <w:rPr>
          <w:spacing w:val="16"/>
          <w:sz w:val="18"/>
        </w:rPr>
        <w:t> </w:t>
      </w:r>
      <w:r>
        <w:rPr>
          <w:sz w:val="18"/>
        </w:rPr>
        <w:t>regularização</w:t>
      </w:r>
      <w:r>
        <w:rPr>
          <w:spacing w:val="16"/>
          <w:sz w:val="18"/>
        </w:rPr>
        <w:t> </w:t>
      </w:r>
      <w:r>
        <w:rPr>
          <w:sz w:val="18"/>
        </w:rPr>
        <w:t>das</w:t>
      </w:r>
      <w:r>
        <w:rPr>
          <w:spacing w:val="16"/>
          <w:sz w:val="18"/>
        </w:rPr>
        <w:t> </w:t>
      </w:r>
      <w:r>
        <w:rPr>
          <w:sz w:val="18"/>
        </w:rPr>
        <w:t>falhas</w:t>
      </w:r>
      <w:r>
        <w:rPr>
          <w:spacing w:val="16"/>
          <w:sz w:val="18"/>
        </w:rPr>
        <w:t> </w:t>
      </w:r>
      <w:r>
        <w:rPr>
          <w:sz w:val="18"/>
        </w:rPr>
        <w:t>ou</w:t>
      </w:r>
      <w:r>
        <w:rPr>
          <w:spacing w:val="-42"/>
          <w:sz w:val="18"/>
        </w:rPr>
        <w:t> </w:t>
      </w:r>
      <w:r>
        <w:rPr>
          <w:sz w:val="18"/>
        </w:rPr>
        <w:t>defeitos observados.</w:t>
      </w:r>
    </w:p>
    <w:p>
      <w:pPr>
        <w:pStyle w:val="ListParagraph"/>
        <w:numPr>
          <w:ilvl w:val="2"/>
          <w:numId w:val="15"/>
        </w:numPr>
        <w:tabs>
          <w:tab w:pos="741" w:val="left" w:leader="none"/>
        </w:tabs>
        <w:spacing w:line="240" w:lineRule="auto" w:before="86" w:after="0"/>
        <w:ind w:left="740" w:right="0" w:hanging="541"/>
        <w:jc w:val="left"/>
        <w:rPr>
          <w:sz w:val="18"/>
        </w:rPr>
      </w:pPr>
      <w:r>
        <w:rPr>
          <w:sz w:val="18"/>
        </w:rPr>
        <w:t>Fornecer</w:t>
      </w:r>
      <w:r>
        <w:rPr>
          <w:spacing w:val="-3"/>
          <w:sz w:val="18"/>
        </w:rPr>
        <w:t> </w:t>
      </w:r>
      <w:r>
        <w:rPr>
          <w:sz w:val="18"/>
        </w:rPr>
        <w:t>atestados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capacidade</w:t>
      </w:r>
      <w:r>
        <w:rPr>
          <w:spacing w:val="-3"/>
          <w:sz w:val="18"/>
        </w:rPr>
        <w:t> </w:t>
      </w:r>
      <w:r>
        <w:rPr>
          <w:sz w:val="18"/>
        </w:rPr>
        <w:t>técnica,</w:t>
      </w:r>
      <w:r>
        <w:rPr>
          <w:spacing w:val="-2"/>
          <w:sz w:val="18"/>
        </w:rPr>
        <w:t> </w:t>
      </w:r>
      <w:r>
        <w:rPr>
          <w:sz w:val="18"/>
        </w:rPr>
        <w:t>quando</w:t>
      </w:r>
      <w:r>
        <w:rPr>
          <w:spacing w:val="-2"/>
          <w:sz w:val="18"/>
        </w:rPr>
        <w:t> </w:t>
      </w:r>
      <w:r>
        <w:rPr>
          <w:sz w:val="18"/>
        </w:rPr>
        <w:t>solicitado</w:t>
      </w:r>
      <w:r>
        <w:rPr>
          <w:spacing w:val="-2"/>
          <w:sz w:val="18"/>
        </w:rPr>
        <w:t> </w:t>
      </w:r>
      <w:r>
        <w:rPr>
          <w:sz w:val="18"/>
        </w:rPr>
        <w:t>pela</w:t>
      </w:r>
      <w:r>
        <w:rPr>
          <w:spacing w:val="-3"/>
          <w:sz w:val="18"/>
        </w:rPr>
        <w:t> </w:t>
      </w:r>
      <w:r>
        <w:rPr>
          <w:sz w:val="18"/>
        </w:rPr>
        <w:t>CONTRATADA,</w:t>
      </w:r>
      <w:r>
        <w:rPr>
          <w:spacing w:val="-2"/>
          <w:sz w:val="18"/>
        </w:rPr>
        <w:t> </w:t>
      </w:r>
      <w:r>
        <w:rPr>
          <w:sz w:val="18"/>
        </w:rPr>
        <w:t>desde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atendidas</w:t>
      </w:r>
      <w:r>
        <w:rPr>
          <w:spacing w:val="-2"/>
          <w:sz w:val="18"/>
        </w:rPr>
        <w:t> </w:t>
      </w:r>
      <w:r>
        <w:rPr>
          <w:sz w:val="18"/>
        </w:rPr>
        <w:t>às</w:t>
      </w:r>
      <w:r>
        <w:rPr>
          <w:spacing w:val="-2"/>
          <w:sz w:val="18"/>
        </w:rPr>
        <w:t> </w:t>
      </w:r>
      <w:r>
        <w:rPr>
          <w:sz w:val="18"/>
        </w:rPr>
        <w:t>obrigações</w:t>
      </w:r>
      <w:r>
        <w:rPr>
          <w:spacing w:val="-2"/>
          <w:sz w:val="18"/>
        </w:rPr>
        <w:t> </w:t>
      </w:r>
      <w:r>
        <w:rPr>
          <w:sz w:val="18"/>
        </w:rPr>
        <w:t>contratuais.</w:t>
      </w:r>
    </w:p>
    <w:p>
      <w:pPr>
        <w:pStyle w:val="ListParagraph"/>
        <w:numPr>
          <w:ilvl w:val="2"/>
          <w:numId w:val="15"/>
        </w:numPr>
        <w:tabs>
          <w:tab w:pos="741" w:val="left" w:leader="none"/>
        </w:tabs>
        <w:spacing w:line="240" w:lineRule="auto" w:before="85" w:after="0"/>
        <w:ind w:left="740" w:right="0" w:hanging="541"/>
        <w:jc w:val="left"/>
        <w:rPr>
          <w:sz w:val="18"/>
        </w:rPr>
      </w:pPr>
      <w:r>
        <w:rPr>
          <w:sz w:val="18"/>
        </w:rPr>
        <w:t>Fazer a coleta de preço no caso de impossibilidade do fornecimento da tabela de preço do fabricante.</w:t>
      </w:r>
    </w:p>
    <w:p>
      <w:pPr>
        <w:pStyle w:val="ListParagraph"/>
        <w:numPr>
          <w:ilvl w:val="2"/>
          <w:numId w:val="15"/>
        </w:numPr>
        <w:tabs>
          <w:tab w:pos="741" w:val="left" w:leader="none"/>
        </w:tabs>
        <w:spacing w:line="240" w:lineRule="auto" w:before="86" w:after="0"/>
        <w:ind w:left="740" w:right="0" w:hanging="541"/>
        <w:jc w:val="left"/>
        <w:rPr>
          <w:sz w:val="18"/>
        </w:rPr>
      </w:pPr>
      <w:r>
        <w:rPr>
          <w:sz w:val="18"/>
        </w:rPr>
        <w:t>Designar servidor para acompanhar a execução do Contrato.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2"/>
          <w:numId w:val="15"/>
        </w:numPr>
        <w:tabs>
          <w:tab w:pos="741" w:val="left" w:leader="none"/>
        </w:tabs>
        <w:spacing w:line="240" w:lineRule="auto" w:before="75" w:after="0"/>
        <w:ind w:left="740" w:right="0" w:hanging="541"/>
        <w:jc w:val="left"/>
        <w:rPr>
          <w:sz w:val="18"/>
        </w:rPr>
      </w:pPr>
      <w:r>
        <w:rPr>
          <w:sz w:val="18"/>
        </w:rPr>
        <w:t>Rejeitar,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todo ou</w:t>
      </w:r>
      <w:r>
        <w:rPr>
          <w:spacing w:val="-1"/>
          <w:sz w:val="18"/>
        </w:rPr>
        <w:t> </w:t>
      </w:r>
      <w:r>
        <w:rPr>
          <w:sz w:val="18"/>
        </w:rPr>
        <w:t>em parte,</w:t>
      </w:r>
      <w:r>
        <w:rPr>
          <w:spacing w:val="-1"/>
          <w:sz w:val="18"/>
        </w:rPr>
        <w:t> </w:t>
      </w:r>
      <w:r>
        <w:rPr>
          <w:sz w:val="18"/>
        </w:rPr>
        <w:t>serviço ou</w:t>
      </w:r>
      <w:r>
        <w:rPr>
          <w:spacing w:val="-1"/>
          <w:sz w:val="18"/>
        </w:rPr>
        <w:t> </w:t>
      </w:r>
      <w:r>
        <w:rPr>
          <w:sz w:val="18"/>
        </w:rPr>
        <w:t>fornecimento executado</w:t>
      </w:r>
      <w:r>
        <w:rPr>
          <w:spacing w:val="-1"/>
          <w:sz w:val="18"/>
        </w:rPr>
        <w:t> </w:t>
      </w:r>
      <w:r>
        <w:rPr>
          <w:sz w:val="18"/>
        </w:rPr>
        <w:t>em desacordo</w:t>
      </w:r>
      <w:r>
        <w:rPr>
          <w:spacing w:val="-1"/>
          <w:sz w:val="18"/>
        </w:rPr>
        <w:t> </w:t>
      </w:r>
      <w:r>
        <w:rPr>
          <w:sz w:val="18"/>
        </w:rPr>
        <w:t>com o</w:t>
      </w:r>
      <w:r>
        <w:rPr>
          <w:spacing w:val="-1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2"/>
          <w:numId w:val="15"/>
        </w:numPr>
        <w:tabs>
          <w:tab w:pos="750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Notificar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Contratada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escrito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ocorrência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eventuais</w:t>
      </w:r>
      <w:r>
        <w:rPr>
          <w:spacing w:val="9"/>
          <w:sz w:val="18"/>
        </w:rPr>
        <w:t> </w:t>
      </w:r>
      <w:r>
        <w:rPr>
          <w:sz w:val="18"/>
        </w:rPr>
        <w:t>imperfeições,</w:t>
      </w:r>
      <w:r>
        <w:rPr>
          <w:spacing w:val="9"/>
          <w:sz w:val="18"/>
        </w:rPr>
        <w:t> </w:t>
      </w:r>
      <w:r>
        <w:rPr>
          <w:sz w:val="18"/>
        </w:rPr>
        <w:t>falhas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irregularidades</w:t>
      </w:r>
      <w:r>
        <w:rPr>
          <w:spacing w:val="9"/>
          <w:sz w:val="18"/>
        </w:rPr>
        <w:t> </w:t>
      </w:r>
      <w:r>
        <w:rPr>
          <w:sz w:val="18"/>
        </w:rPr>
        <w:t>constatadas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curso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execução</w:t>
      </w:r>
      <w:r>
        <w:rPr>
          <w:spacing w:val="-42"/>
          <w:sz w:val="18"/>
        </w:rPr>
        <w:t> </w:t>
      </w:r>
      <w:r>
        <w:rPr>
          <w:sz w:val="18"/>
        </w:rPr>
        <w:t>dos serviços, fixando prazo para a sua correção, certificando-se que as soluções por ela propostas sejam as mais adequadas.</w:t>
      </w:r>
    </w:p>
    <w:p>
      <w:pPr>
        <w:pStyle w:val="ListParagraph"/>
        <w:numPr>
          <w:ilvl w:val="2"/>
          <w:numId w:val="15"/>
        </w:numPr>
        <w:tabs>
          <w:tab w:pos="731" w:val="left" w:leader="none"/>
        </w:tabs>
        <w:spacing w:line="240" w:lineRule="auto" w:before="87" w:after="0"/>
        <w:ind w:left="730" w:right="0" w:hanging="531"/>
        <w:jc w:val="left"/>
        <w:rPr>
          <w:sz w:val="18"/>
        </w:rPr>
      </w:pPr>
      <w:r>
        <w:rPr>
          <w:sz w:val="18"/>
        </w:rPr>
        <w:t>Autorizar a execução dos serviços ou substituição de peças objeto do contrato.</w:t>
      </w:r>
    </w:p>
    <w:p>
      <w:pPr>
        <w:pStyle w:val="ListParagraph"/>
        <w:numPr>
          <w:ilvl w:val="2"/>
          <w:numId w:val="15"/>
        </w:numPr>
        <w:tabs>
          <w:tab w:pos="838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Verificar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situação</w:t>
      </w:r>
      <w:r>
        <w:rPr>
          <w:spacing w:val="9"/>
          <w:sz w:val="18"/>
        </w:rPr>
        <w:t> </w:t>
      </w:r>
      <w:r>
        <w:rPr>
          <w:sz w:val="18"/>
        </w:rPr>
        <w:t>fiscal,</w:t>
      </w:r>
      <w:r>
        <w:rPr>
          <w:spacing w:val="9"/>
          <w:sz w:val="18"/>
        </w:rPr>
        <w:t> </w:t>
      </w:r>
      <w:r>
        <w:rPr>
          <w:sz w:val="18"/>
        </w:rPr>
        <w:t>previdencia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trabalhista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meio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SICAF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meio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certidões</w:t>
      </w:r>
      <w:r>
        <w:rPr>
          <w:spacing w:val="9"/>
          <w:sz w:val="18"/>
        </w:rPr>
        <w:t> </w:t>
      </w:r>
      <w:r>
        <w:rPr>
          <w:sz w:val="18"/>
        </w:rPr>
        <w:t>negativas</w:t>
      </w:r>
      <w:r>
        <w:rPr>
          <w:spacing w:val="9"/>
          <w:sz w:val="18"/>
        </w:rPr>
        <w:t> </w:t>
      </w:r>
      <w:r>
        <w:rPr>
          <w:sz w:val="18"/>
        </w:rPr>
        <w:t>(CND),</w:t>
      </w:r>
      <w:r>
        <w:rPr>
          <w:spacing w:val="9"/>
          <w:sz w:val="18"/>
        </w:rPr>
        <w:t> </w:t>
      </w:r>
      <w:r>
        <w:rPr>
          <w:sz w:val="18"/>
        </w:rPr>
        <w:t>caso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9"/>
          <w:sz w:val="18"/>
        </w:rPr>
        <w:t> </w:t>
      </w:r>
      <w:r>
        <w:rPr>
          <w:sz w:val="18"/>
        </w:rPr>
        <w:t>estejam</w:t>
      </w:r>
      <w:r>
        <w:rPr>
          <w:spacing w:val="-42"/>
          <w:sz w:val="18"/>
        </w:rPr>
        <w:t> </w:t>
      </w:r>
      <w:r>
        <w:rPr>
          <w:sz w:val="18"/>
        </w:rPr>
        <w:t>regularizadas</w:t>
      </w:r>
      <w:r>
        <w:rPr>
          <w:spacing w:val="-1"/>
          <w:sz w:val="18"/>
        </w:rPr>
        <w:t> </w:t>
      </w:r>
      <w:r>
        <w:rPr>
          <w:sz w:val="18"/>
        </w:rPr>
        <w:t>no SICAF.</w:t>
      </w:r>
    </w:p>
    <w:p>
      <w:pPr>
        <w:pStyle w:val="ListParagraph"/>
        <w:numPr>
          <w:ilvl w:val="2"/>
          <w:numId w:val="15"/>
        </w:numPr>
        <w:tabs>
          <w:tab w:pos="814" w:val="left" w:leader="none"/>
        </w:tabs>
        <w:spacing w:line="240" w:lineRule="auto" w:before="86" w:after="0"/>
        <w:ind w:left="813" w:right="0" w:hanging="614"/>
        <w:jc w:val="left"/>
        <w:rPr>
          <w:sz w:val="18"/>
        </w:rPr>
      </w:pPr>
      <w:r>
        <w:rPr>
          <w:sz w:val="18"/>
        </w:rPr>
        <w:t>Atestar,</w:t>
      </w:r>
      <w:r>
        <w:rPr>
          <w:spacing w:val="-1"/>
          <w:sz w:val="18"/>
        </w:rPr>
        <w:t> </w:t>
      </w:r>
      <w:r>
        <w:rPr>
          <w:sz w:val="18"/>
        </w:rPr>
        <w:t>por meio</w:t>
      </w:r>
      <w:r>
        <w:rPr>
          <w:spacing w:val="-1"/>
          <w:sz w:val="18"/>
        </w:rPr>
        <w:t> </w:t>
      </w:r>
      <w:r>
        <w:rPr>
          <w:sz w:val="18"/>
        </w:rPr>
        <w:t>da Nota</w:t>
      </w:r>
      <w:r>
        <w:rPr>
          <w:spacing w:val="-5"/>
          <w:sz w:val="18"/>
        </w:rPr>
        <w:t> </w:t>
      </w:r>
      <w:r>
        <w:rPr>
          <w:sz w:val="18"/>
        </w:rPr>
        <w:t>Técnica, a</w:t>
      </w:r>
      <w:r>
        <w:rPr>
          <w:spacing w:val="-1"/>
          <w:sz w:val="18"/>
        </w:rPr>
        <w:t> </w:t>
      </w:r>
      <w:r>
        <w:rPr>
          <w:sz w:val="18"/>
        </w:rPr>
        <w:t>execução dos</w:t>
      </w:r>
      <w:r>
        <w:rPr>
          <w:spacing w:val="-1"/>
          <w:sz w:val="18"/>
        </w:rPr>
        <w:t> </w:t>
      </w:r>
      <w:r>
        <w:rPr>
          <w:sz w:val="18"/>
        </w:rPr>
        <w:t>serviços prestados,</w:t>
      </w:r>
      <w:r>
        <w:rPr>
          <w:spacing w:val="-1"/>
          <w:sz w:val="18"/>
        </w:rPr>
        <w:t> </w:t>
      </w:r>
      <w:r>
        <w:rPr>
          <w:sz w:val="18"/>
        </w:rPr>
        <w:t>quando da apresentação</w:t>
      </w:r>
      <w:r>
        <w:rPr>
          <w:spacing w:val="-1"/>
          <w:sz w:val="18"/>
        </w:rPr>
        <w:t> </w:t>
      </w:r>
      <w:r>
        <w:rPr>
          <w:sz w:val="18"/>
        </w:rPr>
        <w:t>da nota</w:t>
      </w:r>
      <w:r>
        <w:rPr>
          <w:spacing w:val="-1"/>
          <w:sz w:val="18"/>
        </w:rPr>
        <w:t> </w:t>
      </w:r>
      <w:r>
        <w:rPr>
          <w:sz w:val="18"/>
        </w:rPr>
        <w:t>fiscal/fatura.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48" w:after="0"/>
        <w:ind w:left="470" w:right="0" w:hanging="271"/>
        <w:jc w:val="left"/>
      </w:pPr>
      <w:r>
        <w:rPr/>
        <w:t>FISCALIZAÇÃO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GERENCIAMENTO: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presente</w:t>
      </w:r>
      <w:r>
        <w:rPr>
          <w:spacing w:val="2"/>
          <w:sz w:val="18"/>
        </w:rPr>
        <w:t> </w:t>
      </w:r>
      <w:r>
        <w:rPr>
          <w:sz w:val="18"/>
        </w:rPr>
        <w:t>contratação</w:t>
      </w:r>
      <w:r>
        <w:rPr>
          <w:spacing w:val="3"/>
          <w:sz w:val="18"/>
        </w:rPr>
        <w:t> </w:t>
      </w:r>
      <w:r>
        <w:rPr>
          <w:sz w:val="18"/>
        </w:rPr>
        <w:t>será</w:t>
      </w:r>
      <w:r>
        <w:rPr>
          <w:spacing w:val="2"/>
          <w:sz w:val="18"/>
        </w:rPr>
        <w:t> </w:t>
      </w:r>
      <w:r>
        <w:rPr>
          <w:sz w:val="18"/>
        </w:rPr>
        <w:t>gerenciada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fiscalizada</w:t>
      </w:r>
      <w:r>
        <w:rPr>
          <w:spacing w:val="3"/>
          <w:sz w:val="18"/>
        </w:rPr>
        <w:t> </w:t>
      </w:r>
      <w:r>
        <w:rPr>
          <w:sz w:val="18"/>
        </w:rPr>
        <w:t>respectivamente</w:t>
      </w:r>
      <w:r>
        <w:rPr>
          <w:spacing w:val="2"/>
          <w:sz w:val="18"/>
        </w:rPr>
        <w:t> </w:t>
      </w:r>
      <w:r>
        <w:rPr>
          <w:sz w:val="18"/>
        </w:rPr>
        <w:t>pela</w:t>
      </w:r>
      <w:r>
        <w:rPr>
          <w:spacing w:val="2"/>
          <w:sz w:val="18"/>
        </w:rPr>
        <w:t> </w:t>
      </w:r>
      <w:r>
        <w:rPr>
          <w:sz w:val="18"/>
        </w:rPr>
        <w:t>Diretoria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Tecnologia</w:t>
      </w:r>
      <w:r>
        <w:rPr>
          <w:spacing w:val="2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Informação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DITEC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Gereência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Segurança da Informação - GESEG, sendo:</w:t>
      </w:r>
    </w:p>
    <w:p>
      <w:pPr>
        <w:pStyle w:val="ListParagraph"/>
        <w:numPr>
          <w:ilvl w:val="0"/>
          <w:numId w:val="16"/>
        </w:numPr>
        <w:tabs>
          <w:tab w:pos="386" w:val="left" w:leader="none"/>
        </w:tabs>
        <w:spacing w:line="240" w:lineRule="auto" w:before="86" w:after="0"/>
        <w:ind w:left="385" w:right="0" w:hanging="186"/>
        <w:jc w:val="left"/>
        <w:rPr>
          <w:sz w:val="18"/>
        </w:rPr>
      </w:pPr>
      <w:r>
        <w:rPr>
          <w:b/>
          <w:sz w:val="18"/>
        </w:rPr>
        <w:t>Gestor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 Contrato</w:t>
      </w:r>
      <w:r>
        <w:rPr>
          <w:sz w:val="18"/>
        </w:rPr>
        <w:t>: Raimundo José da Costa Rodrigues; e</w:t>
      </w:r>
    </w:p>
    <w:p>
      <w:pPr>
        <w:pStyle w:val="ListParagraph"/>
        <w:numPr>
          <w:ilvl w:val="0"/>
          <w:numId w:val="16"/>
        </w:numPr>
        <w:tabs>
          <w:tab w:pos="396" w:val="left" w:leader="none"/>
        </w:tabs>
        <w:spacing w:line="240" w:lineRule="auto" w:before="86" w:after="0"/>
        <w:ind w:left="395" w:right="0" w:hanging="196"/>
        <w:jc w:val="left"/>
        <w:rPr>
          <w:sz w:val="18"/>
        </w:rPr>
      </w:pPr>
      <w:r>
        <w:rPr>
          <w:b/>
          <w:sz w:val="18"/>
        </w:rPr>
        <w:t>Fiscal do Contrato</w:t>
      </w:r>
      <w:r>
        <w:rPr>
          <w:sz w:val="18"/>
        </w:rPr>
        <w:t>: Elson Correia de Oliveira Neto.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86" w:after="0"/>
        <w:ind w:left="605" w:right="0" w:hanging="406"/>
        <w:jc w:val="left"/>
        <w:rPr>
          <w:sz w:val="18"/>
        </w:rPr>
      </w:pPr>
      <w:r>
        <w:rPr>
          <w:sz w:val="18"/>
        </w:rPr>
        <w:t>Cabe ao fiscal do contrato:</w:t>
      </w:r>
    </w:p>
    <w:p>
      <w:pPr>
        <w:pStyle w:val="ListParagraph"/>
        <w:numPr>
          <w:ilvl w:val="2"/>
          <w:numId w:val="17"/>
        </w:numPr>
        <w:tabs>
          <w:tab w:pos="75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Solicitar à CONTRATADA e seus prepostos, ou obter da Administração, tempestivamente, todas as providências necessárias ao bom</w:t>
      </w:r>
      <w:r>
        <w:rPr>
          <w:spacing w:val="1"/>
          <w:sz w:val="18"/>
        </w:rPr>
        <w:t> </w:t>
      </w:r>
      <w:r>
        <w:rPr>
          <w:sz w:val="18"/>
        </w:rPr>
        <w:t>andamento do contrato e anexar aos autos do processo correspondente cópia dos documentos escritos que comprovem essas solicitações de</w:t>
      </w:r>
      <w:r>
        <w:rPr>
          <w:spacing w:val="1"/>
          <w:sz w:val="18"/>
        </w:rPr>
        <w:t> </w:t>
      </w:r>
      <w:r>
        <w:rPr>
          <w:sz w:val="18"/>
        </w:rPr>
        <w:t>providências.</w:t>
      </w:r>
    </w:p>
    <w:p>
      <w:pPr>
        <w:pStyle w:val="ListParagraph"/>
        <w:numPr>
          <w:ilvl w:val="2"/>
          <w:numId w:val="17"/>
        </w:numPr>
        <w:tabs>
          <w:tab w:pos="741" w:val="left" w:leader="none"/>
        </w:tabs>
        <w:spacing w:line="240" w:lineRule="auto" w:before="85" w:after="0"/>
        <w:ind w:left="740" w:right="0" w:hanging="541"/>
        <w:jc w:val="both"/>
        <w:rPr>
          <w:sz w:val="18"/>
        </w:rPr>
      </w:pPr>
      <w:r>
        <w:rPr>
          <w:sz w:val="18"/>
        </w:rPr>
        <w:t>Manter</w:t>
      </w:r>
      <w:r>
        <w:rPr>
          <w:spacing w:val="-1"/>
          <w:sz w:val="18"/>
        </w:rPr>
        <w:t> </w:t>
      </w:r>
      <w:r>
        <w:rPr>
          <w:sz w:val="18"/>
        </w:rPr>
        <w:t>organizado e atualizado um sistema</w:t>
      </w:r>
      <w:r>
        <w:rPr>
          <w:spacing w:val="-1"/>
          <w:sz w:val="18"/>
        </w:rPr>
        <w:t> </w:t>
      </w:r>
      <w:r>
        <w:rPr>
          <w:sz w:val="18"/>
        </w:rPr>
        <w:t>de controle em que se</w:t>
      </w:r>
      <w:r>
        <w:rPr>
          <w:spacing w:val="-1"/>
          <w:sz w:val="18"/>
        </w:rPr>
        <w:t> </w:t>
      </w:r>
      <w:r>
        <w:rPr>
          <w:sz w:val="18"/>
        </w:rPr>
        <w:t>registrem as ocorrências ou os serviços</w:t>
      </w:r>
      <w:r>
        <w:rPr>
          <w:spacing w:val="-1"/>
          <w:sz w:val="18"/>
        </w:rPr>
        <w:t> </w:t>
      </w:r>
      <w:r>
        <w:rPr>
          <w:sz w:val="18"/>
        </w:rPr>
        <w:t>descritos de forma analítica.</w:t>
      </w:r>
    </w:p>
    <w:p>
      <w:pPr>
        <w:pStyle w:val="ListParagraph"/>
        <w:numPr>
          <w:ilvl w:val="2"/>
          <w:numId w:val="17"/>
        </w:numPr>
        <w:tabs>
          <w:tab w:pos="785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Acompanhar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atestar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prestação</w:t>
      </w:r>
      <w:r>
        <w:rPr>
          <w:spacing w:val="1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contratados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indicar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ocorrência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inconformidade</w:t>
      </w:r>
      <w:r>
        <w:rPr>
          <w:spacing w:val="1"/>
          <w:sz w:val="18"/>
        </w:rPr>
        <w:t> </w:t>
      </w:r>
      <w:r>
        <w:rPr>
          <w:sz w:val="18"/>
        </w:rPr>
        <w:t>desses</w:t>
      </w:r>
      <w:r>
        <w:rPr>
          <w:spacing w:val="1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cumprimento do contrato.</w:t>
      </w:r>
    </w:p>
    <w:p>
      <w:pPr>
        <w:pStyle w:val="ListParagraph"/>
        <w:numPr>
          <w:ilvl w:val="2"/>
          <w:numId w:val="17"/>
        </w:numPr>
        <w:tabs>
          <w:tab w:pos="741" w:val="left" w:leader="none"/>
        </w:tabs>
        <w:spacing w:line="240" w:lineRule="auto" w:before="87" w:after="0"/>
        <w:ind w:left="740" w:right="0" w:hanging="541"/>
        <w:jc w:val="both"/>
        <w:rPr>
          <w:sz w:val="18"/>
        </w:rPr>
      </w:pPr>
      <w:r>
        <w:rPr>
          <w:sz w:val="18"/>
        </w:rPr>
        <w:t>Encaminhar à</w:t>
      </w:r>
      <w:r>
        <w:rPr>
          <w:spacing w:val="-10"/>
          <w:sz w:val="18"/>
        </w:rPr>
        <w:t> </w:t>
      </w:r>
      <w:r>
        <w:rPr>
          <w:sz w:val="18"/>
        </w:rPr>
        <w:t>Administração os documentos para exame e deliberação sobre a possível aplicação de sanções administrativas.</w:t>
      </w:r>
    </w:p>
    <w:p>
      <w:pPr>
        <w:pStyle w:val="BodyText"/>
        <w:spacing w:line="235" w:lineRule="auto"/>
        <w:ind w:right="297"/>
      </w:pPr>
      <w:r>
        <w:rPr/>
        <w:t>14.2.5 A fiscalização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exclui,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reduz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irregularidades,</w:t>
      </w:r>
      <w:r>
        <w:rPr>
          <w:spacing w:val="1"/>
        </w:rPr>
        <w:t> </w:t>
      </w:r>
      <w:r>
        <w:rPr/>
        <w:t>inexecuções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/>
        <w:t>desconformidades</w:t>
      </w:r>
      <w:r>
        <w:rPr>
          <w:spacing w:val="22"/>
        </w:rPr>
        <w:t> </w:t>
      </w:r>
      <w:r>
        <w:rPr/>
        <w:t>havidas</w:t>
      </w:r>
      <w:r>
        <w:rPr>
          <w:spacing w:val="22"/>
        </w:rPr>
        <w:t> </w:t>
      </w:r>
      <w:r>
        <w:rPr/>
        <w:t>na</w:t>
      </w:r>
      <w:r>
        <w:rPr>
          <w:spacing w:val="22"/>
        </w:rPr>
        <w:t> </w:t>
      </w:r>
      <w:r>
        <w:rPr/>
        <w:t>execução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objeto,</w:t>
      </w:r>
      <w:r>
        <w:rPr>
          <w:spacing w:val="22"/>
        </w:rPr>
        <w:t> </w:t>
      </w:r>
      <w:r>
        <w:rPr/>
        <w:t>aí</w:t>
      </w:r>
      <w:r>
        <w:rPr>
          <w:spacing w:val="22"/>
        </w:rPr>
        <w:t> </w:t>
      </w:r>
      <w:r>
        <w:rPr/>
        <w:t>incluídas</w:t>
      </w:r>
      <w:r>
        <w:rPr>
          <w:spacing w:val="22"/>
        </w:rPr>
        <w:t> </w:t>
      </w:r>
      <w:r>
        <w:rPr/>
        <w:t>imperfeições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natureza</w:t>
      </w:r>
      <w:r>
        <w:rPr>
          <w:spacing w:val="22"/>
        </w:rPr>
        <w:t> </w:t>
      </w:r>
      <w:r>
        <w:rPr/>
        <w:t>técnica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/>
        <w:t>aquelas</w:t>
      </w:r>
      <w:r>
        <w:rPr>
          <w:spacing w:val="22"/>
        </w:rPr>
        <w:t> </w:t>
      </w:r>
      <w:r>
        <w:rPr/>
        <w:t>provenientes</w:t>
      </w:r>
      <w:r>
        <w:rPr>
          <w:spacing w:val="22"/>
        </w:rPr>
        <w:t> </w:t>
      </w:r>
      <w:r>
        <w:rPr/>
        <w:t>de</w:t>
      </w:r>
      <w:r>
        <w:rPr>
          <w:spacing w:val="-43"/>
        </w:rPr>
        <w:t> </w:t>
      </w:r>
      <w:r>
        <w:rPr/>
        <w:t>vício redibitório, como tal definido pela lei civil.</w:t>
      </w:r>
    </w:p>
    <w:p>
      <w:pPr>
        <w:pStyle w:val="BodyText"/>
        <w:spacing w:line="235" w:lineRule="auto"/>
        <w:ind w:right="297"/>
      </w:pPr>
      <w:r>
        <w:rPr/>
        <w:t>14.2.6. Ao Gestor do contrato cabe a análise de reajuste; repactuação; reequilíbrio econômico-financeiro; incidentes relativos a pagamentos; de</w:t>
      </w:r>
      <w:r>
        <w:rPr>
          <w:spacing w:val="1"/>
        </w:rPr>
        <w:t> </w:t>
      </w:r>
      <w:r>
        <w:rPr/>
        <w:t>questões ligadas à documentação, ao controle dos prazos de vencimento e da prorrogação, apontando o que for necessário à regularização das</w:t>
      </w:r>
      <w:r>
        <w:rPr>
          <w:spacing w:val="1"/>
        </w:rPr>
        <w:t> </w:t>
      </w:r>
      <w:r>
        <w:rPr/>
        <w:t>faltas ou defeitos observados e encaminhando os apontamentos à autoridade competente para as providências cabíveis.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49" w:after="0"/>
        <w:ind w:left="470" w:right="0" w:hanging="271"/>
        <w:jc w:val="both"/>
      </w:pPr>
      <w:r>
        <w:rPr>
          <w:spacing w:val="-2"/>
        </w:rPr>
        <w:t>DAS</w:t>
      </w:r>
      <w:r>
        <w:rPr>
          <w:spacing w:val="4"/>
        </w:rPr>
        <w:t> </w:t>
      </w:r>
      <w:r>
        <w:rPr>
          <w:spacing w:val="-2"/>
        </w:rPr>
        <w:t>SANÇÕES</w:t>
      </w:r>
      <w:r>
        <w:rPr>
          <w:spacing w:val="-6"/>
        </w:rPr>
        <w:t> </w:t>
      </w:r>
      <w:r>
        <w:rPr>
          <w:spacing w:val="-2"/>
        </w:rPr>
        <w:t>ADMINISTRATIVAS: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Pela inexecução total ou parcial do contrato a Administração poderá, garantida a prévia defesa, aplicar a CONTRATADA as seguintes</w:t>
      </w:r>
      <w:r>
        <w:rPr>
          <w:spacing w:val="1"/>
          <w:sz w:val="18"/>
        </w:rPr>
        <w:t> </w:t>
      </w:r>
      <w:r>
        <w:rPr>
          <w:sz w:val="18"/>
        </w:rPr>
        <w:t>sanções:</w:t>
      </w:r>
    </w:p>
    <w:p>
      <w:pPr>
        <w:pStyle w:val="ListParagraph"/>
        <w:numPr>
          <w:ilvl w:val="2"/>
          <w:numId w:val="18"/>
        </w:numPr>
        <w:tabs>
          <w:tab w:pos="75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b/>
          <w:sz w:val="18"/>
        </w:rPr>
        <w:t>Advertência </w:t>
      </w:r>
      <w:r>
        <w:rPr>
          <w:sz w:val="18"/>
        </w:rPr>
        <w:t>por escrito formal ao fornecedor, em decorrência de atos menos graves e que ocasionem prejuízos para a Administração</w:t>
      </w:r>
      <w:r>
        <w:rPr>
          <w:spacing w:val="1"/>
          <w:sz w:val="18"/>
        </w:rPr>
        <w:t> </w:t>
      </w:r>
      <w:r>
        <w:rPr>
          <w:sz w:val="18"/>
        </w:rPr>
        <w:t>(CONTRATANTE), desde que não caiba a aplicação de sanção mais grave e, se for o caso, conferindo prazo para a adoção de medidas</w:t>
      </w:r>
      <w:r>
        <w:rPr>
          <w:spacing w:val="1"/>
          <w:sz w:val="18"/>
        </w:rPr>
        <w:t> </w:t>
      </w:r>
      <w:r>
        <w:rPr>
          <w:sz w:val="18"/>
        </w:rPr>
        <w:t>corretivas cabíveis;</w:t>
      </w:r>
    </w:p>
    <w:p>
      <w:pPr>
        <w:pStyle w:val="ListParagraph"/>
        <w:numPr>
          <w:ilvl w:val="2"/>
          <w:numId w:val="18"/>
        </w:numPr>
        <w:tabs>
          <w:tab w:pos="741" w:val="left" w:leader="none"/>
        </w:tabs>
        <w:spacing w:line="240" w:lineRule="auto" w:before="86" w:after="0"/>
        <w:ind w:left="740" w:right="0" w:hanging="541"/>
        <w:jc w:val="both"/>
        <w:rPr>
          <w:sz w:val="18"/>
        </w:rPr>
      </w:pPr>
      <w:r>
        <w:rPr>
          <w:b/>
          <w:sz w:val="18"/>
        </w:rPr>
        <w:t>Multas </w:t>
      </w:r>
      <w:r>
        <w:rPr>
          <w:sz w:val="18"/>
        </w:rPr>
        <w:t>na forma abaixo:</w:t>
      </w:r>
    </w:p>
    <w:p>
      <w:pPr>
        <w:pStyle w:val="ListParagraph"/>
        <w:numPr>
          <w:ilvl w:val="0"/>
          <w:numId w:val="19"/>
        </w:numPr>
        <w:tabs>
          <w:tab w:pos="387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multa de 2,0% (dois por cento) por dia sobre o valor nota de empenho em caso de atraso na execução dos serviços, limitada a incidência a 15</w:t>
      </w:r>
      <w:r>
        <w:rPr>
          <w:spacing w:val="1"/>
          <w:sz w:val="18"/>
        </w:rPr>
        <w:t> </w:t>
      </w:r>
      <w:r>
        <w:rPr>
          <w:sz w:val="18"/>
        </w:rPr>
        <w:t>(quinze) dias. Após o décimo quinto dia e a critério da Administração, no caso de execução com atraso, poderá ocorrer a não aceitação do</w:t>
      </w:r>
      <w:r>
        <w:rPr>
          <w:spacing w:val="1"/>
          <w:sz w:val="18"/>
        </w:rPr>
        <w:t> </w:t>
      </w:r>
      <w:r>
        <w:rPr>
          <w:sz w:val="18"/>
        </w:rPr>
        <w:t>objeto,</w:t>
      </w:r>
      <w:r>
        <w:rPr>
          <w:spacing w:val="-1"/>
          <w:sz w:val="18"/>
        </w:rPr>
        <w:t> </w:t>
      </w:r>
      <w:r>
        <w:rPr>
          <w:sz w:val="18"/>
        </w:rPr>
        <w:t>de forma a configurar,</w:t>
      </w:r>
      <w:r>
        <w:rPr>
          <w:spacing w:val="-1"/>
          <w:sz w:val="18"/>
        </w:rPr>
        <w:t> </w:t>
      </w:r>
      <w:r>
        <w:rPr>
          <w:sz w:val="18"/>
        </w:rPr>
        <w:t>nessa hipótese, inexecução total da</w:t>
      </w:r>
      <w:r>
        <w:rPr>
          <w:spacing w:val="-1"/>
          <w:sz w:val="18"/>
        </w:rPr>
        <w:t> </w:t>
      </w:r>
      <w:r>
        <w:rPr>
          <w:sz w:val="18"/>
        </w:rPr>
        <w:t>obrigação assumida, sem prejuízo</w:t>
      </w:r>
      <w:r>
        <w:rPr>
          <w:spacing w:val="-1"/>
          <w:sz w:val="18"/>
        </w:rPr>
        <w:t> </w:t>
      </w:r>
      <w:r>
        <w:rPr>
          <w:sz w:val="18"/>
        </w:rPr>
        <w:t>da rescisão unilateral da avença;</w:t>
      </w:r>
    </w:p>
    <w:p>
      <w:pPr>
        <w:pStyle w:val="ListParagraph"/>
        <w:numPr>
          <w:ilvl w:val="0"/>
          <w:numId w:val="19"/>
        </w:numPr>
        <w:tabs>
          <w:tab w:pos="396" w:val="left" w:leader="none"/>
        </w:tabs>
        <w:spacing w:line="240" w:lineRule="auto" w:before="86" w:after="0"/>
        <w:ind w:left="395" w:right="0" w:hanging="196"/>
        <w:jc w:val="both"/>
        <w:rPr>
          <w:sz w:val="18"/>
        </w:rPr>
      </w:pPr>
      <w:r>
        <w:rPr>
          <w:sz w:val="18"/>
        </w:rPr>
        <w:t>multa de 30% (trinta por cento) sobre o valor da nota de empenho, em caso de inexecução total da obrigação assumida;</w:t>
      </w:r>
    </w:p>
    <w:p>
      <w:pPr>
        <w:pStyle w:val="ListParagraph"/>
        <w:numPr>
          <w:ilvl w:val="0"/>
          <w:numId w:val="19"/>
        </w:numPr>
        <w:tabs>
          <w:tab w:pos="42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multa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2"/>
          <w:sz w:val="18"/>
        </w:rPr>
        <w:t> </w:t>
      </w:r>
      <w:r>
        <w:rPr>
          <w:sz w:val="18"/>
        </w:rPr>
        <w:t>10%</w:t>
      </w:r>
      <w:r>
        <w:rPr>
          <w:spacing w:val="43"/>
          <w:sz w:val="18"/>
        </w:rPr>
        <w:t> </w:t>
      </w:r>
      <w:r>
        <w:rPr>
          <w:sz w:val="18"/>
        </w:rPr>
        <w:t>(dez</w:t>
      </w:r>
      <w:r>
        <w:rPr>
          <w:spacing w:val="42"/>
          <w:sz w:val="18"/>
        </w:rPr>
        <w:t> </w:t>
      </w:r>
      <w:r>
        <w:rPr>
          <w:sz w:val="18"/>
        </w:rPr>
        <w:t>por</w:t>
      </w:r>
      <w:r>
        <w:rPr>
          <w:spacing w:val="42"/>
          <w:sz w:val="18"/>
        </w:rPr>
        <w:t> </w:t>
      </w:r>
      <w:r>
        <w:rPr>
          <w:sz w:val="18"/>
        </w:rPr>
        <w:t>cento)</w:t>
      </w:r>
      <w:r>
        <w:rPr>
          <w:spacing w:val="43"/>
          <w:sz w:val="18"/>
        </w:rPr>
        <w:t> </w:t>
      </w:r>
      <w:r>
        <w:rPr>
          <w:sz w:val="18"/>
        </w:rPr>
        <w:t>aplicado</w:t>
      </w:r>
      <w:r>
        <w:rPr>
          <w:spacing w:val="42"/>
          <w:sz w:val="18"/>
        </w:rPr>
        <w:t> </w:t>
      </w:r>
      <w:r>
        <w:rPr>
          <w:sz w:val="18"/>
        </w:rPr>
        <w:t>sobre</w:t>
      </w:r>
      <w:r>
        <w:rPr>
          <w:spacing w:val="43"/>
          <w:sz w:val="18"/>
        </w:rPr>
        <w:t> </w:t>
      </w:r>
      <w:r>
        <w:rPr>
          <w:sz w:val="18"/>
        </w:rPr>
        <w:t>o</w:t>
      </w:r>
      <w:r>
        <w:rPr>
          <w:spacing w:val="42"/>
          <w:sz w:val="18"/>
        </w:rPr>
        <w:t> </w:t>
      </w:r>
      <w:r>
        <w:rPr>
          <w:sz w:val="18"/>
        </w:rPr>
        <w:t>percentual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3"/>
          <w:sz w:val="18"/>
        </w:rPr>
        <w:t> </w:t>
      </w:r>
      <w:r>
        <w:rPr>
          <w:sz w:val="18"/>
        </w:rPr>
        <w:t>20%</w:t>
      </w:r>
      <w:r>
        <w:rPr>
          <w:spacing w:val="42"/>
          <w:sz w:val="18"/>
        </w:rPr>
        <w:t> </w:t>
      </w:r>
      <w:r>
        <w:rPr>
          <w:sz w:val="18"/>
        </w:rPr>
        <w:t>(vinte</w:t>
      </w:r>
      <w:r>
        <w:rPr>
          <w:spacing w:val="43"/>
          <w:sz w:val="18"/>
        </w:rPr>
        <w:t> </w:t>
      </w:r>
      <w:r>
        <w:rPr>
          <w:sz w:val="18"/>
        </w:rPr>
        <w:t>por</w:t>
      </w:r>
      <w:r>
        <w:rPr>
          <w:spacing w:val="42"/>
          <w:sz w:val="18"/>
        </w:rPr>
        <w:t> </w:t>
      </w:r>
      <w:r>
        <w:rPr>
          <w:sz w:val="18"/>
        </w:rPr>
        <w:t>cento)</w:t>
      </w:r>
      <w:r>
        <w:rPr>
          <w:spacing w:val="42"/>
          <w:sz w:val="18"/>
        </w:rPr>
        <w:t> </w:t>
      </w:r>
      <w:r>
        <w:rPr>
          <w:sz w:val="18"/>
        </w:rPr>
        <w:t>do</w:t>
      </w:r>
      <w:r>
        <w:rPr>
          <w:spacing w:val="43"/>
          <w:sz w:val="18"/>
        </w:rPr>
        <w:t> </w:t>
      </w:r>
      <w:r>
        <w:rPr>
          <w:sz w:val="18"/>
        </w:rPr>
        <w:t>valor</w:t>
      </w:r>
      <w:r>
        <w:rPr>
          <w:spacing w:val="42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proposta</w:t>
      </w:r>
      <w:r>
        <w:rPr>
          <w:spacing w:val="42"/>
          <w:sz w:val="18"/>
        </w:rPr>
        <w:t> </w:t>
      </w:r>
      <w:r>
        <w:rPr>
          <w:sz w:val="18"/>
        </w:rPr>
        <w:t>do</w:t>
      </w:r>
      <w:r>
        <w:rPr>
          <w:spacing w:val="42"/>
          <w:sz w:val="18"/>
        </w:rPr>
        <w:t> </w:t>
      </w:r>
      <w:r>
        <w:rPr>
          <w:sz w:val="18"/>
        </w:rPr>
        <w:t>licitante,</w:t>
      </w:r>
      <w:r>
        <w:rPr>
          <w:spacing w:val="43"/>
          <w:sz w:val="18"/>
        </w:rPr>
        <w:t> </w:t>
      </w:r>
      <w:r>
        <w:rPr>
          <w:sz w:val="18"/>
        </w:rPr>
        <w:t>por</w:t>
      </w:r>
      <w:r>
        <w:rPr>
          <w:spacing w:val="42"/>
          <w:sz w:val="18"/>
        </w:rPr>
        <w:t> </w:t>
      </w:r>
      <w:r>
        <w:rPr>
          <w:sz w:val="18"/>
        </w:rPr>
        <w:t>ilícitos</w:t>
      </w:r>
      <w:r>
        <w:rPr>
          <w:spacing w:val="-43"/>
          <w:sz w:val="18"/>
        </w:rPr>
        <w:t> </w:t>
      </w:r>
      <w:r>
        <w:rPr>
          <w:sz w:val="18"/>
        </w:rPr>
        <w:t>administrativos no decorrer do certame.</w:t>
      </w:r>
    </w:p>
    <w:p>
      <w:pPr>
        <w:pStyle w:val="ListParagraph"/>
        <w:numPr>
          <w:ilvl w:val="2"/>
          <w:numId w:val="18"/>
        </w:numPr>
        <w:tabs>
          <w:tab w:pos="753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b/>
          <w:sz w:val="18"/>
        </w:rPr>
        <w:t>Suspensão temporária de licitar e de contratar </w:t>
      </w:r>
      <w:r>
        <w:rPr>
          <w:sz w:val="18"/>
        </w:rPr>
        <w:t>com o órgão, entidade ou unidade administrativa pela qual a Administração Pública</w:t>
      </w:r>
      <w:r>
        <w:rPr>
          <w:spacing w:val="1"/>
          <w:sz w:val="18"/>
        </w:rPr>
        <w:t> </w:t>
      </w:r>
      <w:r>
        <w:rPr>
          <w:sz w:val="18"/>
        </w:rPr>
        <w:t>opera e atua concretamente, pelo prazo não superior a 2 (dois) anos.</w:t>
      </w:r>
    </w:p>
    <w:p>
      <w:pPr>
        <w:pStyle w:val="ListParagraph"/>
        <w:numPr>
          <w:ilvl w:val="2"/>
          <w:numId w:val="18"/>
        </w:numPr>
        <w:tabs>
          <w:tab w:pos="747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b/>
          <w:sz w:val="18"/>
        </w:rPr>
        <w:t>Impedimento de licitar </w:t>
      </w:r>
      <w:r>
        <w:rPr>
          <w:sz w:val="18"/>
        </w:rPr>
        <w:t>e de contratar com a União, Estados, Distrito Federal ou Municípios e o descredenciamento no SICAF, ou nos</w:t>
      </w:r>
      <w:r>
        <w:rPr>
          <w:spacing w:val="1"/>
          <w:sz w:val="18"/>
        </w:rPr>
        <w:t> </w:t>
      </w:r>
      <w:r>
        <w:rPr>
          <w:sz w:val="18"/>
        </w:rPr>
        <w:t>sistemas de cadastramento de fornecedores pelo prazo de até cinco anos, sem prejuízo das multas previstas em edital e no contrato e das demais</w:t>
      </w:r>
      <w:r>
        <w:rPr>
          <w:spacing w:val="1"/>
          <w:sz w:val="18"/>
        </w:rPr>
        <w:t> </w:t>
      </w:r>
      <w:r>
        <w:rPr>
          <w:sz w:val="18"/>
        </w:rPr>
        <w:t>cominações legais, garantido o direito à ampla defesa, o licitante que, convocado dentro do prazo de validade de sua proposta: I - não assinar 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;</w:t>
      </w:r>
      <w:r>
        <w:rPr>
          <w:spacing w:val="1"/>
          <w:sz w:val="18"/>
        </w:rPr>
        <w:t> </w:t>
      </w:r>
      <w:r>
        <w:rPr>
          <w:sz w:val="18"/>
        </w:rPr>
        <w:t>II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entregar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documentação</w:t>
      </w:r>
      <w:r>
        <w:rPr>
          <w:spacing w:val="1"/>
          <w:sz w:val="18"/>
        </w:rPr>
        <w:t> </w:t>
      </w:r>
      <w:r>
        <w:rPr>
          <w:sz w:val="18"/>
        </w:rPr>
        <w:t>exigida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edital;</w:t>
      </w:r>
      <w:r>
        <w:rPr>
          <w:spacing w:val="1"/>
          <w:sz w:val="18"/>
        </w:rPr>
        <w:t> </w:t>
      </w:r>
      <w:r>
        <w:rPr>
          <w:sz w:val="18"/>
        </w:rPr>
        <w:t>III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apresentar</w:t>
      </w:r>
      <w:r>
        <w:rPr>
          <w:spacing w:val="1"/>
          <w:sz w:val="18"/>
        </w:rPr>
        <w:t> </w:t>
      </w:r>
      <w:r>
        <w:rPr>
          <w:sz w:val="18"/>
        </w:rPr>
        <w:t>documentação</w:t>
      </w:r>
      <w:r>
        <w:rPr>
          <w:spacing w:val="1"/>
          <w:sz w:val="18"/>
        </w:rPr>
        <w:t> </w:t>
      </w:r>
      <w:r>
        <w:rPr>
          <w:sz w:val="18"/>
        </w:rPr>
        <w:t>falsa;</w:t>
      </w:r>
      <w:r>
        <w:rPr>
          <w:spacing w:val="1"/>
          <w:sz w:val="18"/>
        </w:rPr>
        <w:t> </w:t>
      </w:r>
      <w:r>
        <w:rPr>
          <w:sz w:val="18"/>
        </w:rPr>
        <w:t>IV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causar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atraso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objeto;</w:t>
      </w:r>
      <w:r>
        <w:rPr>
          <w:spacing w:val="-2"/>
          <w:sz w:val="18"/>
        </w:rPr>
        <w:t> </w:t>
      </w:r>
      <w:r>
        <w:rPr>
          <w:sz w:val="18"/>
        </w:rPr>
        <w:t>V</w:t>
      </w:r>
    </w:p>
    <w:p>
      <w:pPr>
        <w:pStyle w:val="BodyText"/>
        <w:spacing w:line="200" w:lineRule="exact" w:before="0"/>
      </w:pPr>
      <w:r>
        <w:rPr/>
        <w:t>-</w:t>
      </w:r>
      <w:r>
        <w:rPr>
          <w:spacing w:val="2"/>
        </w:rPr>
        <w:t> </w:t>
      </w:r>
      <w:r>
        <w:rPr/>
        <w:t>não</w:t>
      </w:r>
      <w:r>
        <w:rPr>
          <w:spacing w:val="3"/>
        </w:rPr>
        <w:t> </w:t>
      </w:r>
      <w:r>
        <w:rPr/>
        <w:t>mantiver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proposta;</w:t>
      </w:r>
      <w:r>
        <w:rPr>
          <w:spacing w:val="-1"/>
        </w:rPr>
        <w:t> </w:t>
      </w:r>
      <w:r>
        <w:rPr/>
        <w:t>VI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falhar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contrato;</w:t>
      </w:r>
      <w:r>
        <w:rPr>
          <w:spacing w:val="-1"/>
        </w:rPr>
        <w:t> </w:t>
      </w:r>
      <w:r>
        <w:rPr/>
        <w:t>VII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fraudar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contrato;</w:t>
      </w:r>
      <w:r>
        <w:rPr>
          <w:spacing w:val="-1"/>
        </w:rPr>
        <w:t> </w:t>
      </w:r>
      <w:r>
        <w:rPr/>
        <w:t>VIII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comportar-se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modo</w:t>
      </w:r>
      <w:r>
        <w:rPr>
          <w:spacing w:val="3"/>
        </w:rPr>
        <w:t> </w:t>
      </w:r>
      <w:r>
        <w:rPr/>
        <w:t>inidôneo;</w:t>
      </w:r>
      <w:r>
        <w:rPr>
          <w:spacing w:val="3"/>
        </w:rPr>
        <w:t> </w:t>
      </w:r>
      <w:r>
        <w:rPr/>
        <w:t>IX</w:t>
      </w:r>
    </w:p>
    <w:p>
      <w:pPr>
        <w:pStyle w:val="BodyText"/>
        <w:spacing w:line="205" w:lineRule="exact" w:before="0"/>
      </w:pPr>
      <w:r>
        <w:rPr/>
        <w:t>- declarar informações falsas; e X - cometer fraude fiscal.</w:t>
      </w:r>
    </w:p>
    <w:p>
      <w:pPr>
        <w:pStyle w:val="ListParagraph"/>
        <w:numPr>
          <w:ilvl w:val="2"/>
          <w:numId w:val="18"/>
        </w:numPr>
        <w:tabs>
          <w:tab w:pos="74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b/>
          <w:sz w:val="18"/>
        </w:rPr>
        <w:t>Declaração de inidoneidade </w:t>
      </w:r>
      <w:r>
        <w:rPr>
          <w:sz w:val="18"/>
        </w:rPr>
        <w:t>para licitar ou contratar com a Administração Pública, enquanto perdurarem os motivos determinantes da</w:t>
      </w:r>
      <w:r>
        <w:rPr>
          <w:spacing w:val="1"/>
          <w:sz w:val="18"/>
        </w:rPr>
        <w:t> </w:t>
      </w:r>
      <w:r>
        <w:rPr>
          <w:sz w:val="18"/>
        </w:rPr>
        <w:t>punição</w:t>
      </w:r>
      <w:r>
        <w:rPr>
          <w:spacing w:val="32"/>
          <w:sz w:val="18"/>
        </w:rPr>
        <w:t> </w:t>
      </w:r>
      <w:r>
        <w:rPr>
          <w:sz w:val="18"/>
        </w:rPr>
        <w:t>ou</w:t>
      </w:r>
      <w:r>
        <w:rPr>
          <w:spacing w:val="32"/>
          <w:sz w:val="18"/>
        </w:rPr>
        <w:t> </w:t>
      </w:r>
      <w:r>
        <w:rPr>
          <w:sz w:val="18"/>
        </w:rPr>
        <w:t>até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seja</w:t>
      </w:r>
      <w:r>
        <w:rPr>
          <w:spacing w:val="32"/>
          <w:sz w:val="18"/>
        </w:rPr>
        <w:t> </w:t>
      </w:r>
      <w:r>
        <w:rPr>
          <w:sz w:val="18"/>
        </w:rPr>
        <w:t>promovida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reabilitação</w:t>
      </w:r>
      <w:r>
        <w:rPr>
          <w:spacing w:val="32"/>
          <w:sz w:val="18"/>
        </w:rPr>
        <w:t> </w:t>
      </w:r>
      <w:r>
        <w:rPr>
          <w:sz w:val="18"/>
        </w:rPr>
        <w:t>perante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própria</w:t>
      </w:r>
      <w:r>
        <w:rPr>
          <w:spacing w:val="32"/>
          <w:sz w:val="18"/>
        </w:rPr>
        <w:t> </w:t>
      </w:r>
      <w:r>
        <w:rPr>
          <w:sz w:val="18"/>
        </w:rPr>
        <w:t>autoridade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aplicou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penalidade,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será</w:t>
      </w:r>
      <w:r>
        <w:rPr>
          <w:spacing w:val="32"/>
          <w:sz w:val="18"/>
        </w:rPr>
        <w:t> </w:t>
      </w:r>
      <w:r>
        <w:rPr>
          <w:sz w:val="18"/>
        </w:rPr>
        <w:t>concedida</w:t>
      </w:r>
      <w:r>
        <w:rPr>
          <w:spacing w:val="32"/>
          <w:sz w:val="18"/>
        </w:rPr>
        <w:t> </w:t>
      </w:r>
      <w:r>
        <w:rPr>
          <w:sz w:val="18"/>
        </w:rPr>
        <w:t>sempre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-43"/>
          <w:sz w:val="18"/>
        </w:rPr>
        <w:t> </w:t>
      </w:r>
      <w:r>
        <w:rPr>
          <w:sz w:val="18"/>
        </w:rPr>
        <w:t>a </w:t>
      </w:r>
      <w:r>
        <w:rPr>
          <w:b/>
          <w:sz w:val="18"/>
        </w:rPr>
        <w:t>CONTRATADA </w:t>
      </w:r>
      <w:r>
        <w:rPr>
          <w:sz w:val="18"/>
        </w:rPr>
        <w:t>ressarcir o </w:t>
      </w:r>
      <w:r>
        <w:rPr>
          <w:b/>
          <w:sz w:val="18"/>
        </w:rPr>
        <w:t>CONTRATANTE </w:t>
      </w:r>
      <w:r>
        <w:rPr>
          <w:sz w:val="18"/>
        </w:rPr>
        <w:t>pelos prejuízos causados e depois de decorrido o prazo não superior a 02 (dois) anos previsto</w:t>
      </w:r>
      <w:r>
        <w:rPr>
          <w:spacing w:val="-42"/>
          <w:sz w:val="18"/>
        </w:rPr>
        <w:t> </w:t>
      </w:r>
      <w:r>
        <w:rPr>
          <w:sz w:val="18"/>
        </w:rPr>
        <w:t>no inciso IV</w:t>
      </w:r>
      <w:r>
        <w:rPr>
          <w:spacing w:val="-4"/>
          <w:sz w:val="18"/>
        </w:rPr>
        <w:t> </w:t>
      </w:r>
      <w:r>
        <w:rPr>
          <w:sz w:val="18"/>
        </w:rPr>
        <w:t>do artigo 87 da Lei n. 8.666, de 21 de junho de 1993.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</w:t>
      </w:r>
      <w:r>
        <w:rPr>
          <w:b/>
          <w:sz w:val="18"/>
        </w:rPr>
        <w:t>CONTRATANTE </w:t>
      </w:r>
      <w:r>
        <w:rPr>
          <w:sz w:val="18"/>
        </w:rPr>
        <w:t>não aplicará a multa de mora quando optar por realizar as reduções no pagamento previsto neste instrumento, sendo</w:t>
      </w:r>
      <w:r>
        <w:rPr>
          <w:spacing w:val="-42"/>
          <w:sz w:val="18"/>
        </w:rPr>
        <w:t> </w:t>
      </w:r>
      <w:r>
        <w:rPr>
          <w:sz w:val="18"/>
        </w:rPr>
        <w:t>vedada</w:t>
      </w:r>
      <w:r>
        <w:rPr>
          <w:spacing w:val="-1"/>
          <w:sz w:val="18"/>
        </w:rPr>
        <w:t> </w:t>
      </w:r>
      <w:r>
        <w:rPr>
          <w:sz w:val="18"/>
        </w:rPr>
        <w:t>a dupla penalização</w:t>
      </w:r>
      <w:r>
        <w:rPr>
          <w:spacing w:val="-1"/>
          <w:sz w:val="18"/>
        </w:rPr>
        <w:t> </w:t>
      </w:r>
      <w:r>
        <w:rPr>
          <w:sz w:val="18"/>
        </w:rPr>
        <w:t>da </w:t>
      </w:r>
      <w:r>
        <w:rPr>
          <w:b/>
          <w:sz w:val="18"/>
        </w:rPr>
        <w:t>CONTRATADA </w:t>
      </w:r>
      <w:r>
        <w:rPr>
          <w:sz w:val="18"/>
        </w:rPr>
        <w:t>pelo</w:t>
      </w:r>
      <w:r>
        <w:rPr>
          <w:spacing w:val="-1"/>
          <w:sz w:val="18"/>
        </w:rPr>
        <w:t> </w:t>
      </w:r>
      <w:r>
        <w:rPr>
          <w:sz w:val="18"/>
        </w:rPr>
        <w:t>fato (atraso) na execução</w:t>
      </w:r>
      <w:r>
        <w:rPr>
          <w:spacing w:val="-1"/>
          <w:sz w:val="18"/>
        </w:rPr>
        <w:t> </w:t>
      </w:r>
      <w:r>
        <w:rPr>
          <w:sz w:val="18"/>
        </w:rPr>
        <w:t>dos serviços.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86" w:after="0"/>
        <w:ind w:left="605" w:right="0" w:hanging="406"/>
        <w:jc w:val="both"/>
        <w:rPr>
          <w:sz w:val="18"/>
        </w:rPr>
      </w:pPr>
      <w:r>
        <w:rPr>
          <w:sz w:val="18"/>
        </w:rPr>
        <w:t>Pelo descumprimento das obrigações assumidas a</w:t>
      </w:r>
      <w:r>
        <w:rPr>
          <w:spacing w:val="-10"/>
          <w:sz w:val="18"/>
        </w:rPr>
        <w:t> </w:t>
      </w:r>
      <w:r>
        <w:rPr>
          <w:sz w:val="18"/>
        </w:rPr>
        <w:t>Administração aplicará multas conforme a gradação estabelecida nas tabelas seguintes: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spacing w:before="149"/>
        <w:ind w:left="938" w:right="3025"/>
        <w:jc w:val="center"/>
      </w:pPr>
      <w:r>
        <w:rPr>
          <w:spacing w:val="-2"/>
        </w:rPr>
        <w:t>TABELA</w:t>
      </w:r>
      <w:r>
        <w:rPr>
          <w:spacing w:val="-10"/>
        </w:rPr>
        <w:t> </w:t>
      </w:r>
      <w:r>
        <w:rPr>
          <w:spacing w:val="-2"/>
        </w:rPr>
        <w:t>1</w:t>
      </w: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8773"/>
      </w:tblGrid>
      <w:tr>
        <w:trPr>
          <w:trHeight w:val="545" w:hRule="atLeast"/>
        </w:trPr>
        <w:tc>
          <w:tcPr>
            <w:tcW w:w="73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6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GRAU</w:t>
            </w:r>
          </w:p>
        </w:tc>
        <w:tc>
          <w:tcPr>
            <w:tcW w:w="8773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66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CORRESPONDÊNCIA</w:t>
            </w:r>
          </w:p>
        </w:tc>
      </w:tr>
      <w:tr>
        <w:trPr>
          <w:trHeight w:val="470" w:hRule="atLeast"/>
        </w:trPr>
        <w:tc>
          <w:tcPr>
            <w:tcW w:w="951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5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8768"/>
      </w:tblGrid>
      <w:tr>
        <w:trPr>
          <w:trHeight w:val="838" w:hRule="atLeast"/>
        </w:trPr>
        <w:tc>
          <w:tcPr>
            <w:tcW w:w="73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8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98" w:firstLine="7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(dois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cento)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empenho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atraso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serviços,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limitada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incidência a 15 (quinze) dias;</w:t>
            </w:r>
          </w:p>
        </w:tc>
      </w:tr>
      <w:tr>
        <w:trPr>
          <w:trHeight w:val="544" w:hRule="atLeast"/>
        </w:trPr>
        <w:tc>
          <w:tcPr>
            <w:tcW w:w="73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54"/>
              <w:ind w:left="2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76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54"/>
              <w:ind w:left="143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% (trinta por cento) sobre o valor do contrato ou da nota de empenho pela inexecução contratual;</w:t>
            </w:r>
          </w:p>
        </w:tc>
      </w:tr>
      <w:tr>
        <w:trPr>
          <w:trHeight w:val="544" w:hRule="atLeast"/>
        </w:trPr>
        <w:tc>
          <w:tcPr>
            <w:tcW w:w="73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54"/>
              <w:ind w:left="2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6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54"/>
              <w:ind w:left="143"/>
              <w:rPr>
                <w:sz w:val="18"/>
              </w:rPr>
            </w:pPr>
            <w:r>
              <w:rPr>
                <w:sz w:val="18"/>
              </w:rPr>
              <w:t>10% (dez por cento) aplicado sobre o percentual de 20% (vinte por cento) do valor da proposta;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spacing w:before="93"/>
        <w:ind w:left="938" w:right="2845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TABELA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2</w:t>
      </w:r>
    </w:p>
    <w:p>
      <w:pPr>
        <w:pStyle w:val="BodyText"/>
        <w:spacing w:before="3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7462"/>
        <w:gridCol w:w="844"/>
      </w:tblGrid>
      <w:tr>
        <w:trPr>
          <w:trHeight w:val="408" w:hRule="atLeast"/>
        </w:trPr>
        <w:tc>
          <w:tcPr>
            <w:tcW w:w="1238" w:type="dxa"/>
          </w:tcPr>
          <w:p>
            <w:pPr>
              <w:pStyle w:val="TableParagraph"/>
              <w:spacing w:before="87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SITUAÇÕES</w:t>
            </w:r>
          </w:p>
        </w:tc>
        <w:tc>
          <w:tcPr>
            <w:tcW w:w="7462" w:type="dxa"/>
          </w:tcPr>
          <w:p>
            <w:pPr>
              <w:pStyle w:val="TableParagraph"/>
              <w:spacing w:before="87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8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7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GRAU</w:t>
            </w:r>
          </w:p>
        </w:tc>
      </w:tr>
      <w:tr>
        <w:trPr>
          <w:trHeight w:val="3605" w:hRule="atLeast"/>
        </w:trPr>
        <w:tc>
          <w:tcPr>
            <w:tcW w:w="123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6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Não apresentação de situação fiscal e trabalhista regular no ato da assinatura do contrato.</w:t>
            </w:r>
          </w:p>
          <w:p>
            <w:pPr>
              <w:pStyle w:val="TableParagraph"/>
              <w:spacing w:line="235" w:lineRule="auto" w:before="89"/>
              <w:ind w:left="103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cumprimento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requisitos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habilitação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modalidade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pregão,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embora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licitante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tenha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declarado previamente no certame que os cumpria.</w:t>
            </w:r>
          </w:p>
          <w:p>
            <w:pPr>
              <w:pStyle w:val="TableParagraph"/>
              <w:spacing w:line="338" w:lineRule="auto" w:before="87"/>
              <w:ind w:left="103" w:right="3161"/>
              <w:rPr>
                <w:sz w:val="18"/>
              </w:rPr>
            </w:pPr>
            <w:r>
              <w:rPr>
                <w:sz w:val="18"/>
              </w:rPr>
              <w:t>Deixar de entregar documentação exigida para o certame.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Fazer declaração falsa.</w:t>
            </w: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Interposição de recursos manifestamente protelatórios.</w:t>
            </w:r>
          </w:p>
          <w:p>
            <w:pPr>
              <w:pStyle w:val="TableParagraph"/>
              <w:spacing w:line="235" w:lineRule="auto" w:before="89"/>
              <w:ind w:left="103" w:right="67"/>
              <w:rPr>
                <w:sz w:val="18"/>
              </w:rPr>
            </w:pPr>
            <w:r>
              <w:rPr>
                <w:sz w:val="18"/>
              </w:rPr>
              <w:t>Desistência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proposta,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salvo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motivo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decorrente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fato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superveniente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aceito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Administração.</w:t>
            </w:r>
          </w:p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Tumultuar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sessão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licitação.</w:t>
            </w:r>
          </w:p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Cadastrar propostas comerciais eletrônicas com valores exorbitantes em relação ao valor máximo.</w:t>
            </w:r>
          </w:p>
          <w:p>
            <w:pPr>
              <w:pStyle w:val="TableParagraph"/>
              <w:spacing w:line="235" w:lineRule="auto" w:before="89"/>
              <w:ind w:left="103" w:right="71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nova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proposta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prazo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estabelecido,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modalidade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pregão,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consoante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ofertado nas fases de lances ou de negociação.</w:t>
            </w:r>
          </w:p>
        </w:tc>
        <w:tc>
          <w:tcPr>
            <w:tcW w:w="844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2221" w:hRule="atLeast"/>
        </w:trPr>
        <w:tc>
          <w:tcPr>
            <w:tcW w:w="123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62" w:type="dxa"/>
          </w:tcPr>
          <w:p>
            <w:pPr>
              <w:pStyle w:val="TableParagraph"/>
              <w:spacing w:before="166"/>
              <w:ind w:left="103"/>
              <w:rPr>
                <w:sz w:val="18"/>
              </w:rPr>
            </w:pPr>
            <w:r>
              <w:rPr>
                <w:sz w:val="18"/>
              </w:rPr>
              <w:t>Recusar-se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assinar 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contrato dentro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prazo previsto no edital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 certame.</w:t>
            </w:r>
          </w:p>
          <w:p>
            <w:pPr>
              <w:pStyle w:val="TableParagraph"/>
              <w:spacing w:line="235" w:lineRule="auto" w:before="89"/>
              <w:ind w:left="103" w:right="63"/>
              <w:rPr>
                <w:sz w:val="18"/>
              </w:rPr>
            </w:pPr>
            <w:r>
              <w:rPr>
                <w:sz w:val="18"/>
              </w:rPr>
              <w:t>Falhar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contrato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justificativa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adequável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prestação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fornecimento dos materais.</w:t>
            </w:r>
          </w:p>
          <w:p>
            <w:pPr>
              <w:pStyle w:val="TableParagraph"/>
              <w:spacing w:line="338" w:lineRule="auto" w:before="86"/>
              <w:ind w:left="103" w:right="5005"/>
              <w:rPr>
                <w:sz w:val="18"/>
              </w:rPr>
            </w:pPr>
            <w:r>
              <w:rPr>
                <w:sz w:val="18"/>
              </w:rPr>
              <w:t>Fraudar a execução do contrato.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Cometer fraude fiscal.</w:t>
            </w:r>
          </w:p>
          <w:p>
            <w:pPr>
              <w:pStyle w:val="TableParagraph"/>
              <w:spacing w:line="338" w:lineRule="auto" w:before="1"/>
              <w:ind w:left="103" w:right="4638"/>
              <w:rPr>
                <w:sz w:val="18"/>
              </w:rPr>
            </w:pPr>
            <w:r>
              <w:rPr>
                <w:sz w:val="18"/>
              </w:rPr>
              <w:t>Não retirar a nota de empenho.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inidôneo.</w:t>
            </w:r>
          </w:p>
        </w:tc>
        <w:tc>
          <w:tcPr>
            <w:tcW w:w="844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1489" w:hRule="atLeast"/>
        </w:trPr>
        <w:tc>
          <w:tcPr>
            <w:tcW w:w="123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6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146"/>
              <w:ind w:left="103"/>
              <w:rPr>
                <w:sz w:val="18"/>
              </w:rPr>
            </w:pPr>
            <w:r>
              <w:rPr>
                <w:sz w:val="18"/>
              </w:rPr>
              <w:t>Suspender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interromper,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salvo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motivo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força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maior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fortuito,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entrega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contratuais por dia e por unidade de atendimento.</w:t>
            </w:r>
          </w:p>
          <w:p>
            <w:pPr>
              <w:pStyle w:val="TableParagraph"/>
              <w:spacing w:line="235" w:lineRule="auto" w:before="90"/>
              <w:ind w:left="103" w:right="67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regularidade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trabalhista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empenho.</w:t>
            </w:r>
          </w:p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Deixar de substituir os materiais quando recusado pelo ÓRGÃO.</w:t>
            </w:r>
          </w:p>
        </w:tc>
        <w:tc>
          <w:tcPr>
            <w:tcW w:w="84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235" w:lineRule="auto" w:before="84" w:after="0"/>
        <w:ind w:left="200" w:right="297" w:firstLine="0"/>
        <w:jc w:val="both"/>
        <w:rPr>
          <w:sz w:val="18"/>
        </w:rPr>
      </w:pPr>
      <w:r>
        <w:rPr>
          <w:sz w:val="18"/>
        </w:rPr>
        <w:t>Nos casos em que a NMA (Nota Mensal de Avaliação), por 02 (dois) meses consecutivos, em um intervalo de 06 (seis) meses, se situar</w:t>
      </w:r>
      <w:r>
        <w:rPr>
          <w:spacing w:val="1"/>
          <w:sz w:val="18"/>
        </w:rPr>
        <w:t> </w:t>
      </w:r>
      <w:r>
        <w:rPr>
          <w:sz w:val="18"/>
        </w:rPr>
        <w:t>entre 65,00 (sessenta e cinco) pontos e 75,00 (setenta e cinco) pontos, ausente uma justificativa aceita pela Fiscalização do CONTRATANTE,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-2"/>
          <w:sz w:val="18"/>
        </w:rPr>
        <w:t> </w:t>
      </w:r>
      <w:r>
        <w:rPr>
          <w:sz w:val="18"/>
        </w:rPr>
        <w:t>considerada</w:t>
      </w:r>
      <w:r>
        <w:rPr>
          <w:spacing w:val="-1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descumprimento</w:t>
      </w:r>
      <w:r>
        <w:rPr>
          <w:spacing w:val="-1"/>
          <w:sz w:val="18"/>
        </w:rPr>
        <w:t> </w:t>
      </w:r>
      <w:r>
        <w:rPr>
          <w:sz w:val="18"/>
        </w:rPr>
        <w:t>contratual,</w:t>
      </w:r>
      <w:r>
        <w:rPr>
          <w:spacing w:val="-1"/>
          <w:sz w:val="18"/>
        </w:rPr>
        <w:t> </w:t>
      </w:r>
      <w:r>
        <w:rPr>
          <w:sz w:val="18"/>
        </w:rPr>
        <w:t>podendo</w:t>
      </w:r>
      <w:r>
        <w:rPr>
          <w:spacing w:val="-1"/>
          <w:sz w:val="18"/>
        </w:rPr>
        <w:t> </w:t>
      </w:r>
      <w:r>
        <w:rPr>
          <w:sz w:val="18"/>
        </w:rPr>
        <w:t>ensejar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1"/>
          <w:sz w:val="18"/>
        </w:rPr>
        <w:t> </w:t>
      </w:r>
      <w:r>
        <w:rPr>
          <w:sz w:val="18"/>
        </w:rPr>
        <w:t>CONTRATADA</w:t>
      </w:r>
      <w:r>
        <w:rPr>
          <w:spacing w:val="-9"/>
          <w:sz w:val="18"/>
        </w:rPr>
        <w:t> </w:t>
      </w:r>
      <w:r>
        <w:rPr>
          <w:sz w:val="18"/>
        </w:rPr>
        <w:t>penalidades</w:t>
      </w:r>
      <w:r>
        <w:rPr>
          <w:spacing w:val="-1"/>
          <w:sz w:val="18"/>
        </w:rPr>
        <w:t> </w:t>
      </w:r>
      <w:r>
        <w:rPr>
          <w:sz w:val="18"/>
        </w:rPr>
        <w:t>contratuais,</w:t>
      </w:r>
      <w:r>
        <w:rPr>
          <w:spacing w:val="-1"/>
          <w:sz w:val="18"/>
        </w:rPr>
        <w:t> </w:t>
      </w:r>
      <w:r>
        <w:rPr>
          <w:sz w:val="18"/>
        </w:rPr>
        <w:t>GRAU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tabela</w:t>
      </w:r>
      <w:r>
        <w:rPr>
          <w:spacing w:val="-1"/>
          <w:sz w:val="18"/>
        </w:rPr>
        <w:t> </w:t>
      </w:r>
      <w:r>
        <w:rPr>
          <w:sz w:val="18"/>
        </w:rPr>
        <w:t>1,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rescisão</w:t>
      </w:r>
      <w:r>
        <w:rPr>
          <w:spacing w:val="-43"/>
          <w:sz w:val="18"/>
        </w:rPr>
        <w:t> </w:t>
      </w:r>
      <w:r>
        <w:rPr>
          <w:sz w:val="18"/>
        </w:rPr>
        <w:t>contratual.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aplicação das sanções pecuniárias à CONTRATADA, em função do NMA (Nota Mensal de Atendimento), não excluirá a aplicação das</w:t>
      </w:r>
      <w:r>
        <w:rPr>
          <w:spacing w:val="1"/>
          <w:sz w:val="18"/>
        </w:rPr>
        <w:t> </w:t>
      </w:r>
      <w:r>
        <w:rPr>
          <w:sz w:val="18"/>
        </w:rPr>
        <w:t>demais penalidades cabíveis.</w:t>
      </w:r>
    </w:p>
    <w:p>
      <w:pPr>
        <w:pStyle w:val="BodyText"/>
        <w:spacing w:line="235" w:lineRule="auto"/>
        <w:ind w:right="297"/>
      </w:pPr>
      <w:r>
        <w:rPr/>
        <w:t>15.5.1. A não realização de qualquer item de Manutenção Preventiva Programada, dentro da periodicidade prevista, por 02 (dois) períodos</w:t>
      </w:r>
      <w:r>
        <w:rPr>
          <w:spacing w:val="1"/>
        </w:rPr>
        <w:t> </w:t>
      </w:r>
      <w:r>
        <w:rPr/>
        <w:t>consecutivos, será considerada como descumprimento contratual, podendo ensejar à CONTRATADA penalidades contratuais, GRAU 2 da</w:t>
      </w:r>
      <w:r>
        <w:rPr>
          <w:spacing w:val="1"/>
        </w:rPr>
        <w:t> </w:t>
      </w:r>
      <w:r>
        <w:rPr/>
        <w:t>tabela 1, e rescisão contratual.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As penalidades pecuniárias descritas neste edital poderão ser descontadas dos pagamentos devidos pelo CONTRATANTE, ou da garantia</w:t>
      </w:r>
      <w:r>
        <w:rPr>
          <w:spacing w:val="1"/>
          <w:sz w:val="18"/>
        </w:rPr>
        <w:t> </w:t>
      </w:r>
      <w:r>
        <w:rPr>
          <w:sz w:val="18"/>
        </w:rPr>
        <w:t>contratual, conforme permissibilidade contida na Lei 8.666/93.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As sanções administrativas previstas neste instrumento são independentes entre si, podendo ser aplicadas isoladas ou cumulativamente,</w:t>
      </w:r>
      <w:r>
        <w:rPr>
          <w:spacing w:val="1"/>
          <w:sz w:val="18"/>
        </w:rPr>
        <w:t> </w:t>
      </w:r>
      <w:r>
        <w:rPr>
          <w:sz w:val="18"/>
        </w:rPr>
        <w:t>sem</w:t>
      </w:r>
      <w:r>
        <w:rPr>
          <w:spacing w:val="-2"/>
          <w:sz w:val="18"/>
        </w:rPr>
        <w:t> </w:t>
      </w:r>
      <w:r>
        <w:rPr>
          <w:sz w:val="18"/>
        </w:rPr>
        <w:t>prejuízo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outras</w:t>
      </w:r>
      <w:r>
        <w:rPr>
          <w:spacing w:val="-1"/>
          <w:sz w:val="18"/>
        </w:rPr>
        <w:t> </w:t>
      </w:r>
      <w:r>
        <w:rPr>
          <w:sz w:val="18"/>
        </w:rPr>
        <w:t>medidas</w:t>
      </w:r>
      <w:r>
        <w:rPr>
          <w:spacing w:val="-2"/>
          <w:sz w:val="18"/>
        </w:rPr>
        <w:t> </w:t>
      </w:r>
      <w:r>
        <w:rPr>
          <w:sz w:val="18"/>
        </w:rPr>
        <w:t>legais</w:t>
      </w:r>
      <w:r>
        <w:rPr>
          <w:spacing w:val="-1"/>
          <w:sz w:val="18"/>
        </w:rPr>
        <w:t> </w:t>
      </w:r>
      <w:r>
        <w:rPr>
          <w:sz w:val="18"/>
        </w:rPr>
        <w:t>cabíveis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assegurará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contraditório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ampla</w:t>
      </w:r>
      <w:r>
        <w:rPr>
          <w:spacing w:val="-2"/>
          <w:sz w:val="18"/>
        </w:rPr>
        <w:t> </w:t>
      </w:r>
      <w:r>
        <w:rPr>
          <w:sz w:val="18"/>
        </w:rPr>
        <w:t>defesa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1"/>
          <w:sz w:val="18"/>
        </w:rPr>
        <w:t> </w:t>
      </w:r>
      <w:r>
        <w:rPr>
          <w:b/>
          <w:sz w:val="18"/>
        </w:rPr>
        <w:t>CONTRATADA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observando-se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procedimento</w:t>
      </w:r>
      <w:r>
        <w:rPr>
          <w:spacing w:val="-42"/>
          <w:sz w:val="18"/>
        </w:rPr>
        <w:t> </w:t>
      </w:r>
      <w:r>
        <w:rPr>
          <w:sz w:val="18"/>
        </w:rPr>
        <w:t>previsto na Lei n.º 8.666/1993, e, subsidiariamente, na Lei nº 9.784/1999.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autoridade competente, na aplicação das sanções, levará em consideração a gravidade da conduta do infrator, o caráter educativo da</w:t>
      </w:r>
      <w:r>
        <w:rPr>
          <w:spacing w:val="1"/>
          <w:sz w:val="18"/>
        </w:rPr>
        <w:t> </w:t>
      </w:r>
      <w:r>
        <w:rPr>
          <w:sz w:val="18"/>
        </w:rPr>
        <w:t>pena, bem como o dano causado à</w:t>
      </w:r>
      <w:r>
        <w:rPr>
          <w:spacing w:val="-10"/>
          <w:sz w:val="18"/>
        </w:rPr>
        <w:t> </w:t>
      </w:r>
      <w:r>
        <w:rPr>
          <w:sz w:val="18"/>
        </w:rPr>
        <w:t>Administração, observado o princípio da proporcionalidade.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O prazo para apresentação de recursos das penalidades aplicadas é de 05 (cinco) dias úteis, contados da data de recebimento da</w:t>
      </w:r>
      <w:r>
        <w:rPr>
          <w:spacing w:val="1"/>
          <w:sz w:val="18"/>
        </w:rPr>
        <w:t> </w:t>
      </w:r>
      <w:r>
        <w:rPr>
          <w:sz w:val="18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recurso será dirigido ao Diretor de Logística, que poderá rever sua decisão em 05 (cinco) dias, ou, no mesmo prazo, encaminhá-lo,</w:t>
      </w:r>
      <w:r>
        <w:rPr>
          <w:spacing w:val="1"/>
          <w:sz w:val="18"/>
        </w:rPr>
        <w:t> </w:t>
      </w:r>
      <w:r>
        <w:rPr>
          <w:sz w:val="18"/>
        </w:rPr>
        <w:t>devidamente informado, à autoridade superior para análise, em igual prazo.</w:t>
      </w:r>
    </w:p>
    <w:p>
      <w:pPr>
        <w:spacing w:after="0" w:line="235" w:lineRule="auto"/>
        <w:jc w:val="both"/>
        <w:rPr>
          <w:sz w:val="18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698" w:val="left" w:leader="none"/>
        </w:tabs>
        <w:spacing w:line="235" w:lineRule="auto" w:before="79" w:after="0"/>
        <w:ind w:left="200" w:right="297" w:firstLine="0"/>
        <w:jc w:val="left"/>
        <w:rPr>
          <w:sz w:val="18"/>
        </w:rPr>
      </w:pP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aplicação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penalidade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declaração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inidoneidade,</w:t>
      </w:r>
      <w:r>
        <w:rPr>
          <w:spacing w:val="9"/>
          <w:sz w:val="18"/>
        </w:rPr>
        <w:t> </w:t>
      </w:r>
      <w:r>
        <w:rPr>
          <w:sz w:val="18"/>
        </w:rPr>
        <w:t>prevista</w:t>
      </w:r>
      <w:r>
        <w:rPr>
          <w:spacing w:val="9"/>
          <w:sz w:val="18"/>
        </w:rPr>
        <w:t> </w:t>
      </w:r>
      <w:r>
        <w:rPr>
          <w:sz w:val="18"/>
        </w:rPr>
        <w:t>no</w:t>
      </w:r>
      <w:r>
        <w:rPr>
          <w:spacing w:val="9"/>
          <w:sz w:val="18"/>
        </w:rPr>
        <w:t> </w:t>
      </w:r>
      <w:r>
        <w:rPr>
          <w:sz w:val="18"/>
        </w:rPr>
        <w:t>subitem</w:t>
      </w:r>
      <w:r>
        <w:rPr>
          <w:spacing w:val="9"/>
          <w:sz w:val="18"/>
        </w:rPr>
        <w:t> </w:t>
      </w:r>
      <w:r>
        <w:rPr>
          <w:sz w:val="18"/>
        </w:rPr>
        <w:t>8.1.5.,</w:t>
      </w:r>
      <w:r>
        <w:rPr>
          <w:spacing w:val="9"/>
          <w:sz w:val="18"/>
        </w:rPr>
        <w:t> </w:t>
      </w:r>
      <w:r>
        <w:rPr>
          <w:sz w:val="18"/>
        </w:rPr>
        <w:t>caberá</w:t>
      </w:r>
      <w:r>
        <w:rPr>
          <w:spacing w:val="9"/>
          <w:sz w:val="18"/>
        </w:rPr>
        <w:t> </w:t>
      </w:r>
      <w:r>
        <w:rPr>
          <w:sz w:val="18"/>
        </w:rPr>
        <w:t>pedido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reconsideração,</w:t>
      </w:r>
      <w:r>
        <w:rPr>
          <w:spacing w:val="9"/>
          <w:sz w:val="18"/>
        </w:rPr>
        <w:t> </w:t>
      </w:r>
      <w:r>
        <w:rPr>
          <w:sz w:val="18"/>
        </w:rPr>
        <w:t>apresentado</w:t>
      </w:r>
      <w:r>
        <w:rPr>
          <w:spacing w:val="9"/>
          <w:sz w:val="18"/>
        </w:rPr>
        <w:t> </w:t>
      </w:r>
      <w:r>
        <w:rPr>
          <w:sz w:val="18"/>
        </w:rPr>
        <w:t>ao</w:t>
      </w:r>
      <w:r>
        <w:rPr>
          <w:spacing w:val="-42"/>
          <w:sz w:val="18"/>
        </w:rPr>
        <w:t> </w:t>
      </w:r>
      <w:r>
        <w:rPr>
          <w:sz w:val="18"/>
        </w:rPr>
        <w:t>Presidente do</w:t>
      </w:r>
      <w:r>
        <w:rPr>
          <w:spacing w:val="-4"/>
          <w:sz w:val="18"/>
        </w:rPr>
        <w:t> </w:t>
      </w:r>
      <w:r>
        <w:rPr>
          <w:sz w:val="18"/>
        </w:rPr>
        <w:t>TJAC, no prazo de 10 (dez) dias úteis a contar da data da intimação.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houver</w:t>
      </w:r>
      <w:r>
        <w:rPr>
          <w:spacing w:val="1"/>
          <w:sz w:val="18"/>
        </w:rPr>
        <w:t> </w:t>
      </w:r>
      <w:r>
        <w:rPr>
          <w:sz w:val="18"/>
        </w:rPr>
        <w:t>aplicação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multa,</w:t>
      </w:r>
      <w:r>
        <w:rPr>
          <w:spacing w:val="1"/>
          <w:sz w:val="18"/>
        </w:rPr>
        <w:t> </w:t>
      </w: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descontada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qualquer</w:t>
      </w:r>
      <w:r>
        <w:rPr>
          <w:spacing w:val="1"/>
          <w:sz w:val="18"/>
        </w:rPr>
        <w:t> </w:t>
      </w:r>
      <w:r>
        <w:rPr>
          <w:sz w:val="18"/>
        </w:rPr>
        <w:t>fatura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crédito</w:t>
      </w:r>
      <w:r>
        <w:rPr>
          <w:spacing w:val="1"/>
          <w:sz w:val="18"/>
        </w:rPr>
        <w:t> </w:t>
      </w:r>
      <w:r>
        <w:rPr>
          <w:sz w:val="18"/>
        </w:rPr>
        <w:t>existente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TJAC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nome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fornecedora</w:t>
      </w:r>
      <w:r>
        <w:rPr>
          <w:spacing w:val="1"/>
          <w:sz w:val="18"/>
        </w:rPr>
        <w:t> </w:t>
      </w:r>
      <w:r>
        <w:rPr>
          <w:sz w:val="18"/>
        </w:rPr>
        <w:t>e,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seja</w:t>
      </w:r>
      <w:r>
        <w:rPr>
          <w:spacing w:val="-42"/>
          <w:sz w:val="18"/>
        </w:rPr>
        <w:t> </w:t>
      </w:r>
      <w:r>
        <w:rPr>
          <w:sz w:val="18"/>
        </w:rPr>
        <w:t>a mesma de valor superior ao crédito existente, a diferença a ser cobrada administrativa ou judicialmente.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35" w:lineRule="auto" w:before="90" w:after="0"/>
        <w:ind w:left="200" w:right="297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9"/>
          <w:sz w:val="18"/>
        </w:rPr>
        <w:t> </w:t>
      </w:r>
      <w:r>
        <w:rPr>
          <w:sz w:val="18"/>
        </w:rPr>
        <w:t>multas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têm</w:t>
      </w:r>
      <w:r>
        <w:rPr>
          <w:spacing w:val="8"/>
          <w:sz w:val="18"/>
        </w:rPr>
        <w:t> </w:t>
      </w:r>
      <w:r>
        <w:rPr>
          <w:sz w:val="18"/>
        </w:rPr>
        <w:t>caráter</w:t>
      </w:r>
      <w:r>
        <w:rPr>
          <w:spacing w:val="8"/>
          <w:sz w:val="18"/>
        </w:rPr>
        <w:t> </w:t>
      </w:r>
      <w:r>
        <w:rPr>
          <w:sz w:val="18"/>
        </w:rPr>
        <w:t>indenizatório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seu</w:t>
      </w:r>
      <w:r>
        <w:rPr>
          <w:spacing w:val="8"/>
          <w:sz w:val="18"/>
        </w:rPr>
        <w:t> </w:t>
      </w:r>
      <w:r>
        <w:rPr>
          <w:sz w:val="18"/>
        </w:rPr>
        <w:t>pagamento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eximirá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CONTRATADA</w:t>
      </w:r>
      <w:r>
        <w:rPr>
          <w:spacing w:val="43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acionada</w:t>
      </w:r>
      <w:r>
        <w:rPr>
          <w:spacing w:val="8"/>
          <w:sz w:val="18"/>
        </w:rPr>
        <w:t> </w:t>
      </w:r>
      <w:r>
        <w:rPr>
          <w:sz w:val="18"/>
        </w:rPr>
        <w:t>judicialmente</w:t>
      </w:r>
      <w:r>
        <w:rPr>
          <w:spacing w:val="8"/>
          <w:sz w:val="18"/>
        </w:rPr>
        <w:t> </w:t>
      </w:r>
      <w:r>
        <w:rPr>
          <w:sz w:val="18"/>
        </w:rPr>
        <w:t>pela</w:t>
      </w:r>
      <w:r>
        <w:rPr>
          <w:spacing w:val="-42"/>
          <w:sz w:val="18"/>
        </w:rPr>
        <w:t> </w:t>
      </w:r>
      <w:r>
        <w:rPr>
          <w:sz w:val="18"/>
        </w:rPr>
        <w:t>responsabilidade</w:t>
      </w:r>
      <w:r>
        <w:rPr>
          <w:spacing w:val="-1"/>
          <w:sz w:val="18"/>
        </w:rPr>
        <w:t> </w:t>
      </w:r>
      <w:r>
        <w:rPr>
          <w:sz w:val="18"/>
        </w:rPr>
        <w:t>civil</w:t>
      </w:r>
      <w:r>
        <w:rPr>
          <w:spacing w:val="-1"/>
          <w:sz w:val="18"/>
        </w:rPr>
        <w:t> </w:t>
      </w:r>
      <w:r>
        <w:rPr>
          <w:sz w:val="18"/>
        </w:rPr>
        <w:t>derivada de</w:t>
      </w:r>
      <w:r>
        <w:rPr>
          <w:spacing w:val="-1"/>
          <w:sz w:val="18"/>
        </w:rPr>
        <w:t> </w:t>
      </w:r>
      <w:r>
        <w:rPr>
          <w:sz w:val="18"/>
        </w:rPr>
        <w:t>perdas e</w:t>
      </w:r>
      <w:r>
        <w:rPr>
          <w:spacing w:val="-1"/>
          <w:sz w:val="18"/>
        </w:rPr>
        <w:t> </w:t>
      </w:r>
      <w:r>
        <w:rPr>
          <w:sz w:val="18"/>
        </w:rPr>
        <w:t>danos</w:t>
      </w:r>
      <w:r>
        <w:rPr>
          <w:spacing w:val="-1"/>
          <w:sz w:val="18"/>
        </w:rPr>
        <w:t> </w:t>
      </w:r>
      <w:r>
        <w:rPr>
          <w:sz w:val="18"/>
        </w:rPr>
        <w:t>junto ao</w:t>
      </w:r>
      <w:r>
        <w:rPr>
          <w:spacing w:val="-1"/>
          <w:sz w:val="18"/>
        </w:rPr>
        <w:t> </w:t>
      </w:r>
      <w:r>
        <w:rPr>
          <w:sz w:val="18"/>
        </w:rPr>
        <w:t>CONTRATANTE, decorrentes</w:t>
      </w:r>
      <w:r>
        <w:rPr>
          <w:spacing w:val="-1"/>
          <w:sz w:val="18"/>
        </w:rPr>
        <w:t> </w:t>
      </w:r>
      <w:r>
        <w:rPr>
          <w:sz w:val="18"/>
        </w:rPr>
        <w:t>das infrações</w:t>
      </w:r>
      <w:r>
        <w:rPr>
          <w:spacing w:val="-1"/>
          <w:sz w:val="18"/>
        </w:rPr>
        <w:t> </w:t>
      </w:r>
      <w:r>
        <w:rPr>
          <w:sz w:val="18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0" w:lineRule="auto" w:before="86" w:after="0"/>
        <w:ind w:left="740" w:right="0" w:hanging="541"/>
        <w:jc w:val="left"/>
        <w:rPr>
          <w:sz w:val="18"/>
        </w:rPr>
      </w:pPr>
      <w:r>
        <w:rPr>
          <w:sz w:val="18"/>
        </w:rPr>
        <w:t>Não será aplicada multa se, comprovadamente, o atraso na entrega dos materiais, advieram de caso fortuito ou motivo de força maior;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86" w:after="0"/>
        <w:ind w:left="695" w:right="0" w:hanging="496"/>
        <w:jc w:val="left"/>
        <w:rPr>
          <w:sz w:val="18"/>
        </w:rPr>
      </w:pPr>
      <w:r>
        <w:rPr>
          <w:sz w:val="18"/>
        </w:rPr>
        <w:t>Da sanção aplicada caberá recurso, no prazo de 5 (cinco) dias úteis da notificação, à autoridade superior àquela que aplicou a sanção”.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48" w:after="0"/>
        <w:ind w:left="470" w:right="0" w:hanging="271"/>
        <w:jc w:val="left"/>
      </w:pPr>
      <w:r>
        <w:rPr>
          <w:spacing w:val="-1"/>
        </w:rPr>
        <w:t>REQUISITOS MÍNIMOS</w:t>
      </w:r>
      <w:r>
        <w:rPr/>
        <w:t> DA</w:t>
      </w:r>
      <w:r>
        <w:rPr>
          <w:spacing w:val="-10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86" w:after="0"/>
        <w:ind w:left="605" w:right="0" w:hanging="406"/>
        <w:jc w:val="both"/>
        <w:rPr>
          <w:sz w:val="18"/>
        </w:rPr>
      </w:pPr>
      <w:r>
        <w:rPr>
          <w:sz w:val="18"/>
        </w:rPr>
        <w:t>São requisitos complementares à habilitação e contratação, os seguintes:</w:t>
      </w:r>
    </w:p>
    <w:p>
      <w:pPr>
        <w:pStyle w:val="BodyText"/>
        <w:spacing w:before="85"/>
      </w:pPr>
      <w:r>
        <w:rPr/>
        <w:t>16.1.1. Que a empresa seja idônea e do ramo de atividade;</w:t>
      </w:r>
    </w:p>
    <w:p>
      <w:pPr>
        <w:pStyle w:val="ListParagraph"/>
        <w:numPr>
          <w:ilvl w:val="2"/>
          <w:numId w:val="20"/>
        </w:numPr>
        <w:tabs>
          <w:tab w:pos="76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Que apresente, atestado de Capacidade Técnica, fornecido por pessoa jurídica de direito público ou privado, e registrado no CREA,</w:t>
      </w:r>
      <w:r>
        <w:rPr>
          <w:spacing w:val="1"/>
          <w:sz w:val="18"/>
        </w:rPr>
        <w:t> </w:t>
      </w:r>
      <w:r>
        <w:rPr>
          <w:sz w:val="18"/>
        </w:rPr>
        <w:t>acompanhado da respectiva Certidão de Acervo Técnico (CAT), comprovando que a LICITANTE executou de forma satisfatória serviços de</w:t>
      </w:r>
      <w:r>
        <w:rPr>
          <w:spacing w:val="1"/>
          <w:sz w:val="18"/>
        </w:rPr>
        <w:t> </w:t>
      </w:r>
      <w:r>
        <w:rPr>
          <w:sz w:val="18"/>
        </w:rPr>
        <w:t>manutenção preventiva programada e corretiva de, no mínimo, uma célula do tipo Sala-Segura.</w:t>
      </w:r>
    </w:p>
    <w:p>
      <w:pPr>
        <w:pStyle w:val="ListParagraph"/>
        <w:numPr>
          <w:ilvl w:val="2"/>
          <w:numId w:val="20"/>
        </w:numPr>
        <w:tabs>
          <w:tab w:pos="783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Declaração da própria LICITANTE, informando que possuirá, na data de assinatura do contrato e durante toda a sua vigência,</w:t>
      </w:r>
      <w:r>
        <w:rPr>
          <w:spacing w:val="1"/>
          <w:sz w:val="18"/>
        </w:rPr>
        <w:t> </w:t>
      </w:r>
      <w:r>
        <w:rPr>
          <w:sz w:val="18"/>
        </w:rPr>
        <w:t>instalações, pessoal qualificado, estrutura de suporte e de troca de informações com o CONTRATANTE, suficientes para atender prontamente</w:t>
      </w:r>
      <w:r>
        <w:rPr>
          <w:spacing w:val="1"/>
          <w:sz w:val="18"/>
        </w:rPr>
        <w:t> </w:t>
      </w:r>
      <w:r>
        <w:rPr>
          <w:sz w:val="18"/>
        </w:rPr>
        <w:t>as demandas inerentes ao objeto a ser contratado.</w:t>
      </w:r>
    </w:p>
    <w:p>
      <w:pPr>
        <w:pStyle w:val="ListParagraph"/>
        <w:numPr>
          <w:ilvl w:val="2"/>
          <w:numId w:val="20"/>
        </w:numPr>
        <w:tabs>
          <w:tab w:pos="785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apresente</w:t>
      </w:r>
      <w:r>
        <w:rPr>
          <w:spacing w:val="1"/>
          <w:sz w:val="18"/>
        </w:rPr>
        <w:t> </w:t>
      </w:r>
      <w:r>
        <w:rPr>
          <w:sz w:val="18"/>
        </w:rPr>
        <w:t>declaração</w:t>
      </w:r>
      <w:r>
        <w:rPr>
          <w:spacing w:val="1"/>
          <w:sz w:val="18"/>
        </w:rPr>
        <w:t> </w:t>
      </w:r>
      <w:r>
        <w:rPr>
          <w:sz w:val="18"/>
        </w:rPr>
        <w:t>informando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nome</w:t>
      </w:r>
      <w:r>
        <w:rPr>
          <w:spacing w:val="1"/>
          <w:sz w:val="18"/>
        </w:rPr>
        <w:t> </w:t>
      </w:r>
      <w:r>
        <w:rPr>
          <w:sz w:val="18"/>
        </w:rPr>
        <w:t>de,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menos,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1"/>
          <w:sz w:val="18"/>
        </w:rPr>
        <w:t> </w:t>
      </w:r>
      <w:r>
        <w:rPr>
          <w:sz w:val="18"/>
        </w:rPr>
        <w:t>engenheiro</w:t>
      </w:r>
      <w:r>
        <w:rPr>
          <w:spacing w:val="1"/>
          <w:sz w:val="18"/>
        </w:rPr>
        <w:t> </w:t>
      </w:r>
      <w:r>
        <w:rPr>
          <w:sz w:val="18"/>
        </w:rPr>
        <w:t>e/ou Técnico</w:t>
      </w:r>
      <w:r>
        <w:rPr>
          <w:spacing w:val="1"/>
          <w:sz w:val="18"/>
        </w:rPr>
        <w:t> </w:t>
      </w:r>
      <w:r>
        <w:rPr>
          <w:sz w:val="18"/>
        </w:rPr>
        <w:t>Equivalente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responsável</w:t>
      </w:r>
      <w:r>
        <w:rPr>
          <w:spacing w:val="-2"/>
          <w:sz w:val="18"/>
        </w:rPr>
        <w:t> </w:t>
      </w:r>
      <w:r>
        <w:rPr>
          <w:sz w:val="18"/>
        </w:rPr>
        <w:t>técnico</w:t>
      </w:r>
      <w:r>
        <w:rPr>
          <w:spacing w:val="-2"/>
          <w:sz w:val="18"/>
        </w:rPr>
        <w:t> </w:t>
      </w:r>
      <w:r>
        <w:rPr>
          <w:sz w:val="18"/>
        </w:rPr>
        <w:t>pelo</w:t>
      </w:r>
      <w:r>
        <w:rPr>
          <w:spacing w:val="-1"/>
          <w:sz w:val="18"/>
        </w:rPr>
        <w:t> </w:t>
      </w:r>
      <w:r>
        <w:rPr>
          <w:sz w:val="18"/>
        </w:rPr>
        <w:t>contrato,</w:t>
      </w:r>
      <w:r>
        <w:rPr>
          <w:spacing w:val="-2"/>
          <w:sz w:val="18"/>
        </w:rPr>
        <w:t> </w:t>
      </w:r>
      <w:r>
        <w:rPr>
          <w:sz w:val="18"/>
        </w:rPr>
        <w:t>acompanhada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respectiva</w:t>
      </w:r>
      <w:r>
        <w:rPr>
          <w:spacing w:val="-2"/>
          <w:sz w:val="18"/>
        </w:rPr>
        <w:t> </w:t>
      </w:r>
      <w:r>
        <w:rPr>
          <w:sz w:val="18"/>
        </w:rPr>
        <w:t>Certidão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Acervo</w:t>
      </w:r>
      <w:r>
        <w:rPr>
          <w:spacing w:val="-6"/>
          <w:sz w:val="18"/>
        </w:rPr>
        <w:t> </w:t>
      </w:r>
      <w:r>
        <w:rPr>
          <w:sz w:val="18"/>
        </w:rPr>
        <w:t>Técnico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CAT,</w:t>
      </w:r>
      <w:r>
        <w:rPr>
          <w:spacing w:val="-2"/>
          <w:sz w:val="18"/>
        </w:rPr>
        <w:t> </w:t>
      </w:r>
      <w:r>
        <w:rPr>
          <w:sz w:val="18"/>
        </w:rPr>
        <w:t>conforme</w:t>
      </w:r>
      <w:r>
        <w:rPr>
          <w:spacing w:val="-1"/>
          <w:sz w:val="18"/>
        </w:rPr>
        <w:t> </w:t>
      </w:r>
      <w:r>
        <w:rPr>
          <w:sz w:val="18"/>
        </w:rPr>
        <w:t>exigência</w:t>
      </w:r>
      <w:r>
        <w:rPr>
          <w:spacing w:val="-2"/>
          <w:sz w:val="18"/>
        </w:rPr>
        <w:t> </w:t>
      </w:r>
      <w:r>
        <w:rPr>
          <w:sz w:val="18"/>
        </w:rPr>
        <w:t>contida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ítem</w:t>
      </w:r>
      <w:r>
        <w:rPr>
          <w:spacing w:val="-2"/>
          <w:sz w:val="18"/>
        </w:rPr>
        <w:t> </w:t>
      </w:r>
      <w:r>
        <w:rPr>
          <w:sz w:val="18"/>
        </w:rPr>
        <w:t>16.1.1.</w:t>
      </w:r>
    </w:p>
    <w:p>
      <w:pPr>
        <w:pStyle w:val="ListParagraph"/>
        <w:numPr>
          <w:ilvl w:val="2"/>
          <w:numId w:val="20"/>
        </w:numPr>
        <w:tabs>
          <w:tab w:pos="750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Comprovação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empresa</w:t>
      </w:r>
      <w:r>
        <w:rPr>
          <w:spacing w:val="9"/>
          <w:sz w:val="18"/>
        </w:rPr>
        <w:t> </w:t>
      </w:r>
      <w:r>
        <w:rPr>
          <w:sz w:val="18"/>
        </w:rPr>
        <w:t>possui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seu</w:t>
      </w:r>
      <w:r>
        <w:rPr>
          <w:spacing w:val="9"/>
          <w:sz w:val="18"/>
        </w:rPr>
        <w:t> </w:t>
      </w:r>
      <w:r>
        <w:rPr>
          <w:sz w:val="18"/>
        </w:rPr>
        <w:t>quadro</w:t>
      </w:r>
      <w:r>
        <w:rPr>
          <w:spacing w:val="9"/>
          <w:sz w:val="18"/>
        </w:rPr>
        <w:t> </w:t>
      </w:r>
      <w:r>
        <w:rPr>
          <w:sz w:val="18"/>
        </w:rPr>
        <w:t>permanente,</w:t>
      </w:r>
      <w:r>
        <w:rPr>
          <w:spacing w:val="9"/>
          <w:sz w:val="18"/>
        </w:rPr>
        <w:t> </w:t>
      </w: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data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9"/>
          <w:sz w:val="18"/>
        </w:rPr>
        <w:t> </w:t>
      </w:r>
      <w:r>
        <w:rPr>
          <w:sz w:val="18"/>
        </w:rPr>
        <w:t>assinatura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contrato,</w:t>
      </w:r>
      <w:r>
        <w:rPr>
          <w:spacing w:val="9"/>
          <w:sz w:val="18"/>
        </w:rPr>
        <w:t> </w:t>
      </w:r>
      <w:r>
        <w:rPr>
          <w:sz w:val="18"/>
        </w:rPr>
        <w:t>profissional(is)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nível</w:t>
      </w:r>
      <w:r>
        <w:rPr>
          <w:spacing w:val="9"/>
          <w:sz w:val="18"/>
        </w:rPr>
        <w:t> </w:t>
      </w:r>
      <w:r>
        <w:rPr>
          <w:sz w:val="18"/>
        </w:rPr>
        <w:t>superior</w:t>
      </w:r>
      <w:r>
        <w:rPr>
          <w:spacing w:val="-43"/>
          <w:sz w:val="18"/>
        </w:rPr>
        <w:t> </w:t>
      </w:r>
      <w:r>
        <w:rPr>
          <w:sz w:val="18"/>
        </w:rPr>
        <w:t>ou técnico equivalente da área de atuação elencada no TR, devidamente</w:t>
      </w:r>
      <w:r>
        <w:rPr>
          <w:spacing w:val="1"/>
          <w:sz w:val="18"/>
        </w:rPr>
        <w:t> </w:t>
      </w:r>
      <w:r>
        <w:rPr>
          <w:sz w:val="18"/>
        </w:rPr>
        <w:t>credenciado(s) pelo CREA,</w:t>
      </w:r>
      <w:r>
        <w:rPr>
          <w:spacing w:val="1"/>
          <w:sz w:val="18"/>
        </w:rPr>
        <w:t> </w:t>
      </w:r>
      <w:r>
        <w:rPr>
          <w:sz w:val="18"/>
        </w:rPr>
        <w:t>detentor de Certidão(ões) de Acervo</w:t>
      </w:r>
      <w:r>
        <w:rPr>
          <w:spacing w:val="1"/>
          <w:sz w:val="18"/>
        </w:rPr>
        <w:t> </w:t>
      </w:r>
      <w:r>
        <w:rPr>
          <w:sz w:val="18"/>
        </w:rPr>
        <w:t>Técnico - CAT, que comprove(m) ter executado para órgão ou</w:t>
      </w:r>
      <w:r>
        <w:rPr>
          <w:spacing w:val="1"/>
          <w:sz w:val="18"/>
        </w:rPr>
        <w:t> </w:t>
      </w:r>
      <w:r>
        <w:rPr>
          <w:sz w:val="18"/>
        </w:rPr>
        <w:t>entidade da administração pública direta ou indireta, federal estadual, municipal</w:t>
      </w:r>
      <w:r>
        <w:rPr>
          <w:spacing w:val="-42"/>
          <w:sz w:val="18"/>
        </w:rPr>
        <w:t> </w:t>
      </w:r>
      <w:r>
        <w:rPr>
          <w:sz w:val="18"/>
        </w:rPr>
        <w:t>ou Distrital e/ou empresas privadas, os serviços de características técnicas pertinentes ao objeto da contratação.</w:t>
      </w:r>
    </w:p>
    <w:p>
      <w:pPr>
        <w:pStyle w:val="ListParagraph"/>
        <w:numPr>
          <w:ilvl w:val="3"/>
          <w:numId w:val="20"/>
        </w:numPr>
        <w:tabs>
          <w:tab w:pos="821" w:val="left" w:leader="none"/>
        </w:tabs>
        <w:spacing w:line="240" w:lineRule="auto" w:before="86" w:after="0"/>
        <w:ind w:left="820" w:right="0" w:hanging="621"/>
        <w:jc w:val="both"/>
        <w:rPr>
          <w:sz w:val="18"/>
        </w:rPr>
      </w:pP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comprovação de vínculo com os Responsáveis</w:t>
      </w:r>
      <w:r>
        <w:rPr>
          <w:spacing w:val="-4"/>
          <w:sz w:val="18"/>
        </w:rPr>
        <w:t> </w:t>
      </w:r>
      <w:r>
        <w:rPr>
          <w:sz w:val="18"/>
        </w:rPr>
        <w:t>Técnicos, se fará:</w:t>
      </w:r>
    </w:p>
    <w:p>
      <w:pPr>
        <w:pStyle w:val="ListParagraph"/>
        <w:numPr>
          <w:ilvl w:val="0"/>
          <w:numId w:val="21"/>
        </w:numPr>
        <w:tabs>
          <w:tab w:pos="385" w:val="left" w:leader="none"/>
        </w:tabs>
        <w:spacing w:line="240" w:lineRule="auto" w:before="86" w:after="0"/>
        <w:ind w:left="385" w:right="0" w:hanging="185"/>
        <w:jc w:val="both"/>
        <w:rPr>
          <w:sz w:val="18"/>
        </w:rPr>
      </w:pPr>
      <w:r>
        <w:rPr>
          <w:sz w:val="18"/>
        </w:rPr>
        <w:t>Por contrato de prestação de serviços celebrado de acordo com a legislação civil;</w:t>
      </w:r>
    </w:p>
    <w:p>
      <w:pPr>
        <w:pStyle w:val="ListParagraph"/>
        <w:numPr>
          <w:ilvl w:val="0"/>
          <w:numId w:val="21"/>
        </w:numPr>
        <w:tabs>
          <w:tab w:pos="410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Por meio de cópia autenticada de Carteira de Trabalho e Previdência Social acompanhada de cópia do registro do Empregado, no caso de</w:t>
      </w:r>
      <w:r>
        <w:rPr>
          <w:spacing w:val="1"/>
          <w:sz w:val="18"/>
        </w:rPr>
        <w:t> </w:t>
      </w:r>
      <w:r>
        <w:rPr>
          <w:sz w:val="18"/>
        </w:rPr>
        <w:t>empregado da licitante;</w:t>
      </w:r>
    </w:p>
    <w:p>
      <w:pPr>
        <w:pStyle w:val="ListParagraph"/>
        <w:numPr>
          <w:ilvl w:val="0"/>
          <w:numId w:val="21"/>
        </w:numPr>
        <w:tabs>
          <w:tab w:pos="385" w:val="left" w:leader="none"/>
        </w:tabs>
        <w:spacing w:line="240" w:lineRule="auto" w:before="86" w:after="0"/>
        <w:ind w:left="385" w:right="0" w:hanging="185"/>
        <w:jc w:val="both"/>
        <w:rPr>
          <w:sz w:val="18"/>
        </w:rPr>
      </w:pPr>
      <w:r>
        <w:rPr>
          <w:sz w:val="18"/>
        </w:rPr>
        <w:t>Por meio do Contrato Social da Empresa ou Certidão de Pessoa Jurídica do CREA, para o sócio ou proprietário;</w:t>
      </w:r>
    </w:p>
    <w:p>
      <w:pPr>
        <w:pStyle w:val="ListParagraph"/>
        <w:numPr>
          <w:ilvl w:val="0"/>
          <w:numId w:val="21"/>
        </w:numPr>
        <w:tabs>
          <w:tab w:pos="39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Por declaração da contratação futura do profissional detentor do atestado apresentado, desde que acompanhada de declaração de anuência do</w:t>
      </w:r>
      <w:r>
        <w:rPr>
          <w:spacing w:val="1"/>
          <w:sz w:val="18"/>
        </w:rPr>
        <w:t> </w:t>
      </w:r>
      <w:r>
        <w:rPr>
          <w:sz w:val="18"/>
        </w:rPr>
        <w:t>profissional;</w:t>
      </w:r>
    </w:p>
    <w:p>
      <w:pPr>
        <w:pStyle w:val="ListParagraph"/>
        <w:numPr>
          <w:ilvl w:val="2"/>
          <w:numId w:val="20"/>
        </w:numPr>
        <w:tabs>
          <w:tab w:pos="741" w:val="left" w:leader="none"/>
        </w:tabs>
        <w:spacing w:line="205" w:lineRule="exact" w:before="86" w:after="0"/>
        <w:ind w:left="740" w:right="0" w:hanging="541"/>
        <w:jc w:val="left"/>
        <w:rPr>
          <w:sz w:val="18"/>
        </w:rPr>
      </w:pPr>
      <w:r>
        <w:rPr>
          <w:sz w:val="18"/>
        </w:rPr>
        <w:t>Não há critérios de sustentabilidade incidentes neste objeto.</w:t>
      </w:r>
    </w:p>
    <w:p>
      <w:pPr>
        <w:pStyle w:val="ListParagraph"/>
        <w:numPr>
          <w:ilvl w:val="2"/>
          <w:numId w:val="20"/>
        </w:numPr>
        <w:tabs>
          <w:tab w:pos="741" w:val="left" w:leader="none"/>
        </w:tabs>
        <w:spacing w:line="203" w:lineRule="exact" w:before="0" w:after="0"/>
        <w:ind w:left="740" w:right="0" w:hanging="541"/>
        <w:jc w:val="left"/>
        <w:rPr>
          <w:sz w:val="18"/>
        </w:rPr>
      </w:pPr>
      <w:r>
        <w:rPr>
          <w:sz w:val="18"/>
        </w:rPr>
        <w:t>Não há necessidade de transição com transferência de conhecimento, tecnologia e técnicas.</w:t>
      </w:r>
    </w:p>
    <w:p>
      <w:pPr>
        <w:pStyle w:val="ListParagraph"/>
        <w:numPr>
          <w:ilvl w:val="2"/>
          <w:numId w:val="20"/>
        </w:numPr>
        <w:tabs>
          <w:tab w:pos="741" w:val="left" w:leader="none"/>
        </w:tabs>
        <w:spacing w:line="205" w:lineRule="exact" w:before="0" w:after="0"/>
        <w:ind w:left="740" w:right="0" w:hanging="541"/>
        <w:jc w:val="left"/>
        <w:rPr>
          <w:sz w:val="18"/>
        </w:rPr>
      </w:pPr>
      <w:r>
        <w:rPr>
          <w:sz w:val="18"/>
        </w:rPr>
        <w:t>Declaração do licitante de que tem pleno conhecimento das condições necessárias para a prestação do serviço.</w:t>
      </w:r>
    </w:p>
    <w:p>
      <w:pPr>
        <w:pStyle w:val="ListParagraph"/>
        <w:numPr>
          <w:ilvl w:val="2"/>
          <w:numId w:val="20"/>
        </w:numPr>
        <w:tabs>
          <w:tab w:pos="731" w:val="left" w:leader="none"/>
        </w:tabs>
        <w:spacing w:line="240" w:lineRule="auto" w:before="86" w:after="0"/>
        <w:ind w:left="730" w:right="0" w:hanging="531"/>
        <w:jc w:val="left"/>
        <w:rPr>
          <w:sz w:val="18"/>
        </w:rPr>
      </w:pPr>
      <w:r>
        <w:rPr>
          <w:sz w:val="18"/>
        </w:rPr>
        <w:t>Apresentação de declaração do licitante de que tem pleno conhecimento das condições necessárias para a prestação dos serviços.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148" w:after="0"/>
        <w:ind w:left="470" w:right="0" w:hanging="271"/>
        <w:jc w:val="left"/>
      </w:pP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SUBCONTRATAÇÃO</w:t>
      </w:r>
    </w:p>
    <w:p>
      <w:pPr>
        <w:pStyle w:val="BodyText"/>
        <w:spacing w:before="86"/>
      </w:pPr>
      <w:r>
        <w:rPr/>
        <w:t>17.1 Não será admitida a subcontratação do objeto licitatório.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40" w:lineRule="auto" w:before="148" w:after="0"/>
        <w:ind w:left="467" w:right="0" w:hanging="268"/>
        <w:jc w:val="left"/>
      </w:pPr>
      <w:r>
        <w:rPr>
          <w:spacing w:val="-2"/>
        </w:rPr>
        <w:t>VALOR</w:t>
      </w:r>
      <w:r>
        <w:rPr/>
        <w:t> </w:t>
      </w:r>
      <w:r>
        <w:rPr>
          <w:spacing w:val="-2"/>
        </w:rPr>
        <w:t>ESTIMADO</w:t>
      </w:r>
      <w:r>
        <w:rPr/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CONTRATAÇÃO:</w:t>
      </w:r>
    </w:p>
    <w:p>
      <w:pPr>
        <w:pStyle w:val="BodyText"/>
        <w:spacing w:line="235" w:lineRule="auto"/>
        <w:ind w:right="297"/>
      </w:pPr>
      <w:r>
        <w:rPr/>
        <w:t>O valor estimado que subisidiará a realização do certame tem por base a média simples dos preços pesquisados em diversos prestadores de</w:t>
      </w:r>
      <w:r>
        <w:rPr>
          <w:spacing w:val="1"/>
        </w:rPr>
        <w:t> </w:t>
      </w:r>
      <w:r>
        <w:rPr/>
        <w:t>serviços, que será utilizada como preço referencial.</w:t>
      </w:r>
    </w:p>
    <w:p>
      <w:pPr>
        <w:pStyle w:val="ListParagraph"/>
        <w:numPr>
          <w:ilvl w:val="1"/>
          <w:numId w:val="22"/>
        </w:numPr>
        <w:tabs>
          <w:tab w:pos="561" w:val="left" w:leader="none"/>
        </w:tabs>
        <w:spacing w:line="240" w:lineRule="auto" w:before="86" w:after="0"/>
        <w:ind w:left="560" w:right="0" w:hanging="361"/>
        <w:jc w:val="both"/>
        <w:rPr>
          <w:sz w:val="18"/>
        </w:rPr>
      </w:pPr>
      <w:r>
        <w:rPr>
          <w:sz w:val="18"/>
        </w:rPr>
        <w:t>Mapa de preços:</w:t>
      </w:r>
    </w:p>
    <w:p>
      <w:pPr>
        <w:pStyle w:val="BodyText"/>
        <w:spacing w:before="86"/>
      </w:pPr>
      <w:r>
        <w:rPr/>
        <w:t>O</w:t>
      </w:r>
      <w:r>
        <w:rPr>
          <w:spacing w:val="-6"/>
        </w:rPr>
        <w:t> </w:t>
      </w:r>
      <w:r>
        <w:rPr/>
        <w:t>Valor</w:t>
      </w:r>
      <w:r>
        <w:rPr>
          <w:spacing w:val="-1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descrito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Mapa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consta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evento</w:t>
      </w:r>
      <w:r>
        <w:rPr>
          <w:spacing w:val="-2"/>
        </w:rPr>
        <w:t> </w:t>
      </w:r>
      <w:r>
        <w:rPr/>
        <w:t>1056868,</w:t>
      </w:r>
      <w:r>
        <w:rPr>
          <w:spacing w:val="-1"/>
        </w:rPr>
        <w:t> </w:t>
      </w:r>
      <w:r>
        <w:rPr/>
        <w:t>destes</w:t>
      </w:r>
      <w:r>
        <w:rPr>
          <w:spacing w:val="-1"/>
        </w:rPr>
        <w:t> </w:t>
      </w:r>
      <w:r>
        <w:rPr/>
        <w:t>autos.</w:t>
      </w:r>
    </w:p>
    <w:p>
      <w:pPr>
        <w:pStyle w:val="ListParagraph"/>
        <w:numPr>
          <w:ilvl w:val="1"/>
          <w:numId w:val="22"/>
        </w:numPr>
        <w:tabs>
          <w:tab w:pos="561" w:val="left" w:leader="none"/>
        </w:tabs>
        <w:spacing w:line="240" w:lineRule="auto" w:before="86" w:after="0"/>
        <w:ind w:left="560" w:right="0" w:hanging="361"/>
        <w:jc w:val="both"/>
        <w:rPr>
          <w:sz w:val="18"/>
        </w:rPr>
      </w:pPr>
      <w:r>
        <w:rPr>
          <w:sz w:val="18"/>
        </w:rPr>
        <w:t>Metodologia aplicada à pesquisa de preços:</w:t>
      </w:r>
    </w:p>
    <w:p>
      <w:pPr>
        <w:pStyle w:val="BodyText"/>
        <w:spacing w:line="235" w:lineRule="auto"/>
        <w:ind w:right="297"/>
      </w:pPr>
      <w:r>
        <w:rPr/>
        <w:t>De acordo com o Art. 2º da Instrução Normativa nº 3, de 20 de abril de 2017, as quais dispõem sobre os procedimentos administrativos básicos</w:t>
      </w:r>
      <w:r>
        <w:rPr>
          <w:spacing w:val="1"/>
        </w:rPr>
        <w:t> </w:t>
      </w:r>
      <w:r>
        <w:rPr/>
        <w:t>para a realização de pesquisa de preços para a aquisição de bens e contratação de serviços em geral, a pesquisa de preços deve ser realizada:</w:t>
      </w:r>
    </w:p>
    <w:p>
      <w:pPr>
        <w:pStyle w:val="ListParagraph"/>
        <w:numPr>
          <w:ilvl w:val="2"/>
          <w:numId w:val="22"/>
        </w:numPr>
        <w:tabs>
          <w:tab w:pos="396" w:val="left" w:leader="none"/>
        </w:tabs>
        <w:spacing w:line="240" w:lineRule="auto" w:before="86" w:after="0"/>
        <w:ind w:left="395" w:right="0" w:hanging="106"/>
        <w:jc w:val="both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Painel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Preços</w:t>
      </w:r>
      <w:r>
        <w:rPr>
          <w:spacing w:val="-2"/>
          <w:sz w:val="18"/>
        </w:rPr>
        <w:t> </w:t>
      </w:r>
      <w:r>
        <w:rPr>
          <w:sz w:val="18"/>
        </w:rPr>
        <w:t>disponível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endereço</w:t>
      </w:r>
      <w:r>
        <w:rPr>
          <w:spacing w:val="-1"/>
          <w:sz w:val="18"/>
        </w:rPr>
        <w:t> </w:t>
      </w:r>
      <w:r>
        <w:rPr>
          <w:sz w:val="18"/>
        </w:rPr>
        <w:t>eletrônico</w:t>
      </w:r>
      <w:r>
        <w:rPr>
          <w:color w:val="0000ED"/>
          <w:spacing w:val="-2"/>
          <w:sz w:val="18"/>
        </w:rPr>
        <w:t> </w:t>
      </w:r>
      <w:hyperlink r:id="rId11">
        <w:r>
          <w:rPr>
            <w:color w:val="0000ED"/>
            <w:sz w:val="18"/>
            <w:u w:val="single" w:color="0000ED"/>
          </w:rPr>
          <w:t>http://paineldeprecos.planejamento.gov.br</w:t>
        </w:r>
      </w:hyperlink>
      <w:r>
        <w:rPr>
          <w:sz w:val="18"/>
        </w:rPr>
        <w:t>;</w:t>
      </w:r>
    </w:p>
    <w:p>
      <w:pPr>
        <w:pStyle w:val="ListParagraph"/>
        <w:numPr>
          <w:ilvl w:val="2"/>
          <w:numId w:val="22"/>
        </w:numPr>
        <w:tabs>
          <w:tab w:pos="423" w:val="left" w:leader="none"/>
        </w:tabs>
        <w:spacing w:line="235" w:lineRule="auto" w:before="89" w:after="0"/>
        <w:ind w:left="200" w:right="297" w:firstLine="51"/>
        <w:jc w:val="both"/>
        <w:rPr>
          <w:sz w:val="18"/>
        </w:rPr>
      </w:pPr>
      <w:r>
        <w:rPr>
          <w:sz w:val="18"/>
        </w:rPr>
        <w:t>- contratações similares de outros entes públicos, em execução ou concluídos nos 180 (cento e oitenta) dias anteriores à data da pesquisa de</w:t>
      </w:r>
      <w:r>
        <w:rPr>
          <w:spacing w:val="1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2"/>
          <w:numId w:val="22"/>
        </w:numPr>
        <w:tabs>
          <w:tab w:pos="441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- pesquisa publicada em mídia especializada, sítios eletrônicos especializados ou de domínio amplo, desde que contenha a data e hora de</w:t>
      </w:r>
      <w:r>
        <w:rPr>
          <w:spacing w:val="1"/>
          <w:sz w:val="18"/>
        </w:rPr>
        <w:t> </w:t>
      </w:r>
      <w:r>
        <w:rPr>
          <w:sz w:val="18"/>
        </w:rPr>
        <w:t>acesso;</w:t>
      </w:r>
    </w:p>
    <w:p>
      <w:pPr>
        <w:pStyle w:val="ListParagraph"/>
        <w:numPr>
          <w:ilvl w:val="2"/>
          <w:numId w:val="22"/>
        </w:numPr>
        <w:tabs>
          <w:tab w:pos="477" w:val="left" w:leader="none"/>
        </w:tabs>
        <w:spacing w:line="240" w:lineRule="auto" w:before="86" w:after="0"/>
        <w:ind w:left="476" w:right="0" w:hanging="232"/>
        <w:jc w:val="both"/>
        <w:rPr>
          <w:sz w:val="18"/>
        </w:rPr>
      </w:pPr>
      <w:r>
        <w:rPr>
          <w:sz w:val="18"/>
        </w:rPr>
        <w:t>- pesquisa com os fornecedores, desde que as datas das pesquisas não se diferenciem em mais de 180 (cento e oitenta) dias.</w:t>
      </w:r>
    </w:p>
    <w:p>
      <w:pPr>
        <w:pStyle w:val="BodyText"/>
        <w:spacing w:line="235" w:lineRule="auto"/>
        <w:ind w:right="297"/>
      </w:pPr>
      <w:r>
        <w:rPr/>
        <w:t>§1º</w:t>
      </w:r>
      <w:r>
        <w:rPr>
          <w:spacing w:val="13"/>
        </w:rPr>
        <w:t> </w:t>
      </w:r>
      <w:r>
        <w:rPr/>
        <w:t>Os</w:t>
      </w:r>
      <w:r>
        <w:rPr>
          <w:spacing w:val="13"/>
        </w:rPr>
        <w:t> </w:t>
      </w:r>
      <w:r>
        <w:rPr/>
        <w:t>parâmetros</w:t>
      </w:r>
      <w:r>
        <w:rPr>
          <w:spacing w:val="13"/>
        </w:rPr>
        <w:t> </w:t>
      </w:r>
      <w:r>
        <w:rPr/>
        <w:t>previstos</w:t>
      </w:r>
      <w:r>
        <w:rPr>
          <w:spacing w:val="13"/>
        </w:rPr>
        <w:t> </w:t>
      </w:r>
      <w:r>
        <w:rPr/>
        <w:t>nos</w:t>
      </w:r>
      <w:r>
        <w:rPr>
          <w:spacing w:val="13"/>
        </w:rPr>
        <w:t> </w:t>
      </w:r>
      <w:r>
        <w:rPr/>
        <w:t>incisos</w:t>
      </w:r>
      <w:r>
        <w:rPr>
          <w:spacing w:val="13"/>
        </w:rPr>
        <w:t> </w:t>
      </w:r>
      <w:r>
        <w:rPr/>
        <w:t>deste</w:t>
      </w:r>
      <w:r>
        <w:rPr>
          <w:spacing w:val="13"/>
        </w:rPr>
        <w:t> </w:t>
      </w:r>
      <w:r>
        <w:rPr/>
        <w:t>artigo</w:t>
      </w:r>
      <w:r>
        <w:rPr>
          <w:spacing w:val="13"/>
        </w:rPr>
        <w:t> </w:t>
      </w:r>
      <w:r>
        <w:rPr/>
        <w:t>poderão</w:t>
      </w:r>
      <w:r>
        <w:rPr>
          <w:spacing w:val="13"/>
        </w:rPr>
        <w:t> </w:t>
      </w:r>
      <w:r>
        <w:rPr/>
        <w:t>ser</w:t>
      </w:r>
      <w:r>
        <w:rPr>
          <w:spacing w:val="13"/>
        </w:rPr>
        <w:t> </w:t>
      </w:r>
      <w:r>
        <w:rPr/>
        <w:t>utilizados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combinada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não,</w:t>
      </w:r>
      <w:r>
        <w:rPr>
          <w:spacing w:val="13"/>
        </w:rPr>
        <w:t> </w:t>
      </w:r>
      <w:r>
        <w:rPr/>
        <w:t>devendo</w:t>
      </w:r>
      <w:r>
        <w:rPr>
          <w:spacing w:val="13"/>
        </w:rPr>
        <w:t> </w:t>
      </w:r>
      <w:r>
        <w:rPr/>
        <w:t>ser</w:t>
      </w:r>
      <w:r>
        <w:rPr>
          <w:spacing w:val="13"/>
        </w:rPr>
        <w:t> </w:t>
      </w:r>
      <w:r>
        <w:rPr/>
        <w:t>priorizados</w:t>
      </w:r>
      <w:r>
        <w:rPr>
          <w:spacing w:val="13"/>
        </w:rPr>
        <w:t> </w:t>
      </w:r>
      <w:r>
        <w:rPr/>
        <w:t>os</w:t>
      </w:r>
      <w:r>
        <w:rPr>
          <w:spacing w:val="13"/>
        </w:rPr>
        <w:t> </w:t>
      </w:r>
      <w:r>
        <w:rPr/>
        <w:t>previstos</w:t>
      </w:r>
      <w:r>
        <w:rPr>
          <w:spacing w:val="-43"/>
        </w:rPr>
        <w:t> </w:t>
      </w:r>
      <w:r>
        <w:rPr/>
        <w:t>nos incisos I e II e demonstrado no processo administrativo a metodologia utilizada para obtenção do preço de referência.</w:t>
      </w:r>
    </w:p>
    <w:p>
      <w:pPr>
        <w:pStyle w:val="BodyText"/>
        <w:spacing w:line="235" w:lineRule="auto" w:before="90"/>
        <w:ind w:right="297"/>
      </w:pPr>
      <w:r>
        <w:rPr/>
        <w:t>§2º Serão utilizados, como metodologia para obtenção do preço de referência para a contratação, a média, a mediana ou o menor dos valores</w:t>
      </w:r>
      <w:r>
        <w:rPr>
          <w:spacing w:val="1"/>
        </w:rPr>
        <w:t> </w:t>
      </w:r>
      <w:r>
        <w:rPr/>
        <w:t>obtidos na pesquisa de preços, desde que o cálculo incida sobre um conjunto de três ou mais preços, oriundos de um ou mais dos parâmetros</w:t>
      </w:r>
      <w:r>
        <w:rPr>
          <w:spacing w:val="1"/>
        </w:rPr>
        <w:t> </w:t>
      </w:r>
      <w:r>
        <w:rPr/>
        <w:t>adotados neste artigo, desconsiderados os valores inexequíveis e os excessivamente elevados.</w:t>
      </w:r>
    </w:p>
    <w:p>
      <w:pPr>
        <w:pStyle w:val="BodyText"/>
        <w:spacing w:before="86"/>
      </w:pPr>
      <w:r>
        <w:rPr/>
        <w:t>§ 3º Poderão ser utilizados outros critérios ou metodologias,desde que devidamente justificados pela autoridade competente.</w:t>
      </w:r>
    </w:p>
    <w:p>
      <w:pPr>
        <w:pStyle w:val="BodyText"/>
        <w:spacing w:before="86"/>
      </w:pPr>
      <w:r>
        <w:rPr/>
        <w:t>§ 4º Os preços coletados devem ser analisados de forma crítica, em especial, quando houver grande variação entre os valoresapresentados.</w:t>
      </w:r>
    </w:p>
    <w:p>
      <w:pPr>
        <w:spacing w:after="0"/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line="235" w:lineRule="auto" w:before="79"/>
        <w:jc w:val="left"/>
      </w:pPr>
      <w:r>
        <w:rPr/>
        <w:t>§</w:t>
      </w:r>
      <w:r>
        <w:rPr>
          <w:spacing w:val="23"/>
        </w:rPr>
        <w:t> </w:t>
      </w:r>
      <w:r>
        <w:rPr/>
        <w:t>5º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desconsideração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preços</w:t>
      </w:r>
      <w:r>
        <w:rPr>
          <w:spacing w:val="24"/>
        </w:rPr>
        <w:t> </w:t>
      </w:r>
      <w:r>
        <w:rPr/>
        <w:t>inexequíveis</w:t>
      </w:r>
      <w:r>
        <w:rPr>
          <w:spacing w:val="23"/>
        </w:rPr>
        <w:t> </w:t>
      </w:r>
      <w:r>
        <w:rPr/>
        <w:t>ou</w:t>
      </w:r>
      <w:r>
        <w:rPr>
          <w:spacing w:val="23"/>
        </w:rPr>
        <w:t> </w:t>
      </w:r>
      <w:r>
        <w:rPr/>
        <w:t>excessivamenteelevados,</w:t>
      </w:r>
      <w:r>
        <w:rPr>
          <w:spacing w:val="24"/>
        </w:rPr>
        <w:t> </w:t>
      </w:r>
      <w:r>
        <w:rPr/>
        <w:t>deverão</w:t>
      </w:r>
      <w:r>
        <w:rPr>
          <w:spacing w:val="23"/>
        </w:rPr>
        <w:t> </w:t>
      </w:r>
      <w:r>
        <w:rPr/>
        <w:t>ser</w:t>
      </w:r>
      <w:r>
        <w:rPr>
          <w:spacing w:val="23"/>
        </w:rPr>
        <w:t> </w:t>
      </w:r>
      <w:r>
        <w:rPr/>
        <w:t>adotados</w:t>
      </w:r>
      <w:r>
        <w:rPr>
          <w:spacing w:val="24"/>
        </w:rPr>
        <w:t> </w:t>
      </w:r>
      <w:r>
        <w:rPr/>
        <w:t>critérios</w:t>
      </w:r>
      <w:r>
        <w:rPr>
          <w:spacing w:val="23"/>
        </w:rPr>
        <w:t> </w:t>
      </w:r>
      <w:r>
        <w:rPr/>
        <w:t>fundamentadose</w:t>
      </w:r>
      <w:r>
        <w:rPr>
          <w:spacing w:val="23"/>
        </w:rPr>
        <w:t> </w:t>
      </w:r>
      <w:r>
        <w:rPr/>
        <w:t>descritos</w:t>
      </w:r>
      <w:r>
        <w:rPr>
          <w:spacing w:val="24"/>
        </w:rPr>
        <w:t> </w:t>
      </w:r>
      <w:r>
        <w:rPr/>
        <w:t>no</w:t>
      </w:r>
      <w:r>
        <w:rPr>
          <w:spacing w:val="-42"/>
        </w:rPr>
        <w:t> </w:t>
      </w:r>
      <w:r>
        <w:rPr/>
        <w:t>processo administrativo.</w:t>
      </w:r>
    </w:p>
    <w:p>
      <w:pPr>
        <w:pStyle w:val="BodyText"/>
        <w:spacing w:before="86"/>
        <w:jc w:val="left"/>
      </w:pPr>
      <w:r>
        <w:rPr/>
        <w:t>§ 6º Excepcionalmente, mediante justificativa da autoridade competente, será admitida a pesquisa com menos de três preços ou fornecedores.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3"/>
        </w:numPr>
        <w:tabs>
          <w:tab w:pos="426" w:val="left" w:leader="none"/>
        </w:tabs>
        <w:spacing w:line="240" w:lineRule="auto" w:before="148" w:after="0"/>
        <w:ind w:left="425" w:right="0" w:hanging="226"/>
        <w:jc w:val="left"/>
      </w:pPr>
      <w:r>
        <w:rPr/>
        <w:t>DO</w:t>
      </w:r>
      <w:r>
        <w:rPr>
          <w:spacing w:val="-8"/>
        </w:rPr>
        <w:t> </w:t>
      </w:r>
      <w:r>
        <w:rPr/>
        <w:t>PAGAMENTO</w:t>
      </w:r>
    </w:p>
    <w:p>
      <w:pPr>
        <w:pStyle w:val="ListParagraph"/>
        <w:numPr>
          <w:ilvl w:val="1"/>
          <w:numId w:val="23"/>
        </w:numPr>
        <w:tabs>
          <w:tab w:pos="561" w:val="left" w:leader="none"/>
        </w:tabs>
        <w:spacing w:line="240" w:lineRule="auto" w:before="86" w:after="0"/>
        <w:ind w:left="560" w:right="0" w:hanging="361"/>
        <w:jc w:val="both"/>
        <w:rPr>
          <w:sz w:val="18"/>
        </w:rPr>
      </w:pPr>
      <w:r>
        <w:rPr>
          <w:sz w:val="18"/>
        </w:rPr>
        <w:t>O pagamento será efetuado pela Contratante no prazo de até 05 (cinco) dias úteis, contados do recebimento da Nota Fiscal/Fatura;</w:t>
      </w:r>
    </w:p>
    <w:p>
      <w:pPr>
        <w:pStyle w:val="ListParagraph"/>
        <w:numPr>
          <w:ilvl w:val="1"/>
          <w:numId w:val="23"/>
        </w:numPr>
        <w:tabs>
          <w:tab w:pos="551" w:val="left" w:leader="none"/>
        </w:tabs>
        <w:spacing w:line="240" w:lineRule="auto" w:before="85" w:after="0"/>
        <w:ind w:left="550" w:right="0" w:hanging="351"/>
        <w:jc w:val="both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emissão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Nota Fiscal/Fatura</w:t>
      </w:r>
      <w:r>
        <w:rPr>
          <w:spacing w:val="-1"/>
          <w:sz w:val="18"/>
        </w:rPr>
        <w:t> </w:t>
      </w:r>
      <w:r>
        <w:rPr>
          <w:sz w:val="18"/>
        </w:rPr>
        <w:t>será</w:t>
      </w:r>
      <w:r>
        <w:rPr>
          <w:spacing w:val="-1"/>
          <w:sz w:val="18"/>
        </w:rPr>
        <w:t> </w:t>
      </w:r>
      <w:r>
        <w:rPr>
          <w:sz w:val="18"/>
        </w:rPr>
        <w:t>precedida</w:t>
      </w:r>
      <w:r>
        <w:rPr>
          <w:spacing w:val="-1"/>
          <w:sz w:val="18"/>
        </w:rPr>
        <w:t> </w:t>
      </w:r>
      <w:r>
        <w:rPr>
          <w:sz w:val="18"/>
        </w:rPr>
        <w:t>do recebimento</w:t>
      </w:r>
      <w:r>
        <w:rPr>
          <w:spacing w:val="-1"/>
          <w:sz w:val="18"/>
        </w:rPr>
        <w:t> </w:t>
      </w:r>
      <w:r>
        <w:rPr>
          <w:sz w:val="18"/>
        </w:rPr>
        <w:t>definitivo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serviço, conforme</w:t>
      </w:r>
      <w:r>
        <w:rPr>
          <w:spacing w:val="-1"/>
          <w:sz w:val="18"/>
        </w:rPr>
        <w:t> </w:t>
      </w:r>
      <w:r>
        <w:rPr>
          <w:sz w:val="18"/>
        </w:rPr>
        <w:t>este</w:t>
      </w:r>
      <w:r>
        <w:rPr>
          <w:spacing w:val="-5"/>
          <w:sz w:val="18"/>
        </w:rPr>
        <w:t> </w:t>
      </w:r>
      <w:r>
        <w:rPr>
          <w:sz w:val="18"/>
        </w:rPr>
        <w:t>Termo</w:t>
      </w:r>
      <w:r>
        <w:rPr>
          <w:spacing w:val="-1"/>
          <w:sz w:val="18"/>
        </w:rPr>
        <w:t> </w:t>
      </w:r>
      <w:r>
        <w:rPr>
          <w:sz w:val="18"/>
        </w:rPr>
        <w:t>de Referência;</w:t>
      </w:r>
    </w:p>
    <w:p>
      <w:pPr>
        <w:pStyle w:val="ListParagraph"/>
        <w:numPr>
          <w:ilvl w:val="1"/>
          <w:numId w:val="23"/>
        </w:numPr>
        <w:tabs>
          <w:tab w:pos="580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A Nota Fiscal ou Fatura deverá estár obrigatoriamente acompanhada da comprovação da regularidade fiscal, constatada por meio de</w:t>
      </w:r>
      <w:r>
        <w:rPr>
          <w:spacing w:val="1"/>
          <w:sz w:val="18"/>
        </w:rPr>
        <w:t> </w:t>
      </w:r>
      <w:r>
        <w:rPr>
          <w:sz w:val="18"/>
        </w:rPr>
        <w:t>consulta on-line ao SICAF ou, na impossibilidade de acesso ao referido Sistema, mediante consulta aos sítios eletrônicos oficiais ou à</w:t>
      </w:r>
      <w:r>
        <w:rPr>
          <w:spacing w:val="1"/>
          <w:sz w:val="18"/>
        </w:rPr>
        <w:t> </w:t>
      </w:r>
      <w:r>
        <w:rPr>
          <w:sz w:val="18"/>
        </w:rPr>
        <w:t>documentação mencionada no art. 29 da Lei nº 8.666, de 1993.</w:t>
      </w:r>
    </w:p>
    <w:p>
      <w:pPr>
        <w:pStyle w:val="ListParagraph"/>
        <w:numPr>
          <w:ilvl w:val="2"/>
          <w:numId w:val="23"/>
        </w:numPr>
        <w:tabs>
          <w:tab w:pos="697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Constatando-se, junto ao SICAF, a situação de irregularidade do fornecedor contratado, deverão ser tomadas as providências previstas no</w:t>
      </w:r>
      <w:r>
        <w:rPr>
          <w:spacing w:val="-42"/>
          <w:sz w:val="18"/>
        </w:rPr>
        <w:t> </w:t>
      </w:r>
      <w:r>
        <w:rPr>
          <w:sz w:val="18"/>
        </w:rPr>
        <w:t>do art. 31 da Instrução Normativa nº 3, de 26 de abril de 2018.</w:t>
      </w:r>
    </w:p>
    <w:p>
      <w:pPr>
        <w:pStyle w:val="ListParagraph"/>
        <w:numPr>
          <w:ilvl w:val="1"/>
          <w:numId w:val="23"/>
        </w:numPr>
        <w:tabs>
          <w:tab w:pos="568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 setor competente para proceder o pagamento deve verificar se a Nota Fiscal ou Fatura apresentada expressa os elementos necessários e</w:t>
      </w:r>
      <w:r>
        <w:rPr>
          <w:spacing w:val="1"/>
          <w:sz w:val="18"/>
        </w:rPr>
        <w:t> </w:t>
      </w:r>
      <w:r>
        <w:rPr>
          <w:sz w:val="18"/>
        </w:rPr>
        <w:t>essenciais do documento.</w:t>
      </w:r>
    </w:p>
    <w:p>
      <w:pPr>
        <w:pStyle w:val="ListParagraph"/>
        <w:numPr>
          <w:ilvl w:val="1"/>
          <w:numId w:val="23"/>
        </w:numPr>
        <w:tabs>
          <w:tab w:pos="566" w:val="left" w:leader="none"/>
        </w:tabs>
        <w:spacing w:line="235" w:lineRule="auto" w:before="90" w:after="0"/>
        <w:ind w:left="200" w:right="297" w:firstLine="0"/>
        <w:jc w:val="both"/>
        <w:rPr>
          <w:sz w:val="18"/>
        </w:rPr>
      </w:pPr>
      <w:r>
        <w:rPr>
          <w:sz w:val="18"/>
        </w:rPr>
        <w:t>Havendo erro na apresentação da Nota Fiscal/Fatura, ou circunstância que impeça a liquidação da despesa, o pagamento ficará sobrestado</w:t>
      </w:r>
      <w:r>
        <w:rPr>
          <w:spacing w:val="1"/>
          <w:sz w:val="18"/>
        </w:rPr>
        <w:t> </w:t>
      </w:r>
      <w:r>
        <w:rPr>
          <w:sz w:val="18"/>
        </w:rPr>
        <w:t>até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Contratada</w:t>
      </w:r>
      <w:r>
        <w:rPr>
          <w:spacing w:val="1"/>
          <w:sz w:val="18"/>
        </w:rPr>
        <w:t> </w:t>
      </w:r>
      <w:r>
        <w:rPr>
          <w:sz w:val="18"/>
        </w:rPr>
        <w:t>providencie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saneadoras.</w:t>
      </w:r>
      <w:r>
        <w:rPr>
          <w:spacing w:val="1"/>
          <w:sz w:val="18"/>
        </w:rPr>
        <w:t> </w:t>
      </w:r>
      <w:r>
        <w:rPr>
          <w:sz w:val="18"/>
        </w:rPr>
        <w:t>Nesta</w:t>
      </w:r>
      <w:r>
        <w:rPr>
          <w:spacing w:val="1"/>
          <w:sz w:val="18"/>
        </w:rPr>
        <w:t> </w:t>
      </w:r>
      <w:r>
        <w:rPr>
          <w:sz w:val="18"/>
        </w:rPr>
        <w:t>hipótese,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pagamento</w:t>
      </w:r>
      <w:r>
        <w:rPr>
          <w:spacing w:val="1"/>
          <w:sz w:val="18"/>
        </w:rPr>
        <w:t> </w:t>
      </w:r>
      <w:r>
        <w:rPr>
          <w:sz w:val="18"/>
        </w:rPr>
        <w:t>iniciar-se-á</w:t>
      </w:r>
      <w:r>
        <w:rPr>
          <w:spacing w:val="1"/>
          <w:sz w:val="18"/>
        </w:rPr>
        <w:t> </w:t>
      </w:r>
      <w:r>
        <w:rPr>
          <w:sz w:val="18"/>
        </w:rPr>
        <w:t>após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comprovação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regularização da situação, não acarretando qualquer ônus para a Contratante;</w:t>
      </w:r>
    </w:p>
    <w:p>
      <w:pPr>
        <w:pStyle w:val="ListParagraph"/>
        <w:numPr>
          <w:ilvl w:val="1"/>
          <w:numId w:val="23"/>
        </w:numPr>
        <w:tabs>
          <w:tab w:pos="561" w:val="left" w:leader="none"/>
        </w:tabs>
        <w:spacing w:line="240" w:lineRule="auto" w:before="86" w:after="0"/>
        <w:ind w:left="560" w:right="0" w:hanging="361"/>
        <w:jc w:val="both"/>
        <w:rPr>
          <w:sz w:val="18"/>
        </w:rPr>
      </w:pPr>
      <w:r>
        <w:rPr>
          <w:sz w:val="18"/>
        </w:rPr>
        <w:t>Será considerada data do pagamento o dia em que constar como emitida a ordem bancária para pagamento.</w:t>
      </w:r>
    </w:p>
    <w:p>
      <w:pPr>
        <w:pStyle w:val="ListParagraph"/>
        <w:numPr>
          <w:ilvl w:val="1"/>
          <w:numId w:val="23"/>
        </w:numPr>
        <w:tabs>
          <w:tab w:pos="564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Se, por qualquer motivo alheio à vontade do CONTRATANTE, for paralisada a prestação do serviço, o período correspondente não gerará</w:t>
      </w:r>
      <w:r>
        <w:rPr>
          <w:spacing w:val="-42"/>
          <w:sz w:val="18"/>
        </w:rPr>
        <w:t> </w:t>
      </w:r>
      <w:r>
        <w:rPr>
          <w:sz w:val="18"/>
        </w:rPr>
        <w:t>obrigação de pagamento.</w:t>
      </w:r>
    </w:p>
    <w:p>
      <w:pPr>
        <w:pStyle w:val="ListParagraph"/>
        <w:numPr>
          <w:ilvl w:val="1"/>
          <w:numId w:val="23"/>
        </w:numPr>
        <w:tabs>
          <w:tab w:pos="609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Nos</w:t>
      </w:r>
      <w:r>
        <w:rPr>
          <w:spacing w:val="1"/>
          <w:sz w:val="18"/>
        </w:rPr>
        <w:t> </w:t>
      </w:r>
      <w:r>
        <w:rPr>
          <w:sz w:val="18"/>
        </w:rPr>
        <w:t>casos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eventuais</w:t>
      </w:r>
      <w:r>
        <w:rPr>
          <w:spacing w:val="1"/>
          <w:sz w:val="18"/>
        </w:rPr>
        <w:t> </w:t>
      </w:r>
      <w:r>
        <w:rPr>
          <w:sz w:val="18"/>
        </w:rPr>
        <w:t>atrasos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pagamento,</w:t>
      </w:r>
      <w:r>
        <w:rPr>
          <w:spacing w:val="1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Contratada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tenha</w:t>
      </w:r>
      <w:r>
        <w:rPr>
          <w:spacing w:val="1"/>
          <w:sz w:val="18"/>
        </w:rPr>
        <w:t> </w:t>
      </w:r>
      <w:r>
        <w:rPr>
          <w:sz w:val="18"/>
        </w:rPr>
        <w:t>concorrido,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alguma</w:t>
      </w:r>
      <w:r>
        <w:rPr>
          <w:spacing w:val="1"/>
          <w:sz w:val="18"/>
        </w:rPr>
        <w:t> </w:t>
      </w:r>
      <w:r>
        <w:rPr>
          <w:sz w:val="18"/>
        </w:rPr>
        <w:t>forma,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tanto,</w:t>
      </w:r>
      <w:r>
        <w:rPr>
          <w:spacing w:val="1"/>
          <w:sz w:val="18"/>
        </w:rPr>
        <w:t> </w:t>
      </w:r>
      <w:r>
        <w:rPr>
          <w:sz w:val="18"/>
        </w:rPr>
        <w:t>fica</w:t>
      </w:r>
      <w:r>
        <w:rPr>
          <w:spacing w:val="1"/>
          <w:sz w:val="18"/>
        </w:rPr>
        <w:t> </w:t>
      </w:r>
      <w:r>
        <w:rPr>
          <w:sz w:val="18"/>
        </w:rPr>
        <w:t>convencionado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taxa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compensação</w:t>
      </w:r>
      <w:r>
        <w:rPr>
          <w:spacing w:val="4"/>
          <w:sz w:val="18"/>
        </w:rPr>
        <w:t> </w:t>
      </w:r>
      <w:r>
        <w:rPr>
          <w:sz w:val="18"/>
        </w:rPr>
        <w:t>financeira</w:t>
      </w:r>
      <w:r>
        <w:rPr>
          <w:spacing w:val="4"/>
          <w:sz w:val="18"/>
        </w:rPr>
        <w:t> </w:t>
      </w:r>
      <w:r>
        <w:rPr>
          <w:sz w:val="18"/>
        </w:rPr>
        <w:t>devida</w:t>
      </w:r>
      <w:r>
        <w:rPr>
          <w:spacing w:val="4"/>
          <w:sz w:val="18"/>
        </w:rPr>
        <w:t> </w:t>
      </w:r>
      <w:r>
        <w:rPr>
          <w:sz w:val="18"/>
        </w:rPr>
        <w:t>pela</w:t>
      </w:r>
      <w:r>
        <w:rPr>
          <w:spacing w:val="4"/>
          <w:sz w:val="18"/>
        </w:rPr>
        <w:t> </w:t>
      </w:r>
      <w:r>
        <w:rPr>
          <w:sz w:val="18"/>
        </w:rPr>
        <w:t>Contratante,</w:t>
      </w:r>
      <w:r>
        <w:rPr>
          <w:spacing w:val="4"/>
          <w:sz w:val="18"/>
        </w:rPr>
        <w:t> </w:t>
      </w:r>
      <w:r>
        <w:rPr>
          <w:sz w:val="18"/>
        </w:rPr>
        <w:t>entre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data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4"/>
          <w:sz w:val="18"/>
        </w:rPr>
        <w:t> </w:t>
      </w:r>
      <w:r>
        <w:rPr>
          <w:sz w:val="18"/>
        </w:rPr>
        <w:t>vencimento</w:t>
      </w:r>
      <w:r>
        <w:rPr>
          <w:spacing w:val="4"/>
          <w:sz w:val="18"/>
        </w:rPr>
        <w:t> </w:t>
      </w:r>
      <w:r>
        <w:rPr>
          <w:sz w:val="18"/>
        </w:rPr>
        <w:t>e</w:t>
      </w:r>
      <w:r>
        <w:rPr>
          <w:spacing w:val="4"/>
          <w:sz w:val="18"/>
        </w:rPr>
        <w:t> </w:t>
      </w:r>
      <w:r>
        <w:rPr>
          <w:sz w:val="18"/>
        </w:rPr>
        <w:t>o</w:t>
      </w:r>
      <w:r>
        <w:rPr>
          <w:spacing w:val="4"/>
          <w:sz w:val="18"/>
        </w:rPr>
        <w:t> </w:t>
      </w:r>
      <w:r>
        <w:rPr>
          <w:sz w:val="18"/>
        </w:rPr>
        <w:t>efetivo</w:t>
      </w:r>
      <w:r>
        <w:rPr>
          <w:spacing w:val="4"/>
          <w:sz w:val="18"/>
        </w:rPr>
        <w:t> </w:t>
      </w:r>
      <w:r>
        <w:rPr>
          <w:sz w:val="18"/>
        </w:rPr>
        <w:t>adimplemento</w:t>
      </w:r>
      <w:r>
        <w:rPr>
          <w:spacing w:val="4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parcela</w:t>
      </w:r>
      <w:r>
        <w:rPr>
          <w:spacing w:val="-43"/>
          <w:sz w:val="18"/>
        </w:rPr>
        <w:t> </w:t>
      </w:r>
      <w:r>
        <w:rPr>
          <w:sz w:val="18"/>
        </w:rPr>
        <w:t>é calculada mediante a aplicação da seguinte fórmula:</w:t>
      </w:r>
    </w:p>
    <w:p>
      <w:pPr>
        <w:pStyle w:val="BodyText"/>
        <w:spacing w:before="176"/>
        <w:ind w:left="110"/>
        <w:jc w:val="left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x</w:t>
      </w:r>
      <w:r>
        <w:rPr>
          <w:spacing w:val="-6"/>
        </w:rPr>
        <w:t> </w:t>
      </w:r>
      <w:r>
        <w:rPr/>
        <w:t>VP,</w:t>
      </w:r>
      <w:r>
        <w:rPr>
          <w:spacing w:val="-2"/>
        </w:rPr>
        <w:t> </w:t>
      </w:r>
      <w:r>
        <w:rPr/>
        <w:t>sendo:</w:t>
      </w:r>
    </w:p>
    <w:p>
      <w:pPr>
        <w:pStyle w:val="BodyText"/>
        <w:spacing w:before="176"/>
        <w:ind w:left="110"/>
        <w:jc w:val="left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moratórios;</w:t>
      </w:r>
    </w:p>
    <w:p>
      <w:pPr>
        <w:pStyle w:val="BodyText"/>
        <w:spacing w:line="444" w:lineRule="auto" w:before="176"/>
        <w:ind w:left="110" w:right="4590"/>
        <w:jc w:val="left"/>
      </w:pPr>
      <w:r>
        <w:rPr/>
        <w:t>N = Número de dias entre a data prevista para o pagamento e a do efetivo pagamento;</w:t>
      </w:r>
      <w:r>
        <w:rPr>
          <w:spacing w:val="-42"/>
        </w:rPr>
        <w:t> </w:t>
      </w:r>
      <w:r>
        <w:rPr/>
        <w:t>VP</w:t>
      </w:r>
      <w:r>
        <w:rPr>
          <w:spacing w:val="-8"/>
        </w:rPr>
        <w:t> </w:t>
      </w:r>
      <w:r>
        <w:rPr/>
        <w:t>=</w:t>
      </w:r>
      <w:r>
        <w:rPr>
          <w:spacing w:val="-4"/>
        </w:rPr>
        <w:t> </w:t>
      </w:r>
      <w:r>
        <w:rPr/>
        <w:t>Valor da parcela</w:t>
      </w:r>
      <w:r>
        <w:rPr>
          <w:spacing w:val="-1"/>
        </w:rPr>
        <w:t> </w:t>
      </w:r>
      <w:r>
        <w:rPr/>
        <w:t>a ser paga.</w:t>
      </w:r>
    </w:p>
    <w:p>
      <w:pPr>
        <w:pStyle w:val="BodyText"/>
        <w:spacing w:line="207" w:lineRule="exact" w:before="0"/>
        <w:ind w:left="110"/>
        <w:jc w:val="left"/>
      </w:pPr>
      <w:r>
        <w:rPr/>
        <w:t>I = Índice de compensação financeira = 0,00016438, assim apurado:</w:t>
      </w:r>
    </w:p>
    <w:p>
      <w:pPr>
        <w:pStyle w:val="BodyText"/>
        <w:spacing w:before="1" w:after="1"/>
        <w:ind w:left="0"/>
        <w:jc w:val="left"/>
        <w:rPr>
          <w:sz w:val="17"/>
        </w:rPr>
      </w:pP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2"/>
        <w:gridCol w:w="1576"/>
        <w:gridCol w:w="2837"/>
      </w:tblGrid>
      <w:tr>
        <w:trPr>
          <w:trHeight w:val="956" w:hRule="atLeast"/>
        </w:trPr>
        <w:tc>
          <w:tcPr>
            <w:tcW w:w="118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6"/>
              <w:ind w:left="265"/>
              <w:rPr>
                <w:sz w:val="18"/>
              </w:rPr>
            </w:pPr>
            <w:r>
              <w:rPr>
                <w:sz w:val="18"/>
              </w:rPr>
              <w:t>I = (TX)</w:t>
            </w:r>
          </w:p>
        </w:tc>
        <w:tc>
          <w:tcPr>
            <w:tcW w:w="157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338" w:lineRule="auto"/>
              <w:ind w:left="632" w:right="353" w:hanging="256"/>
              <w:rPr>
                <w:sz w:val="18"/>
              </w:rPr>
            </w:pPr>
            <w:r>
              <w:rPr>
                <w:sz w:val="18"/>
              </w:rPr>
              <w:t>I = (</w:t>
            </w:r>
            <w:r>
              <w:rPr>
                <w:sz w:val="18"/>
                <w:u w:val="single"/>
              </w:rPr>
              <w:t>6/100)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365</w:t>
            </w:r>
          </w:p>
        </w:tc>
        <w:tc>
          <w:tcPr>
            <w:tcW w:w="2837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75"/>
              <w:ind w:left="8"/>
              <w:rPr>
                <w:sz w:val="18"/>
              </w:rPr>
            </w:pPr>
            <w:r>
              <w:rPr>
                <w:sz w:val="18"/>
              </w:rPr>
              <w:t>I = 0,00016438</w:t>
            </w:r>
          </w:p>
          <w:p>
            <w:pPr>
              <w:pStyle w:val="TableParagraph"/>
              <w:spacing w:before="176"/>
              <w:ind w:left="8"/>
              <w:rPr>
                <w:sz w:val="18"/>
              </w:rPr>
            </w:pPr>
            <w:r>
              <w:rPr>
                <w:sz w:val="18"/>
              </w:rPr>
              <w:t>TX = Percentual da taxa anual = 6%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3"/>
        </w:numPr>
        <w:tabs>
          <w:tab w:pos="426" w:val="left" w:leader="none"/>
        </w:tabs>
        <w:spacing w:line="240" w:lineRule="auto" w:before="153" w:after="0"/>
        <w:ind w:left="425" w:right="0" w:hanging="226"/>
        <w:jc w:val="left"/>
      </w:pPr>
      <w:r>
        <w:rPr/>
        <w:t>REAJUSTE</w:t>
      </w:r>
    </w:p>
    <w:p>
      <w:pPr>
        <w:pStyle w:val="ListParagraph"/>
        <w:numPr>
          <w:ilvl w:val="1"/>
          <w:numId w:val="23"/>
        </w:numPr>
        <w:tabs>
          <w:tab w:pos="561" w:val="left" w:leader="none"/>
        </w:tabs>
        <w:spacing w:line="240" w:lineRule="auto" w:before="86" w:after="0"/>
        <w:ind w:left="560" w:right="0" w:hanging="361"/>
        <w:jc w:val="left"/>
        <w:rPr>
          <w:sz w:val="18"/>
        </w:rPr>
      </w:pPr>
      <w:r>
        <w:rPr>
          <w:sz w:val="18"/>
        </w:rPr>
        <w:t>Os preços são fixos e irreajustáveis no prazo de um ano contado da data limite para a apresentação das propostas.</w:t>
      </w:r>
    </w:p>
    <w:p>
      <w:pPr>
        <w:pStyle w:val="ListParagraph"/>
        <w:numPr>
          <w:ilvl w:val="2"/>
          <w:numId w:val="23"/>
        </w:numPr>
        <w:tabs>
          <w:tab w:pos="721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Dentro</w:t>
      </w:r>
      <w:r>
        <w:rPr>
          <w:spacing w:val="25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prazo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vigência</w:t>
      </w:r>
      <w:r>
        <w:rPr>
          <w:spacing w:val="25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contrato</w:t>
      </w:r>
      <w:r>
        <w:rPr>
          <w:spacing w:val="25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mediante</w:t>
      </w:r>
      <w:r>
        <w:rPr>
          <w:spacing w:val="25"/>
          <w:sz w:val="18"/>
        </w:rPr>
        <w:t> </w:t>
      </w:r>
      <w:r>
        <w:rPr>
          <w:sz w:val="18"/>
        </w:rPr>
        <w:t>solicitação</w:t>
      </w:r>
      <w:r>
        <w:rPr>
          <w:spacing w:val="25"/>
          <w:sz w:val="18"/>
        </w:rPr>
        <w:t> </w:t>
      </w:r>
      <w:r>
        <w:rPr>
          <w:sz w:val="18"/>
        </w:rPr>
        <w:t>da</w:t>
      </w:r>
      <w:r>
        <w:rPr>
          <w:spacing w:val="25"/>
          <w:sz w:val="18"/>
        </w:rPr>
        <w:t> </w:t>
      </w:r>
      <w:r>
        <w:rPr>
          <w:sz w:val="18"/>
        </w:rPr>
        <w:t>contratada,</w:t>
      </w:r>
      <w:r>
        <w:rPr>
          <w:spacing w:val="25"/>
          <w:sz w:val="18"/>
        </w:rPr>
        <w:t> </w:t>
      </w:r>
      <w:r>
        <w:rPr>
          <w:sz w:val="18"/>
        </w:rPr>
        <w:t>os</w:t>
      </w:r>
      <w:r>
        <w:rPr>
          <w:spacing w:val="25"/>
          <w:sz w:val="18"/>
        </w:rPr>
        <w:t> </w:t>
      </w:r>
      <w:r>
        <w:rPr>
          <w:sz w:val="18"/>
        </w:rPr>
        <w:t>preços</w:t>
      </w:r>
      <w:r>
        <w:rPr>
          <w:spacing w:val="25"/>
          <w:sz w:val="18"/>
        </w:rPr>
        <w:t> </w:t>
      </w:r>
      <w:r>
        <w:rPr>
          <w:sz w:val="18"/>
        </w:rPr>
        <w:t>contratados</w:t>
      </w:r>
      <w:r>
        <w:rPr>
          <w:spacing w:val="25"/>
          <w:sz w:val="18"/>
        </w:rPr>
        <w:t> </w:t>
      </w:r>
      <w:r>
        <w:rPr>
          <w:sz w:val="18"/>
        </w:rPr>
        <w:t>poderão</w:t>
      </w:r>
      <w:r>
        <w:rPr>
          <w:spacing w:val="25"/>
          <w:sz w:val="18"/>
        </w:rPr>
        <w:t> </w:t>
      </w:r>
      <w:r>
        <w:rPr>
          <w:sz w:val="18"/>
        </w:rPr>
        <w:t>sofrer</w:t>
      </w:r>
      <w:r>
        <w:rPr>
          <w:spacing w:val="25"/>
          <w:sz w:val="18"/>
        </w:rPr>
        <w:t> </w:t>
      </w:r>
      <w:r>
        <w:rPr>
          <w:sz w:val="18"/>
        </w:rPr>
        <w:t>reajuste</w:t>
      </w:r>
      <w:r>
        <w:rPr>
          <w:spacing w:val="25"/>
          <w:sz w:val="18"/>
        </w:rPr>
        <w:t> </w:t>
      </w:r>
      <w:r>
        <w:rPr>
          <w:sz w:val="18"/>
        </w:rPr>
        <w:t>após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sz w:val="18"/>
        </w:rPr>
        <w:t>interregno de um ano, exclusivamente para as obrigações iniciadas e concluídas após a ocorrência da anualidade.</w:t>
      </w:r>
    </w:p>
    <w:p>
      <w:pPr>
        <w:pStyle w:val="ListParagraph"/>
        <w:numPr>
          <w:ilvl w:val="3"/>
          <w:numId w:val="23"/>
        </w:numPr>
        <w:tabs>
          <w:tab w:pos="872" w:val="left" w:leader="none"/>
        </w:tabs>
        <w:spacing w:line="235" w:lineRule="auto" w:before="89" w:after="0"/>
        <w:ind w:left="200" w:right="297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40"/>
          <w:sz w:val="18"/>
        </w:rPr>
        <w:t> </w:t>
      </w:r>
      <w:r>
        <w:rPr>
          <w:sz w:val="18"/>
        </w:rPr>
        <w:t>valores</w:t>
      </w:r>
      <w:r>
        <w:rPr>
          <w:spacing w:val="40"/>
          <w:sz w:val="18"/>
        </w:rPr>
        <w:t> </w:t>
      </w:r>
      <w:r>
        <w:rPr>
          <w:sz w:val="18"/>
        </w:rPr>
        <w:t>contratados</w:t>
      </w:r>
      <w:r>
        <w:rPr>
          <w:spacing w:val="40"/>
          <w:sz w:val="18"/>
        </w:rPr>
        <w:t> </w:t>
      </w:r>
      <w:r>
        <w:rPr>
          <w:sz w:val="18"/>
        </w:rPr>
        <w:t>serão</w:t>
      </w:r>
      <w:r>
        <w:rPr>
          <w:spacing w:val="40"/>
          <w:sz w:val="18"/>
        </w:rPr>
        <w:t> </w:t>
      </w:r>
      <w:r>
        <w:rPr>
          <w:sz w:val="18"/>
        </w:rPr>
        <w:t>reajustados</w:t>
      </w:r>
      <w:r>
        <w:rPr>
          <w:spacing w:val="41"/>
          <w:sz w:val="18"/>
        </w:rPr>
        <w:t> </w:t>
      </w:r>
      <w:r>
        <w:rPr>
          <w:sz w:val="18"/>
        </w:rPr>
        <w:t>com</w:t>
      </w:r>
      <w:r>
        <w:rPr>
          <w:spacing w:val="40"/>
          <w:sz w:val="18"/>
        </w:rPr>
        <w:t> </w:t>
      </w:r>
      <w:r>
        <w:rPr>
          <w:sz w:val="18"/>
        </w:rPr>
        <w:t>base</w:t>
      </w:r>
      <w:r>
        <w:rPr>
          <w:spacing w:val="40"/>
          <w:sz w:val="18"/>
        </w:rPr>
        <w:t> </w:t>
      </w:r>
      <w:r>
        <w:rPr>
          <w:sz w:val="18"/>
        </w:rPr>
        <w:t>na</w:t>
      </w:r>
      <w:r>
        <w:rPr>
          <w:spacing w:val="40"/>
          <w:sz w:val="18"/>
        </w:rPr>
        <w:t> </w:t>
      </w:r>
      <w:r>
        <w:rPr>
          <w:sz w:val="18"/>
        </w:rPr>
        <w:t>variação</w:t>
      </w:r>
      <w:r>
        <w:rPr>
          <w:spacing w:val="41"/>
          <w:sz w:val="18"/>
        </w:rPr>
        <w:t> </w:t>
      </w:r>
      <w:r>
        <w:rPr>
          <w:sz w:val="18"/>
        </w:rPr>
        <w:t>do</w:t>
      </w:r>
      <w:r>
        <w:rPr>
          <w:spacing w:val="40"/>
          <w:sz w:val="18"/>
        </w:rPr>
        <w:t> </w:t>
      </w:r>
      <w:r>
        <w:rPr>
          <w:sz w:val="18"/>
        </w:rPr>
        <w:t>IPC-fipe,</w:t>
      </w:r>
      <w:r>
        <w:rPr>
          <w:spacing w:val="40"/>
          <w:sz w:val="18"/>
        </w:rPr>
        <w:t> </w:t>
      </w:r>
      <w:r>
        <w:rPr>
          <w:sz w:val="18"/>
        </w:rPr>
        <w:t>calculado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41"/>
          <w:sz w:val="18"/>
        </w:rPr>
        <w:t> </w:t>
      </w:r>
      <w:r>
        <w:rPr>
          <w:sz w:val="18"/>
        </w:rPr>
        <w:t>divulgado</w:t>
      </w:r>
      <w:r>
        <w:rPr>
          <w:spacing w:val="40"/>
          <w:sz w:val="18"/>
        </w:rPr>
        <w:t> </w:t>
      </w:r>
      <w:r>
        <w:rPr>
          <w:sz w:val="18"/>
        </w:rPr>
        <w:t>pelo</w:t>
      </w:r>
      <w:r>
        <w:rPr>
          <w:spacing w:val="40"/>
          <w:sz w:val="18"/>
        </w:rPr>
        <w:t> </w:t>
      </w:r>
      <w:r>
        <w:rPr>
          <w:sz w:val="18"/>
        </w:rPr>
        <w:t>Instituto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Pesquisas</w:t>
      </w:r>
      <w:r>
        <w:rPr>
          <w:spacing w:val="-42"/>
          <w:sz w:val="18"/>
        </w:rPr>
        <w:t> </w:t>
      </w:r>
      <w:r>
        <w:rPr>
          <w:sz w:val="18"/>
        </w:rPr>
        <w:t>Econômicas</w:t>
      </w:r>
      <w:r>
        <w:rPr>
          <w:spacing w:val="-1"/>
          <w:sz w:val="18"/>
        </w:rPr>
        <w:t> </w:t>
      </w:r>
      <w:r>
        <w:rPr>
          <w:sz w:val="18"/>
        </w:rPr>
        <w:t>- USP, de acordo com a seguintefórmula: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92"/>
        <w:ind w:left="1348"/>
        <w:jc w:val="lef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523453</wp:posOffset>
            </wp:positionH>
            <wp:positionV relativeFrom="paragraph">
              <wp:posOffset>-81404</wp:posOffset>
            </wp:positionV>
            <wp:extent cx="618811" cy="2093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11" cy="20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onde:</w:t>
      </w:r>
    </w:p>
    <w:p>
      <w:pPr>
        <w:pStyle w:val="BodyText"/>
        <w:spacing w:before="86"/>
        <w:jc w:val="left"/>
      </w:pPr>
      <w:r>
        <w:rPr/>
        <w:t>R: = Reajuste</w:t>
      </w:r>
    </w:p>
    <w:p>
      <w:pPr>
        <w:pStyle w:val="BodyText"/>
        <w:spacing w:before="86"/>
        <w:jc w:val="left"/>
      </w:pPr>
      <w:r>
        <w:rPr/>
        <w:t>I = Nº índice da data do reajuste</w:t>
      </w:r>
    </w:p>
    <w:p>
      <w:pPr>
        <w:pStyle w:val="BodyText"/>
        <w:spacing w:line="338" w:lineRule="auto" w:before="85"/>
        <w:ind w:right="4015"/>
        <w:jc w:val="left"/>
      </w:pPr>
      <w:r>
        <w:rPr/>
        <w:t>Io = Nº índice da data limite da apresentação da proposta ou da concessão do último reajuste</w:t>
      </w:r>
      <w:r>
        <w:rPr>
          <w:spacing w:val="-42"/>
        </w:rPr>
        <w:t> </w:t>
      </w:r>
      <w:r>
        <w:rPr/>
        <w:t>P</w:t>
      </w:r>
      <w:r>
        <w:rPr>
          <w:spacing w:val="-7"/>
        </w:rPr>
        <w:t> </w:t>
      </w:r>
      <w:r>
        <w:rPr/>
        <w:t>= Preço a ser reajustado.</w:t>
      </w:r>
    </w:p>
    <w:p>
      <w:pPr>
        <w:pStyle w:val="ListParagraph"/>
        <w:numPr>
          <w:ilvl w:val="1"/>
          <w:numId w:val="23"/>
        </w:numPr>
        <w:tabs>
          <w:tab w:pos="560" w:val="left" w:leader="none"/>
        </w:tabs>
        <w:spacing w:line="235" w:lineRule="auto" w:before="5" w:after="0"/>
        <w:ind w:left="200" w:right="295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aplicação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fórmula</w:t>
      </w:r>
      <w:r>
        <w:rPr>
          <w:spacing w:val="8"/>
          <w:sz w:val="18"/>
        </w:rPr>
        <w:t> </w:t>
      </w:r>
      <w:r>
        <w:rPr>
          <w:sz w:val="18"/>
        </w:rPr>
        <w:t>supracitada</w:t>
      </w:r>
      <w:r>
        <w:rPr>
          <w:spacing w:val="8"/>
          <w:sz w:val="18"/>
        </w:rPr>
        <w:t> </w:t>
      </w:r>
      <w:r>
        <w:rPr>
          <w:sz w:val="18"/>
        </w:rPr>
        <w:t>vincula-se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divulgação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índice</w:t>
      </w:r>
      <w:r>
        <w:rPr>
          <w:spacing w:val="8"/>
          <w:sz w:val="18"/>
        </w:rPr>
        <w:t> </w:t>
      </w:r>
      <w:r>
        <w:rPr>
          <w:sz w:val="18"/>
        </w:rPr>
        <w:t>oficial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z w:val="18"/>
        </w:rPr>
        <w:t>mês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reajuste,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devendo</w:t>
      </w:r>
      <w:r>
        <w:rPr>
          <w:spacing w:val="8"/>
          <w:sz w:val="18"/>
        </w:rPr>
        <w:t> </w:t>
      </w:r>
      <w:r>
        <w:rPr>
          <w:sz w:val="18"/>
        </w:rPr>
        <w:t>ser</w:t>
      </w:r>
      <w:r>
        <w:rPr>
          <w:spacing w:val="8"/>
          <w:sz w:val="18"/>
        </w:rPr>
        <w:t> </w:t>
      </w:r>
      <w:r>
        <w:rPr>
          <w:sz w:val="18"/>
        </w:rPr>
        <w:t>utilizado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cálculo</w:t>
      </w:r>
      <w:r>
        <w:rPr>
          <w:spacing w:val="8"/>
          <w:sz w:val="18"/>
        </w:rPr>
        <w:t> </w:t>
      </w:r>
      <w:r>
        <w:rPr>
          <w:sz w:val="18"/>
        </w:rPr>
        <w:t>pró-</w:t>
      </w:r>
      <w:r>
        <w:rPr>
          <w:spacing w:val="-42"/>
          <w:sz w:val="18"/>
        </w:rPr>
        <w:t> </w:t>
      </w:r>
      <w:r>
        <w:rPr>
          <w:sz w:val="18"/>
        </w:rPr>
        <w:t>rata, mas sim o mês cheio.</w:t>
      </w:r>
    </w:p>
    <w:p>
      <w:pPr>
        <w:pStyle w:val="ListParagraph"/>
        <w:numPr>
          <w:ilvl w:val="1"/>
          <w:numId w:val="23"/>
        </w:numPr>
        <w:tabs>
          <w:tab w:pos="561" w:val="left" w:leader="none"/>
        </w:tabs>
        <w:spacing w:line="240" w:lineRule="auto" w:before="87" w:after="0"/>
        <w:ind w:left="560" w:right="0" w:hanging="361"/>
        <w:jc w:val="left"/>
        <w:rPr>
          <w:sz w:val="18"/>
        </w:rPr>
      </w:pPr>
      <w:r>
        <w:rPr>
          <w:sz w:val="18"/>
        </w:rPr>
        <w:t>Nos reajustes subsequentes ao primeiro, o interregno mínimo de um ano será contado a partir dos efeitos financeiros do último reajuste.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3"/>
        </w:numPr>
        <w:tabs>
          <w:tab w:pos="426" w:val="left" w:leader="none"/>
        </w:tabs>
        <w:spacing w:line="240" w:lineRule="auto" w:before="148" w:after="0"/>
        <w:ind w:left="425" w:right="0" w:hanging="226"/>
        <w:jc w:val="left"/>
      </w:pPr>
      <w:r>
        <w:rPr/>
        <w:t>GARANTIA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EXECUÇÃO</w:t>
      </w:r>
    </w:p>
    <w:p>
      <w:pPr>
        <w:pStyle w:val="BodyText"/>
        <w:spacing w:line="235" w:lineRule="auto"/>
        <w:jc w:val="left"/>
      </w:pPr>
      <w:r>
        <w:rPr/>
        <w:t>21.1.</w:t>
      </w:r>
      <w:r>
        <w:rPr>
          <w:spacing w:val="7"/>
        </w:rPr>
        <w:t> </w:t>
      </w:r>
      <w:r>
        <w:rPr/>
        <w:t>Nos</w:t>
      </w:r>
      <w:r>
        <w:rPr>
          <w:spacing w:val="7"/>
        </w:rPr>
        <w:t> </w:t>
      </w:r>
      <w:r>
        <w:rPr/>
        <w:t>termos</w:t>
      </w:r>
      <w:r>
        <w:rPr>
          <w:spacing w:val="8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7"/>
        </w:rPr>
        <w:t> </w:t>
      </w:r>
      <w:r>
        <w:rPr/>
        <w:t>56,</w:t>
      </w:r>
      <w:r>
        <w:rPr>
          <w:spacing w:val="8"/>
        </w:rPr>
        <w:t> </w:t>
      </w:r>
      <w:r>
        <w:rPr/>
        <w:t>§</w:t>
      </w:r>
      <w:r>
        <w:rPr>
          <w:spacing w:val="7"/>
        </w:rPr>
        <w:t> </w:t>
      </w:r>
      <w:r>
        <w:rPr/>
        <w:t>2º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7"/>
        </w:rPr>
        <w:t> </w:t>
      </w:r>
      <w:r>
        <w:rPr/>
        <w:t>8666/93,</w:t>
      </w:r>
      <w:r>
        <w:rPr>
          <w:spacing w:val="8"/>
        </w:rPr>
        <w:t> </w:t>
      </w:r>
      <w:r>
        <w:rPr/>
        <w:t>eerá</w:t>
      </w:r>
      <w:r>
        <w:rPr>
          <w:spacing w:val="7"/>
        </w:rPr>
        <w:t> </w:t>
      </w:r>
      <w:r>
        <w:rPr/>
        <w:t>exigida</w:t>
      </w:r>
      <w:r>
        <w:rPr>
          <w:spacing w:val="8"/>
        </w:rPr>
        <w:t> </w:t>
      </w:r>
      <w:r>
        <w:rPr/>
        <w:t>prestação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5%</w:t>
      </w:r>
      <w:r>
        <w:rPr>
          <w:spacing w:val="7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serviços,</w:t>
      </w:r>
      <w:r>
        <w:rPr>
          <w:spacing w:val="7"/>
        </w:rPr>
        <w:t> </w:t>
      </w:r>
      <w:r>
        <w:rPr/>
        <w:t>podendo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contratado</w:t>
      </w:r>
      <w:r>
        <w:rPr>
          <w:spacing w:val="-42"/>
        </w:rPr>
        <w:t> </w:t>
      </w:r>
      <w:r>
        <w:rPr/>
        <w:t>optar por uma das seguintes modalidades de garantia:</w:t>
      </w:r>
    </w:p>
    <w:p>
      <w:pPr>
        <w:pStyle w:val="ListParagraph"/>
        <w:numPr>
          <w:ilvl w:val="0"/>
          <w:numId w:val="24"/>
        </w:numPr>
        <w:tabs>
          <w:tab w:pos="385" w:val="left" w:leader="none"/>
        </w:tabs>
        <w:spacing w:line="240" w:lineRule="auto" w:before="86" w:after="0"/>
        <w:ind w:left="385" w:right="0" w:hanging="185"/>
        <w:jc w:val="left"/>
        <w:rPr>
          <w:sz w:val="18"/>
        </w:rPr>
      </w:pPr>
      <w:r>
        <w:rPr>
          <w:sz w:val="18"/>
        </w:rPr>
        <w:t>caução em dinheiro ou títulos da dívida pública ;</w:t>
      </w:r>
    </w:p>
    <w:p>
      <w:pPr>
        <w:pStyle w:val="ListParagraph"/>
        <w:numPr>
          <w:ilvl w:val="0"/>
          <w:numId w:val="24"/>
        </w:numPr>
        <w:tabs>
          <w:tab w:pos="396" w:val="left" w:leader="none"/>
        </w:tabs>
        <w:spacing w:line="240" w:lineRule="auto" w:before="86" w:after="0"/>
        <w:ind w:left="395" w:right="0" w:hanging="196"/>
        <w:jc w:val="left"/>
        <w:rPr>
          <w:sz w:val="18"/>
        </w:rPr>
      </w:pPr>
      <w:r>
        <w:rPr>
          <w:sz w:val="18"/>
        </w:rPr>
        <w:t>Seguro-garantia; ou</w:t>
      </w:r>
    </w:p>
    <w:p>
      <w:pPr>
        <w:pStyle w:val="ListParagraph"/>
        <w:numPr>
          <w:ilvl w:val="0"/>
          <w:numId w:val="24"/>
        </w:numPr>
        <w:tabs>
          <w:tab w:pos="385" w:val="left" w:leader="none"/>
        </w:tabs>
        <w:spacing w:line="240" w:lineRule="auto" w:before="85" w:after="0"/>
        <w:ind w:left="385" w:right="0" w:hanging="185"/>
        <w:jc w:val="left"/>
        <w:rPr>
          <w:sz w:val="18"/>
        </w:rPr>
      </w:pPr>
      <w:r>
        <w:rPr>
          <w:sz w:val="18"/>
        </w:rPr>
        <w:t>fiança bancária.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Heading1"/>
        <w:numPr>
          <w:ilvl w:val="0"/>
          <w:numId w:val="25"/>
        </w:numPr>
        <w:tabs>
          <w:tab w:pos="471" w:val="left" w:leader="none"/>
        </w:tabs>
        <w:spacing w:line="240" w:lineRule="auto" w:before="75" w:after="0"/>
        <w:ind w:left="470" w:right="0" w:hanging="271"/>
        <w:jc w:val="both"/>
      </w:pPr>
      <w:r>
        <w:rPr/>
        <w:t>DOS CASOS OMISSOS:</w:t>
      </w:r>
    </w:p>
    <w:p>
      <w:pPr>
        <w:pStyle w:val="ListParagraph"/>
        <w:numPr>
          <w:ilvl w:val="1"/>
          <w:numId w:val="25"/>
        </w:numPr>
        <w:tabs>
          <w:tab w:pos="612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Os casos omissos serão decididos pela CONTRATANTE, segundo as disposições contidas na Lei nº 8.666, de 1993, na Lei nº 10.520, de</w:t>
      </w:r>
      <w:r>
        <w:rPr>
          <w:spacing w:val="1"/>
          <w:sz w:val="18"/>
        </w:rPr>
        <w:t> </w:t>
      </w:r>
      <w:r>
        <w:rPr>
          <w:sz w:val="18"/>
        </w:rPr>
        <w:t>2002 e demais normas federais de licitações e contratos administrativos e, subsidiariamente, segundo as disposições contidas na Lei nº 8.078,de</w:t>
      </w:r>
      <w:r>
        <w:rPr>
          <w:spacing w:val="1"/>
          <w:sz w:val="18"/>
        </w:rPr>
        <w:t> </w:t>
      </w:r>
      <w:r>
        <w:rPr>
          <w:sz w:val="18"/>
        </w:rPr>
        <w:t>1990 – Código de Defesa do Consumidor - e normas e princípios gerais dos contratos.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</w:pPr>
    </w:p>
    <w:p>
      <w:pPr>
        <w:pStyle w:val="Heading1"/>
        <w:spacing w:before="1"/>
        <w:ind w:left="938" w:right="1035"/>
        <w:jc w:val="center"/>
      </w:pPr>
      <w:r>
        <w:rPr/>
        <w:t>ANEXI I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spacing w:before="148"/>
        <w:ind w:left="938" w:right="1035" w:firstLine="0"/>
        <w:jc w:val="center"/>
        <w:rPr>
          <w:b/>
          <w:sz w:val="18"/>
        </w:rPr>
      </w:pPr>
      <w:r>
        <w:rPr>
          <w:b/>
          <w:spacing w:val="-1"/>
          <w:sz w:val="18"/>
        </w:rPr>
        <w:t>ATESTADO</w:t>
      </w:r>
      <w:r>
        <w:rPr>
          <w:b/>
          <w:spacing w:val="-6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VISITAÇÃO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TÉCNICA</w:t>
      </w:r>
    </w:p>
    <w:p>
      <w:pPr>
        <w:pStyle w:val="BodyText"/>
        <w:spacing w:before="10"/>
        <w:ind w:left="0"/>
        <w:jc w:val="left"/>
        <w:rPr>
          <w:b/>
          <w:sz w:val="24"/>
        </w:rPr>
      </w:pPr>
    </w:p>
    <w:p>
      <w:pPr>
        <w:pStyle w:val="BodyText"/>
        <w:tabs>
          <w:tab w:pos="5273" w:val="left" w:leader="none"/>
          <w:tab w:pos="5813" w:val="left" w:leader="none"/>
          <w:tab w:pos="6493" w:val="left" w:leader="none"/>
        </w:tabs>
        <w:spacing w:before="92"/>
        <w:jc w:val="left"/>
      </w:pPr>
      <w:r>
        <w:rPr/>
        <w:t>Atestamos</w:t>
      </w:r>
      <w:r>
        <w:rPr>
          <w:spacing w:val="65"/>
        </w:rPr>
        <w:t> </w:t>
      </w:r>
      <w:r>
        <w:rPr/>
        <w:t>para</w:t>
      </w:r>
      <w:r>
        <w:rPr>
          <w:spacing w:val="65"/>
        </w:rPr>
        <w:t> </w:t>
      </w:r>
      <w:r>
        <w:rPr/>
        <w:t>fins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participação</w:t>
      </w:r>
      <w:r>
        <w:rPr>
          <w:spacing w:val="65"/>
        </w:rPr>
        <w:t> </w:t>
      </w:r>
      <w:r>
        <w:rPr/>
        <w:t>do</w:t>
      </w:r>
      <w:r>
        <w:rPr>
          <w:spacing w:val="65"/>
        </w:rPr>
        <w:t> </w:t>
      </w:r>
      <w:r>
        <w:rPr/>
        <w:t>Pregão</w:t>
      </w:r>
      <w:r>
        <w:rPr>
          <w:spacing w:val="65"/>
        </w:rPr>
        <w:t> </w:t>
      </w:r>
      <w:r>
        <w:rPr/>
        <w:t>Eletrônico</w:t>
      </w:r>
      <w:r>
        <w:rPr>
          <w:spacing w:val="65"/>
        </w:rPr>
        <w:t> </w:t>
      </w:r>
      <w:r>
        <w:rPr/>
        <w:t>nº</w:t>
        <w:tab/>
      </w:r>
      <w:r>
        <w:rPr>
          <w:u w:val="single"/>
        </w:rPr>
        <w:t> </w:t>
        <w:tab/>
        <w:t>/</w:t>
        <w:tab/>
      </w:r>
      <w:r>
        <w:rPr/>
        <w:t>do</w:t>
      </w:r>
      <w:r>
        <w:rPr>
          <w:spacing w:val="63"/>
        </w:rPr>
        <w:t> </w:t>
      </w:r>
      <w:r>
        <w:rPr/>
        <w:t>processo</w:t>
      </w:r>
      <w:r>
        <w:rPr>
          <w:spacing w:val="63"/>
        </w:rPr>
        <w:t> </w:t>
      </w:r>
      <w:r>
        <w:rPr/>
        <w:t>0000399-93.2021.8.01.0000,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o</w:t>
      </w:r>
      <w:r>
        <w:rPr>
          <w:spacing w:val="63"/>
        </w:rPr>
        <w:t> </w:t>
      </w:r>
      <w:r>
        <w:rPr/>
        <w:t>Sr.</w:t>
      </w:r>
    </w:p>
    <w:p>
      <w:pPr>
        <w:pStyle w:val="BodyText"/>
        <w:tabs>
          <w:tab w:pos="3621" w:val="left" w:leader="none"/>
          <w:tab w:pos="9324" w:val="left" w:leader="none"/>
        </w:tabs>
        <w:spacing w:line="201" w:lineRule="exact" w:before="0"/>
      </w:pPr>
      <w:r>
        <w:rPr>
          <w:u w:val="single"/>
        </w:rPr>
        <w:t> </w:t>
        <w:tab/>
      </w:r>
      <w:r>
        <w:rPr/>
        <w:t>,     </w:t>
      </w:r>
      <w:r>
        <w:rPr>
          <w:spacing w:val="36"/>
        </w:rPr>
        <w:t> </w:t>
      </w:r>
      <w:r>
        <w:rPr/>
        <w:t>representante     </w:t>
      </w:r>
      <w:r>
        <w:rPr>
          <w:spacing w:val="36"/>
        </w:rPr>
        <w:t> </w:t>
      </w:r>
      <w:r>
        <w:rPr/>
        <w:t>da     </w:t>
      </w:r>
      <w:r>
        <w:rPr>
          <w:spacing w:val="36"/>
        </w:rPr>
        <w:t> </w:t>
      </w:r>
      <w:r>
        <w:rPr/>
        <w:t>empresa</w:t>
      </w:r>
      <w:r>
        <w:rPr>
          <w:u w:val="single"/>
        </w:rPr>
        <w:tab/>
      </w:r>
      <w:r>
        <w:rPr/>
        <w:t>,     </w:t>
      </w:r>
      <w:r>
        <w:rPr>
          <w:spacing w:val="36"/>
        </w:rPr>
        <w:t> </w:t>
      </w:r>
      <w:r>
        <w:rPr/>
        <w:t>CNPJ     </w:t>
      </w:r>
      <w:r>
        <w:rPr>
          <w:spacing w:val="36"/>
        </w:rPr>
        <w:t> </w:t>
      </w:r>
      <w:r>
        <w:rPr/>
        <w:t>nº:</w:t>
      </w:r>
    </w:p>
    <w:p>
      <w:pPr>
        <w:pStyle w:val="BodyText"/>
        <w:tabs>
          <w:tab w:pos="2631" w:val="left" w:leader="none"/>
          <w:tab w:pos="4894" w:val="left" w:leader="none"/>
        </w:tabs>
        <w:spacing w:line="235" w:lineRule="auto" w:before="1"/>
        <w:ind w:right="297"/>
      </w:pPr>
      <w:r>
        <w:rPr>
          <w:u w:val="single"/>
        </w:rPr>
        <w:t> </w:t>
        <w:tab/>
      </w:r>
      <w:r>
        <w:rPr/>
        <w:t>,</w:t>
      </w:r>
      <w:r>
        <w:rPr>
          <w:spacing w:val="32"/>
        </w:rPr>
        <w:t> </w:t>
      </w:r>
      <w:r>
        <w:rPr/>
        <w:t>telefone:</w:t>
      </w:r>
      <w:r>
        <w:rPr>
          <w:spacing w:val="32"/>
        </w:rPr>
        <w:t> </w:t>
      </w:r>
      <w:r>
        <w:rPr/>
        <w:t>(    </w:t>
      </w:r>
      <w:r>
        <w:rPr>
          <w:spacing w:val="7"/>
        </w:rPr>
        <w:t> </w:t>
      </w:r>
      <w:r>
        <w:rPr/>
        <w:t>)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compareceu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dia</w:t>
      </w:r>
      <w:r>
        <w:rPr>
          <w:u w:val="single"/>
        </w:rPr>
        <w:t>   </w:t>
      </w:r>
      <w:r>
        <w:rPr>
          <w:spacing w:val="33"/>
          <w:u w:val="single"/>
        </w:rPr>
        <w:t> </w:t>
      </w:r>
      <w:r>
        <w:rPr>
          <w:u w:val="single"/>
        </w:rPr>
        <w:t>/   </w:t>
      </w:r>
      <w:r>
        <w:rPr>
          <w:spacing w:val="1"/>
          <w:u w:val="single"/>
        </w:rPr>
        <w:t> </w:t>
      </w:r>
      <w:r>
        <w:rPr>
          <w:u w:val="single"/>
        </w:rPr>
        <w:t>/   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32"/>
        </w:rPr>
        <w:t> </w:t>
      </w:r>
      <w:r>
        <w:rPr/>
        <w:t>às</w:t>
      </w:r>
      <w:r>
        <w:rPr>
          <w:u w:val="single"/>
        </w:rPr>
        <w:t>   </w:t>
      </w:r>
      <w:r>
        <w:rPr>
          <w:spacing w:val="33"/>
          <w:u w:val="single"/>
        </w:rPr>
        <w:t> </w:t>
      </w:r>
      <w:r>
        <w:rPr>
          <w:u w:val="single"/>
        </w:rPr>
        <w:t>:   </w:t>
      </w:r>
      <w:r>
        <w:rPr>
          <w:spacing w:val="33"/>
        </w:rPr>
        <w:t> </w:t>
      </w:r>
      <w:r>
        <w:rPr/>
        <w:t>horas,</w:t>
      </w:r>
      <w:r>
        <w:rPr>
          <w:spacing w:val="32"/>
        </w:rPr>
        <w:t> </w:t>
      </w:r>
      <w:r>
        <w:rPr/>
        <w:t>inspecionando</w:t>
      </w:r>
      <w:r>
        <w:rPr>
          <w:spacing w:val="32"/>
        </w:rPr>
        <w:t> </w:t>
      </w:r>
      <w:r>
        <w:rPr/>
        <w:t>os</w:t>
      </w:r>
      <w:r>
        <w:rPr>
          <w:spacing w:val="-43"/>
        </w:rPr>
        <w:t> </w:t>
      </w:r>
      <w:r>
        <w:rPr/>
        <w:t>equipamentos e sistemas de segurança da Sala Segura, objeto da prestação dos serviços de manutenção preventiva e corretiva, com reposição de</w:t>
      </w:r>
      <w:r>
        <w:rPr>
          <w:spacing w:val="-42"/>
        </w:rPr>
        <w:t> </w:t>
      </w:r>
      <w:r>
        <w:rPr/>
        <w:t>peças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materiais, fornecimento</w:t>
      </w:r>
      <w:r>
        <w:rPr>
          <w:spacing w:val="-1"/>
        </w:rPr>
        <w:t> </w:t>
      </w:r>
      <w:r>
        <w:rPr/>
        <w:t>de mão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obra, ferramentas</w:t>
      </w:r>
      <w:r>
        <w:rPr>
          <w:spacing w:val="-1"/>
        </w:rPr>
        <w:t> </w:t>
      </w:r>
      <w:r>
        <w:rPr/>
        <w:t>e equipamentos,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dependências elencadas</w:t>
      </w:r>
      <w:r>
        <w:rPr>
          <w:spacing w:val="-1"/>
        </w:rPr>
        <w:t> </w:t>
      </w:r>
      <w:r>
        <w:rPr/>
        <w:t>no item</w:t>
      </w:r>
      <w:r>
        <w:rPr>
          <w:spacing w:val="-1"/>
        </w:rPr>
        <w:t> </w:t>
      </w:r>
      <w:r>
        <w:rPr/>
        <w:t>2.1 do</w:t>
      </w:r>
      <w:r>
        <w:rPr>
          <w:spacing w:val="-5"/>
        </w:rPr>
        <w:t> </w:t>
      </w:r>
      <w:r>
        <w:rPr/>
        <w:t>Termo</w:t>
      </w:r>
      <w:r>
        <w:rPr>
          <w:spacing w:val="-1"/>
        </w:rPr>
        <w:t> </w:t>
      </w:r>
      <w:r>
        <w:rPr/>
        <w:t>de 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2"/>
        </w:rPr>
      </w:pPr>
      <w:r>
        <w:rPr/>
        <w:pict>
          <v:shape style="position:absolute;margin-left:212.46022pt;margin-top:9.238812pt;width:171.1pt;height:.1pt;mso-position-horizontal-relative:page;mso-position-vertical-relative:paragraph;z-index:-15727104;mso-wrap-distance-left:0;mso-wrap-distance-right:0" coordorigin="4249,185" coordsize="3422,0" path="m4249,185l7671,185e" filled="false" stroked="true" strokeweight=".3601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6"/>
        <w:ind w:left="938" w:right="1035"/>
        <w:jc w:val="center"/>
      </w:pPr>
      <w:r>
        <w:rPr/>
        <w:t>Assinatura e CPF do representante da empresa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2"/>
        </w:rPr>
      </w:pPr>
      <w:r>
        <w:rPr/>
        <w:pict>
          <v:shape style="position:absolute;margin-left:212.46022pt;margin-top:9.230969pt;width:171.1pt;height:.1pt;mso-position-horizontal-relative:page;mso-position-vertical-relative:paragraph;z-index:-15726592;mso-wrap-distance-left:0;mso-wrap-distance-right:0" coordorigin="4249,185" coordsize="3422,0" path="m4249,185l7671,185e" filled="false" stroked="true" strokeweight=".3601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6"/>
        <w:ind w:left="938" w:right="1035"/>
        <w:jc w:val="center"/>
      </w:pPr>
      <w:r>
        <w:rPr/>
        <w:t>Assinatura do fiscal da contratação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Heading1"/>
        <w:spacing w:before="0"/>
        <w:ind w:left="938" w:right="1035"/>
        <w:jc w:val="center"/>
      </w:pPr>
      <w:r>
        <w:rPr/>
        <w:t>ANEXO II</w:t>
      </w:r>
    </w:p>
    <w:p>
      <w:pPr>
        <w:pStyle w:val="BodyText"/>
        <w:spacing w:before="85"/>
        <w:ind w:left="938" w:right="1035"/>
        <w:jc w:val="center"/>
      </w:pPr>
      <w:r>
        <w:rPr>
          <w:spacing w:val="-1"/>
        </w:rPr>
        <w:t>MODELO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PROPOSTA</w:t>
      </w:r>
      <w:r>
        <w:rPr>
          <w:spacing w:val="-10"/>
        </w:rPr>
        <w:t> </w:t>
      </w:r>
      <w:r>
        <w:rPr/>
        <w:t>COMERCIAL</w:t>
      </w:r>
    </w:p>
    <w:p>
      <w:pPr>
        <w:pStyle w:val="BodyText"/>
        <w:spacing w:before="86"/>
        <w:ind w:left="938" w:right="1035"/>
        <w:jc w:val="center"/>
      </w:pPr>
      <w:r>
        <w:rPr/>
        <w:t>A</w:t>
      </w:r>
      <w:r>
        <w:rPr>
          <w:spacing w:val="-10"/>
        </w:rPr>
        <w:t> </w:t>
      </w:r>
      <w:r>
        <w:rPr/>
        <w:t>proposta deverá ser encaminhada em papel timbrado da empresa, bem como, conter carimbo e assinatura do responsável.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Heading1"/>
        <w:tabs>
          <w:tab w:pos="4963" w:val="left" w:leader="none"/>
        </w:tabs>
        <w:ind w:left="200"/>
        <w:rPr>
          <w:b w:val="0"/>
        </w:rPr>
      </w:pPr>
      <w:r>
        <w:rPr>
          <w:spacing w:val="-1"/>
        </w:rPr>
        <w:t>PROPOSTA</w:t>
      </w:r>
      <w:r>
        <w:rPr>
          <w:spacing w:val="-10"/>
        </w:rPr>
        <w:t> </w:t>
      </w:r>
      <w:r>
        <w:rPr>
          <w:spacing w:val="-1"/>
        </w:rPr>
        <w:t>COMERCIAL</w:t>
      </w:r>
      <w:r>
        <w:rPr>
          <w:spacing w:val="-10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 Nº</w:t>
      </w:r>
      <w:r>
        <w:rPr>
          <w:u w:val="single"/>
        </w:rPr>
        <w:tab/>
      </w:r>
      <w:r>
        <w:rPr/>
        <w:t>/20</w:t>
      </w:r>
      <w:r>
        <w:rPr>
          <w:b w:val="0"/>
          <w:u w:val="single"/>
        </w:rPr>
        <w:t> </w:t>
      </w:r>
      <w:r>
        <w:rPr>
          <w:b w:val="0"/>
          <w:spacing w:val="-3"/>
          <w:u w:val="single"/>
        </w:rPr>
        <w:t> 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tabs>
          <w:tab w:pos="3008" w:val="left" w:leader="none"/>
          <w:tab w:pos="6014" w:val="left" w:leader="none"/>
          <w:tab w:pos="6054" w:val="left" w:leader="none"/>
        </w:tabs>
        <w:spacing w:line="338" w:lineRule="auto" w:before="93"/>
        <w:ind w:right="4832"/>
      </w:pPr>
      <w:r>
        <w:rPr/>
        <w:t>Razão Social: </w:t>
      </w:r>
      <w:r>
        <w:rPr>
          <w:u w:val="single"/>
        </w:rPr>
        <w:t> </w:t>
        <w:tab/>
        <w:tab/>
        <w:tab/>
      </w:r>
      <w:r>
        <w:rPr/>
        <w:t> Nome Fantasia: </w:t>
      </w:r>
      <w:r>
        <w:rPr>
          <w:u w:val="single"/>
        </w:rPr>
        <w:t> </w:t>
        <w:tab/>
        <w:tab/>
      </w:r>
      <w:r>
        <w:rPr/>
        <w:t> CNPJ:</w:t>
      </w:r>
      <w:r>
        <w:rPr>
          <w:u w:val="single"/>
        </w:rPr>
        <w:tab/>
      </w:r>
      <w:r>
        <w:rPr/>
        <w:t>I.E: </w:t>
      </w:r>
      <w:r>
        <w:rPr>
          <w:u w:val="single"/>
        </w:rPr>
        <w:t> </w:t>
        <w:tab/>
        <w:tab/>
      </w:r>
    </w:p>
    <w:p>
      <w:pPr>
        <w:pStyle w:val="BodyText"/>
        <w:tabs>
          <w:tab w:pos="6014" w:val="left" w:leader="none"/>
        </w:tabs>
        <w:spacing w:before="2"/>
        <w:jc w:val="left"/>
      </w:pPr>
      <w:r>
        <w:rPr/>
        <w:t>Endereço:</w:t>
      </w:r>
      <w:r>
        <w:rPr>
          <w:u w:val="single"/>
        </w:rPr>
        <w:t> </w:t>
        <w:tab/>
      </w:r>
    </w:p>
    <w:p>
      <w:pPr>
        <w:pStyle w:val="BodyText"/>
        <w:tabs>
          <w:tab w:pos="4927" w:val="left" w:leader="none"/>
          <w:tab w:pos="7852" w:val="left" w:leader="none"/>
        </w:tabs>
        <w:spacing w:before="86"/>
        <w:jc w:val="left"/>
      </w:pPr>
      <w:r>
        <w:rPr/>
        <w:t>E-mail:</w:t>
      </w:r>
      <w:r>
        <w:rPr>
          <w:u w:val="single"/>
        </w:rPr>
        <w:tab/>
      </w:r>
      <w:r>
        <w:rPr/>
        <w:t>Telefone: </w:t>
      </w:r>
      <w:r>
        <w:rPr>
          <w:u w:val="single"/>
        </w:rPr>
        <w:t> </w:t>
        <w:tab/>
      </w:r>
    </w:p>
    <w:p>
      <w:pPr>
        <w:pStyle w:val="BodyText"/>
        <w:tabs>
          <w:tab w:pos="4363" w:val="left" w:leader="none"/>
          <w:tab w:pos="6084" w:val="left" w:leader="none"/>
        </w:tabs>
        <w:spacing w:before="85"/>
        <w:jc w:val="left"/>
      </w:pPr>
      <w:r>
        <w:rPr/>
        <w:t>Representante legal:</w:t>
      </w:r>
      <w:r>
        <w:rPr>
          <w:u w:val="single"/>
        </w:rPr>
        <w:tab/>
      </w:r>
      <w:r>
        <w:rPr/>
        <w:t>CPF: </w:t>
      </w:r>
      <w:r>
        <w:rPr>
          <w:u w:val="single"/>
        </w:rPr>
        <w:t> </w:t>
        <w:tab/>
      </w:r>
    </w:p>
    <w:p>
      <w:pPr>
        <w:pStyle w:val="Heading1"/>
        <w:spacing w:before="86"/>
        <w:ind w:left="200"/>
      </w:pPr>
      <w:r>
        <w:rPr/>
        <w:t>Dados Bancários:</w:t>
      </w:r>
    </w:p>
    <w:p>
      <w:pPr>
        <w:pStyle w:val="BodyText"/>
        <w:tabs>
          <w:tab w:pos="2771" w:val="left" w:leader="none"/>
          <w:tab w:pos="4768" w:val="left" w:leader="none"/>
          <w:tab w:pos="6734" w:val="left" w:leader="none"/>
        </w:tabs>
        <w:spacing w:before="86"/>
        <w:jc w:val="left"/>
      </w:pPr>
      <w:r>
        <w:rPr/>
        <w:pict>
          <v:group style="position:absolute;margin-left:315.445557pt;margin-top:65.602249pt;width:1.150pt;height:29.85pt;mso-position-horizontal-relative:page;mso-position-vertical-relative:paragraph;z-index:-16577024" coordorigin="6309,1312" coordsize="23,597">
            <v:shape style="position:absolute;left:6308;top:1312;width:12;height:597" coordorigin="6309,1312" coordsize="12,597" path="m6320,1909l6309,1909,6309,1323,6320,1312,6320,1909xe" filled="true" fillcolor="#808080" stroked="false">
              <v:path arrowok="t"/>
              <v:fill type="solid"/>
            </v:shape>
            <v:shape style="position:absolute;left:6320;top:1312;width:12;height:597" coordorigin="6320,1312" coordsize="12,597" path="m6320,1909l6320,1312,6331,1312,6331,1897,6320,1909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9.774017pt;margin-top:65.602249pt;width:1.150pt;height:29.85pt;mso-position-horizontal-relative:page;mso-position-vertical-relative:paragraph;z-index:-16576512" coordorigin="6995,1312" coordsize="23,597">
            <v:shape style="position:absolute;left:6995;top:1312;width:12;height:597" coordorigin="6995,1312" coordsize="12,597" path="m7007,1909l6995,1909,6995,1323,7007,1312,7007,1909xe" filled="true" fillcolor="#808080" stroked="false">
              <v:path arrowok="t"/>
              <v:fill type="solid"/>
            </v:shape>
            <v:shape style="position:absolute;left:7006;top:1312;width:12;height:597" coordorigin="7007,1312" coordsize="12,597" path="m7007,1909l7007,1312,7018,1312,7018,1897,7007,1909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Banco:</w:t>
      </w:r>
      <w:r>
        <w:rPr>
          <w:u w:val="single"/>
        </w:rPr>
        <w:tab/>
      </w:r>
      <w:r>
        <w:rPr/>
        <w:t>Agência:</w:t>
      </w:r>
      <w:r>
        <w:rPr>
          <w:u w:val="single"/>
        </w:rPr>
        <w:tab/>
      </w:r>
      <w:r>
        <w:rPr/>
        <w:t>Conta Corrente: 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3"/>
        </w:rPr>
      </w:pP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4165"/>
        <w:gridCol w:w="957"/>
        <w:gridCol w:w="687"/>
        <w:gridCol w:w="957"/>
        <w:gridCol w:w="1385"/>
      </w:tblGrid>
      <w:tr>
        <w:trPr>
          <w:trHeight w:val="375" w:hRule="atLeast"/>
        </w:trPr>
        <w:tc>
          <w:tcPr>
            <w:tcW w:w="518" w:type="dxa"/>
          </w:tcPr>
          <w:p>
            <w:pPr>
              <w:pStyle w:val="TableParagraph"/>
              <w:spacing w:before="94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ITEM</w:t>
            </w:r>
          </w:p>
        </w:tc>
        <w:tc>
          <w:tcPr>
            <w:tcW w:w="4165" w:type="dxa"/>
          </w:tcPr>
          <w:p>
            <w:pPr>
              <w:pStyle w:val="TableParagraph"/>
              <w:spacing w:before="94"/>
              <w:ind w:left="375" w:right="3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DESCRIÇÃO/ESPECIFICAÇÃO</w:t>
            </w:r>
          </w:p>
        </w:tc>
        <w:tc>
          <w:tcPr>
            <w:tcW w:w="957" w:type="dxa"/>
          </w:tcPr>
          <w:p>
            <w:pPr>
              <w:pStyle w:val="TableParagraph"/>
              <w:spacing w:before="94"/>
              <w:ind w:left="23" w:right="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UNID</w:t>
            </w:r>
          </w:p>
        </w:tc>
        <w:tc>
          <w:tcPr>
            <w:tcW w:w="687" w:type="dxa"/>
          </w:tcPr>
          <w:p>
            <w:pPr>
              <w:pStyle w:val="TableParagraph"/>
              <w:spacing w:before="94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QUANT</w:t>
            </w:r>
          </w:p>
        </w:tc>
        <w:tc>
          <w:tcPr>
            <w:tcW w:w="957" w:type="dxa"/>
          </w:tcPr>
          <w:p>
            <w:pPr>
              <w:pStyle w:val="TableParagraph"/>
              <w:spacing w:line="177" w:lineRule="exact"/>
              <w:ind w:left="23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PREÇO</w:t>
            </w:r>
          </w:p>
          <w:p>
            <w:pPr>
              <w:pStyle w:val="TableParagraph"/>
              <w:spacing w:line="171" w:lineRule="exact" w:before="7"/>
              <w:ind w:left="23" w:right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UNITÁRIO</w:t>
            </w:r>
          </w:p>
        </w:tc>
        <w:tc>
          <w:tcPr>
            <w:tcW w:w="13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4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PREÇO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183" w:hRule="atLeast"/>
        </w:trPr>
        <w:tc>
          <w:tcPr>
            <w:tcW w:w="5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66" w:hRule="atLeast"/>
        </w:trPr>
        <w:tc>
          <w:tcPr>
            <w:tcW w:w="5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165" w:type="dxa"/>
          </w:tcPr>
          <w:p>
            <w:pPr>
              <w:pStyle w:val="TableParagraph"/>
              <w:spacing w:line="249" w:lineRule="auto"/>
              <w:ind w:left="127" w:right="104" w:hanging="1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Manutenção Preventiva do Sistema de Segurança</w:t>
            </w:r>
            <w:r>
              <w:rPr>
                <w:w w:val="105"/>
                <w:sz w:val="16"/>
              </w:rPr>
              <w:t>, do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z w:val="16"/>
              </w:rPr>
              <w:t>Ambiente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Seguro,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Sala-Segura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TJAC,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conforme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demais</w:t>
            </w:r>
          </w:p>
          <w:p>
            <w:pPr>
              <w:pStyle w:val="TableParagraph"/>
              <w:spacing w:line="171" w:lineRule="exact"/>
              <w:ind w:left="375" w:right="354"/>
              <w:jc w:val="center"/>
              <w:rPr>
                <w:sz w:val="16"/>
              </w:rPr>
            </w:pPr>
            <w:r>
              <w:rPr>
                <w:sz w:val="16"/>
              </w:rPr>
              <w:t>especificações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condições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constantes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neste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Termo.</w:t>
            </w:r>
          </w:p>
        </w:tc>
        <w:tc>
          <w:tcPr>
            <w:tcW w:w="957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8" w:right="30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Mês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49" w:right="2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5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4165" w:type="dxa"/>
          </w:tcPr>
          <w:p>
            <w:pPr>
              <w:pStyle w:val="TableParagraph"/>
              <w:spacing w:line="249" w:lineRule="auto"/>
              <w:ind w:left="127" w:right="104" w:hanging="1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Manutenção Corretiva do Sistema de Segurança</w:t>
            </w:r>
            <w:r>
              <w:rPr>
                <w:w w:val="105"/>
                <w:sz w:val="16"/>
              </w:rPr>
              <w:t>, do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z w:val="16"/>
              </w:rPr>
              <w:t>Ambiente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Seguro,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Sala-Segura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TJAC,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conforme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demais</w:t>
            </w:r>
          </w:p>
          <w:p>
            <w:pPr>
              <w:pStyle w:val="TableParagraph"/>
              <w:spacing w:line="171" w:lineRule="exact"/>
              <w:ind w:left="375" w:right="354"/>
              <w:jc w:val="center"/>
              <w:rPr>
                <w:sz w:val="16"/>
              </w:rPr>
            </w:pPr>
            <w:r>
              <w:rPr>
                <w:sz w:val="16"/>
              </w:rPr>
              <w:t>especificações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condições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constantes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neste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Termo.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3" w:right="3"/>
              <w:jc w:val="center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Ano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518" w:type="dxa"/>
          </w:tcPr>
          <w:p>
            <w:pPr>
              <w:pStyle w:val="TableParagraph"/>
              <w:spacing w:line="164" w:lineRule="exact"/>
              <w:ind w:left="2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4165" w:type="dxa"/>
          </w:tcPr>
          <w:p>
            <w:pPr>
              <w:pStyle w:val="TableParagraph"/>
              <w:spacing w:line="164" w:lineRule="exact"/>
              <w:ind w:left="375" w:right="35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Fornecimento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peças</w:t>
            </w:r>
          </w:p>
        </w:tc>
        <w:tc>
          <w:tcPr>
            <w:tcW w:w="2601" w:type="dxa"/>
            <w:gridSpan w:val="3"/>
          </w:tcPr>
          <w:p>
            <w:pPr>
              <w:pStyle w:val="TableParagraph"/>
              <w:spacing w:line="164" w:lineRule="exact"/>
              <w:ind w:left="346"/>
              <w:rPr>
                <w:sz w:val="16"/>
              </w:rPr>
            </w:pPr>
            <w:r>
              <w:rPr>
                <w:w w:val="105"/>
                <w:sz w:val="16"/>
              </w:rPr>
              <w:t>Desconto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sobre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peças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(%)</w:t>
            </w:r>
          </w:p>
        </w:tc>
        <w:tc>
          <w:tcPr>
            <w:tcW w:w="13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5" w:hRule="atLeast"/>
        </w:trPr>
        <w:tc>
          <w:tcPr>
            <w:tcW w:w="7284" w:type="dxa"/>
            <w:gridSpan w:val="5"/>
          </w:tcPr>
          <w:p>
            <w:pPr>
              <w:pStyle w:val="TableParagraph"/>
              <w:spacing w:before="94"/>
              <w:ind w:left="2242" w:right="2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estimado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aquisição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peças</w:t>
            </w:r>
          </w:p>
        </w:tc>
        <w:tc>
          <w:tcPr>
            <w:tcW w:w="13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R$ 140.000,00</w:t>
            </w:r>
          </w:p>
        </w:tc>
      </w:tr>
      <w:tr>
        <w:trPr>
          <w:trHeight w:val="375" w:hRule="atLeast"/>
        </w:trPr>
        <w:tc>
          <w:tcPr>
            <w:tcW w:w="7284" w:type="dxa"/>
            <w:gridSpan w:val="5"/>
            <w:tcBorders>
              <w:bottom w:val="single" w:sz="12" w:space="0" w:color="808080"/>
            </w:tcBorders>
          </w:tcPr>
          <w:p>
            <w:pPr>
              <w:pStyle w:val="TableParagraph"/>
              <w:spacing w:before="94"/>
              <w:ind w:left="2242" w:right="2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PROPOSTA</w:t>
            </w:r>
          </w:p>
        </w:tc>
        <w:tc>
          <w:tcPr>
            <w:tcW w:w="138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6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</w:tr>
    </w:tbl>
    <w:p>
      <w:pPr>
        <w:pStyle w:val="BodyText"/>
        <w:spacing w:line="235" w:lineRule="auto" w:before="83"/>
        <w:ind w:right="297"/>
      </w:pPr>
      <w:r>
        <w:rPr/>
        <w:t>Declaramos que não possuimos empregados que sejam cônjuges, companheiros ou parentes em linha reta, colateral ou por afinidade, até o</w:t>
      </w:r>
      <w:r>
        <w:rPr>
          <w:spacing w:val="1"/>
        </w:rPr>
        <w:t> </w:t>
      </w:r>
      <w:r>
        <w:rPr/>
        <w:t>terceiro grau, inclusive, de ocupantes de cargos de direção e de assessoramento, de membros ou juízes vinculados ao Tribunal de Justiça do</w:t>
      </w:r>
      <w:r>
        <w:rPr>
          <w:spacing w:val="1"/>
        </w:rPr>
        <w:t> </w:t>
      </w:r>
      <w:r>
        <w:rPr/>
        <w:t>Estado do</w:t>
      </w:r>
      <w:r>
        <w:rPr>
          <w:spacing w:val="-10"/>
        </w:rPr>
        <w:t> </w:t>
      </w:r>
      <w:r>
        <w:rPr/>
        <w:t>Acre, para fins do disposto na Resolução nº 9, de 6 de dezembro de 2005, do Conselho Nacional de Justiça.</w:t>
      </w:r>
    </w:p>
    <w:p>
      <w:pPr>
        <w:spacing w:after="0" w:line="235" w:lineRule="auto"/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line="235" w:lineRule="auto" w:before="79"/>
        <w:ind w:right="297"/>
      </w:pPr>
      <w:r>
        <w:rPr/>
        <w:t>Declaro ainda, inteira submissão aos preceitos legais em vigor, especialmente aos da Lei n.º 8.666/93, da Lei n.º 10.520/02, do Decreto n.º</w:t>
      </w:r>
      <w:r>
        <w:rPr>
          <w:spacing w:val="1"/>
        </w:rPr>
        <w:t> </w:t>
      </w:r>
      <w:r>
        <w:rPr/>
        <w:t>10.024/19,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atualizações,</w:t>
      </w:r>
      <w:r>
        <w:rPr>
          <w:spacing w:val="1"/>
        </w:rPr>
        <w:t> </w:t>
      </w:r>
      <w:r>
        <w:rPr/>
        <w:t>propondo</w:t>
      </w:r>
      <w:r>
        <w:rPr>
          <w:spacing w:val="1"/>
        </w:rPr>
        <w:t> </w:t>
      </w:r>
      <w:r>
        <w:rPr/>
        <w:t>ao 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 Acre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desta</w:t>
      </w:r>
      <w:r>
        <w:rPr>
          <w:spacing w:val="45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obedecendo às estipulações do correspondente Edital e asseverando que:</w:t>
      </w:r>
    </w:p>
    <w:p>
      <w:pPr>
        <w:pStyle w:val="ListParagraph"/>
        <w:numPr>
          <w:ilvl w:val="0"/>
          <w:numId w:val="26"/>
        </w:numPr>
        <w:tabs>
          <w:tab w:pos="336" w:val="left" w:leader="none"/>
        </w:tabs>
        <w:spacing w:line="235" w:lineRule="auto" w:before="89" w:after="0"/>
        <w:ind w:left="200" w:right="297" w:firstLine="0"/>
        <w:jc w:val="both"/>
        <w:rPr>
          <w:sz w:val="18"/>
        </w:rPr>
      </w:pPr>
      <w:r>
        <w:rPr>
          <w:sz w:val="18"/>
        </w:rPr>
        <w:t>- No preço final de nossos serviços estão inclusos todos os custos diretos ou indiretos, os tributos e demais encargos fiscais e trabalhistas, bem</w:t>
      </w:r>
      <w:r>
        <w:rPr>
          <w:spacing w:val="-42"/>
          <w:sz w:val="18"/>
        </w:rPr>
        <w:t> </w:t>
      </w:r>
      <w:r>
        <w:rPr>
          <w:sz w:val="18"/>
        </w:rPr>
        <w:t>como todos os itens e equipamentos necessários à perfeita prestação do objeto licitado.</w:t>
      </w:r>
    </w:p>
    <w:p>
      <w:pPr>
        <w:pStyle w:val="ListParagraph"/>
        <w:numPr>
          <w:ilvl w:val="0"/>
          <w:numId w:val="26"/>
        </w:numPr>
        <w:tabs>
          <w:tab w:pos="336" w:val="left" w:leader="none"/>
        </w:tabs>
        <w:spacing w:line="338" w:lineRule="auto" w:before="86" w:after="0"/>
        <w:ind w:left="200" w:right="3536" w:firstLine="0"/>
        <w:jc w:val="both"/>
        <w:rPr>
          <w:sz w:val="18"/>
        </w:rPr>
      </w:pPr>
      <w:r>
        <w:rPr>
          <w:sz w:val="18"/>
        </w:rPr>
        <w:t>- O prazo de validade desta proposta é de 60 (sessenta) dias, contado da data de sua apresentação.</w:t>
      </w:r>
      <w:r>
        <w:rPr>
          <w:spacing w:val="-42"/>
          <w:sz w:val="18"/>
        </w:rPr>
        <w:t> </w:t>
      </w:r>
      <w:r>
        <w:rPr>
          <w:sz w:val="18"/>
        </w:rPr>
        <w:t>3 - Os valores integrantes da proposta não serão majorados.</w:t>
      </w:r>
    </w:p>
    <w:p>
      <w:pPr>
        <w:pStyle w:val="BodyText"/>
        <w:tabs>
          <w:tab w:pos="4802" w:val="left" w:leader="none"/>
          <w:tab w:pos="6275" w:val="left" w:leader="none"/>
        </w:tabs>
        <w:spacing w:before="2"/>
        <w:ind w:left="3721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     </w:t>
      </w:r>
      <w:r>
        <w:rPr>
          <w:spacing w:val="42"/>
          <w:u w:val="single"/>
        </w:rPr>
        <w:t> </w:t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>      </w:t>
      </w:r>
      <w:r>
        <w:rPr>
          <w:spacing w:val="45"/>
          <w:u w:val="single"/>
        </w:rPr>
        <w:t> </w:t>
      </w:r>
      <w:r>
        <w:rPr/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2"/>
        </w:rPr>
      </w:pPr>
      <w:r>
        <w:rPr/>
        <w:pict>
          <v:shape style="position:absolute;margin-left:205.707077pt;margin-top:9.218347pt;width:184.6pt;height:.1pt;mso-position-horizontal-relative:page;mso-position-vertical-relative:paragraph;z-index:-15725056;mso-wrap-distance-left:0;mso-wrap-distance-right:0" coordorigin="4114,184" coordsize="3692,0" path="m4114,184l7806,184e" filled="false" stroked="true" strokeweight=".3601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6"/>
        <w:ind w:left="938" w:right="1035"/>
        <w:jc w:val="center"/>
      </w:pPr>
      <w:r>
        <w:rPr/>
        <w:t>Assinatura do representante legal acima citado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5"/>
        </w:rPr>
      </w:pPr>
      <w:r>
        <w:rPr/>
        <w:pict>
          <v:group style="position:absolute;margin-left:33.502090pt;margin-top:11.086859pt;width:529pt;height:1.150pt;mso-position-horizontal-relative:page;mso-position-vertical-relative:paragraph;z-index:-15724544;mso-wrap-distance-left:0;mso-wrap-distance-right:0" coordorigin="670,222" coordsize="10580,23">
            <v:rect style="position:absolute;left:670;top:221;width:10580;height:12" filled="true" fillcolor="#999999" stroked="false">
              <v:fill type="solid"/>
            </v:rect>
            <v:shape style="position:absolute;left:670;top:221;width:10580;height:23" coordorigin="670,222" coordsize="10580,23" path="m11250,222l11239,233,670,233,670,244,11239,244,11250,244,11250,233,11250,222xe" filled="true" fillcolor="#ededed" stroked="false">
              <v:path arrowok="t"/>
              <v:fill type="solid"/>
            </v:shape>
            <v:shape style="position:absolute;left:670;top:221;width:12;height:23" coordorigin="670,222" coordsize="12,23" path="m670,244l670,222,681,222,681,233,670,24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spacing w:line="249" w:lineRule="auto" w:before="98"/>
        <w:ind w:left="1190" w:right="475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446917</wp:posOffset>
            </wp:positionH>
            <wp:positionV relativeFrom="paragraph">
              <wp:posOffset>-43029</wp:posOffset>
            </wp:positionV>
            <wp:extent cx="636089" cy="42882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89" cy="42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Documento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assinado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eletronicamente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0"/>
          <w:w w:val="105"/>
          <w:sz w:val="16"/>
        </w:rPr>
        <w:t> </w:t>
      </w:r>
      <w:r>
        <w:rPr>
          <w:b/>
          <w:w w:val="105"/>
          <w:sz w:val="16"/>
        </w:rPr>
        <w:t>Helio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Oliveira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Carvalho</w:t>
      </w:r>
      <w:r>
        <w:rPr>
          <w:w w:val="105"/>
          <w:sz w:val="16"/>
        </w:rPr>
        <w:t>,</w:t>
      </w:r>
      <w:r>
        <w:rPr>
          <w:spacing w:val="-10"/>
          <w:w w:val="105"/>
          <w:sz w:val="16"/>
        </w:rPr>
        <w:t> </w:t>
      </w:r>
      <w:r>
        <w:rPr>
          <w:b/>
          <w:w w:val="105"/>
          <w:sz w:val="16"/>
        </w:rPr>
        <w:t>Gerente</w:t>
      </w:r>
      <w:r>
        <w:rPr>
          <w:w w:val="105"/>
          <w:sz w:val="16"/>
        </w:rPr>
        <w:t>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25/11/2021,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às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08:35,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conforme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art.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1º,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III,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"b",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Lei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11.419/2006.</w:t>
      </w:r>
    </w:p>
    <w:p>
      <w:pPr>
        <w:pStyle w:val="BodyText"/>
        <w:spacing w:before="6"/>
        <w:ind w:left="0"/>
        <w:jc w:val="left"/>
        <w:rPr>
          <w:sz w:val="14"/>
        </w:rPr>
      </w:pPr>
      <w:r>
        <w:rPr/>
        <w:pict>
          <v:group style="position:absolute;margin-left:33.502090pt;margin-top:10.310459pt;width:529pt;height:1.150pt;mso-position-horizontal-relative:page;mso-position-vertical-relative:paragraph;z-index:-15724032;mso-wrap-distance-left:0;mso-wrap-distance-right:0" coordorigin="670,206" coordsize="10580,23">
            <v:rect style="position:absolute;left:670;top:206;width:10580;height:12" filled="true" fillcolor="#999999" stroked="false">
              <v:fill type="solid"/>
            </v:rect>
            <v:shape style="position:absolute;left:670;top:206;width:10580;height:23" coordorigin="670,206" coordsize="10580,23" path="m11250,206l11239,217,670,217,670,229,11239,229,11250,229,11250,217,11250,206xe" filled="true" fillcolor="#ededed" stroked="false">
              <v:path arrowok="t"/>
              <v:fill type="solid"/>
            </v:shape>
            <v:shape style="position:absolute;left:670;top:206;width:12;height:23" coordorigin="670,206" coordsize="12,23" path="m670,229l670,206,681,206,681,217,670,2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jc w:val="left"/>
        <w:rPr>
          <w:sz w:val="6"/>
        </w:rPr>
      </w:pPr>
    </w:p>
    <w:p>
      <w:pPr>
        <w:pStyle w:val="BodyText"/>
        <w:spacing w:before="0"/>
        <w:ind w:left="121"/>
        <w:jc w:val="left"/>
        <w:rPr>
          <w:sz w:val="20"/>
        </w:rPr>
      </w:pPr>
      <w:r>
        <w:rPr>
          <w:sz w:val="20"/>
        </w:rPr>
        <w:pict>
          <v:group style="width:527.9pt;height:50.65pt;mso-position-horizontal-relative:char;mso-position-vertical-relative:line" coordorigin="0,0" coordsize="10558,1013">
            <v:rect style="position:absolute;left:0;top:990;width:10558;height:12" filled="true" fillcolor="#999999" stroked="false">
              <v:fill type="solid"/>
            </v:rect>
            <v:shape style="position:absolute;left:-1;top:990;width:10558;height:23" coordorigin="0,990" coordsize="10558,23" path="m10557,990l10546,1002,0,1002,0,1013,10546,1013,10557,1013,10557,1002,10557,990xe" filled="true" fillcolor="#ededed" stroked="false">
              <v:path arrowok="t"/>
              <v:fill type="solid"/>
            </v:shape>
            <v:shape style="position:absolute;left:0;top:990;width:12;height:23" coordorigin="0,990" coordsize="12,23" path="m0,1013l0,990,11,990,11,1002,0,1013xe" filled="true" fillcolor="#999999" stroked="false">
              <v:path arrowok="t"/>
              <v:fill type="solid"/>
            </v:shape>
            <v:shape style="position:absolute;left:45;top:0;width:923;height:923" type="#_x0000_t75" stroked="false">
              <v:imagedata r:id="rId14" o:title=""/>
            </v:shape>
            <v:shape style="position:absolute;left:0;top:0;width:10558;height:101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1035" w:right="3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1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hyperlink r:id="rId15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16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1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1080993</w:t>
                    </w:r>
                    <w:r>
                      <w:rPr>
                        <w:b/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 </w:t>
                    </w:r>
                    <w:r>
                      <w:rPr>
                        <w:b/>
                        <w:sz w:val="16"/>
                      </w:rPr>
                      <w:t>B15E7326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tabs>
          <w:tab w:pos="10059" w:val="left" w:leader="none"/>
        </w:tabs>
        <w:spacing w:before="100"/>
        <w:ind w:left="132" w:right="0" w:firstLine="0"/>
        <w:jc w:val="left"/>
        <w:rPr>
          <w:sz w:val="13"/>
        </w:rPr>
      </w:pPr>
      <w:r>
        <w:rPr>
          <w:w w:val="105"/>
          <w:sz w:val="13"/>
        </w:rPr>
        <w:t>0000399-93.2021.8.01.0000</w:t>
        <w:tab/>
        <w:t>1080993v9</w:t>
      </w:r>
    </w:p>
    <w:sectPr>
      <w:pgSz w:w="11900" w:h="16840"/>
      <w:pgMar w:header="29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578560" type="#_x0000_t202" filled="false" stroked="false">
          <v:textbox inset="0,0,0,0">
            <w:txbxContent>
              <w:p>
                <w:pPr>
                  <w:tabs>
                    <w:tab w:pos="10549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https://sei.tjac.jus.br/sei/controlador.php?acao=documento_imprimir_web&amp;acao_origem=arvore_visualizar&amp;id_documento=1134383&amp;infra_siste…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577024" type="#_x0000_t202" filled="false" stroked="false">
          <v:textbox inset="0,0,0,0">
            <w:txbxContent>
              <w:p>
                <w:pPr>
                  <w:tabs>
                    <w:tab w:pos="10460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https://sei.tjac.jus.br/sei/controlador.php?acao=documento_imprimir_web&amp;acao_origem=arvore_visualizar&amp;id_documento=1134383&amp;infra_sist…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579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08:50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39061pt;margin-top:13.996096pt;width:276.7pt;height:11.7pt;mso-position-horizontal-relative:page;mso-position-vertical-relative:page;z-index:-16579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1080993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Serv.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Sem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Obra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Preg.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578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08:50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39061pt;margin-top:13.996096pt;width:276.7pt;height:11.7pt;mso-position-horizontal-relative:page;mso-position-vertical-relative:page;z-index:-16577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1080993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Serv.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Sem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Obra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Cont.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Preg.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"/>
      <w:lvlJc w:val="left"/>
      <w:pPr>
        <w:ind w:left="200" w:hanging="13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3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."/>
      <w:lvlJc w:val="left"/>
      <w:pPr>
        <w:ind w:left="470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1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7" w:hanging="4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5" w:hanging="4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3" w:hanging="4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0" w:hanging="4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4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6" w:hanging="4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3" w:hanging="41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85" w:hanging="185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425" w:hanging="2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36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497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0" w:hanging="67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4" w:hanging="6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7" w:hanging="6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9" w:hanging="6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2" w:hanging="6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4" w:hanging="67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56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36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95" w:hanging="105"/>
        <w:jc w:val="righ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1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1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5" w:hanging="1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4" w:hanging="1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1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1" w:hanging="1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85" w:hanging="185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200" w:hanging="5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56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6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0" w:hanging="62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9" w:hanging="6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9" w:hanging="6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9" w:hanging="6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9" w:hanging="6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62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00" w:hanging="187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8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200" w:hanging="5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55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5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200" w:hanging="5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5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58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5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85" w:hanging="185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740" w:hanging="5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0" w:hanging="5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54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7" w:hanging="5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3" w:hanging="5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9" w:hanging="5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5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1" w:hanging="5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7" w:hanging="54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20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5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43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723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3" w:hanging="5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4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3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1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9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5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3" w:hanging="52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200" w:hanging="5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56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63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85" w:hanging="185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200" w:hanging="47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0" w:hanging="4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47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75" w:hanging="57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3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7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1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0" w:hanging="5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95" w:hanging="19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9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9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9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1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200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47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47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7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50" w:hanging="45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0" w:hanging="45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45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1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5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9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3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7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1" w:hanging="4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730" w:hanging="531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30" w:hanging="5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0" w:hanging="53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7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3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9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1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7" w:hanging="53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40" w:hanging="441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0" w:hanging="44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588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9" w:hanging="5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5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5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5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9" w:hanging="58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85" w:hanging="185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00" w:hanging="40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40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0" w:hanging="407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0" w:hanging="45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45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45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600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5" w:hanging="40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5" w:hanging="40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0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1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42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5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406"/>
      </w:pPr>
      <w:rPr>
        <w:rFonts w:hint="default"/>
        <w:lang w:val="pt-PT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9"/>
      <w:ind w:left="200"/>
      <w:jc w:val="both"/>
    </w:pPr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47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00" w:right="29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ditec@tjac.jus.br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://paineldeprecos.planejamento.gov.br/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hyperlink" Target="http://sei.tjac.jus.br/verifica/index.php?cv=1080993&amp;crc=B15E7326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2023-06-23T12:51:23Z</dcterms:created>
  <dcterms:modified xsi:type="dcterms:W3CDTF">2023-06-23T12:51:23Z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