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5"/>
        </w:rPr>
      </w:pPr>
    </w:p>
    <w:p>
      <w:pPr>
        <w:pStyle w:val="BodyText"/>
        <w:ind w:left="5064"/>
        <w:rPr>
          <w:sz w:val="20"/>
        </w:rPr>
      </w:pPr>
      <w:r>
        <w:rPr>
          <w:sz w:val="20"/>
        </w:rPr>
        <w:drawing>
          <wp:inline distT="0" distB="0" distL="0" distR="0">
            <wp:extent cx="433959" cy="4339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59" cy="4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4"/>
        <w:ind w:left="4158" w:right="4255" w:firstLine="0"/>
        <w:jc w:val="center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PODER</w:t>
      </w:r>
      <w:r>
        <w:rPr>
          <w:rFonts w:ascii="Arial MT" w:hAnsi="Arial MT"/>
          <w:spacing w:val="-2"/>
          <w:sz w:val="12"/>
        </w:rPr>
        <w:t> </w:t>
      </w:r>
      <w:r>
        <w:rPr>
          <w:rFonts w:ascii="Arial MT" w:hAnsi="Arial MT"/>
          <w:sz w:val="12"/>
        </w:rPr>
        <w:t>JUDICIÁRIO</w:t>
      </w:r>
      <w:r>
        <w:rPr>
          <w:rFonts w:ascii="Arial MT" w:hAnsi="Arial MT"/>
          <w:spacing w:val="-1"/>
          <w:sz w:val="12"/>
        </w:rPr>
        <w:t> </w:t>
      </w:r>
      <w:r>
        <w:rPr>
          <w:rFonts w:ascii="Arial MT" w:hAnsi="Arial MT"/>
          <w:sz w:val="12"/>
        </w:rPr>
        <w:t>DO</w:t>
      </w:r>
      <w:r>
        <w:rPr>
          <w:rFonts w:ascii="Arial MT" w:hAnsi="Arial MT"/>
          <w:spacing w:val="-2"/>
          <w:sz w:val="12"/>
        </w:rPr>
        <w:t> </w:t>
      </w:r>
      <w:r>
        <w:rPr>
          <w:rFonts w:ascii="Arial MT" w:hAnsi="Arial MT"/>
          <w:sz w:val="12"/>
        </w:rPr>
        <w:t>ESTADO</w:t>
      </w:r>
      <w:r>
        <w:rPr>
          <w:rFonts w:ascii="Arial MT" w:hAnsi="Arial MT"/>
          <w:spacing w:val="-2"/>
          <w:sz w:val="12"/>
        </w:rPr>
        <w:t> </w:t>
      </w:r>
      <w:r>
        <w:rPr>
          <w:rFonts w:ascii="Arial MT" w:hAnsi="Arial MT"/>
          <w:sz w:val="12"/>
        </w:rPr>
        <w:t>DO</w:t>
      </w:r>
      <w:r>
        <w:rPr>
          <w:rFonts w:ascii="Arial MT" w:hAnsi="Arial MT"/>
          <w:spacing w:val="-8"/>
          <w:sz w:val="12"/>
        </w:rPr>
        <w:t> </w:t>
      </w:r>
      <w:r>
        <w:rPr>
          <w:rFonts w:ascii="Arial MT" w:hAnsi="Arial MT"/>
          <w:sz w:val="12"/>
        </w:rPr>
        <w:t>ACRE</w:t>
      </w:r>
    </w:p>
    <w:p>
      <w:pPr>
        <w:spacing w:before="3"/>
        <w:ind w:left="4121" w:right="4255" w:firstLine="0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Gerência</w:t>
      </w:r>
      <w:r>
        <w:rPr>
          <w:rFonts w:ascii="Arial" w:hAnsi="Arial"/>
          <w:b/>
          <w:spacing w:val="12"/>
          <w:sz w:val="13"/>
        </w:rPr>
        <w:t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12"/>
          <w:sz w:val="13"/>
        </w:rPr>
        <w:t> </w:t>
      </w:r>
      <w:r>
        <w:rPr>
          <w:rFonts w:ascii="Arial" w:hAnsi="Arial"/>
          <w:b/>
          <w:sz w:val="13"/>
        </w:rPr>
        <w:t>Contratação</w: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pStyle w:val="Title"/>
      </w:pPr>
      <w:r>
        <w:rPr/>
        <w:t>TERMO ADITIVO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spacing w:line="235" w:lineRule="auto" w:before="133"/>
        <w:ind w:left="4904" w:right="277"/>
        <w:jc w:val="both"/>
      </w:pPr>
      <w:r>
        <w:rPr/>
        <w:pict>
          <v:rect style="position:absolute;margin-left:467.43866pt;margin-top:11.46707pt;width:2.643081pt;height:.500465pt;mso-position-horizontal-relative:page;mso-position-vertical-relative:paragraph;z-index:-15844864" filled="true" fillcolor="#000000" stroked="false">
            <v:fill type="solid"/>
            <w10:wrap type="none"/>
          </v:rect>
        </w:pict>
      </w:r>
      <w:r>
        <w:rPr/>
        <w:t>PRIMEIRO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40/2021,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ENTRE O TRIBUNAL DE JUSTIÇA DO ESTADO DO ACRE E A EMPRESA</w:t>
      </w:r>
      <w:r>
        <w:rPr>
          <w:spacing w:val="1"/>
        </w:rPr>
        <w:t> </w:t>
      </w:r>
      <w:r>
        <w:rPr/>
        <w:t>AMÉRICA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ELETROELETRÔNICOS</w:t>
      </w:r>
      <w:r>
        <w:rPr>
          <w:spacing w:val="1"/>
        </w:rPr>
        <w:t> </w:t>
      </w:r>
      <w:r>
        <w:rPr/>
        <w:t>LTDA,</w:t>
      </w:r>
      <w:r>
        <w:rPr>
          <w:spacing w:val="1"/>
        </w:rPr>
        <w:t> </w:t>
      </w:r>
      <w:r>
        <w:rPr/>
        <w:t>PARA PRESTAÇÃO DE</w:t>
      </w:r>
      <w:r>
        <w:rPr>
          <w:spacing w:val="1"/>
        </w:rPr>
        <w:t> </w:t>
      </w:r>
      <w:r>
        <w:rPr/>
        <w:t>SERVIÇOS DE SUPORTE E MANUTENÇÃO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2"/>
        </w:rPr>
        <w:t> </w:t>
      </w:r>
      <w:r>
        <w:rPr/>
        <w:t>EQUIPAMENTOS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DATA</w:t>
      </w:r>
      <w:r>
        <w:rPr>
          <w:spacing w:val="-10"/>
        </w:rPr>
        <w:t> </w:t>
      </w:r>
      <w:r>
        <w:rPr/>
        <w:t>CENTER</w:t>
      </w:r>
      <w:r>
        <w:rPr>
          <w:spacing w:val="-2"/>
        </w:rPr>
        <w:t> </w:t>
      </w:r>
      <w:r>
        <w:rPr/>
        <w:t>(AMBIENTE</w:t>
      </w:r>
      <w:r>
        <w:rPr>
          <w:spacing w:val="-1"/>
        </w:rPr>
        <w:t> </w:t>
      </w:r>
      <w:r>
        <w:rPr/>
        <w:t>SEGURO).</w:t>
      </w:r>
    </w:p>
    <w:p>
      <w:pPr>
        <w:spacing w:before="77"/>
        <w:ind w:left="4904" w:right="0" w:firstLine="0"/>
        <w:jc w:val="both"/>
        <w:rPr>
          <w:b/>
          <w:sz w:val="16"/>
        </w:rPr>
      </w:pPr>
      <w:r>
        <w:rPr>
          <w:b/>
          <w:sz w:val="16"/>
        </w:rPr>
        <w:t>Processo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nº: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0008989-30.2019.8.01.0000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35" w:lineRule="auto"/>
        <w:ind w:left="180" w:right="277"/>
        <w:jc w:val="both"/>
      </w:pPr>
      <w:r>
        <w:rPr/>
        <w:pict>
          <v:rect style="position:absolute;margin-left:41.011158pt;margin-top:13.825426pt;width:2.486686pt;height:.500465pt;mso-position-horizontal-relative:page;mso-position-vertical-relative:paragraph;z-index:-15844352" filled="true" fillcolor="#000000" stroked="false">
            <v:fill type="solid"/>
            <w10:wrap type="none"/>
          </v:rect>
        </w:pict>
      </w:r>
      <w:r>
        <w:rPr>
          <w:b/>
        </w:rPr>
        <w:t>O TRIBUNAL DE</w:t>
      </w:r>
      <w:r>
        <w:rPr>
          <w:b/>
          <w:spacing w:val="1"/>
        </w:rPr>
        <w:t> </w:t>
      </w:r>
      <w:r>
        <w:rPr>
          <w:b/>
        </w:rPr>
        <w:t>JUSTIÇA DO</w:t>
      </w:r>
      <w:r>
        <w:rPr>
          <w:b/>
          <w:spacing w:val="1"/>
        </w:rPr>
        <w:t> </w:t>
      </w:r>
      <w:r>
        <w:rPr>
          <w:b/>
        </w:rPr>
        <w:t>ESTADO</w:t>
      </w:r>
      <w:r>
        <w:rPr>
          <w:b/>
          <w:spacing w:val="40"/>
        </w:rPr>
        <w:t> </w:t>
      </w:r>
      <w:r>
        <w:rPr>
          <w:b/>
        </w:rPr>
        <w:t>DO ACRE</w:t>
      </w:r>
      <w:r>
        <w:rPr/>
        <w:t>,</w:t>
      </w:r>
      <w:r>
        <w:rPr>
          <w:spacing w:val="40"/>
        </w:rPr>
        <w:t> </w:t>
      </w:r>
      <w:r>
        <w:rPr/>
        <w:t>com</w:t>
      </w:r>
      <w:r>
        <w:rPr>
          <w:spacing w:val="40"/>
        </w:rPr>
        <w:t> </w:t>
      </w:r>
      <w:r>
        <w:rPr/>
        <w:t>sede</w:t>
      </w:r>
      <w:r>
        <w:rPr>
          <w:spacing w:val="40"/>
        </w:rPr>
        <w:t> </w:t>
      </w:r>
      <w:r>
        <w:rPr/>
        <w:t>nesta</w:t>
      </w:r>
      <w:r>
        <w:rPr>
          <w:spacing w:val="40"/>
        </w:rPr>
        <w:t> </w:t>
      </w:r>
      <w:r>
        <w:rPr/>
        <w:t>cidade,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Rua Tribunal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Justiça,</w:t>
      </w:r>
      <w:r>
        <w:rPr>
          <w:spacing w:val="40"/>
        </w:rPr>
        <w:t> </w:t>
      </w:r>
      <w:r>
        <w:rPr/>
        <w:t>s/n</w:t>
      </w:r>
      <w:r>
        <w:rPr>
          <w:spacing w:val="40"/>
        </w:rPr>
        <w:t> </w:t>
      </w:r>
      <w:r>
        <w:rPr/>
        <w:t>– Via Verde,</w:t>
      </w:r>
      <w:r>
        <w:rPr>
          <w:spacing w:val="40"/>
        </w:rPr>
        <w:t> </w:t>
      </w:r>
      <w:r>
        <w:rPr/>
        <w:t>inscrito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CNPJ</w:t>
      </w:r>
      <w:r>
        <w:rPr>
          <w:spacing w:val="40"/>
        </w:rPr>
        <w:t> </w:t>
      </w:r>
      <w:r>
        <w:rPr/>
        <w:t>sob</w:t>
      </w:r>
      <w:r>
        <w:rPr>
          <w:spacing w:val="40"/>
        </w:rPr>
        <w:t> </w:t>
      </w:r>
      <w:r>
        <w:rPr/>
        <w:t>o</w:t>
      </w:r>
      <w:r>
        <w:rPr>
          <w:spacing w:val="-37"/>
        </w:rPr>
        <w:t> </w:t>
      </w:r>
      <w:r>
        <w:rPr/>
        <w:t>nº</w:t>
      </w:r>
      <w:r>
        <w:rPr>
          <w:spacing w:val="1"/>
        </w:rPr>
        <w:t> </w:t>
      </w:r>
      <w:r>
        <w:rPr/>
        <w:t>04.034.872/0001-21,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CONTRATANTE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Desembargadora</w:t>
      </w:r>
      <w:r>
        <w:rPr>
          <w:spacing w:val="1"/>
        </w:rPr>
        <w:t> </w:t>
      </w:r>
      <w:r>
        <w:rPr>
          <w:b/>
        </w:rPr>
        <w:t>Waldirene</w:t>
      </w:r>
      <w:r>
        <w:rPr>
          <w:b/>
          <w:spacing w:val="40"/>
        </w:rPr>
        <w:t> </w:t>
      </w:r>
      <w:r>
        <w:rPr>
          <w:b/>
        </w:rPr>
        <w:t>Cordeiro</w:t>
      </w:r>
      <w:r>
        <w:rPr/>
        <w:t>,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a</w:t>
      </w:r>
      <w:r>
        <w:rPr>
          <w:spacing w:val="-37"/>
        </w:rPr>
        <w:t> </w:t>
      </w:r>
      <w:r>
        <w:rPr/>
        <w:t>empresa </w:t>
      </w:r>
      <w:r>
        <w:rPr>
          <w:b/>
        </w:rPr>
        <w:t>AMÉRICA TECNOLOGIA DE INFORMÁTICA E ELETROELETRÔNICOS LTDA</w:t>
      </w:r>
      <w:r>
        <w:rPr/>
        <w:t>, inscrita no CNPJ sob o nº 06.926.223/0001-60, sediada na</w:t>
      </w:r>
      <w:r>
        <w:rPr>
          <w:spacing w:val="1"/>
        </w:rPr>
        <w:t> </w:t>
      </w:r>
      <w:r>
        <w:rPr/>
        <w:t>SCLN 213 Bloco C Sala 201 – Asa Norte – Brasília-DF, representada pelo senhor Wanderson Pedrosa dos Santos, CPF nº. 074.350.157-84, RG nº 10.115.224-7</w:t>
      </w:r>
      <w:r>
        <w:rPr>
          <w:spacing w:val="1"/>
        </w:rPr>
        <w:t> </w:t>
      </w:r>
      <w:r>
        <w:rPr/>
        <w:t>IFP/RJ,</w:t>
      </w:r>
      <w:r>
        <w:rPr>
          <w:spacing w:val="-1"/>
        </w:rPr>
        <w:t> </w:t>
      </w:r>
      <w:r>
        <w:rPr/>
        <w:t>resolvem celebrar</w:t>
      </w:r>
      <w:r>
        <w:rPr>
          <w:spacing w:val="-1"/>
        </w:rPr>
        <w:t> </w:t>
      </w:r>
      <w:r>
        <w:rPr/>
        <w:t>o presente</w:t>
      </w:r>
      <w:r>
        <w:rPr>
          <w:spacing w:val="-1"/>
        </w:rPr>
        <w:t> </w:t>
      </w:r>
      <w:r>
        <w:rPr>
          <w:b/>
        </w:rPr>
        <w:t>Termo</w:t>
      </w:r>
      <w:r>
        <w:rPr>
          <w:b/>
          <w:spacing w:val="-9"/>
        </w:rPr>
        <w:t> </w:t>
      </w:r>
      <w:r>
        <w:rPr>
          <w:b/>
        </w:rPr>
        <w:t>Aditivo</w:t>
      </w:r>
      <w:r>
        <w:rPr/>
        <w:t>,</w:t>
      </w:r>
      <w:r>
        <w:rPr>
          <w:spacing w:val="-1"/>
        </w:rPr>
        <w:t> </w:t>
      </w:r>
      <w:r>
        <w:rPr/>
        <w:t>nos termos</w:t>
      </w:r>
      <w:r>
        <w:rPr>
          <w:spacing w:val="-1"/>
        </w:rPr>
        <w:t> </w:t>
      </w:r>
      <w:r>
        <w:rPr/>
        <w:t>do inciso</w:t>
      </w:r>
      <w:r>
        <w:rPr>
          <w:spacing w:val="-1"/>
        </w:rPr>
        <w:t> </w:t>
      </w:r>
      <w:r>
        <w:rPr/>
        <w:t>II, do art.</w:t>
      </w:r>
      <w:r>
        <w:rPr>
          <w:spacing w:val="-1"/>
        </w:rPr>
        <w:t> </w:t>
      </w:r>
      <w:r>
        <w:rPr/>
        <w:t>57, da</w:t>
      </w:r>
      <w:r>
        <w:rPr>
          <w:spacing w:val="-1"/>
        </w:rPr>
        <w:t> </w:t>
      </w:r>
      <w:r>
        <w:rPr/>
        <w:t>Lei n°</w:t>
      </w:r>
      <w:r>
        <w:rPr>
          <w:spacing w:val="-1"/>
        </w:rPr>
        <w:t> </w:t>
      </w:r>
      <w:r>
        <w:rPr/>
        <w:t>8.666, de</w:t>
      </w:r>
      <w:r>
        <w:rPr>
          <w:spacing w:val="-1"/>
        </w:rPr>
        <w:t> </w:t>
      </w:r>
      <w:r>
        <w:rPr/>
        <w:t>21/06/1993, e</w:t>
      </w:r>
      <w:r>
        <w:rPr>
          <w:spacing w:val="-1"/>
        </w:rPr>
        <w:t> </w:t>
      </w:r>
      <w:r>
        <w:rPr/>
        <w:t>das cláusulas</w:t>
      </w:r>
      <w:r>
        <w:rPr>
          <w:spacing w:val="-1"/>
        </w:rPr>
        <w:t> </w:t>
      </w:r>
      <w:r>
        <w:rPr/>
        <w:t>e condições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spacing w:line="235" w:lineRule="auto" w:before="0"/>
        <w:ind w:left="180" w:right="265" w:firstLine="0"/>
        <w:jc w:val="left"/>
        <w:rPr>
          <w:sz w:val="16"/>
        </w:rPr>
      </w:pPr>
      <w:r>
        <w:rPr>
          <w:b/>
          <w:sz w:val="16"/>
        </w:rPr>
        <w:t>CLÁUSULA PRIMEIRA - FINALIDADE DO ADITAMENTO – </w:t>
      </w:r>
      <w:r>
        <w:rPr>
          <w:sz w:val="16"/>
        </w:rPr>
        <w:t>O presente termo aditivo tem por objeto a renovação do contrato nº 40/2021, pelo período de</w:t>
      </w:r>
      <w:r>
        <w:rPr>
          <w:spacing w:val="-37"/>
          <w:sz w:val="16"/>
        </w:rPr>
        <w:t> </w:t>
      </w:r>
      <w:r>
        <w:rPr>
          <w:sz w:val="16"/>
        </w:rPr>
        <w:t>12 (doze) meses, com fundamento no art. 57, inciso II da Lei nº 8.666/93.</w:t>
      </w:r>
    </w:p>
    <w:p>
      <w:pPr>
        <w:pStyle w:val="BodyText"/>
        <w:rPr>
          <w:sz w:val="18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9"/>
        </w:rPr>
        <w:t> </w:t>
      </w:r>
      <w:r>
        <w:rPr>
          <w:spacing w:val="-1"/>
        </w:rPr>
        <w:t>SEGUNDA</w:t>
      </w:r>
      <w:r>
        <w:rPr>
          <w:spacing w:val="-9"/>
        </w:rPr>
        <w:t> </w:t>
      </w:r>
      <w:r>
        <w:rPr/>
        <w:t>- DO PREÇO E DA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DE PAGAMENTO</w:t>
      </w:r>
    </w:p>
    <w:p>
      <w:pPr>
        <w:pStyle w:val="BodyText"/>
        <w:spacing w:before="77"/>
        <w:ind w:left="180"/>
      </w:pPr>
      <w:r>
        <w:rPr/>
        <w:t>2.1. O valor global estimado do contrato é de R$ 140.100,00 (cento e quarenta mil e cem reais), pago conforme detalhamento abaixo: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1272"/>
        <w:gridCol w:w="4575"/>
        <w:gridCol w:w="1292"/>
        <w:gridCol w:w="2888"/>
      </w:tblGrid>
      <w:tr>
        <w:trPr>
          <w:trHeight w:val="175" w:hRule="atLeast"/>
        </w:trPr>
        <w:tc>
          <w:tcPr>
            <w:tcW w:w="641" w:type="dxa"/>
          </w:tcPr>
          <w:p>
            <w:pPr>
              <w:pStyle w:val="TableParagraph"/>
              <w:spacing w:line="153" w:lineRule="exact" w:before="2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ITEM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 w:before="2"/>
              <w:ind w:left="19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4575" w:type="dxa"/>
          </w:tcPr>
          <w:p>
            <w:pPr>
              <w:pStyle w:val="TableParagraph"/>
              <w:spacing w:line="153" w:lineRule="exact" w:before="2"/>
              <w:ind w:left="88" w:right="8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VALOR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MENSAL</w:t>
            </w:r>
          </w:p>
        </w:tc>
        <w:tc>
          <w:tcPr>
            <w:tcW w:w="1292" w:type="dxa"/>
          </w:tcPr>
          <w:p>
            <w:pPr>
              <w:pStyle w:val="TableParagraph"/>
              <w:spacing w:line="153" w:lineRule="exact" w:before="2"/>
              <w:ind w:left="4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VALOR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MENSAL</w:t>
            </w:r>
          </w:p>
        </w:tc>
        <w:tc>
          <w:tcPr>
            <w:tcW w:w="2888" w:type="dxa"/>
            <w:tcBorders>
              <w:right w:val="nil"/>
            </w:tcBorders>
          </w:tcPr>
          <w:p>
            <w:pPr>
              <w:pStyle w:val="TableParagraph"/>
              <w:spacing w:line="153" w:lineRule="exact" w:before="2"/>
              <w:ind w:left="105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VALOR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GLOBAL</w:t>
            </w:r>
          </w:p>
        </w:tc>
      </w:tr>
      <w:tr>
        <w:trPr>
          <w:trHeight w:val="345" w:hRule="atLeast"/>
        </w:trPr>
        <w:tc>
          <w:tcPr>
            <w:tcW w:w="6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44" w:right="-15"/>
              <w:rPr>
                <w:sz w:val="14"/>
              </w:rPr>
            </w:pPr>
            <w:r>
              <w:rPr>
                <w:w w:val="105"/>
                <w:sz w:val="14"/>
              </w:rPr>
              <w:t>Grupo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</w:t>
            </w:r>
          </w:p>
        </w:tc>
        <w:tc>
          <w:tcPr>
            <w:tcW w:w="1272" w:type="dxa"/>
          </w:tcPr>
          <w:p>
            <w:pPr>
              <w:pStyle w:val="TableParagraph"/>
              <w:spacing w:before="9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75" w:type="dxa"/>
          </w:tcPr>
          <w:p>
            <w:pPr>
              <w:pStyle w:val="TableParagraph"/>
              <w:spacing w:before="2"/>
              <w:ind w:left="88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(quatro)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Servidores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Modelo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PowerEdge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R710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–2x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Inte(R)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Xeon(R)</w:t>
            </w:r>
          </w:p>
          <w:p>
            <w:pPr>
              <w:pStyle w:val="TableParagraph"/>
              <w:spacing w:line="153" w:lineRule="exact" w:before="9"/>
              <w:ind w:left="88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CPU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X5560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128GB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RAM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4x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SAS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15k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3.5”.</w:t>
            </w:r>
          </w:p>
        </w:tc>
        <w:tc>
          <w:tcPr>
            <w:tcW w:w="1292" w:type="dxa"/>
            <w:vMerge w:val="restart"/>
            <w:tcBorders>
              <w:left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5.600,00</w:t>
            </w:r>
          </w:p>
        </w:tc>
        <w:tc>
          <w:tcPr>
            <w:tcW w:w="288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9" w:right="-15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67.200,00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(sessente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sete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mil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duzentos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</w:t>
            </w:r>
          </w:p>
        </w:tc>
      </w:tr>
      <w:tr>
        <w:trPr>
          <w:trHeight w:val="51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457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54" w:lineRule="auto" w:before="2"/>
              <w:ind w:left="59" w:right="46" w:firstLine="345"/>
              <w:rPr>
                <w:sz w:val="14"/>
              </w:rPr>
            </w:pPr>
            <w:r>
              <w:rPr>
                <w:w w:val="105"/>
                <w:sz w:val="14"/>
              </w:rPr>
              <w:t>14 (quatorze) Servidores Modelo PowerEdge R410 –2x Inte(R)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Xeon(R)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CPU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E5620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32GB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RAM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250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SATA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7,2k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3.5”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2x300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SAS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15k</w:t>
            </w:r>
          </w:p>
          <w:p>
            <w:pPr>
              <w:pStyle w:val="TableParagraph"/>
              <w:spacing w:line="152" w:lineRule="exact"/>
              <w:ind w:left="88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3,5”.</w:t>
            </w:r>
          </w:p>
        </w:tc>
        <w:tc>
          <w:tcPr>
            <w:tcW w:w="1292" w:type="dxa"/>
            <w:vMerge/>
            <w:tcBorders>
              <w:top w:val="nil"/>
              <w:left w:val="doub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641" w:type="dxa"/>
            <w:vMerge w:val="restart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4" w:right="-15"/>
              <w:rPr>
                <w:sz w:val="14"/>
              </w:rPr>
            </w:pPr>
            <w:r>
              <w:rPr>
                <w:w w:val="105"/>
                <w:sz w:val="14"/>
              </w:rPr>
              <w:t>Grupo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4575" w:type="dxa"/>
          </w:tcPr>
          <w:p>
            <w:pPr>
              <w:pStyle w:val="TableParagraph"/>
              <w:spacing w:before="2"/>
              <w:ind w:left="88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(um)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Blade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modelo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PawerEdge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M1000e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–Avocente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iKVM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Switch</w:t>
            </w:r>
          </w:p>
          <w:p>
            <w:pPr>
              <w:pStyle w:val="TableParagraph"/>
              <w:spacing w:line="153" w:lineRule="exact" w:before="9"/>
              <w:ind w:left="88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M8024-k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10GbE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SW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Brocade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M5424.</w:t>
            </w:r>
          </w:p>
        </w:tc>
        <w:tc>
          <w:tcPr>
            <w:tcW w:w="1292" w:type="dxa"/>
            <w:vMerge w:val="restart"/>
            <w:tcBorders>
              <w:left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2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6.075,00</w:t>
            </w:r>
          </w:p>
        </w:tc>
        <w:tc>
          <w:tcPr>
            <w:tcW w:w="288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2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72.900,00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(setenta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dois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mil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novecentos</w:t>
            </w:r>
          </w:p>
        </w:tc>
      </w:tr>
      <w:tr>
        <w:trPr>
          <w:trHeight w:val="34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92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457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ind w:left="88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(doze)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Blade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modelo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PowerEdge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M620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–2x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2x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Intel(R)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Xeon(R)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CPU</w:t>
            </w:r>
          </w:p>
          <w:p>
            <w:pPr>
              <w:pStyle w:val="TableParagraph"/>
              <w:spacing w:line="153" w:lineRule="exact" w:before="9"/>
              <w:ind w:left="88" w:right="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E5-2660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@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2.20GHz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128.0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GB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2x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300.0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SAS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HDD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2.5".</w:t>
            </w:r>
          </w:p>
        </w:tc>
        <w:tc>
          <w:tcPr>
            <w:tcW w:w="1292" w:type="dxa"/>
            <w:vMerge/>
            <w:tcBorders>
              <w:top w:val="nil"/>
              <w:left w:val="doub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6488" w:type="dxa"/>
            <w:gridSpan w:val="3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3"/>
                <w:sz w:val="16"/>
              </w:rPr>
              <w:t>VALOR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TOTAL:</w:t>
            </w:r>
          </w:p>
        </w:tc>
        <w:tc>
          <w:tcPr>
            <w:tcW w:w="129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ind w:left="34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11.675,00</w:t>
            </w:r>
          </w:p>
          <w:p>
            <w:pPr>
              <w:pStyle w:val="TableParagraph"/>
              <w:spacing w:line="170" w:lineRule="atLeast"/>
              <w:ind w:left="34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(onze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mil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seiscentos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 setenta e cinco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reais)</w:t>
            </w:r>
          </w:p>
        </w:tc>
        <w:tc>
          <w:tcPr>
            <w:tcW w:w="2888" w:type="dxa"/>
            <w:tcBorders>
              <w:bottom w:val="doub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92" w:right="-29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140.100,00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(cento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quarenta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mil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cem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  <w:spacing w:before="134"/>
      </w:pPr>
      <w:r>
        <w:rPr/>
        <w:t>CLÁUSULA</w:t>
      </w:r>
      <w:r>
        <w:rPr>
          <w:spacing w:val="-12"/>
        </w:rPr>
        <w:t> </w:t>
      </w:r>
      <w:r>
        <w:rPr/>
        <w:t>TERCEIRA</w:t>
      </w:r>
      <w:r>
        <w:rPr>
          <w:spacing w:val="-9"/>
        </w:rPr>
        <w:t> </w:t>
      </w:r>
      <w:r>
        <w:rPr/>
        <w:t>- DA</w:t>
      </w:r>
      <w:r>
        <w:rPr>
          <w:spacing w:val="-12"/>
        </w:rPr>
        <w:t> </w:t>
      </w:r>
      <w:r>
        <w:rPr/>
        <w:t>VIGÊNCIA</w:t>
      </w:r>
    </w:p>
    <w:p>
      <w:pPr>
        <w:pStyle w:val="BodyText"/>
        <w:spacing w:before="76"/>
        <w:ind w:left="180"/>
      </w:pPr>
      <w:r>
        <w:rPr/>
        <w:t>Fica prorrogada a vigência do contrato a contar de 14 de agosto de 2022 até 14 de agosto de 2023.</w:t>
      </w:r>
    </w:p>
    <w:p>
      <w:pPr>
        <w:pStyle w:val="BodyText"/>
        <w:rPr>
          <w:sz w:val="18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9"/>
        </w:rPr>
        <w:t> </w:t>
      </w:r>
      <w:r>
        <w:rPr>
          <w:spacing w:val="-1"/>
        </w:rPr>
        <w:t>QUARTA</w:t>
      </w:r>
      <w:r>
        <w:rPr>
          <w:spacing w:val="-8"/>
        </w:rPr>
        <w:t> </w:t>
      </w:r>
      <w:r>
        <w:rPr>
          <w:spacing w:val="-1"/>
        </w:rPr>
        <w:t>-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ORÇAMENTÁRIA:</w:t>
      </w:r>
    </w:p>
    <w:p>
      <w:pPr>
        <w:pStyle w:val="BodyText"/>
        <w:spacing w:before="76"/>
        <w:ind w:left="180"/>
      </w:pPr>
      <w:r>
        <w:rPr/>
        <w:t>As</w:t>
      </w:r>
      <w:r>
        <w:rPr>
          <w:spacing w:val="-1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Termo</w:t>
      </w:r>
      <w:r>
        <w:rPr>
          <w:spacing w:val="-10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 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spacing w:line="338" w:lineRule="auto" w:before="76"/>
        <w:ind w:left="180" w:right="3617" w:firstLine="0"/>
        <w:jc w:val="left"/>
        <w:rPr>
          <w:b/>
          <w:sz w:val="16"/>
        </w:rPr>
      </w:pPr>
      <w:r>
        <w:rPr>
          <w:sz w:val="16"/>
        </w:rPr>
        <w:t>Programas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Trabalho</w:t>
      </w:r>
      <w:r>
        <w:rPr>
          <w:spacing w:val="37"/>
          <w:sz w:val="16"/>
        </w:rPr>
        <w:t> </w:t>
      </w:r>
      <w:r>
        <w:rPr>
          <w:b/>
          <w:sz w:val="16"/>
        </w:rPr>
        <w:t>203.633.02.061.2282.2908.0000</w:t>
      </w:r>
      <w:r>
        <w:rPr>
          <w:b/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Fundo</w:t>
      </w:r>
      <w:r>
        <w:rPr>
          <w:spacing w:val="-1"/>
          <w:sz w:val="16"/>
        </w:rPr>
        <w:t> </w:t>
      </w:r>
      <w:r>
        <w:rPr>
          <w:sz w:val="16"/>
        </w:rPr>
        <w:t>Estadual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Segurança</w:t>
      </w:r>
      <w:r>
        <w:rPr>
          <w:spacing w:val="-2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Magistrados</w:t>
      </w:r>
      <w:r>
        <w:rPr>
          <w:spacing w:val="-37"/>
          <w:sz w:val="16"/>
        </w:rPr>
        <w:t> </w:t>
      </w:r>
      <w:r>
        <w:rPr>
          <w:sz w:val="16"/>
        </w:rPr>
        <w:t>Fonte de Recurso </w:t>
      </w:r>
      <w:r>
        <w:rPr>
          <w:b/>
          <w:sz w:val="16"/>
        </w:rPr>
        <w:t>700 (RPI)</w:t>
      </w:r>
    </w:p>
    <w:p>
      <w:pPr>
        <w:pStyle w:val="BodyText"/>
        <w:spacing w:before="2"/>
        <w:ind w:left="180"/>
      </w:pPr>
      <w:r>
        <w:rPr/>
        <w:t>Elemento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Despesa:</w:t>
      </w:r>
      <w:r>
        <w:rPr>
          <w:spacing w:val="38"/>
        </w:rPr>
        <w:t> </w:t>
      </w:r>
      <w:r>
        <w:rPr>
          <w:b/>
        </w:rPr>
        <w:t>3.3.90.40.00</w:t>
      </w:r>
      <w:r>
        <w:rPr>
          <w:b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Serviços de</w:t>
      </w:r>
      <w:r>
        <w:rPr>
          <w:spacing w:val="-4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</w:t>
      </w:r>
      <w:r>
        <w:rPr>
          <w:spacing w:val="-1"/>
        </w:rPr>
        <w:t> </w:t>
      </w:r>
      <w:r>
        <w:rPr/>
        <w:t>e</w:t>
      </w:r>
      <w:r>
        <w:rPr>
          <w:spacing w:val="39"/>
        </w:rPr>
        <w:t> </w:t>
      </w:r>
      <w:r>
        <w:rPr/>
        <w:t>Comunicação-PJ.</w:t>
      </w:r>
    </w:p>
    <w:p>
      <w:pPr>
        <w:pStyle w:val="BodyText"/>
        <w:rPr>
          <w:sz w:val="18"/>
        </w:rPr>
      </w:pPr>
    </w:p>
    <w:p>
      <w:pPr>
        <w:pStyle w:val="Heading1"/>
        <w:spacing w:before="129"/>
      </w:pPr>
      <w:r>
        <w:rPr>
          <w:spacing w:val="-1"/>
        </w:rPr>
        <w:t>CLÁUSULA</w:t>
      </w:r>
      <w:r>
        <w:rPr>
          <w:spacing w:val="-9"/>
        </w:rPr>
        <w:t> </w:t>
      </w:r>
      <w:r>
        <w:rPr>
          <w:spacing w:val="-1"/>
        </w:rPr>
        <w:t>QUINTA</w:t>
      </w:r>
      <w:r>
        <w:rPr>
          <w:spacing w:val="-8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RATIFICAÇÃO</w:t>
      </w:r>
    </w:p>
    <w:p>
      <w:pPr>
        <w:pStyle w:val="BodyText"/>
        <w:spacing w:before="77"/>
        <w:ind w:left="180"/>
      </w:pPr>
      <w:r>
        <w:rPr/>
        <w:t>Ratificam-se as demais cláusulas e condições do aludido Contrato, do qual passa a fazer parte este Instrumento.</w:t>
      </w:r>
    </w:p>
    <w:p>
      <w:pPr>
        <w:pStyle w:val="BodyText"/>
        <w:rPr>
          <w:sz w:val="18"/>
        </w:rPr>
      </w:pPr>
    </w:p>
    <w:p>
      <w:pPr>
        <w:pStyle w:val="BodyText"/>
        <w:spacing w:line="679" w:lineRule="auto" w:before="129"/>
        <w:ind w:left="180" w:right="1851"/>
      </w:pPr>
      <w:r>
        <w:rPr/>
        <w:t>Para</w:t>
      </w:r>
      <w:r>
        <w:rPr>
          <w:spacing w:val="-1"/>
        </w:rPr>
        <w:t> </w:t>
      </w:r>
      <w:r>
        <w:rPr/>
        <w:t>firmeza</w:t>
      </w:r>
      <w:r>
        <w:rPr>
          <w:spacing w:val="-1"/>
        </w:rPr>
        <w:t> </w:t>
      </w:r>
      <w:r>
        <w:rPr/>
        <w:t>e validade</w:t>
      </w:r>
      <w:r>
        <w:rPr>
          <w:spacing w:val="-1"/>
        </w:rPr>
        <w:t> </w:t>
      </w:r>
      <w:r>
        <w:rPr/>
        <w:t>do pactuado,</w:t>
      </w:r>
      <w:r>
        <w:rPr>
          <w:spacing w:val="-1"/>
        </w:rPr>
        <w:t> </w:t>
      </w:r>
      <w:r>
        <w:rPr/>
        <w:t>depois</w:t>
      </w:r>
      <w:r>
        <w:rPr>
          <w:spacing w:val="-1"/>
        </w:rPr>
        <w:t> </w:t>
      </w:r>
      <w:r>
        <w:rPr/>
        <w:t>de lido</w:t>
      </w:r>
      <w:r>
        <w:rPr>
          <w:spacing w:val="-1"/>
        </w:rPr>
        <w:t> </w:t>
      </w:r>
      <w:r>
        <w:rPr/>
        <w:t>e achado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ordem, o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Termo</w:t>
      </w:r>
      <w:r>
        <w:rPr>
          <w:spacing w:val="-1"/>
        </w:rPr>
        <w:t> </w:t>
      </w:r>
      <w:r>
        <w:rPr/>
        <w:t>vai</w:t>
      </w:r>
      <w:r>
        <w:rPr>
          <w:spacing w:val="-1"/>
        </w:rPr>
        <w:t> </w:t>
      </w:r>
      <w:r>
        <w:rPr/>
        <w:t>assinado eletronicamente</w:t>
      </w:r>
      <w:r>
        <w:rPr>
          <w:spacing w:val="-1"/>
        </w:rPr>
        <w:t> </w:t>
      </w:r>
      <w:r>
        <w:rPr/>
        <w:t>pelos contraentes.</w:t>
      </w:r>
      <w:r>
        <w:rPr>
          <w:spacing w:val="-37"/>
        </w:rPr>
        <w:t> </w:t>
      </w:r>
      <w:r>
        <w:rPr/>
        <w:t>Data e assinatura eletrônicas.</w:t>
      </w:r>
    </w:p>
    <w:p>
      <w:pPr>
        <w:pStyle w:val="BodyText"/>
        <w:spacing w:before="160"/>
        <w:ind w:left="1260"/>
      </w:pPr>
      <w:r>
        <w:rPr/>
        <w:t>Rio Branco-AC, 09 de agosto de 2022.</w:t>
      </w: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33.003719pt;margin-top:12.287101pt;width:530pt;height:1.05pt;mso-position-horizontal-relative:page;mso-position-vertical-relative:paragraph;z-index:-15728640;mso-wrap-distance-left:0;mso-wrap-distance-right:0" coordorigin="660,246" coordsize="10600,21">
            <v:rect style="position:absolute;left:660;top:245;width:10600;height:10" filled="true" fillcolor="#999999" stroked="false">
              <v:fill type="solid"/>
            </v:rect>
            <v:shape style="position:absolute;left:660;top:245;width:10600;height:21" coordorigin="660,246" coordsize="10600,21" path="m11260,246l11250,256,660,256,660,266,11250,266,11260,266,11260,256,11260,246xe" filled="true" fillcolor="#ededed" stroked="false">
              <v:path arrowok="t"/>
              <v:fill type="solid"/>
            </v:shape>
            <v:shape style="position:absolute;left:660;top:245;width:10;height:21" coordorigin="660,246" coordsize="10,21" path="m660,266l660,246,670,246,670,256,660,26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</w:pPr>
    </w:p>
    <w:p>
      <w:pPr>
        <w:spacing w:line="254" w:lineRule="auto" w:before="0"/>
        <w:ind w:left="1060" w:right="372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438214</wp:posOffset>
            </wp:positionH>
            <wp:positionV relativeFrom="paragraph">
              <wp:posOffset>-94969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4"/>
          <w:w w:val="105"/>
          <w:sz w:val="14"/>
        </w:rPr>
        <w:t> </w:t>
      </w:r>
      <w:r>
        <w:rPr>
          <w:b/>
          <w:w w:val="105"/>
          <w:sz w:val="14"/>
        </w:rPr>
        <w:t>Desembargadora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WALDIRENE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Oliveira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da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Cruz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Lima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CORDEIRO</w:t>
      </w:r>
      <w:r>
        <w:rPr>
          <w:w w:val="105"/>
          <w:sz w:val="14"/>
        </w:rPr>
        <w:t>,</w:t>
      </w:r>
      <w:r>
        <w:rPr>
          <w:spacing w:val="-3"/>
          <w:w w:val="105"/>
          <w:sz w:val="14"/>
        </w:rPr>
        <w:t> </w:t>
      </w:r>
      <w:r>
        <w:rPr>
          <w:b/>
          <w:w w:val="105"/>
          <w:sz w:val="14"/>
        </w:rPr>
        <w:t>Presidente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do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Tribunal</w:t>
      </w:r>
      <w:r>
        <w:rPr>
          <w:w w:val="105"/>
          <w:sz w:val="14"/>
        </w:rPr>
        <w:t>,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09/08/2022,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10:51,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"b", 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3.003719pt;margin-top:8.999414pt;width:530pt;height:1.05pt;mso-position-horizontal-relative:page;mso-position-vertical-relative:paragraph;z-index:-15728128;mso-wrap-distance-left:0;mso-wrap-distance-right:0" coordorigin="660,180" coordsize="10600,21">
            <v:rect style="position:absolute;left:660;top:179;width:10600;height:10" filled="true" fillcolor="#999999" stroked="false">
              <v:fill type="solid"/>
            </v:rect>
            <v:shape style="position:absolute;left:660;top:180;width:10600;height:21" coordorigin="660,180" coordsize="10600,21" path="m11260,180l11250,190,660,190,660,200,11250,200,11260,200,11260,190,11260,180xe" filled="true" fillcolor="#ededed" stroked="false">
              <v:path arrowok="t"/>
              <v:fill type="solid"/>
            </v:shape>
            <v:shape style="position:absolute;left:660;top:179;width:10;height:21" coordorigin="660,180" coordsize="10,21" path="m660,200l660,180,670,180,670,190,660,2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600" w:bottom="480" w:left="560" w:right="440"/>
          <w:pgNumType w:start="1"/>
        </w:sectPr>
      </w:pPr>
    </w:p>
    <w:p>
      <w:pPr>
        <w:pStyle w:val="BodyText"/>
        <w:spacing w:before="10"/>
        <w:rPr>
          <w:sz w:val="13"/>
        </w:rPr>
      </w:pPr>
    </w:p>
    <w:p>
      <w:pPr>
        <w:spacing w:line="254" w:lineRule="auto" w:before="0"/>
        <w:ind w:left="1060" w:right="82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438214</wp:posOffset>
            </wp:positionH>
            <wp:positionV relativeFrom="paragraph">
              <wp:posOffset>-94968</wp:posOffset>
            </wp:positionV>
            <wp:extent cx="565675" cy="381354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Wanderson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Pedrosa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dos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Santos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Usuário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Externo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10/08/2022,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13:14,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33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33.003719pt;margin-top:8.992225pt;width:530pt;height:1.05pt;mso-position-horizontal-relative:page;mso-position-vertical-relative:paragraph;z-index:-15726080;mso-wrap-distance-left:0;mso-wrap-distance-right:0" coordorigin="660,180" coordsize="10600,21">
            <v:rect style="position:absolute;left:660;top:179;width:10600;height:10" filled="true" fillcolor="#999999" stroked="false">
              <v:fill type="solid"/>
            </v:rect>
            <v:shape style="position:absolute;left:660;top:179;width:10600;height:21" coordorigin="660,180" coordsize="10600,21" path="m11260,180l11250,190,660,190,660,200,11250,200,11260,200,11260,190,11260,180xe" filled="true" fillcolor="#ededed" stroked="false">
              <v:path arrowok="t"/>
              <v:fill type="solid"/>
            </v:shape>
            <v:shape style="position:absolute;left:660;top:179;width:10;height:21" coordorigin="660,180" coordsize="10,21" path="m660,200l660,180,670,180,670,190,660,2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1" coordorigin="0,881" coordsize="10580,21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9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w w:val="105"/>
                        <w:sz w:val="14"/>
                      </w:rPr>
                      <w:t>A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autenticidade do documento</w:t>
                    </w:r>
                    <w:r>
                      <w:rPr>
                        <w:w w:val="105"/>
                        <w:sz w:val="14"/>
                      </w:rPr>
                      <w:t> pode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ser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conferida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no site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hyperlink r:id="rId10">
                      <w:r>
                        <w:rPr>
                          <w:color w:val="0000ED"/>
                          <w:w w:val="105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-1"/>
                          <w:w w:val="105"/>
                          <w:sz w:val="14"/>
                        </w:rPr>
                        <w:t> </w:t>
                      </w:r>
                    </w:hyperlink>
                    <w:r>
                      <w:rPr>
                        <w:w w:val="105"/>
                        <w:sz w:val="14"/>
                      </w:rPr>
                      <w:t>informando 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verificador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1261129 </w:t>
                    </w:r>
                    <w:r>
                      <w:rPr>
                        <w:w w:val="105"/>
                        <w:sz w:val="14"/>
                      </w:rPr>
                      <w:t>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 CRC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982C895E</w:t>
                    </w:r>
                    <w:r>
                      <w:rPr>
                        <w:w w:val="105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4.004002pt;margin-top:10.082732pt;width:528pt;height:1.55pt;mso-position-horizontal-relative:page;mso-position-vertical-relative:paragraph;z-index:-15725056;mso-wrap-distance-left:0;mso-wrap-distance-right:0" coordorigin="680,202" coordsize="10560,31" path="m11240,222l680,222,680,232,11240,232,11240,222xm11240,202l680,202,680,212,11240,212,11240,202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143" w:val="left" w:leader="none"/>
        </w:tabs>
        <w:spacing w:line="127" w:lineRule="exact" w:before="0"/>
        <w:ind w:left="120" w:right="0" w:firstLine="0"/>
        <w:jc w:val="left"/>
        <w:rPr>
          <w:sz w:val="12"/>
        </w:rPr>
      </w:pPr>
      <w:r>
        <w:rPr>
          <w:i/>
          <w:sz w:val="12"/>
        </w:rPr>
        <w:t>Processo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Administrativo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n.</w:t>
      </w:r>
      <w:r>
        <w:rPr>
          <w:i/>
          <w:spacing w:val="-1"/>
          <w:sz w:val="12"/>
        </w:rPr>
        <w:t> </w:t>
      </w:r>
      <w:r>
        <w:rPr>
          <w:sz w:val="12"/>
        </w:rPr>
        <w:t>0008989-30.2019.8.01.0000</w:t>
        <w:tab/>
        <w:t>1261129v2</w:t>
      </w:r>
    </w:p>
    <w:sectPr>
      <w:pgSz w:w="11900" w:h="16840"/>
      <w:pgMar w:header="274" w:footer="283" w:top="60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8448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https://sei.tjac.jus.br/sei/controlador.php?acao=documento_imprimir_web&amp;acao_origem=arvore_visualizar&amp;id_documento=1321711&amp;infra_sistem…</w:t>
                </w:r>
                <w:r>
                  <w:rPr>
                    <w:rFonts w:ascii="Arial MT" w:hAnsi="Arial MT"/>
                    <w:spacing w:val="6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19/06/2023,</w:t>
                </w:r>
                <w:r>
                  <w:rPr>
                    <w:rFonts w:ascii="Arial MT"/>
                    <w:spacing w:val="-9"/>
                  </w:rPr>
                  <w:t> </w:t>
                </w:r>
                <w:r>
                  <w:rPr>
                    <w:rFonts w:ascii="Arial MT"/>
                  </w:rPr>
                  <w:t>11:09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687469pt;margin-top:13.757814pt;width:129.8pt;height:10.9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spacing w:val="-1"/>
                  </w:rPr>
                  <w:t>SEI/TJAC</w:t>
                </w:r>
                <w:r>
                  <w:rPr>
                    <w:rFonts w:ascii="Arial MT"/>
                    <w:spacing w:val="-3"/>
                  </w:rPr>
                  <w:t> </w:t>
                </w:r>
                <w:r>
                  <w:rPr>
                    <w:rFonts w:ascii="Arial MT"/>
                    <w:spacing w:val="-1"/>
                  </w:rPr>
                  <w:t>-</w:t>
                </w:r>
                <w:r>
                  <w:rPr>
                    <w:rFonts w:ascii="Arial MT"/>
                    <w:spacing w:val="-2"/>
                  </w:rPr>
                  <w:t> </w:t>
                </w:r>
                <w:r>
                  <w:rPr>
                    <w:rFonts w:ascii="Arial MT"/>
                    <w:spacing w:val="-1"/>
                  </w:rPr>
                  <w:t>1261129</w:t>
                </w:r>
                <w:r>
                  <w:rPr>
                    <w:rFonts w:ascii="Arial MT"/>
                    <w:spacing w:val="-3"/>
                  </w:rPr>
                  <w:t> </w:t>
                </w:r>
                <w:r>
                  <w:rPr>
                    <w:rFonts w:ascii="Arial MT"/>
                    <w:spacing w:val="-1"/>
                  </w:rPr>
                  <w:t>-</w:t>
                </w:r>
                <w:r>
                  <w:rPr>
                    <w:rFonts w:ascii="Arial MT"/>
                    <w:spacing w:val="-5"/>
                  </w:rPr>
                  <w:t> </w:t>
                </w:r>
                <w:r>
                  <w:rPr>
                    <w:rFonts w:ascii="Arial MT"/>
                  </w:rPr>
                  <w:t>Termo</w:t>
                </w:r>
                <w:r>
                  <w:rPr>
                    <w:rFonts w:ascii="Arial MT"/>
                    <w:spacing w:val="-11"/>
                  </w:rPr>
                  <w:t> </w:t>
                </w:r>
                <w:r>
                  <w:rPr>
                    <w:rFonts w:ascii="Arial MT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0"/>
      <w:ind w:left="180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158" w:right="42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261129&amp;crc=982C895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2023-06-19T16:09:27Z</dcterms:created>
  <dcterms:modified xsi:type="dcterms:W3CDTF">2023-06-19T16:09:27Z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