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1325"/>
        <w:gridCol w:w="6072"/>
        <w:gridCol w:w="907"/>
        <w:gridCol w:w="497"/>
        <w:gridCol w:w="1077"/>
      </w:tblGrid>
      <w:tr>
        <w:trPr>
          <w:trHeight w:val="397" w:hRule="atLeast"/>
        </w:trPr>
        <w:tc>
          <w:tcPr>
            <w:tcW w:w="1685" w:type="dxa"/>
            <w:gridSpan w:val="2"/>
            <w:vMerge w:val="restart"/>
          </w:tcPr>
          <w:p>
            <w:pPr>
              <w:pStyle w:val="TableParagraph"/>
              <w:spacing w:line="244" w:lineRule="auto" w:before="97"/>
              <w:ind w:left="662" w:right="226"/>
              <w:rPr>
                <w:rFonts w:ascii="Calibri" w:hAnsi="Calibri"/>
                <w:b/>
                <w:sz w:val="16"/>
              </w:rPr>
            </w:pPr>
            <w:bookmarkStart w:name="Plan1" w:id="1"/>
            <w:bookmarkEnd w:id="1"/>
            <w:r>
              <w:rPr/>
            </w:r>
            <w:r>
              <w:rPr>
                <w:rFonts w:ascii="Calibri" w:hAnsi="Calibri"/>
                <w:b/>
                <w:sz w:val="16"/>
              </w:rPr>
              <w:t>PODER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JUDICIÁRIO</w:t>
            </w:r>
          </w:p>
        </w:tc>
        <w:tc>
          <w:tcPr>
            <w:tcW w:w="6979" w:type="dxa"/>
            <w:gridSpan w:val="2"/>
          </w:tcPr>
          <w:p>
            <w:pPr>
              <w:pStyle w:val="TableParagraph"/>
              <w:spacing w:before="111"/>
              <w:ind w:left="1212" w:right="119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Levantamento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de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Demandas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para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Proposta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Orçamentária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Anual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2022</w:t>
            </w:r>
          </w:p>
        </w:tc>
        <w:tc>
          <w:tcPr>
            <w:tcW w:w="1574" w:type="dxa"/>
            <w:gridSpan w:val="2"/>
          </w:tcPr>
          <w:p>
            <w:pPr>
              <w:pStyle w:val="TableParagraph"/>
              <w:spacing w:before="106"/>
              <w:ind w:left="1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Código:</w:t>
            </w:r>
          </w:p>
          <w:p>
            <w:pPr>
              <w:pStyle w:val="TableParagraph"/>
              <w:spacing w:line="121" w:lineRule="exact" w:before="17"/>
              <w:ind w:left="18"/>
              <w:rPr>
                <w:rFonts w:ascii="Calibri"/>
                <w:sz w:val="11"/>
              </w:rPr>
            </w:pPr>
            <w:r>
              <w:rPr>
                <w:rFonts w:ascii="Calibri"/>
                <w:spacing w:val="-1"/>
                <w:w w:val="105"/>
                <w:sz w:val="11"/>
              </w:rPr>
              <w:t>FOR-DIGES-002-06</w:t>
            </w:r>
            <w:r>
              <w:rPr>
                <w:rFonts w:ascii="Calibri"/>
                <w:spacing w:val="-2"/>
                <w:w w:val="105"/>
                <w:sz w:val="11"/>
              </w:rPr>
              <w:t> </w:t>
            </w:r>
            <w:r>
              <w:rPr>
                <w:rFonts w:ascii="Calibri"/>
                <w:w w:val="105"/>
                <w:sz w:val="11"/>
              </w:rPr>
              <w:t>(V.00)</w:t>
            </w:r>
          </w:p>
        </w:tc>
      </w:tr>
      <w:tr>
        <w:trPr>
          <w:trHeight w:val="258" w:hRule="atLeast"/>
        </w:trPr>
        <w:tc>
          <w:tcPr>
            <w:tcW w:w="16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3" w:type="dxa"/>
            <w:gridSpan w:val="4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1685" w:type="dxa"/>
            <w:gridSpan w:val="2"/>
          </w:tcPr>
          <w:p>
            <w:pPr>
              <w:pStyle w:val="TableParagraph"/>
              <w:spacing w:line="136" w:lineRule="exact" w:before="110"/>
              <w:ind w:lef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Nome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da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Unidade:</w:t>
            </w:r>
          </w:p>
        </w:tc>
        <w:tc>
          <w:tcPr>
            <w:tcW w:w="6072" w:type="dxa"/>
          </w:tcPr>
          <w:p>
            <w:pPr>
              <w:pStyle w:val="TableParagraph"/>
              <w:spacing w:line="175" w:lineRule="exact" w:before="70"/>
              <w:ind w:left="2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DIRETORIA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6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TECNOLOGIA</w:t>
            </w:r>
            <w:r>
              <w:rPr>
                <w:rFonts w:ascii="Calibri" w:hAnsi="Calibri"/>
                <w:b/>
                <w:spacing w:val="6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DA</w:t>
            </w:r>
            <w:r>
              <w:rPr>
                <w:rFonts w:ascii="Calibri" w:hAnsi="Calibri"/>
                <w:b/>
                <w:spacing w:val="6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INFORMAÇÃO</w:t>
            </w:r>
          </w:p>
        </w:tc>
        <w:tc>
          <w:tcPr>
            <w:tcW w:w="907" w:type="dxa"/>
          </w:tcPr>
          <w:p>
            <w:pPr>
              <w:pStyle w:val="TableParagraph"/>
              <w:spacing w:before="37"/>
              <w:ind w:right="240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DITEC</w:t>
            </w:r>
          </w:p>
        </w:tc>
        <w:tc>
          <w:tcPr>
            <w:tcW w:w="1574" w:type="dxa"/>
            <w:gridSpan w:val="2"/>
          </w:tcPr>
          <w:p>
            <w:pPr>
              <w:pStyle w:val="TableParagraph"/>
              <w:spacing w:line="154" w:lineRule="exact" w:before="91"/>
              <w:ind w:left="463"/>
              <w:rPr>
                <w:sz w:val="14"/>
              </w:rPr>
            </w:pPr>
            <w:r>
              <w:rPr>
                <w:sz w:val="14"/>
              </w:rPr>
              <w:t>Assinatura</w:t>
            </w:r>
          </w:p>
        </w:tc>
      </w:tr>
      <w:tr>
        <w:trPr>
          <w:trHeight w:val="249" w:hRule="atLeast"/>
        </w:trPr>
        <w:tc>
          <w:tcPr>
            <w:tcW w:w="1685" w:type="dxa"/>
            <w:gridSpan w:val="2"/>
          </w:tcPr>
          <w:p>
            <w:pPr>
              <w:pStyle w:val="TableParagraph"/>
              <w:spacing w:line="136" w:lineRule="exact" w:before="93"/>
              <w:ind w:left="2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Nome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e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cargo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do</w:t>
            </w:r>
            <w:r>
              <w:rPr>
                <w:rFonts w:ascii="Arial"/>
                <w:b/>
                <w:spacing w:val="-1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Gestor:</w:t>
            </w:r>
          </w:p>
        </w:tc>
        <w:tc>
          <w:tcPr>
            <w:tcW w:w="6979" w:type="dxa"/>
            <w:gridSpan w:val="2"/>
          </w:tcPr>
          <w:p>
            <w:pPr>
              <w:pStyle w:val="TableParagraph"/>
              <w:spacing w:line="175" w:lineRule="exact" w:before="54"/>
              <w:ind w:left="2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RAIMUNDO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JOSÉ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DA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COSTA</w:t>
            </w:r>
            <w:r>
              <w:rPr>
                <w:rFonts w:ascii="Calibri" w:hAnsi="Calibri"/>
                <w:b/>
                <w:spacing w:val="5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RODRIGUES</w:t>
            </w:r>
          </w:p>
        </w:tc>
        <w:tc>
          <w:tcPr>
            <w:tcW w:w="157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1685" w:type="dxa"/>
            <w:gridSpan w:val="2"/>
          </w:tcPr>
          <w:p>
            <w:pPr>
              <w:pStyle w:val="TableParagraph"/>
              <w:spacing w:line="136" w:lineRule="exact" w:before="79"/>
              <w:ind w:left="2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Data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da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informação:</w:t>
            </w:r>
          </w:p>
        </w:tc>
        <w:tc>
          <w:tcPr>
            <w:tcW w:w="6979" w:type="dxa"/>
            <w:gridSpan w:val="2"/>
          </w:tcPr>
          <w:p>
            <w:pPr>
              <w:pStyle w:val="TableParagraph"/>
              <w:spacing w:line="175" w:lineRule="exact" w:before="39"/>
              <w:ind w:left="2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10.05.2021</w:t>
            </w:r>
          </w:p>
        </w:tc>
        <w:tc>
          <w:tcPr>
            <w:tcW w:w="15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8664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4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6" w:hRule="atLeast"/>
        </w:trPr>
        <w:tc>
          <w:tcPr>
            <w:tcW w:w="360" w:type="dxa"/>
          </w:tcPr>
          <w:p>
            <w:pPr>
              <w:pStyle w:val="TableParagraph"/>
              <w:spacing w:before="87"/>
              <w:ind w:right="126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Ord</w:t>
            </w:r>
          </w:p>
        </w:tc>
        <w:tc>
          <w:tcPr>
            <w:tcW w:w="1325" w:type="dxa"/>
          </w:tcPr>
          <w:p>
            <w:pPr>
              <w:pStyle w:val="TableParagraph"/>
              <w:spacing w:before="9"/>
              <w:ind w:left="245" w:right="26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Categoria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da</w:t>
            </w:r>
          </w:p>
          <w:p>
            <w:pPr>
              <w:pStyle w:val="TableParagraph"/>
              <w:spacing w:line="124" w:lineRule="exact" w:before="26"/>
              <w:ind w:left="245" w:right="233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Despesa</w:t>
            </w:r>
          </w:p>
        </w:tc>
        <w:tc>
          <w:tcPr>
            <w:tcW w:w="6072" w:type="dxa"/>
          </w:tcPr>
          <w:p>
            <w:pPr>
              <w:pStyle w:val="TableParagraph"/>
              <w:spacing w:before="91"/>
              <w:ind w:left="2354" w:right="233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Descrição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da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Despesa</w:t>
            </w:r>
          </w:p>
        </w:tc>
        <w:tc>
          <w:tcPr>
            <w:tcW w:w="907" w:type="dxa"/>
          </w:tcPr>
          <w:p>
            <w:pPr>
              <w:pStyle w:val="TableParagraph"/>
              <w:spacing w:before="9"/>
              <w:ind w:left="48" w:right="7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Contratação</w:t>
            </w:r>
          </w:p>
          <w:p>
            <w:pPr>
              <w:pStyle w:val="TableParagraph"/>
              <w:spacing w:line="124" w:lineRule="exact" w:before="26"/>
              <w:ind w:left="48" w:right="3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nova?</w:t>
            </w:r>
          </w:p>
        </w:tc>
        <w:tc>
          <w:tcPr>
            <w:tcW w:w="1574" w:type="dxa"/>
            <w:gridSpan w:val="2"/>
          </w:tcPr>
          <w:p>
            <w:pPr>
              <w:pStyle w:val="TableParagraph"/>
              <w:spacing w:before="9"/>
              <w:ind w:left="102" w:right="12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Custo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Total Estimado</w:t>
            </w:r>
          </w:p>
          <w:p>
            <w:pPr>
              <w:pStyle w:val="TableParagraph"/>
              <w:spacing w:line="124" w:lineRule="exact" w:before="26"/>
              <w:ind w:left="102" w:right="9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(R$)</w:t>
            </w:r>
          </w:p>
        </w:tc>
      </w:tr>
      <w:tr>
        <w:trPr>
          <w:trHeight w:val="160" w:hRule="atLeast"/>
        </w:trPr>
        <w:tc>
          <w:tcPr>
            <w:tcW w:w="360" w:type="dxa"/>
          </w:tcPr>
          <w:p>
            <w:pPr>
              <w:pStyle w:val="TableParagraph"/>
              <w:spacing w:line="132" w:lineRule="exact" w:before="8"/>
              <w:ind w:right="132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1</w:t>
            </w:r>
          </w:p>
        </w:tc>
        <w:tc>
          <w:tcPr>
            <w:tcW w:w="1325" w:type="dxa"/>
          </w:tcPr>
          <w:p>
            <w:pPr>
              <w:pStyle w:val="TableParagraph"/>
              <w:spacing w:line="140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3.3.90.14</w:t>
            </w:r>
          </w:p>
        </w:tc>
        <w:tc>
          <w:tcPr>
            <w:tcW w:w="6072" w:type="dxa"/>
          </w:tcPr>
          <w:p>
            <w:pPr>
              <w:pStyle w:val="TableParagraph"/>
              <w:spacing w:line="131" w:lineRule="exact"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Diárias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Pessoal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Civil.</w:t>
            </w:r>
          </w:p>
        </w:tc>
        <w:tc>
          <w:tcPr>
            <w:tcW w:w="907" w:type="dxa"/>
          </w:tcPr>
          <w:p>
            <w:pPr>
              <w:pStyle w:val="TableParagraph"/>
              <w:spacing w:line="140" w:lineRule="exact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line="126" w:lineRule="exact" w:before="14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line="126" w:lineRule="exact" w:before="14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85,000.00</w:t>
            </w:r>
          </w:p>
        </w:tc>
      </w:tr>
      <w:tr>
        <w:trPr>
          <w:trHeight w:val="160" w:hRule="atLeast"/>
        </w:trPr>
        <w:tc>
          <w:tcPr>
            <w:tcW w:w="360" w:type="dxa"/>
          </w:tcPr>
          <w:p>
            <w:pPr>
              <w:pStyle w:val="TableParagraph"/>
              <w:spacing w:line="132" w:lineRule="exact" w:before="8"/>
              <w:ind w:right="132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2</w:t>
            </w:r>
          </w:p>
        </w:tc>
        <w:tc>
          <w:tcPr>
            <w:tcW w:w="1325" w:type="dxa"/>
          </w:tcPr>
          <w:p>
            <w:pPr>
              <w:pStyle w:val="TableParagraph"/>
              <w:spacing w:line="140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3.3.90.33</w:t>
            </w:r>
          </w:p>
        </w:tc>
        <w:tc>
          <w:tcPr>
            <w:tcW w:w="6072" w:type="dxa"/>
          </w:tcPr>
          <w:p>
            <w:pPr>
              <w:pStyle w:val="TableParagraph"/>
              <w:spacing w:line="131" w:lineRule="exact"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Passagens 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despesas com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locomoção.</w:t>
            </w:r>
          </w:p>
        </w:tc>
        <w:tc>
          <w:tcPr>
            <w:tcW w:w="907" w:type="dxa"/>
          </w:tcPr>
          <w:p>
            <w:pPr>
              <w:pStyle w:val="TableParagraph"/>
              <w:spacing w:line="140" w:lineRule="exact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line="126" w:lineRule="exact" w:before="14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line="126" w:lineRule="exact" w:before="14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25,000.00</w:t>
            </w:r>
          </w:p>
        </w:tc>
      </w:tr>
      <w:tr>
        <w:trPr>
          <w:trHeight w:val="462" w:hRule="atLeast"/>
        </w:trPr>
        <w:tc>
          <w:tcPr>
            <w:tcW w:w="360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132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3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60" w:lineRule="atLeast" w:before="122"/>
              <w:ind w:left="23" w:right="227"/>
              <w:rPr>
                <w:sz w:val="12"/>
              </w:rPr>
            </w:pPr>
            <w:r>
              <w:rPr>
                <w:w w:val="105"/>
                <w:sz w:val="12"/>
              </w:rPr>
              <w:t>Serviços de Manutenção Preventiva do Ambiente Seguro (Climatização, Elétrico, Ambiente). Processos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SEI: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0005116-85.2020.8.01.0000,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0003435-80.2020.8.01.0000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0000399-93.2021.8.01.0000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441,173.00</w:t>
            </w:r>
          </w:p>
        </w:tc>
      </w:tr>
      <w:tr>
        <w:trPr>
          <w:trHeight w:val="494" w:hRule="atLeast"/>
        </w:trPr>
        <w:tc>
          <w:tcPr>
            <w:tcW w:w="360" w:type="dxa"/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132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4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5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before="7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Ambiente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Seguro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estável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Computadores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Servidores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Storages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gerenciados</w:t>
            </w:r>
          </w:p>
          <w:p>
            <w:pPr>
              <w:pStyle w:val="TableParagraph"/>
              <w:spacing w:line="160" w:lineRule="atLeast"/>
              <w:ind w:left="23" w:right="58"/>
              <w:rPr>
                <w:sz w:val="12"/>
              </w:rPr>
            </w:pPr>
            <w:r>
              <w:rPr>
                <w:w w:val="105"/>
                <w:sz w:val="12"/>
              </w:rPr>
              <w:t>pela DITEC, e também guardar os áudio, vídeo e dados das videoconferências, para garantir a segurança,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disponibilidade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continuidade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serviço.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0010174-74.2017.8.01.0000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5" w:lineRule="exact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3,338,000.00</w:t>
            </w:r>
          </w:p>
        </w:tc>
      </w:tr>
      <w:tr>
        <w:trPr>
          <w:trHeight w:val="160" w:hRule="atLeast"/>
        </w:trPr>
        <w:tc>
          <w:tcPr>
            <w:tcW w:w="360" w:type="dxa"/>
          </w:tcPr>
          <w:p>
            <w:pPr>
              <w:pStyle w:val="TableParagraph"/>
              <w:spacing w:line="132" w:lineRule="exact" w:before="8"/>
              <w:ind w:right="132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5</w:t>
            </w:r>
          </w:p>
        </w:tc>
        <w:tc>
          <w:tcPr>
            <w:tcW w:w="1325" w:type="dxa"/>
          </w:tcPr>
          <w:p>
            <w:pPr>
              <w:pStyle w:val="TableParagraph"/>
              <w:spacing w:line="140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31" w:lineRule="exact"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Switch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Ambiente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Seguro.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Processo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0000043-98.2021.8.01.0000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0" w:lineRule="exact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line="126" w:lineRule="exact" w:before="14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line="126" w:lineRule="exact" w:before="14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298,200.00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132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6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Computador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Servidor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Ambiente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Seguro.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Processo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0000042-16.2021.8.01.0000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230,900.00</w:t>
            </w:r>
          </w:p>
        </w:tc>
      </w:tr>
      <w:tr>
        <w:trPr>
          <w:trHeight w:val="160" w:hRule="atLeast"/>
        </w:trPr>
        <w:tc>
          <w:tcPr>
            <w:tcW w:w="360" w:type="dxa"/>
          </w:tcPr>
          <w:p>
            <w:pPr>
              <w:pStyle w:val="TableParagraph"/>
              <w:spacing w:line="132" w:lineRule="exact" w:before="8"/>
              <w:ind w:right="132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7</w:t>
            </w:r>
          </w:p>
        </w:tc>
        <w:tc>
          <w:tcPr>
            <w:tcW w:w="1325" w:type="dxa"/>
          </w:tcPr>
          <w:p>
            <w:pPr>
              <w:pStyle w:val="TableParagraph"/>
              <w:spacing w:line="140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31" w:lineRule="exact"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Storage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2º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Ambiente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Seguro.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Processo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0000041-31.2021.8.01.0000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0" w:lineRule="exact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line="126" w:lineRule="exact" w:before="14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line="126" w:lineRule="exact" w:before="14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1,000,000.00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132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8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material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permanente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implantação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salas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depoimento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especial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Comarcas.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Processo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0009199-81.2019.8.01.0000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132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9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Equipamentos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Informática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(Diversos)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Processo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0000036-09.2021.8.01.0000,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0008552-86.2019.8.01.0000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0005227-69.2020.8.01.0000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10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Suporte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Técnico,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Manutenção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em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Hardware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Software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Protocoladora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Digital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BRY.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Processo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0006527-66.2020.8.01.0000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11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Serviços 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Garantia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Legal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Tecnologica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Sistema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Gestão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Administrativa-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GRP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 THEMA.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Processo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SEI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0002248-37.2020.8.01.0000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427,978.00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12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Links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Urbanos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Interurbanos,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utilizando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protocolo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MPLS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podendo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utilizar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protocolos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ATM,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PPP,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Frame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Relay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ou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Metro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Ehternet.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Processo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3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0000456-14.2021.8.01.0000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7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1,000,000.00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13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Manutenção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Preventiva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Corretiva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Torres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Rádios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TJAC.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Procesos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0003443-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57.2020.8.01.0000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252,829.92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14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Nobreak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modulares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todas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Comarcas,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objetivando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garantir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continuidade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funcionamento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sistemas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judiciais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administrativos.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Processo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0001410-94.2020.8.01.0000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40,000.00</w:t>
            </w:r>
          </w:p>
        </w:tc>
      </w:tr>
      <w:tr>
        <w:trPr>
          <w:trHeight w:val="323" w:hRule="atLeast"/>
        </w:trPr>
        <w:tc>
          <w:tcPr>
            <w:tcW w:w="360" w:type="dxa"/>
          </w:tcPr>
          <w:p>
            <w:pPr>
              <w:pStyle w:val="TableParagraph"/>
              <w:spacing w:before="89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15</w:t>
            </w:r>
          </w:p>
        </w:tc>
        <w:tc>
          <w:tcPr>
            <w:tcW w:w="1325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5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58" w:lineRule="exact"/>
              <w:ind w:left="23" w:right="65"/>
              <w:rPr>
                <w:sz w:val="12"/>
              </w:rPr>
            </w:pPr>
            <w:r>
              <w:rPr>
                <w:w w:val="105"/>
                <w:sz w:val="12"/>
              </w:rPr>
              <w:t>Aquisição de gerador de energia para as Comarcas do Interior e Juizados Especiais Cíveis de Rio Branco.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0001410-94.2020.8.01.0000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5" w:lineRule="exact"/>
              <w:ind w:right="33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50,000.00</w:t>
            </w:r>
          </w:p>
        </w:tc>
      </w:tr>
      <w:tr>
        <w:trPr>
          <w:trHeight w:val="462" w:hRule="atLeast"/>
        </w:trPr>
        <w:tc>
          <w:tcPr>
            <w:tcW w:w="360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16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3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licença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bancos 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dados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dos sistemas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judiciais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graus,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administrativos,</w:t>
            </w:r>
          </w:p>
          <w:p>
            <w:pPr>
              <w:pStyle w:val="TableParagraph"/>
              <w:spacing w:line="160" w:lineRule="atLeast"/>
              <w:ind w:left="23" w:right="639"/>
              <w:rPr>
                <w:sz w:val="12"/>
              </w:rPr>
            </w:pPr>
            <w:r>
              <w:rPr>
                <w:w w:val="105"/>
                <w:sz w:val="12"/>
              </w:rPr>
              <w:t>contábel, patrimonial, recursos humanos, folha de pagamento do TJAC. Processo SEI 0007671-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12.2019.8.01.0000.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Contrato: 017/2020.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50,000.00</w:t>
            </w:r>
          </w:p>
        </w:tc>
      </w:tr>
      <w:tr>
        <w:trPr>
          <w:trHeight w:val="462" w:hRule="atLeast"/>
        </w:trPr>
        <w:tc>
          <w:tcPr>
            <w:tcW w:w="360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17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276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sustentação,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garantia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evolução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tecnológica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funcional,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criação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instalação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ambientes,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desenvolvimento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outros serviços sob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demanda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Sistema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Automação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Justiça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1o.</w:t>
            </w:r>
            <w:r>
              <w:rPr>
                <w:spacing w:val="3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Graus -</w:t>
            </w:r>
          </w:p>
          <w:p>
            <w:pPr>
              <w:pStyle w:val="TableParagraph"/>
              <w:spacing w:line="130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SAJ.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0007673-79.2019.8.01.0000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7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3,000,000.00</w:t>
            </w:r>
          </w:p>
        </w:tc>
      </w:tr>
      <w:tr>
        <w:trPr>
          <w:trHeight w:val="462" w:hRule="atLeast"/>
        </w:trPr>
        <w:tc>
          <w:tcPr>
            <w:tcW w:w="360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18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276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 de treinamento e capacitação para equipe da DITEC em tecnologias utilizadas nos sistemas em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funcionamento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ambiente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TJAC.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Também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em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tecnologias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recomendadas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pelo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Conselho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</w:p>
          <w:p>
            <w:pPr>
              <w:pStyle w:val="TableParagraph"/>
              <w:spacing w:line="130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Justiça.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50,000.00</w:t>
            </w:r>
          </w:p>
        </w:tc>
      </w:tr>
      <w:tr>
        <w:trPr>
          <w:trHeight w:val="462" w:hRule="atLeast"/>
        </w:trPr>
        <w:tc>
          <w:tcPr>
            <w:tcW w:w="360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19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3.1.90.11</w:t>
            </w:r>
          </w:p>
        </w:tc>
        <w:tc>
          <w:tcPr>
            <w:tcW w:w="6072" w:type="dxa"/>
          </w:tcPr>
          <w:p>
            <w:pPr>
              <w:pStyle w:val="TableParagraph"/>
              <w:spacing w:line="276" w:lineRule="auto"/>
              <w:ind w:left="23" w:right="227"/>
              <w:rPr>
                <w:sz w:val="12"/>
              </w:rPr>
            </w:pPr>
            <w:r>
              <w:rPr>
                <w:w w:val="105"/>
                <w:sz w:val="12"/>
              </w:rPr>
              <w:t>Realizar novas contratações de profissionais de tecnologia da informação conforme estrutura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organizacional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imposta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resolução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211/2015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CNJ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DITEC.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Atender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também 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estimativa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</w:p>
          <w:p>
            <w:pPr>
              <w:pStyle w:val="TableParagraph"/>
              <w:spacing w:line="130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força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trabalho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PJE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TJAC.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0004129-88.2016.8.01.0000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7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6,600,000.00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20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equipamentos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expansão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sistema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videoconferencia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unidades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judicias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TJAC.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0002272-65.2020.8.01.0000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21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Outsourcing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impressão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atender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determinação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inspenção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Corregedoria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Nacional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Justiça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CNJ.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0002559-28.2020.8.01.0000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132,479.77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22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computadores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servidores para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instalação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software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BI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PJE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TJAC.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 0004129-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88.2016.8.01.0000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23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Expansão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sistema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armazenamento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(storage)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instalar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banco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dados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PJe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BI.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0004129-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88.2016.8.01.0000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24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Software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BI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Business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Intelligence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Consultoria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implantaçãdo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PJE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TJAC.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0004129-88.2016.8.01.0000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25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Renovação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garantia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18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computadores servidor,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Chassi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13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Blades 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Storage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SAJ/SEI/GRP/Malote/Email/Diario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26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telecomunicação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utilizado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monitoramento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gerenciamento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ambiente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datacenter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TJAC.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7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27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3.3.90.40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licença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uso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software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realização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sessões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audiências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mediante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videoconferência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0004801-57.2020.8.01.0000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28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Internet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Fibra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20Mb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Palácio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Justiça,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Fórum Barão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Rio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Branco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Vila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Incra-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SEI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0002957-72.2020.8.01.0000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119,912.48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29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Internet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satélite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10Mb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ilimitado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Serventia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Jordão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0005282-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20,000.00</w:t>
            </w:r>
          </w:p>
        </w:tc>
      </w:tr>
      <w:tr>
        <w:trPr>
          <w:trHeight w:val="160" w:hRule="atLeast"/>
        </w:trPr>
        <w:tc>
          <w:tcPr>
            <w:tcW w:w="360" w:type="dxa"/>
          </w:tcPr>
          <w:p>
            <w:pPr>
              <w:pStyle w:val="TableParagraph"/>
              <w:spacing w:line="132" w:lineRule="exact" w:before="8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30</w:t>
            </w:r>
          </w:p>
        </w:tc>
        <w:tc>
          <w:tcPr>
            <w:tcW w:w="1325" w:type="dxa"/>
          </w:tcPr>
          <w:p>
            <w:pPr>
              <w:pStyle w:val="TableParagraph"/>
              <w:spacing w:line="140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1" w:lineRule="exact"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Software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desenvolvimento,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manutenção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gestão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DITEC</w:t>
            </w:r>
          </w:p>
        </w:tc>
        <w:tc>
          <w:tcPr>
            <w:tcW w:w="907" w:type="dxa"/>
          </w:tcPr>
          <w:p>
            <w:pPr>
              <w:pStyle w:val="TableParagraph"/>
              <w:spacing w:line="140" w:lineRule="exact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line="126" w:lineRule="exact" w:before="14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line="126" w:lineRule="exact" w:before="14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80,000.00</w:t>
            </w:r>
          </w:p>
        </w:tc>
      </w:tr>
      <w:tr>
        <w:trPr>
          <w:trHeight w:val="160" w:hRule="atLeast"/>
        </w:trPr>
        <w:tc>
          <w:tcPr>
            <w:tcW w:w="360" w:type="dxa"/>
          </w:tcPr>
          <w:p>
            <w:pPr>
              <w:pStyle w:val="TableParagraph"/>
              <w:spacing w:line="132" w:lineRule="exact" w:before="8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31</w:t>
            </w:r>
          </w:p>
        </w:tc>
        <w:tc>
          <w:tcPr>
            <w:tcW w:w="1325" w:type="dxa"/>
          </w:tcPr>
          <w:p>
            <w:pPr>
              <w:pStyle w:val="TableParagraph"/>
              <w:spacing w:line="140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3.3.90.30</w:t>
            </w:r>
          </w:p>
        </w:tc>
        <w:tc>
          <w:tcPr>
            <w:tcW w:w="6072" w:type="dxa"/>
          </w:tcPr>
          <w:p>
            <w:pPr>
              <w:pStyle w:val="TableParagraph"/>
              <w:spacing w:line="131" w:lineRule="exact"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Material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expediente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manter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funcionando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DITEC</w:t>
            </w:r>
          </w:p>
        </w:tc>
        <w:tc>
          <w:tcPr>
            <w:tcW w:w="907" w:type="dxa"/>
          </w:tcPr>
          <w:p>
            <w:pPr>
              <w:pStyle w:val="TableParagraph"/>
              <w:spacing w:line="140" w:lineRule="exact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line="126" w:lineRule="exact" w:before="14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line="126" w:lineRule="exact" w:before="14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500.00</w:t>
            </w:r>
          </w:p>
        </w:tc>
      </w:tr>
      <w:tr>
        <w:trPr>
          <w:trHeight w:val="160" w:hRule="atLeast"/>
        </w:trPr>
        <w:tc>
          <w:tcPr>
            <w:tcW w:w="360" w:type="dxa"/>
          </w:tcPr>
          <w:p>
            <w:pPr>
              <w:pStyle w:val="TableParagraph"/>
              <w:spacing w:line="132" w:lineRule="exact" w:before="8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32</w:t>
            </w:r>
          </w:p>
        </w:tc>
        <w:tc>
          <w:tcPr>
            <w:tcW w:w="1325" w:type="dxa"/>
          </w:tcPr>
          <w:p>
            <w:pPr>
              <w:pStyle w:val="TableParagraph"/>
              <w:spacing w:line="140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3.3.90.30</w:t>
            </w:r>
          </w:p>
        </w:tc>
        <w:tc>
          <w:tcPr>
            <w:tcW w:w="6072" w:type="dxa"/>
          </w:tcPr>
          <w:p>
            <w:pPr>
              <w:pStyle w:val="TableParagraph"/>
              <w:spacing w:line="131" w:lineRule="exact"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Combustivel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gerador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sala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segura</w:t>
            </w:r>
          </w:p>
        </w:tc>
        <w:tc>
          <w:tcPr>
            <w:tcW w:w="907" w:type="dxa"/>
          </w:tcPr>
          <w:p>
            <w:pPr>
              <w:pStyle w:val="TableParagraph"/>
              <w:spacing w:line="140" w:lineRule="exact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line="126" w:lineRule="exact" w:before="14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line="126" w:lineRule="exact" w:before="14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2,500.00</w:t>
            </w:r>
          </w:p>
        </w:tc>
      </w:tr>
      <w:tr>
        <w:trPr>
          <w:trHeight w:val="160" w:hRule="atLeast"/>
        </w:trPr>
        <w:tc>
          <w:tcPr>
            <w:tcW w:w="360" w:type="dxa"/>
          </w:tcPr>
          <w:p>
            <w:pPr>
              <w:pStyle w:val="TableParagraph"/>
              <w:spacing w:line="132" w:lineRule="exact" w:before="8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33</w:t>
            </w:r>
          </w:p>
        </w:tc>
        <w:tc>
          <w:tcPr>
            <w:tcW w:w="1325" w:type="dxa"/>
          </w:tcPr>
          <w:p>
            <w:pPr>
              <w:pStyle w:val="TableParagraph"/>
              <w:spacing w:line="140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1" w:lineRule="exact" w:before="9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Limpeza/Energia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Elétrica/Agua/Esgoto/Manutencao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Ar.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Condicionado</w:t>
            </w:r>
          </w:p>
        </w:tc>
        <w:tc>
          <w:tcPr>
            <w:tcW w:w="907" w:type="dxa"/>
          </w:tcPr>
          <w:p>
            <w:pPr>
              <w:pStyle w:val="TableParagraph"/>
              <w:spacing w:line="140" w:lineRule="exact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line="126" w:lineRule="exact" w:before="14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line="126" w:lineRule="exact" w:before="14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right="99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34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Adequação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espaço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físico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DITEC,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conforme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estrutura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organizacional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exigida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resolução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211/2015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CNJ.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300,000.00</w:t>
            </w:r>
          </w:p>
        </w:tc>
      </w:tr>
      <w:tr>
        <w:trPr>
          <w:trHeight w:val="153" w:hRule="atLeast"/>
        </w:trPr>
        <w:tc>
          <w:tcPr>
            <w:tcW w:w="8664" w:type="dxa"/>
            <w:gridSpan w:val="4"/>
            <w:shd w:val="clear" w:color="auto" w:fill="B7DEE8"/>
          </w:tcPr>
          <w:p>
            <w:pPr>
              <w:pStyle w:val="TableParagraph"/>
              <w:spacing w:line="121" w:lineRule="exact" w:before="12"/>
              <w:ind w:left="3822" w:right="3815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TOTAL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-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1º</w:t>
            </w:r>
            <w:r>
              <w:rPr>
                <w:rFonts w:ascii="Arial" w:hAnsi="Arial"/>
                <w:b/>
                <w:spacing w:val="-2"/>
                <w:w w:val="105"/>
                <w:sz w:val="11"/>
              </w:rPr>
              <w:t> </w:t>
            </w:r>
            <w:r>
              <w:rPr>
                <w:rFonts w:ascii="Arial" w:hAnsi="Arial"/>
                <w:b/>
                <w:w w:val="105"/>
                <w:sz w:val="11"/>
              </w:rPr>
              <w:t>Grau</w:t>
            </w:r>
          </w:p>
        </w:tc>
        <w:tc>
          <w:tcPr>
            <w:tcW w:w="497" w:type="dxa"/>
            <w:tcBorders>
              <w:right w:val="nil"/>
            </w:tcBorders>
            <w:shd w:val="clear" w:color="auto" w:fill="B7DEE8"/>
          </w:tcPr>
          <w:p>
            <w:pPr>
              <w:pStyle w:val="TableParagraph"/>
              <w:spacing w:line="128" w:lineRule="exact" w:before="5"/>
              <w:ind w:left="59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B7DEE8"/>
          </w:tcPr>
          <w:p>
            <w:pPr>
              <w:pStyle w:val="TableParagraph"/>
              <w:spacing w:line="128" w:lineRule="exact" w:before="5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18,784,473.17</w:t>
            </w:r>
          </w:p>
        </w:tc>
      </w:tr>
      <w:tr>
        <w:trPr>
          <w:trHeight w:val="160" w:hRule="atLeast"/>
        </w:trPr>
        <w:tc>
          <w:tcPr>
            <w:tcW w:w="360" w:type="dxa"/>
          </w:tcPr>
          <w:p>
            <w:pPr>
              <w:pStyle w:val="TableParagraph"/>
              <w:spacing w:line="132" w:lineRule="exact" w:before="8"/>
              <w:ind w:right="132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1</w:t>
            </w:r>
          </w:p>
        </w:tc>
        <w:tc>
          <w:tcPr>
            <w:tcW w:w="1325" w:type="dxa"/>
          </w:tcPr>
          <w:p>
            <w:pPr>
              <w:pStyle w:val="TableParagraph"/>
              <w:spacing w:line="140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3.3.90.14</w:t>
            </w:r>
          </w:p>
        </w:tc>
        <w:tc>
          <w:tcPr>
            <w:tcW w:w="6072" w:type="dxa"/>
          </w:tcPr>
          <w:p>
            <w:pPr>
              <w:pStyle w:val="TableParagraph"/>
              <w:spacing w:line="131" w:lineRule="exact"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Diárias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Pessoal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Civil.</w:t>
            </w:r>
          </w:p>
        </w:tc>
        <w:tc>
          <w:tcPr>
            <w:tcW w:w="907" w:type="dxa"/>
          </w:tcPr>
          <w:p>
            <w:pPr>
              <w:pStyle w:val="TableParagraph"/>
              <w:spacing w:line="140" w:lineRule="exact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line="126" w:lineRule="exact" w:before="14"/>
              <w:ind w:left="67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line="126" w:lineRule="exact" w:before="14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35,000.00</w:t>
            </w:r>
          </w:p>
        </w:tc>
      </w:tr>
      <w:tr>
        <w:trPr>
          <w:trHeight w:val="160" w:hRule="atLeast"/>
        </w:trPr>
        <w:tc>
          <w:tcPr>
            <w:tcW w:w="360" w:type="dxa"/>
          </w:tcPr>
          <w:p>
            <w:pPr>
              <w:pStyle w:val="TableParagraph"/>
              <w:spacing w:line="132" w:lineRule="exact" w:before="8"/>
              <w:ind w:right="132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2</w:t>
            </w:r>
          </w:p>
        </w:tc>
        <w:tc>
          <w:tcPr>
            <w:tcW w:w="1325" w:type="dxa"/>
          </w:tcPr>
          <w:p>
            <w:pPr>
              <w:pStyle w:val="TableParagraph"/>
              <w:spacing w:line="140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3.3.90.33</w:t>
            </w:r>
          </w:p>
        </w:tc>
        <w:tc>
          <w:tcPr>
            <w:tcW w:w="6072" w:type="dxa"/>
          </w:tcPr>
          <w:p>
            <w:pPr>
              <w:pStyle w:val="TableParagraph"/>
              <w:spacing w:line="131" w:lineRule="exact"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Passagens 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despesas com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locomoção.</w:t>
            </w:r>
          </w:p>
        </w:tc>
        <w:tc>
          <w:tcPr>
            <w:tcW w:w="907" w:type="dxa"/>
          </w:tcPr>
          <w:p>
            <w:pPr>
              <w:pStyle w:val="TableParagraph"/>
              <w:spacing w:line="140" w:lineRule="exact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line="126" w:lineRule="exact" w:before="14"/>
              <w:ind w:left="67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line="126" w:lineRule="exact" w:before="14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10,000.00</w:t>
            </w:r>
          </w:p>
        </w:tc>
      </w:tr>
      <w:tr>
        <w:trPr>
          <w:trHeight w:val="462" w:hRule="atLeast"/>
        </w:trPr>
        <w:tc>
          <w:tcPr>
            <w:tcW w:w="360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132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3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60" w:lineRule="atLeast" w:before="122"/>
              <w:ind w:left="23" w:right="227"/>
              <w:rPr>
                <w:sz w:val="12"/>
              </w:rPr>
            </w:pPr>
            <w:r>
              <w:rPr>
                <w:w w:val="105"/>
                <w:sz w:val="12"/>
              </w:rPr>
              <w:t>Serviços de Manutenção Preventiva do Ambiente Seguro (Climatização, Elétrico, Ambiente). Processos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SEI: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0005116-85.2020.8.01.0000,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0003435-80.2020.8.01.0000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0000399-93.2021.8.01.0000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7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400,000.00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51.720001pt;margin-top:54pt;width:81.150pt;height:32.9pt;mso-position-horizontal-relative:page;mso-position-vertical-relative:page;z-index:-16609280" coordorigin="1034,1080" coordsize="1623,658">
            <v:shape style="position:absolute;left:1034;top:1080;width:572;height:653" type="#_x0000_t75" stroked="false">
              <v:imagedata r:id="rId5" o:title=""/>
            </v:shape>
            <v:shape style="position:absolute;left:1586;top:1142;width:1071;height:596" coordorigin="1586,1142" coordsize="1071,596" path="m2657,1142l1586,1142,1586,1738,2654,1738,2657,1735,2657,1733,1594,1733,1589,1730,1594,1730,1594,1150,1589,1150,1594,1145,2657,1145,2657,1142xm1594,1730l1589,1730,1594,1733,1594,1730xm2650,1730l1594,1730,1594,1733,2650,1733,2650,1730xm2650,1145l2650,1733,2652,1730,2657,1730,2657,1150,2652,1150,2650,1145xm2657,1730l2652,1730,2650,1733,2657,1733,2657,1730xm1594,1145l1589,1150,1594,1150,1594,1145xm2650,1145l1594,1145,1594,1150,2650,1150,2650,1145xm2657,1145l2650,1145,2652,1150,2657,1150,2657,1145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080" w:bottom="280" w:left="900" w:right="8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1325"/>
        <w:gridCol w:w="6072"/>
        <w:gridCol w:w="907"/>
        <w:gridCol w:w="497"/>
        <w:gridCol w:w="1077"/>
      </w:tblGrid>
      <w:tr>
        <w:trPr>
          <w:trHeight w:val="609" w:hRule="atLeast"/>
        </w:trPr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5"/>
              <w:ind w:left="150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4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5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276" w:lineRule="auto" w:before="7"/>
              <w:ind w:left="23" w:right="60"/>
              <w:rPr>
                <w:sz w:val="12"/>
              </w:rPr>
            </w:pPr>
            <w:r>
              <w:rPr>
                <w:w w:val="105"/>
                <w:sz w:val="12"/>
              </w:rPr>
              <w:t>Aquisição de 2º Ambiente Seguro e estável para os Computadores Servidores e Storages gerenciados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pela DITEC, e também guardar os áudio, vídeo e dados das videoconferências, para garantir a segurança,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disponibilidade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continuidade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serviço.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0010174-74.2017.8.01.0000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45" w:lineRule="exact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2,000,000.00</w:t>
            </w:r>
          </w:p>
        </w:tc>
      </w:tr>
      <w:tr>
        <w:trPr>
          <w:trHeight w:val="160" w:hRule="atLeast"/>
        </w:trPr>
        <w:tc>
          <w:tcPr>
            <w:tcW w:w="360" w:type="dxa"/>
          </w:tcPr>
          <w:p>
            <w:pPr>
              <w:pStyle w:val="TableParagraph"/>
              <w:spacing w:line="132" w:lineRule="exact" w:before="8"/>
              <w:ind w:left="150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5</w:t>
            </w:r>
          </w:p>
        </w:tc>
        <w:tc>
          <w:tcPr>
            <w:tcW w:w="1325" w:type="dxa"/>
          </w:tcPr>
          <w:p>
            <w:pPr>
              <w:pStyle w:val="TableParagraph"/>
              <w:spacing w:line="140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31" w:lineRule="exact"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Switch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Ambiente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Seguro.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Processo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0000043-98.2021.8.01.0000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0" w:lineRule="exact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line="126" w:lineRule="exact" w:before="14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line="126" w:lineRule="exact" w:before="14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left="150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6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Computador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Servidor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Ambiente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Seguro.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Processo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0000042-16.2021.8.01.0000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200,000.00</w:t>
            </w:r>
          </w:p>
        </w:tc>
      </w:tr>
      <w:tr>
        <w:trPr>
          <w:trHeight w:val="160" w:hRule="atLeast"/>
        </w:trPr>
        <w:tc>
          <w:tcPr>
            <w:tcW w:w="360" w:type="dxa"/>
          </w:tcPr>
          <w:p>
            <w:pPr>
              <w:pStyle w:val="TableParagraph"/>
              <w:spacing w:line="132" w:lineRule="exact" w:before="8"/>
              <w:ind w:left="150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7</w:t>
            </w:r>
          </w:p>
        </w:tc>
        <w:tc>
          <w:tcPr>
            <w:tcW w:w="1325" w:type="dxa"/>
          </w:tcPr>
          <w:p>
            <w:pPr>
              <w:pStyle w:val="TableParagraph"/>
              <w:spacing w:line="140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31" w:lineRule="exact"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Storage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2º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Ambiente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Seguro.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Processo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0000041-31.2021.8.01.0000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0" w:lineRule="exact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line="126" w:lineRule="exact" w:before="14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line="126" w:lineRule="exact" w:before="14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605,473.00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left="150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8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material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permanente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implantação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salas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depoimento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especial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Comarcas.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Processo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0009199-81.2019.8.01.0000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left="150"/>
              <w:rPr>
                <w:rFonts w:ascii="Calibri"/>
                <w:sz w:val="12"/>
              </w:rPr>
            </w:pPr>
            <w:r>
              <w:rPr>
                <w:rFonts w:ascii="Calibri"/>
                <w:w w:val="106"/>
                <w:sz w:val="12"/>
              </w:rPr>
              <w:t>9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Equipamentos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Informática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(Diversos)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Processo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0000036-09.2021.8.01.0000,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0008552-86.2019.8.01.0000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0005227-69.2020.8.01.0000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10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Suporte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Técnico,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Manutenção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em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Hardware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Software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Protocoladora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Digital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BRY.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Processo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0006527-66.2020.8.01.0000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7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7,000.00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11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Serviços 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Garantia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Legal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Tecnologica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Sistema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Gestão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Administrativa-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GRP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 THEMA.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Processo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SEI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0002248-37.2020.8.01.0000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12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Links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Urbanos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Interurbanos,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utilizando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protocolo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MPLS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podendo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utilizar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protocolos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ATM,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PPP,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Frame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ou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Metro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Ehternet.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Processo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0000456-14.2021.8.01.0000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805,064.50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13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Manutenção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Preventiva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Corretiva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Torres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Rádios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TJAC.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Procesos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0003443-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57.2020.8.01.0000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200,000.00</w:t>
            </w:r>
          </w:p>
        </w:tc>
      </w:tr>
      <w:tr>
        <w:trPr>
          <w:trHeight w:val="330" w:hRule="atLeast"/>
        </w:trPr>
        <w:tc>
          <w:tcPr>
            <w:tcW w:w="360" w:type="dxa"/>
          </w:tcPr>
          <w:p>
            <w:pPr>
              <w:pStyle w:val="TableParagraph"/>
              <w:spacing w:before="94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14</w:t>
            </w:r>
          </w:p>
        </w:tc>
        <w:tc>
          <w:tcPr>
            <w:tcW w:w="1325" w:type="dxa"/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5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60" w:lineRule="atLeas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 de Nobreak modulares para todas as Comarcas, objetivando garantir a continuidade do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funcionamento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sistemas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judiciais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administrativos.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Processo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0001410-94.2020.8.01.0000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45" w:lineRule="exact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26" w:lineRule="exact" w:before="1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26" w:lineRule="exact" w:before="1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40,000.00</w:t>
            </w:r>
          </w:p>
        </w:tc>
      </w:tr>
      <w:tr>
        <w:trPr>
          <w:trHeight w:val="323" w:hRule="atLeast"/>
        </w:trPr>
        <w:tc>
          <w:tcPr>
            <w:tcW w:w="360" w:type="dxa"/>
          </w:tcPr>
          <w:p>
            <w:pPr>
              <w:pStyle w:val="TableParagraph"/>
              <w:spacing w:before="89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15</w:t>
            </w:r>
          </w:p>
        </w:tc>
        <w:tc>
          <w:tcPr>
            <w:tcW w:w="1325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5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58" w:lineRule="exact"/>
              <w:ind w:left="23" w:right="65"/>
              <w:rPr>
                <w:sz w:val="12"/>
              </w:rPr>
            </w:pPr>
            <w:r>
              <w:rPr>
                <w:w w:val="105"/>
                <w:sz w:val="12"/>
              </w:rPr>
              <w:t>Aquisição de gerador de energia para as Comarcas do Interior e Juizados Especiais Cíveis de Rio Branco.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0001410-94.2020.8.01.0000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45" w:lineRule="exact"/>
              <w:ind w:right="33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100,000.00</w:t>
            </w:r>
          </w:p>
        </w:tc>
      </w:tr>
      <w:tr>
        <w:trPr>
          <w:trHeight w:val="462" w:hRule="atLeast"/>
        </w:trPr>
        <w:tc>
          <w:tcPr>
            <w:tcW w:w="360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16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3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licença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bancos 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dados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dos sistemas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judiciais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graus,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administrativos,</w:t>
            </w:r>
          </w:p>
          <w:p>
            <w:pPr>
              <w:pStyle w:val="TableParagraph"/>
              <w:spacing w:line="160" w:lineRule="atLeast"/>
              <w:ind w:left="23" w:right="639"/>
              <w:rPr>
                <w:sz w:val="12"/>
              </w:rPr>
            </w:pPr>
            <w:r>
              <w:rPr>
                <w:w w:val="105"/>
                <w:sz w:val="12"/>
              </w:rPr>
              <w:t>contábel, patrimonial, recursos humanos, folha de pagamento do TJAC. Processo SEI 0007671-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12.2019.8.01.0000.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Contrato: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017/2020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50,000.00</w:t>
            </w:r>
          </w:p>
        </w:tc>
      </w:tr>
      <w:tr>
        <w:trPr>
          <w:trHeight w:val="462" w:hRule="atLeast"/>
        </w:trPr>
        <w:tc>
          <w:tcPr>
            <w:tcW w:w="360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17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3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sustentação,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garantia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evolução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tecnológica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funcional,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criação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instalação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ambientes,</w:t>
            </w:r>
          </w:p>
          <w:p>
            <w:pPr>
              <w:pStyle w:val="TableParagraph"/>
              <w:spacing w:line="160" w:lineRule="atLeas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desenvolvimento e outros serviços sob demanda do Sistema de Automação da Justiça de 1o.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2o Graus -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SAJ.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0007673-79.2019.8.01.0000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7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1,950,029.60</w:t>
            </w:r>
          </w:p>
        </w:tc>
      </w:tr>
      <w:tr>
        <w:trPr>
          <w:trHeight w:val="462" w:hRule="atLeast"/>
        </w:trPr>
        <w:tc>
          <w:tcPr>
            <w:tcW w:w="360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18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276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 de treinamento e capacitação para equipe da DITEC em tecnologias utilizadas nos sistemas em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funcionamento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ambiente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TJAC.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Também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em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tecnologias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recomendadas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pelo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Conselho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Nacional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</w:p>
          <w:p>
            <w:pPr>
              <w:pStyle w:val="TableParagraph"/>
              <w:spacing w:line="130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Justiça.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50,000.00</w:t>
            </w:r>
          </w:p>
        </w:tc>
      </w:tr>
      <w:tr>
        <w:trPr>
          <w:trHeight w:val="462" w:hRule="atLeast"/>
        </w:trPr>
        <w:tc>
          <w:tcPr>
            <w:tcW w:w="360" w:type="dxa"/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19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3.1.90.11</w:t>
            </w:r>
          </w:p>
        </w:tc>
        <w:tc>
          <w:tcPr>
            <w:tcW w:w="6072" w:type="dxa"/>
          </w:tcPr>
          <w:p>
            <w:pPr>
              <w:pStyle w:val="TableParagraph"/>
              <w:spacing w:line="133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Realizar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novas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contratações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profissionais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tecnologia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informação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conforme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estrutura</w:t>
            </w:r>
          </w:p>
          <w:p>
            <w:pPr>
              <w:pStyle w:val="TableParagraph"/>
              <w:spacing w:line="160" w:lineRule="atLeast"/>
              <w:ind w:left="23" w:right="275"/>
              <w:rPr>
                <w:sz w:val="12"/>
              </w:rPr>
            </w:pPr>
            <w:r>
              <w:rPr>
                <w:w w:val="105"/>
                <w:sz w:val="12"/>
              </w:rPr>
              <w:t>organizacional imposta pela resolução 211/2015 do CNJ para DITEC. Atender também a estimativa de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força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trabalho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PJE.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0004129-88.2016.8.01.0000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45" w:lineRule="exact" w:before="114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7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2,021,240.00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20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equipamentos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expansão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sistema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videoconferencia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unidades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judicias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TJAC.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0002272-65.2020.8.01.0000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21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Outsourcing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impressão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atender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determinação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inspenção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Corregedoria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Nacional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Justiça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CNJ.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0002559-28.2020.8.01.0000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22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computadores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servidores para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instalação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software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BI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PJE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TJAC.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 0004129-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88.2016.8.01.0000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200,000.00</w:t>
            </w:r>
          </w:p>
        </w:tc>
      </w:tr>
      <w:tr>
        <w:trPr>
          <w:trHeight w:val="160" w:hRule="atLeast"/>
        </w:trPr>
        <w:tc>
          <w:tcPr>
            <w:tcW w:w="360" w:type="dxa"/>
          </w:tcPr>
          <w:p>
            <w:pPr>
              <w:pStyle w:val="TableParagraph"/>
              <w:spacing w:line="132" w:lineRule="exact" w:before="8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23</w:t>
            </w:r>
          </w:p>
        </w:tc>
        <w:tc>
          <w:tcPr>
            <w:tcW w:w="1325" w:type="dxa"/>
          </w:tcPr>
          <w:p>
            <w:pPr>
              <w:pStyle w:val="TableParagraph"/>
              <w:spacing w:line="140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31" w:lineRule="exact"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Expansão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sistema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armazenamento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(storage) para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instalar 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banco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dados PJe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BI.</w:t>
            </w:r>
          </w:p>
        </w:tc>
        <w:tc>
          <w:tcPr>
            <w:tcW w:w="907" w:type="dxa"/>
          </w:tcPr>
          <w:p>
            <w:pPr>
              <w:pStyle w:val="TableParagraph"/>
              <w:spacing w:line="140" w:lineRule="exact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line="126" w:lineRule="exact" w:before="14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line="126" w:lineRule="exact" w:before="14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24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4.4.90.52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Software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BI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Business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Intelligence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Consultoria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implantaçãdo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PJE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no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TJAC.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0004129-88.2016.8.01.0000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25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Renovação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garantia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18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computadores servidor,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Chassi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13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Blades 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Storage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SAJ/SEI/GRP/Malote/Email/Diario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40,100.00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26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telecomunicação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utilizado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monitoramento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gerenciamento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ambiente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datacenter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TJAC.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7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27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3.3.90.40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licença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uso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software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realização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sessões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audiências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mediante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videoconferência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0004801-57.2020.8.01.0000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58,696.24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28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Internet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Fibra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20Mb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Palácio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Justiça,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Fórum Barão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Rio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Branco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Vila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Incra-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SEI</w:t>
            </w:r>
            <w:r>
              <w:rPr>
                <w:spacing w:val="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0002957-72.2020.8.01.0000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29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Serviço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Internet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satélite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10Mb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ilimitado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Serventia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Jordão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SEI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0005282-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20.2020.8.01.0000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17,512.00</w:t>
            </w:r>
          </w:p>
        </w:tc>
      </w:tr>
      <w:tr>
        <w:trPr>
          <w:trHeight w:val="160" w:hRule="atLeast"/>
        </w:trPr>
        <w:tc>
          <w:tcPr>
            <w:tcW w:w="360" w:type="dxa"/>
          </w:tcPr>
          <w:p>
            <w:pPr>
              <w:pStyle w:val="TableParagraph"/>
              <w:spacing w:line="132" w:lineRule="exact" w:before="8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30</w:t>
            </w:r>
          </w:p>
        </w:tc>
        <w:tc>
          <w:tcPr>
            <w:tcW w:w="1325" w:type="dxa"/>
          </w:tcPr>
          <w:p>
            <w:pPr>
              <w:pStyle w:val="TableParagraph"/>
              <w:spacing w:line="140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1" w:lineRule="exact"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Aquisição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Software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desenvolvimento,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manutenção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gestão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DITEC</w:t>
            </w:r>
          </w:p>
        </w:tc>
        <w:tc>
          <w:tcPr>
            <w:tcW w:w="907" w:type="dxa"/>
          </w:tcPr>
          <w:p>
            <w:pPr>
              <w:pStyle w:val="TableParagraph"/>
              <w:spacing w:line="140" w:lineRule="exact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line="126" w:lineRule="exact" w:before="14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line="126" w:lineRule="exact" w:before="14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80,000.00</w:t>
            </w:r>
          </w:p>
        </w:tc>
      </w:tr>
      <w:tr>
        <w:trPr>
          <w:trHeight w:val="160" w:hRule="atLeast"/>
        </w:trPr>
        <w:tc>
          <w:tcPr>
            <w:tcW w:w="360" w:type="dxa"/>
          </w:tcPr>
          <w:p>
            <w:pPr>
              <w:pStyle w:val="TableParagraph"/>
              <w:spacing w:line="132" w:lineRule="exact" w:before="8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31</w:t>
            </w:r>
          </w:p>
        </w:tc>
        <w:tc>
          <w:tcPr>
            <w:tcW w:w="1325" w:type="dxa"/>
          </w:tcPr>
          <w:p>
            <w:pPr>
              <w:pStyle w:val="TableParagraph"/>
              <w:spacing w:line="140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3.3.90.30</w:t>
            </w:r>
          </w:p>
        </w:tc>
        <w:tc>
          <w:tcPr>
            <w:tcW w:w="6072" w:type="dxa"/>
          </w:tcPr>
          <w:p>
            <w:pPr>
              <w:pStyle w:val="TableParagraph"/>
              <w:spacing w:line="131" w:lineRule="exact"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Material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expediente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manter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funcionando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DITEC</w:t>
            </w:r>
          </w:p>
        </w:tc>
        <w:tc>
          <w:tcPr>
            <w:tcW w:w="907" w:type="dxa"/>
          </w:tcPr>
          <w:p>
            <w:pPr>
              <w:pStyle w:val="TableParagraph"/>
              <w:spacing w:line="140" w:lineRule="exact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line="126" w:lineRule="exact" w:before="14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line="126" w:lineRule="exact" w:before="14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1,500.00</w:t>
            </w:r>
          </w:p>
        </w:tc>
      </w:tr>
      <w:tr>
        <w:trPr>
          <w:trHeight w:val="160" w:hRule="atLeast"/>
        </w:trPr>
        <w:tc>
          <w:tcPr>
            <w:tcW w:w="360" w:type="dxa"/>
          </w:tcPr>
          <w:p>
            <w:pPr>
              <w:pStyle w:val="TableParagraph"/>
              <w:spacing w:line="132" w:lineRule="exact" w:before="8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32</w:t>
            </w:r>
          </w:p>
        </w:tc>
        <w:tc>
          <w:tcPr>
            <w:tcW w:w="1325" w:type="dxa"/>
          </w:tcPr>
          <w:p>
            <w:pPr>
              <w:pStyle w:val="TableParagraph"/>
              <w:spacing w:line="140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3.3.90.30</w:t>
            </w:r>
          </w:p>
        </w:tc>
        <w:tc>
          <w:tcPr>
            <w:tcW w:w="6072" w:type="dxa"/>
          </w:tcPr>
          <w:p>
            <w:pPr>
              <w:pStyle w:val="TableParagraph"/>
              <w:spacing w:line="131" w:lineRule="exact" w:before="9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Combustivel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gerador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sala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segura</w:t>
            </w:r>
          </w:p>
        </w:tc>
        <w:tc>
          <w:tcPr>
            <w:tcW w:w="907" w:type="dxa"/>
          </w:tcPr>
          <w:p>
            <w:pPr>
              <w:pStyle w:val="TableParagraph"/>
              <w:spacing w:line="140" w:lineRule="exact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line="126" w:lineRule="exact" w:before="14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line="126" w:lineRule="exact" w:before="14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2,500.00</w:t>
            </w:r>
          </w:p>
        </w:tc>
      </w:tr>
      <w:tr>
        <w:trPr>
          <w:trHeight w:val="160" w:hRule="atLeast"/>
        </w:trPr>
        <w:tc>
          <w:tcPr>
            <w:tcW w:w="360" w:type="dxa"/>
          </w:tcPr>
          <w:p>
            <w:pPr>
              <w:pStyle w:val="TableParagraph"/>
              <w:spacing w:line="132" w:lineRule="exact" w:before="8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33</w:t>
            </w:r>
          </w:p>
        </w:tc>
        <w:tc>
          <w:tcPr>
            <w:tcW w:w="1325" w:type="dxa"/>
          </w:tcPr>
          <w:p>
            <w:pPr>
              <w:pStyle w:val="TableParagraph"/>
              <w:spacing w:line="140" w:lineRule="exact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1" w:lineRule="exact" w:before="9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Limpeza/Energia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Elétrica/Agua/Esgoto/Manutencao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Ar.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Condicionado</w:t>
            </w:r>
          </w:p>
        </w:tc>
        <w:tc>
          <w:tcPr>
            <w:tcW w:w="907" w:type="dxa"/>
          </w:tcPr>
          <w:p>
            <w:pPr>
              <w:pStyle w:val="TableParagraph"/>
              <w:spacing w:line="140" w:lineRule="exact"/>
              <w:ind w:right="28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70C0"/>
                <w:sz w:val="14"/>
              </w:rPr>
              <w:t>NÃO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line="126" w:lineRule="exact" w:before="14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line="126" w:lineRule="exact" w:before="14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60,000.00</w:t>
            </w:r>
          </w:p>
        </w:tc>
      </w:tr>
      <w:tr>
        <w:trPr>
          <w:trHeight w:val="306" w:hRule="atLeast"/>
        </w:trPr>
        <w:tc>
          <w:tcPr>
            <w:tcW w:w="360" w:type="dxa"/>
          </w:tcPr>
          <w:p>
            <w:pPr>
              <w:pStyle w:val="TableParagraph"/>
              <w:spacing w:before="82"/>
              <w:ind w:left="119"/>
              <w:rPr>
                <w:rFonts w:ascii="Calibri"/>
                <w:sz w:val="12"/>
              </w:rPr>
            </w:pPr>
            <w:r>
              <w:rPr>
                <w:rFonts w:ascii="Calibri"/>
                <w:w w:val="105"/>
                <w:sz w:val="12"/>
              </w:rPr>
              <w:t>34</w:t>
            </w:r>
          </w:p>
        </w:tc>
        <w:tc>
          <w:tcPr>
            <w:tcW w:w="1325" w:type="dxa"/>
          </w:tcPr>
          <w:p>
            <w:pPr>
              <w:pStyle w:val="TableParagraph"/>
              <w:spacing w:line="145" w:lineRule="exact" w:before="142"/>
              <w:ind w:left="245" w:right="2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3.3.90.39</w:t>
            </w:r>
          </w:p>
        </w:tc>
        <w:tc>
          <w:tcPr>
            <w:tcW w:w="6072" w:type="dxa"/>
          </w:tcPr>
          <w:p>
            <w:pPr>
              <w:pStyle w:val="TableParagraph"/>
              <w:spacing w:line="136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Adequação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espaço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físico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DITEC,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conforme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estrutura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organizacional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exigida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pela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resolução</w:t>
            </w:r>
          </w:p>
          <w:p>
            <w:pPr>
              <w:pStyle w:val="TableParagraph"/>
              <w:spacing w:line="131" w:lineRule="exact" w:before="20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211/2015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CNJ.</w:t>
            </w:r>
          </w:p>
        </w:tc>
        <w:tc>
          <w:tcPr>
            <w:tcW w:w="907" w:type="dxa"/>
          </w:tcPr>
          <w:p>
            <w:pPr>
              <w:pStyle w:val="TableParagraph"/>
              <w:spacing w:line="145" w:lineRule="exact" w:before="142"/>
              <w:ind w:right="31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70C0"/>
                <w:sz w:val="14"/>
              </w:rPr>
              <w:t>SIM</w:t>
            </w:r>
          </w:p>
        </w:tc>
        <w:tc>
          <w:tcPr>
            <w:tcW w:w="497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left="66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26" w:lineRule="exact"/>
              <w:ind w:right="5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100,000.00</w:t>
            </w:r>
          </w:p>
        </w:tc>
      </w:tr>
      <w:tr>
        <w:trPr>
          <w:trHeight w:val="146" w:hRule="atLeast"/>
        </w:trPr>
        <w:tc>
          <w:tcPr>
            <w:tcW w:w="8664" w:type="dxa"/>
            <w:gridSpan w:val="4"/>
            <w:shd w:val="clear" w:color="auto" w:fill="00B050"/>
          </w:tcPr>
          <w:p>
            <w:pPr>
              <w:pStyle w:val="TableParagraph"/>
              <w:spacing w:line="116" w:lineRule="exact" w:before="9"/>
              <w:ind w:left="3824" w:right="381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TOTAL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- 2º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> </w:t>
            </w:r>
            <w:r>
              <w:rPr>
                <w:rFonts w:ascii="Arial" w:hAnsi="Arial"/>
                <w:b/>
                <w:w w:val="105"/>
                <w:sz w:val="12"/>
              </w:rPr>
              <w:t>Grau</w:t>
            </w:r>
          </w:p>
        </w:tc>
        <w:tc>
          <w:tcPr>
            <w:tcW w:w="497" w:type="dxa"/>
            <w:tcBorders>
              <w:right w:val="nil"/>
            </w:tcBorders>
            <w:shd w:val="clear" w:color="auto" w:fill="00B050"/>
          </w:tcPr>
          <w:p>
            <w:pPr>
              <w:pStyle w:val="TableParagraph"/>
              <w:spacing w:line="126" w:lineRule="exact"/>
              <w:ind w:left="59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00B050"/>
          </w:tcPr>
          <w:p>
            <w:pPr>
              <w:pStyle w:val="TableParagraph"/>
              <w:spacing w:line="126" w:lineRule="exact"/>
              <w:ind w:right="49"/>
              <w:jc w:val="right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10,190,115.34</w:t>
            </w:r>
          </w:p>
        </w:tc>
      </w:tr>
      <w:tr>
        <w:trPr>
          <w:trHeight w:val="153" w:hRule="atLeast"/>
        </w:trPr>
        <w:tc>
          <w:tcPr>
            <w:tcW w:w="10238" w:type="dxa"/>
            <w:gridSpan w:val="6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8664" w:type="dxa"/>
            <w:gridSpan w:val="4"/>
            <w:shd w:val="clear" w:color="auto" w:fill="A6A6A6"/>
          </w:tcPr>
          <w:p>
            <w:pPr>
              <w:pStyle w:val="TableParagraph"/>
              <w:spacing w:line="116" w:lineRule="exact" w:before="9"/>
              <w:ind w:left="3824" w:right="381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TOTAL</w:t>
            </w:r>
            <w:r>
              <w:rPr>
                <w:rFonts w:ascii="Arial"/>
                <w:b/>
                <w:spacing w:val="-4"/>
                <w:w w:val="105"/>
                <w:sz w:val="12"/>
              </w:rPr>
              <w:t> </w:t>
            </w:r>
            <w:r>
              <w:rPr>
                <w:rFonts w:ascii="Arial"/>
                <w:b/>
                <w:w w:val="105"/>
                <w:sz w:val="12"/>
              </w:rPr>
              <w:t>GERAL</w:t>
            </w:r>
          </w:p>
        </w:tc>
        <w:tc>
          <w:tcPr>
            <w:tcW w:w="497" w:type="dxa"/>
            <w:tcBorders>
              <w:right w:val="nil"/>
            </w:tcBorders>
            <w:shd w:val="clear" w:color="auto" w:fill="A6A6A6"/>
          </w:tcPr>
          <w:p>
            <w:pPr>
              <w:pStyle w:val="TableParagraph"/>
              <w:spacing w:line="117" w:lineRule="exact" w:before="9"/>
              <w:ind w:left="5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R$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A6A6A6"/>
          </w:tcPr>
          <w:p>
            <w:pPr>
              <w:pStyle w:val="TableParagraph"/>
              <w:spacing w:line="117" w:lineRule="exact" w:before="9"/>
              <w:ind w:right="49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28,974,588.51</w:t>
            </w:r>
          </w:p>
        </w:tc>
      </w:tr>
    </w:tbl>
    <w:p>
      <w:pPr>
        <w:pStyle w:val="BodyText"/>
        <w:spacing w:before="1"/>
        <w:ind w:left="0"/>
        <w:rPr>
          <w:rFonts w:ascii="Times New Roman"/>
          <w:sz w:val="20"/>
        </w:rPr>
      </w:pPr>
    </w:p>
    <w:p>
      <w:pPr>
        <w:tabs>
          <w:tab w:pos="2378" w:val="left" w:leader="none"/>
        </w:tabs>
        <w:spacing w:before="103"/>
        <w:ind w:left="756" w:right="0" w:firstLine="0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color w:val="FF0000"/>
          <w:w w:val="105"/>
          <w:sz w:val="12"/>
        </w:rPr>
        <w:t>Observação:</w:t>
        <w:tab/>
        <w:t>Para</w:t>
      </w:r>
      <w:r>
        <w:rPr>
          <w:rFonts w:ascii="Arial" w:hAnsi="Arial"/>
          <w:b/>
          <w:color w:val="FF0000"/>
          <w:spacing w:val="-3"/>
          <w:w w:val="105"/>
          <w:sz w:val="12"/>
        </w:rPr>
        <w:t> </w:t>
      </w:r>
      <w:r>
        <w:rPr>
          <w:rFonts w:ascii="Arial" w:hAnsi="Arial"/>
          <w:b/>
          <w:color w:val="FF0000"/>
          <w:w w:val="105"/>
          <w:sz w:val="12"/>
        </w:rPr>
        <w:t>toda</w:t>
      </w:r>
      <w:r>
        <w:rPr>
          <w:rFonts w:ascii="Arial" w:hAnsi="Arial"/>
          <w:b/>
          <w:color w:val="FF0000"/>
          <w:spacing w:val="-2"/>
          <w:w w:val="105"/>
          <w:sz w:val="12"/>
        </w:rPr>
        <w:t> </w:t>
      </w:r>
      <w:r>
        <w:rPr>
          <w:rFonts w:ascii="Arial" w:hAnsi="Arial"/>
          <w:b/>
          <w:color w:val="FF0000"/>
          <w:w w:val="105"/>
          <w:sz w:val="12"/>
        </w:rPr>
        <w:t>contratação</w:t>
      </w:r>
      <w:r>
        <w:rPr>
          <w:rFonts w:ascii="Arial" w:hAnsi="Arial"/>
          <w:b/>
          <w:color w:val="FF0000"/>
          <w:spacing w:val="-2"/>
          <w:w w:val="105"/>
          <w:sz w:val="12"/>
        </w:rPr>
        <w:t> </w:t>
      </w:r>
      <w:r>
        <w:rPr>
          <w:rFonts w:ascii="Arial" w:hAnsi="Arial"/>
          <w:b/>
          <w:color w:val="FF0000"/>
          <w:w w:val="105"/>
          <w:sz w:val="12"/>
        </w:rPr>
        <w:t>nova,</w:t>
      </w:r>
      <w:r>
        <w:rPr>
          <w:rFonts w:ascii="Arial" w:hAnsi="Arial"/>
          <w:b/>
          <w:color w:val="FF0000"/>
          <w:spacing w:val="-1"/>
          <w:w w:val="105"/>
          <w:sz w:val="12"/>
        </w:rPr>
        <w:t> </w:t>
      </w:r>
      <w:r>
        <w:rPr>
          <w:rFonts w:ascii="Arial" w:hAnsi="Arial"/>
          <w:b/>
          <w:color w:val="FF0000"/>
          <w:w w:val="105"/>
          <w:sz w:val="12"/>
        </w:rPr>
        <w:t>descreva</w:t>
      </w:r>
      <w:r>
        <w:rPr>
          <w:rFonts w:ascii="Arial" w:hAnsi="Arial"/>
          <w:b/>
          <w:color w:val="FF0000"/>
          <w:spacing w:val="-2"/>
          <w:w w:val="105"/>
          <w:sz w:val="12"/>
        </w:rPr>
        <w:t> </w:t>
      </w:r>
      <w:r>
        <w:rPr>
          <w:rFonts w:ascii="Arial" w:hAnsi="Arial"/>
          <w:b/>
          <w:color w:val="FF0000"/>
          <w:w w:val="105"/>
          <w:sz w:val="12"/>
        </w:rPr>
        <w:t>abaixo, de</w:t>
      </w:r>
      <w:r>
        <w:rPr>
          <w:rFonts w:ascii="Arial" w:hAnsi="Arial"/>
          <w:b/>
          <w:color w:val="FF0000"/>
          <w:spacing w:val="-3"/>
          <w:w w:val="105"/>
          <w:sz w:val="12"/>
        </w:rPr>
        <w:t> </w:t>
      </w:r>
      <w:r>
        <w:rPr>
          <w:rFonts w:ascii="Arial" w:hAnsi="Arial"/>
          <w:b/>
          <w:color w:val="FF0000"/>
          <w:w w:val="105"/>
          <w:sz w:val="12"/>
        </w:rPr>
        <w:t>forma</w:t>
      </w:r>
      <w:r>
        <w:rPr>
          <w:rFonts w:ascii="Arial" w:hAnsi="Arial"/>
          <w:b/>
          <w:color w:val="FF0000"/>
          <w:spacing w:val="-2"/>
          <w:w w:val="105"/>
          <w:sz w:val="12"/>
        </w:rPr>
        <w:t> </w:t>
      </w:r>
      <w:r>
        <w:rPr>
          <w:rFonts w:ascii="Arial" w:hAnsi="Arial"/>
          <w:b/>
          <w:color w:val="FF0000"/>
          <w:w w:val="105"/>
          <w:sz w:val="12"/>
        </w:rPr>
        <w:t>resumida, a</w:t>
      </w:r>
      <w:r>
        <w:rPr>
          <w:rFonts w:ascii="Arial" w:hAnsi="Arial"/>
          <w:b/>
          <w:color w:val="FF0000"/>
          <w:spacing w:val="-2"/>
          <w:w w:val="105"/>
          <w:sz w:val="12"/>
        </w:rPr>
        <w:t> </w:t>
      </w:r>
      <w:r>
        <w:rPr>
          <w:rFonts w:ascii="Arial" w:hAnsi="Arial"/>
          <w:b/>
          <w:color w:val="FF0000"/>
          <w:w w:val="105"/>
          <w:sz w:val="12"/>
        </w:rPr>
        <w:t>que</w:t>
      </w:r>
      <w:r>
        <w:rPr>
          <w:rFonts w:ascii="Arial" w:hAnsi="Arial"/>
          <w:b/>
          <w:color w:val="FF0000"/>
          <w:spacing w:val="-3"/>
          <w:w w:val="105"/>
          <w:sz w:val="12"/>
        </w:rPr>
        <w:t> </w:t>
      </w:r>
      <w:r>
        <w:rPr>
          <w:rFonts w:ascii="Arial" w:hAnsi="Arial"/>
          <w:b/>
          <w:color w:val="FF0000"/>
          <w:w w:val="105"/>
          <w:sz w:val="12"/>
        </w:rPr>
        <w:t>se</w:t>
      </w:r>
      <w:r>
        <w:rPr>
          <w:rFonts w:ascii="Arial" w:hAnsi="Arial"/>
          <w:b/>
          <w:color w:val="FF0000"/>
          <w:spacing w:val="-2"/>
          <w:w w:val="105"/>
          <w:sz w:val="12"/>
        </w:rPr>
        <w:t> </w:t>
      </w:r>
      <w:r>
        <w:rPr>
          <w:rFonts w:ascii="Arial" w:hAnsi="Arial"/>
          <w:b/>
          <w:color w:val="FF0000"/>
          <w:w w:val="105"/>
          <w:sz w:val="12"/>
        </w:rPr>
        <w:t>refere.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0" w:after="0"/>
        <w:ind w:left="494" w:right="0" w:hanging="234"/>
        <w:jc w:val="left"/>
        <w:rPr>
          <w:sz w:val="12"/>
        </w:rPr>
      </w:pPr>
      <w:r>
        <w:rPr>
          <w:w w:val="105"/>
          <w:sz w:val="12"/>
        </w:rPr>
        <w:t>Ord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4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Aquisição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2º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Ambiente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Seguro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estável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para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os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Servidores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Storages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gerenciados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pela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DITEC.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SEI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0010174-74.2017.8.01.0000</w:t>
      </w:r>
    </w:p>
    <w:p>
      <w:pPr>
        <w:pStyle w:val="BodyText"/>
        <w:spacing w:line="20" w:lineRule="exact"/>
        <w:ind w:left="470"/>
        <w:rPr>
          <w:sz w:val="2"/>
        </w:rPr>
      </w:pPr>
      <w:r>
        <w:rPr>
          <w:sz w:val="2"/>
        </w:rPr>
        <w:pict>
          <v:group style="width:494.05pt;height:.5pt;mso-position-horizontal-relative:char;mso-position-vertical-relative:line" coordorigin="0,0" coordsize="9881,10">
            <v:rect style="position:absolute;left:0;top:0;width:9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0" w:after="0"/>
        <w:ind w:left="494" w:right="0" w:hanging="234"/>
        <w:jc w:val="left"/>
        <w:rPr>
          <w:sz w:val="12"/>
        </w:rPr>
      </w:pPr>
      <w:r>
        <w:rPr>
          <w:w w:val="105"/>
          <w:sz w:val="12"/>
        </w:rPr>
        <w:t>Ord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5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Aquisição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Switch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para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2º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Ambiente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Seguro.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Processo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SEI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0000043-98.2021.8.01.0000</w:t>
      </w:r>
    </w:p>
    <w:p>
      <w:pPr>
        <w:pStyle w:val="BodyText"/>
        <w:spacing w:line="20" w:lineRule="exact"/>
        <w:ind w:left="470"/>
        <w:rPr>
          <w:sz w:val="2"/>
        </w:rPr>
      </w:pPr>
      <w:r>
        <w:rPr>
          <w:sz w:val="2"/>
        </w:rPr>
        <w:pict>
          <v:group style="width:494.05pt;height:.5pt;mso-position-horizontal-relative:char;mso-position-vertical-relative:line" coordorigin="0,0" coordsize="9881,10">
            <v:rect style="position:absolute;left:0;top:0;width:9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0" w:after="0"/>
        <w:ind w:left="494" w:right="0" w:hanging="234"/>
        <w:jc w:val="left"/>
        <w:rPr>
          <w:sz w:val="12"/>
        </w:rPr>
      </w:pPr>
      <w:r>
        <w:rPr>
          <w:w w:val="105"/>
          <w:sz w:val="12"/>
        </w:rPr>
        <w:t>Ord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6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Aquisição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Computador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Servidor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para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2º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Ambiente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Seguro.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Processo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SEI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0000042-16.2021.8.01.0000</w:t>
      </w:r>
    </w:p>
    <w:p>
      <w:pPr>
        <w:pStyle w:val="BodyText"/>
        <w:spacing w:line="20" w:lineRule="exact"/>
        <w:ind w:left="470"/>
        <w:rPr>
          <w:sz w:val="2"/>
        </w:rPr>
      </w:pPr>
      <w:r>
        <w:rPr>
          <w:sz w:val="2"/>
        </w:rPr>
        <w:pict>
          <v:group style="width:494.05pt;height:.5pt;mso-position-horizontal-relative:char;mso-position-vertical-relative:line" coordorigin="0,0" coordsize="9881,10">
            <v:rect style="position:absolute;left:0;top:0;width:9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0" w:after="0"/>
        <w:ind w:left="494" w:right="0" w:hanging="234"/>
        <w:jc w:val="left"/>
        <w:rPr>
          <w:sz w:val="12"/>
        </w:rPr>
      </w:pPr>
      <w:r>
        <w:rPr>
          <w:w w:val="105"/>
          <w:sz w:val="12"/>
        </w:rPr>
        <w:t>Ord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7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Aquisição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Storage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para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2º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Ambiente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Seguro.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Processo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SEI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0000041-31.2021.8.01.0000</w:t>
      </w:r>
    </w:p>
    <w:p>
      <w:pPr>
        <w:pStyle w:val="BodyText"/>
        <w:spacing w:line="20" w:lineRule="exact"/>
        <w:ind w:left="470"/>
        <w:rPr>
          <w:sz w:val="2"/>
        </w:rPr>
      </w:pPr>
      <w:r>
        <w:rPr>
          <w:sz w:val="2"/>
        </w:rPr>
        <w:pict>
          <v:group style="width:494.05pt;height:.5pt;mso-position-horizontal-relative:char;mso-position-vertical-relative:line" coordorigin="0,0" coordsize="9881,10">
            <v:rect style="position:absolute;left:0;top:0;width:9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240" w:lineRule="auto" w:before="0" w:after="0"/>
        <w:ind w:left="494" w:right="0" w:hanging="234"/>
        <w:jc w:val="left"/>
        <w:rPr>
          <w:sz w:val="12"/>
        </w:rPr>
      </w:pPr>
      <w:r>
        <w:rPr>
          <w:w w:val="105"/>
          <w:sz w:val="12"/>
        </w:rPr>
        <w:t>Ord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8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Aquisição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material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permanente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para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implantação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das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salas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depoimento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especial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nas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Comarcas.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Processo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SEI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0009199-81.2019.8.01.0000</w:t>
      </w:r>
    </w:p>
    <w:p>
      <w:pPr>
        <w:pStyle w:val="BodyText"/>
        <w:spacing w:line="20" w:lineRule="exact"/>
        <w:ind w:left="470"/>
        <w:rPr>
          <w:sz w:val="2"/>
        </w:rPr>
      </w:pPr>
      <w:r>
        <w:rPr>
          <w:sz w:val="2"/>
        </w:rPr>
        <w:pict>
          <v:group style="width:494.05pt;height:.5pt;mso-position-horizontal-relative:char;mso-position-vertical-relative:line" coordorigin="0,0" coordsize="9881,10">
            <v:rect style="position:absolute;left:0;top:0;width:9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96" w:lineRule="exact"/>
      </w:pPr>
      <w:r>
        <w:rPr>
          <w:w w:val="105"/>
        </w:rPr>
        <w:t>Ord</w:t>
      </w:r>
      <w:r>
        <w:rPr>
          <w:spacing w:val="-6"/>
          <w:w w:val="105"/>
        </w:rPr>
        <w:t> </w:t>
      </w:r>
      <w:r>
        <w:rPr>
          <w:w w:val="105"/>
        </w:rPr>
        <w:t>9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Aquisição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Equipamentos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Informática</w:t>
      </w:r>
      <w:r>
        <w:rPr>
          <w:spacing w:val="-5"/>
          <w:w w:val="105"/>
        </w:rPr>
        <w:t> </w:t>
      </w:r>
      <w:r>
        <w:rPr>
          <w:w w:val="105"/>
        </w:rPr>
        <w:t>(Diversos)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Processo</w:t>
      </w:r>
      <w:r>
        <w:rPr>
          <w:spacing w:val="-5"/>
          <w:w w:val="105"/>
        </w:rPr>
        <w:t> </w:t>
      </w:r>
      <w:r>
        <w:rPr>
          <w:w w:val="105"/>
        </w:rPr>
        <w:t>SEI</w:t>
      </w:r>
      <w:r>
        <w:rPr>
          <w:spacing w:val="-4"/>
          <w:w w:val="105"/>
        </w:rPr>
        <w:t> </w:t>
      </w:r>
      <w:r>
        <w:rPr>
          <w:w w:val="105"/>
        </w:rPr>
        <w:t>0000036-09.2021.8.01.0000,</w:t>
      </w:r>
      <w:r>
        <w:rPr>
          <w:spacing w:val="-4"/>
          <w:w w:val="105"/>
        </w:rPr>
        <w:t> </w:t>
      </w:r>
      <w:r>
        <w:rPr>
          <w:w w:val="105"/>
        </w:rPr>
        <w:t>0008552-86.2019.8.01.0000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0005227-69.2020.8.01.0000</w:t>
      </w:r>
    </w:p>
    <w:p>
      <w:pPr>
        <w:pStyle w:val="BodyText"/>
        <w:spacing w:line="121" w:lineRule="exact"/>
        <w:ind w:left="261"/>
        <w:rPr>
          <w:rFonts w:ascii="Calibri"/>
        </w:rPr>
      </w:pPr>
      <w:r>
        <w:rPr/>
        <w:pict>
          <v:rect style="position:absolute;margin-left:68.519997pt;margin-top:10.560705pt;width:494.04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libri"/>
          <w:w w:val="106"/>
        </w:rPr>
        <w:t>6</w:t>
      </w:r>
    </w:p>
    <w:p>
      <w:pPr>
        <w:pStyle w:val="BodyText"/>
        <w:spacing w:line="80" w:lineRule="exact"/>
      </w:pPr>
      <w:r>
        <w:rPr>
          <w:w w:val="105"/>
        </w:rPr>
        <w:t>Ord</w:t>
      </w:r>
      <w:r>
        <w:rPr>
          <w:spacing w:val="1"/>
          <w:w w:val="105"/>
        </w:rPr>
        <w:t> </w:t>
      </w:r>
      <w:r>
        <w:rPr>
          <w:w w:val="105"/>
        </w:rPr>
        <w:t>14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4"/>
          <w:w w:val="105"/>
        </w:rPr>
        <w:t> </w:t>
      </w:r>
      <w:r>
        <w:rPr>
          <w:w w:val="105"/>
        </w:rPr>
        <w:t>Aquisição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Nobreak</w:t>
      </w:r>
      <w:r>
        <w:rPr>
          <w:spacing w:val="4"/>
          <w:w w:val="105"/>
        </w:rPr>
        <w:t> </w:t>
      </w:r>
      <w:r>
        <w:rPr>
          <w:w w:val="105"/>
        </w:rPr>
        <w:t>modulares</w:t>
      </w:r>
      <w:r>
        <w:rPr>
          <w:spacing w:val="4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todas</w:t>
      </w:r>
      <w:r>
        <w:rPr>
          <w:spacing w:val="4"/>
          <w:w w:val="105"/>
        </w:rPr>
        <w:t> </w:t>
      </w: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Comarcas,</w:t>
      </w:r>
      <w:r>
        <w:rPr>
          <w:spacing w:val="3"/>
          <w:w w:val="105"/>
        </w:rPr>
        <w:t> </w:t>
      </w:r>
      <w:r>
        <w:rPr>
          <w:w w:val="105"/>
        </w:rPr>
        <w:t>objetivando</w:t>
      </w:r>
      <w:r>
        <w:rPr>
          <w:spacing w:val="1"/>
          <w:w w:val="105"/>
        </w:rPr>
        <w:t> </w:t>
      </w:r>
      <w:r>
        <w:rPr>
          <w:w w:val="105"/>
        </w:rPr>
        <w:t>garantir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continuidade</w:t>
      </w:r>
      <w:r>
        <w:rPr>
          <w:spacing w:val="2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funcionamento</w:t>
      </w:r>
      <w:r>
        <w:rPr>
          <w:spacing w:val="1"/>
          <w:w w:val="105"/>
        </w:rPr>
        <w:t> </w:t>
      </w:r>
      <w:r>
        <w:rPr>
          <w:w w:val="105"/>
        </w:rPr>
        <w:t>dos</w:t>
      </w:r>
      <w:r>
        <w:rPr>
          <w:spacing w:val="4"/>
          <w:w w:val="105"/>
        </w:rPr>
        <w:t> </w:t>
      </w:r>
      <w:r>
        <w:rPr>
          <w:w w:val="105"/>
        </w:rPr>
        <w:t>sistemas</w:t>
      </w:r>
      <w:r>
        <w:rPr>
          <w:spacing w:val="4"/>
          <w:w w:val="105"/>
        </w:rPr>
        <w:t> </w:t>
      </w:r>
      <w:r>
        <w:rPr>
          <w:w w:val="105"/>
        </w:rPr>
        <w:t>judiciais</w:t>
      </w:r>
      <w:r>
        <w:rPr>
          <w:spacing w:val="3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administrativos.</w:t>
      </w:r>
      <w:r>
        <w:rPr>
          <w:spacing w:val="6"/>
          <w:w w:val="105"/>
        </w:rPr>
        <w:t> </w:t>
      </w:r>
      <w:r>
        <w:rPr>
          <w:w w:val="105"/>
        </w:rPr>
        <w:t>Processo</w:t>
      </w:r>
    </w:p>
    <w:p>
      <w:pPr>
        <w:pStyle w:val="BodyText"/>
        <w:spacing w:line="194" w:lineRule="exact"/>
        <w:ind w:left="261"/>
      </w:pPr>
      <w:r>
        <w:rPr>
          <w:rFonts w:ascii="Calibri"/>
          <w:w w:val="105"/>
          <w:position w:val="9"/>
        </w:rPr>
        <w:t>7    </w:t>
      </w:r>
      <w:r>
        <w:rPr>
          <w:rFonts w:ascii="Calibri"/>
          <w:spacing w:val="25"/>
          <w:w w:val="105"/>
          <w:position w:val="9"/>
        </w:rPr>
        <w:t> </w:t>
      </w:r>
      <w:r>
        <w:rPr>
          <w:spacing w:val="-1"/>
          <w:w w:val="105"/>
        </w:rPr>
        <w:t>SEI</w:t>
      </w:r>
      <w:r>
        <w:rPr>
          <w:spacing w:val="4"/>
          <w:w w:val="105"/>
        </w:rPr>
        <w:t> </w:t>
      </w:r>
      <w:r>
        <w:rPr>
          <w:spacing w:val="-1"/>
          <w:w w:val="105"/>
        </w:rPr>
        <w:t>0001410-94.2020.8.01.0000</w:t>
      </w:r>
    </w:p>
    <w:p>
      <w:pPr>
        <w:pStyle w:val="BodyText"/>
        <w:spacing w:line="20" w:lineRule="exact"/>
        <w:ind w:left="470"/>
        <w:rPr>
          <w:sz w:val="2"/>
        </w:rPr>
      </w:pPr>
      <w:r>
        <w:rPr>
          <w:sz w:val="2"/>
        </w:rPr>
        <w:pict>
          <v:group style="width:494.05pt;height:.5pt;mso-position-horizontal-relative:char;mso-position-vertical-relative:line" coordorigin="0,0" coordsize="9881,10">
            <v:rect style="position:absolute;left:0;top:0;width:9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40" w:lineRule="auto" w:before="0" w:after="0"/>
        <w:ind w:left="494" w:right="0" w:hanging="234"/>
        <w:jc w:val="left"/>
        <w:rPr>
          <w:sz w:val="12"/>
        </w:rPr>
      </w:pPr>
      <w:r>
        <w:rPr>
          <w:w w:val="105"/>
          <w:position w:val="1"/>
          <w:sz w:val="12"/>
        </w:rPr>
        <w:t>Ord</w:t>
      </w:r>
      <w:r>
        <w:rPr>
          <w:spacing w:val="-4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15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-</w:t>
      </w:r>
      <w:r>
        <w:rPr>
          <w:spacing w:val="-2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Aquisição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de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gerador</w:t>
      </w:r>
      <w:r>
        <w:rPr>
          <w:spacing w:val="-2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de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energia</w:t>
      </w:r>
      <w:r>
        <w:rPr>
          <w:spacing w:val="-4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para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as</w:t>
      </w:r>
      <w:r>
        <w:rPr>
          <w:spacing w:val="-1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Comarcas</w:t>
      </w:r>
      <w:r>
        <w:rPr>
          <w:spacing w:val="-2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do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Interior</w:t>
      </w:r>
      <w:r>
        <w:rPr>
          <w:spacing w:val="-2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e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Juizados</w:t>
      </w:r>
      <w:r>
        <w:rPr>
          <w:spacing w:val="-2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Especiais</w:t>
      </w:r>
      <w:r>
        <w:rPr>
          <w:spacing w:val="-1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Cíveis</w:t>
      </w:r>
      <w:r>
        <w:rPr>
          <w:spacing w:val="-2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de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Rio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Branco.</w:t>
      </w:r>
      <w:r>
        <w:rPr>
          <w:spacing w:val="-2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SEI</w:t>
      </w:r>
      <w:r>
        <w:rPr>
          <w:spacing w:val="-1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0001410-94.2020.8.01.0000</w:t>
      </w:r>
    </w:p>
    <w:p>
      <w:pPr>
        <w:pStyle w:val="BodyText"/>
        <w:spacing w:line="20" w:lineRule="exact"/>
        <w:ind w:left="470"/>
        <w:rPr>
          <w:sz w:val="2"/>
        </w:rPr>
      </w:pPr>
      <w:r>
        <w:rPr>
          <w:sz w:val="2"/>
        </w:rPr>
        <w:pict>
          <v:group style="width:494.05pt;height:.5pt;mso-position-horizontal-relative:char;mso-position-vertical-relative:line" coordorigin="0,0" coordsize="9881,10">
            <v:rect style="position:absolute;left:0;top:0;width:9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103" w:lineRule="exact"/>
      </w:pPr>
      <w:r>
        <w:rPr>
          <w:w w:val="105"/>
        </w:rPr>
        <w:t>Ord</w:t>
      </w:r>
      <w:r>
        <w:rPr>
          <w:spacing w:val="18"/>
          <w:w w:val="105"/>
        </w:rPr>
        <w:t> </w:t>
      </w:r>
      <w:r>
        <w:rPr>
          <w:w w:val="105"/>
        </w:rPr>
        <w:t>18</w:t>
      </w:r>
      <w:r>
        <w:rPr>
          <w:spacing w:val="18"/>
          <w:w w:val="105"/>
        </w:rPr>
        <w:t> </w:t>
      </w:r>
      <w:r>
        <w:rPr>
          <w:w w:val="105"/>
        </w:rPr>
        <w:t>-</w:t>
      </w:r>
      <w:r>
        <w:rPr>
          <w:spacing w:val="21"/>
          <w:w w:val="105"/>
        </w:rPr>
        <w:t> </w:t>
      </w:r>
      <w:r>
        <w:rPr>
          <w:w w:val="105"/>
        </w:rPr>
        <w:t>Serviço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treinamento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capacitação</w:t>
      </w:r>
      <w:r>
        <w:rPr>
          <w:spacing w:val="20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equipe</w:t>
      </w:r>
      <w:r>
        <w:rPr>
          <w:spacing w:val="21"/>
          <w:w w:val="105"/>
        </w:rPr>
        <w:t> </w:t>
      </w:r>
      <w:r>
        <w:rPr>
          <w:w w:val="105"/>
        </w:rPr>
        <w:t>da</w:t>
      </w:r>
      <w:r>
        <w:rPr>
          <w:spacing w:val="19"/>
          <w:w w:val="105"/>
        </w:rPr>
        <w:t> </w:t>
      </w:r>
      <w:r>
        <w:rPr>
          <w:w w:val="105"/>
        </w:rPr>
        <w:t>DITEC</w:t>
      </w:r>
      <w:r>
        <w:rPr>
          <w:spacing w:val="21"/>
          <w:w w:val="105"/>
        </w:rPr>
        <w:t> </w:t>
      </w:r>
      <w:r>
        <w:rPr>
          <w:w w:val="105"/>
        </w:rPr>
        <w:t>em</w:t>
      </w:r>
      <w:r>
        <w:rPr>
          <w:spacing w:val="21"/>
          <w:w w:val="105"/>
        </w:rPr>
        <w:t> </w:t>
      </w:r>
      <w:r>
        <w:rPr>
          <w:w w:val="105"/>
        </w:rPr>
        <w:t>tecnologias</w:t>
      </w:r>
      <w:r>
        <w:rPr>
          <w:spacing w:val="23"/>
          <w:w w:val="105"/>
        </w:rPr>
        <w:t> </w:t>
      </w:r>
      <w:r>
        <w:rPr>
          <w:w w:val="105"/>
        </w:rPr>
        <w:t>utilizadas</w:t>
      </w:r>
      <w:r>
        <w:rPr>
          <w:spacing w:val="22"/>
          <w:w w:val="105"/>
        </w:rPr>
        <w:t> </w:t>
      </w:r>
      <w:r>
        <w:rPr>
          <w:w w:val="105"/>
        </w:rPr>
        <w:t>nos</w:t>
      </w:r>
      <w:r>
        <w:rPr>
          <w:spacing w:val="23"/>
          <w:w w:val="105"/>
        </w:rPr>
        <w:t> </w:t>
      </w:r>
      <w:r>
        <w:rPr>
          <w:w w:val="105"/>
        </w:rPr>
        <w:t>sistemas</w:t>
      </w:r>
      <w:r>
        <w:rPr>
          <w:spacing w:val="21"/>
          <w:w w:val="105"/>
        </w:rPr>
        <w:t> </w:t>
      </w:r>
      <w:r>
        <w:rPr>
          <w:w w:val="105"/>
        </w:rPr>
        <w:t>em</w:t>
      </w:r>
      <w:r>
        <w:rPr>
          <w:spacing w:val="24"/>
          <w:w w:val="105"/>
        </w:rPr>
        <w:t> </w:t>
      </w:r>
      <w:r>
        <w:rPr>
          <w:w w:val="105"/>
        </w:rPr>
        <w:t>funcionamento</w:t>
      </w:r>
      <w:r>
        <w:rPr>
          <w:spacing w:val="20"/>
          <w:w w:val="105"/>
        </w:rPr>
        <w:t> </w:t>
      </w:r>
      <w:r>
        <w:rPr>
          <w:w w:val="105"/>
        </w:rPr>
        <w:t>no</w:t>
      </w:r>
      <w:r>
        <w:rPr>
          <w:spacing w:val="21"/>
          <w:w w:val="105"/>
        </w:rPr>
        <w:t> </w:t>
      </w:r>
      <w:r>
        <w:rPr>
          <w:w w:val="105"/>
        </w:rPr>
        <w:t>ambiente</w:t>
      </w:r>
      <w:r>
        <w:rPr>
          <w:spacing w:val="19"/>
          <w:w w:val="105"/>
        </w:rPr>
        <w:t> </w:t>
      </w:r>
      <w:r>
        <w:rPr>
          <w:w w:val="105"/>
        </w:rPr>
        <w:t>do</w:t>
      </w:r>
      <w:r>
        <w:rPr>
          <w:spacing w:val="22"/>
          <w:w w:val="105"/>
        </w:rPr>
        <w:t> </w:t>
      </w:r>
      <w:r>
        <w:rPr>
          <w:w w:val="105"/>
        </w:rPr>
        <w:t>TJAC.</w:t>
      </w:r>
      <w:r>
        <w:rPr>
          <w:spacing w:val="20"/>
          <w:w w:val="105"/>
        </w:rPr>
        <w:t> </w:t>
      </w:r>
      <w:r>
        <w:rPr>
          <w:w w:val="105"/>
        </w:rPr>
        <w:t>Também</w:t>
      </w:r>
      <w:r>
        <w:rPr>
          <w:spacing w:val="24"/>
          <w:w w:val="105"/>
        </w:rPr>
        <w:t> </w:t>
      </w:r>
      <w:r>
        <w:rPr>
          <w:w w:val="105"/>
        </w:rPr>
        <w:t>em</w:t>
      </w: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189" w:lineRule="exact" w:before="0" w:after="13"/>
        <w:ind w:left="494" w:right="0" w:hanging="234"/>
        <w:jc w:val="left"/>
        <w:rPr>
          <w:sz w:val="12"/>
        </w:rPr>
      </w:pPr>
      <w:r>
        <w:rPr>
          <w:w w:val="105"/>
          <w:sz w:val="12"/>
        </w:rPr>
        <w:t>tecnologias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recomendadas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pelo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Conselho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Nacional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Justiça.</w:t>
      </w:r>
    </w:p>
    <w:p>
      <w:pPr>
        <w:pStyle w:val="BodyText"/>
        <w:spacing w:line="20" w:lineRule="exact"/>
        <w:ind w:left="470"/>
        <w:rPr>
          <w:sz w:val="2"/>
        </w:rPr>
      </w:pPr>
      <w:r>
        <w:rPr>
          <w:sz w:val="2"/>
        </w:rPr>
        <w:pict>
          <v:group style="width:494.05pt;height:.5pt;mso-position-horizontal-relative:char;mso-position-vertical-relative:line" coordorigin="0,0" coordsize="9881,10">
            <v:rect style="position:absolute;left:0;top:0;width:9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"/>
        </w:numPr>
        <w:tabs>
          <w:tab w:pos="495" w:val="left" w:leader="none"/>
        </w:tabs>
        <w:spacing w:line="240" w:lineRule="auto" w:before="0" w:after="4"/>
        <w:ind w:left="494" w:right="0" w:hanging="265"/>
        <w:jc w:val="left"/>
        <w:rPr>
          <w:sz w:val="12"/>
        </w:rPr>
      </w:pPr>
      <w:r>
        <w:rPr>
          <w:w w:val="105"/>
          <w:sz w:val="12"/>
        </w:rPr>
        <w:t>Ord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20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Aquisição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equipamentos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para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expansão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do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sistema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videoconferencia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nas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unidades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judicias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do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TJAC.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SEI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0002272-65.2020.8.01.0000</w:t>
      </w:r>
    </w:p>
    <w:p>
      <w:pPr>
        <w:pStyle w:val="BodyText"/>
        <w:spacing w:line="20" w:lineRule="exact"/>
        <w:ind w:left="470"/>
        <w:rPr>
          <w:sz w:val="2"/>
        </w:rPr>
      </w:pPr>
      <w:r>
        <w:rPr>
          <w:sz w:val="2"/>
        </w:rPr>
        <w:pict>
          <v:group style="width:494.05pt;height:.5pt;mso-position-horizontal-relative:char;mso-position-vertical-relative:line" coordorigin="0,0" coordsize="9881,10">
            <v:rect style="position:absolute;left:0;top:0;width:9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106" w:lineRule="exact"/>
      </w:pPr>
      <w:r>
        <w:rPr>
          <w:w w:val="105"/>
        </w:rPr>
        <w:t>Ord</w:t>
      </w:r>
      <w:r>
        <w:rPr>
          <w:spacing w:val="-4"/>
          <w:w w:val="105"/>
        </w:rPr>
        <w:t> </w:t>
      </w:r>
      <w:r>
        <w:rPr>
          <w:w w:val="105"/>
        </w:rPr>
        <w:t>21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Serviço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Outsourcing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impressão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atender</w:t>
      </w:r>
      <w:r>
        <w:rPr>
          <w:spacing w:val="-2"/>
          <w:w w:val="105"/>
        </w:rPr>
        <w:t> </w:t>
      </w:r>
      <w:r>
        <w:rPr>
          <w:w w:val="105"/>
        </w:rPr>
        <w:t>determinação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inspenção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4"/>
          <w:w w:val="105"/>
        </w:rPr>
        <w:t> </w:t>
      </w:r>
      <w:r>
        <w:rPr>
          <w:w w:val="105"/>
        </w:rPr>
        <w:t>Corregedoria</w:t>
      </w:r>
      <w:r>
        <w:rPr>
          <w:spacing w:val="-3"/>
          <w:w w:val="105"/>
        </w:rPr>
        <w:t> </w:t>
      </w:r>
      <w:r>
        <w:rPr>
          <w:w w:val="105"/>
        </w:rPr>
        <w:t>Nacional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Justiça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CNJ.</w:t>
      </w:r>
      <w:r>
        <w:rPr>
          <w:spacing w:val="-2"/>
          <w:w w:val="105"/>
        </w:rPr>
        <w:t> </w:t>
      </w:r>
      <w:r>
        <w:rPr>
          <w:w w:val="105"/>
        </w:rPr>
        <w:t>SEI</w:t>
      </w:r>
      <w:r>
        <w:rPr>
          <w:spacing w:val="-2"/>
          <w:w w:val="105"/>
        </w:rPr>
        <w:t> </w:t>
      </w:r>
      <w:r>
        <w:rPr>
          <w:w w:val="105"/>
        </w:rPr>
        <w:t>0002559-28.2020.8.01.0000</w:t>
      </w:r>
    </w:p>
    <w:p>
      <w:pPr>
        <w:pStyle w:val="BodyText"/>
        <w:spacing w:line="117" w:lineRule="exact"/>
        <w:ind w:left="230"/>
        <w:rPr>
          <w:rFonts w:ascii="Calibri"/>
        </w:rPr>
      </w:pPr>
      <w:r>
        <w:rPr/>
        <w:pict>
          <v:rect style="position:absolute;margin-left:68.519997pt;margin-top:10.0207pt;width:494.04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libri"/>
          <w:w w:val="105"/>
        </w:rPr>
        <w:t>11</w:t>
      </w: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240" w:lineRule="auto" w:before="0" w:after="0"/>
        <w:ind w:left="494" w:right="0" w:hanging="265"/>
        <w:jc w:val="left"/>
        <w:rPr>
          <w:sz w:val="12"/>
        </w:rPr>
      </w:pPr>
      <w:r>
        <w:rPr>
          <w:w w:val="105"/>
          <w:position w:val="1"/>
          <w:sz w:val="12"/>
        </w:rPr>
        <w:t>Ord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22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-</w:t>
      </w:r>
      <w:r>
        <w:rPr>
          <w:spacing w:val="-1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Aquisição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de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computadores servidores</w:t>
      </w:r>
      <w:r>
        <w:rPr>
          <w:spacing w:val="-1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para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instalação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do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software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de</w:t>
      </w:r>
      <w:r>
        <w:rPr>
          <w:spacing w:val="-2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BI</w:t>
      </w:r>
      <w:r>
        <w:rPr>
          <w:spacing w:val="-1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e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do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PJE</w:t>
      </w:r>
      <w:r>
        <w:rPr>
          <w:spacing w:val="-3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no</w:t>
      </w:r>
      <w:r>
        <w:rPr>
          <w:spacing w:val="-2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TJAC.</w:t>
      </w:r>
      <w:r>
        <w:rPr>
          <w:spacing w:val="-1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SEI</w:t>
      </w:r>
      <w:r>
        <w:rPr>
          <w:spacing w:val="-1"/>
          <w:w w:val="105"/>
          <w:position w:val="1"/>
          <w:sz w:val="12"/>
        </w:rPr>
        <w:t> </w:t>
      </w:r>
      <w:r>
        <w:rPr>
          <w:w w:val="105"/>
          <w:position w:val="1"/>
          <w:sz w:val="12"/>
        </w:rPr>
        <w:t>0004129-88.2016.8.01.0000</w:t>
      </w:r>
    </w:p>
    <w:p>
      <w:pPr>
        <w:pStyle w:val="BodyText"/>
        <w:spacing w:line="20" w:lineRule="exact"/>
        <w:ind w:left="470"/>
        <w:rPr>
          <w:sz w:val="2"/>
        </w:rPr>
      </w:pPr>
      <w:r>
        <w:rPr>
          <w:sz w:val="2"/>
        </w:rPr>
        <w:pict>
          <v:group style="width:494.05pt;height:.5pt;mso-position-horizontal-relative:char;mso-position-vertical-relative:line" coordorigin="0,0" coordsize="9881,10">
            <v:rect style="position:absolute;left:0;top:0;width:9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1080" w:bottom="280" w:left="900" w:right="880"/>
        </w:sectPr>
      </w:pPr>
    </w:p>
    <w:p>
      <w:pPr>
        <w:pStyle w:val="BodyText"/>
        <w:spacing w:before="2"/>
        <w:ind w:left="0"/>
        <w:rPr>
          <w:sz w:val="5"/>
        </w:rPr>
      </w:pPr>
    </w:p>
    <w:p>
      <w:pPr>
        <w:pStyle w:val="BodyText"/>
        <w:spacing w:line="20" w:lineRule="exact"/>
        <w:ind w:left="470"/>
        <w:rPr>
          <w:sz w:val="2"/>
        </w:rPr>
      </w:pPr>
      <w:r>
        <w:rPr>
          <w:sz w:val="2"/>
        </w:rPr>
        <w:pict>
          <v:group style="width:494.05pt;height:.5pt;mso-position-horizontal-relative:char;mso-position-vertical-relative:line" coordorigin="0,0" coordsize="9881,10">
            <v:rect style="position:absolute;left:0;top:0;width:9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240" w:lineRule="auto" w:before="0" w:after="4"/>
        <w:ind w:left="494" w:right="0" w:hanging="265"/>
        <w:jc w:val="left"/>
        <w:rPr>
          <w:sz w:val="12"/>
        </w:rPr>
      </w:pPr>
      <w:r>
        <w:rPr>
          <w:w w:val="105"/>
          <w:sz w:val="12"/>
        </w:rPr>
        <w:t>Ord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23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Expansão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sistema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armazenamento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(storage)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para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instalar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banco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dados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PJe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BI.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SEI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0004129-88.2016.8.01.0000</w:t>
      </w:r>
    </w:p>
    <w:p>
      <w:pPr>
        <w:pStyle w:val="BodyText"/>
        <w:spacing w:line="20" w:lineRule="exact"/>
        <w:ind w:left="470"/>
        <w:rPr>
          <w:sz w:val="2"/>
        </w:rPr>
      </w:pPr>
      <w:r>
        <w:rPr>
          <w:sz w:val="2"/>
        </w:rPr>
        <w:pict>
          <v:group style="width:494.05pt;height:.5pt;mso-position-horizontal-relative:char;mso-position-vertical-relative:line" coordorigin="0,0" coordsize="9881,10">
            <v:rect style="position:absolute;left:0;top:0;width:9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240" w:lineRule="auto" w:before="0" w:after="4"/>
        <w:ind w:left="494" w:right="0" w:hanging="265"/>
        <w:jc w:val="left"/>
        <w:rPr>
          <w:sz w:val="12"/>
        </w:rPr>
      </w:pPr>
      <w:r>
        <w:rPr>
          <w:w w:val="105"/>
          <w:sz w:val="12"/>
        </w:rPr>
        <w:t>Ord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24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Aquisição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Software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BI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Business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Intelligence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Consultoria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para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implantaçãdo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do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PJE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no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TJAC.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SEI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0004129-88.2016.8.01.0000</w:t>
      </w:r>
    </w:p>
    <w:p>
      <w:pPr>
        <w:pStyle w:val="BodyText"/>
        <w:spacing w:line="20" w:lineRule="exact"/>
        <w:ind w:left="470"/>
        <w:rPr>
          <w:sz w:val="2"/>
        </w:rPr>
      </w:pPr>
      <w:r>
        <w:rPr>
          <w:sz w:val="2"/>
        </w:rPr>
        <w:pict>
          <v:group style="width:494.05pt;height:.5pt;mso-position-horizontal-relative:char;mso-position-vertical-relative:line" coordorigin="0,0" coordsize="9881,10">
            <v:rect style="position:absolute;left:0;top:0;width:9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240" w:lineRule="auto" w:before="0" w:after="0"/>
        <w:ind w:left="494" w:right="0" w:hanging="265"/>
        <w:jc w:val="left"/>
        <w:rPr>
          <w:sz w:val="12"/>
        </w:rPr>
      </w:pPr>
      <w:r>
        <w:rPr>
          <w:w w:val="105"/>
          <w:sz w:val="12"/>
        </w:rPr>
        <w:t>Ord.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30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Aquisição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Software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para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desenvolvimento,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manutenção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gestão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DITEC</w:t>
      </w:r>
    </w:p>
    <w:p>
      <w:pPr>
        <w:pStyle w:val="BodyText"/>
        <w:spacing w:line="20" w:lineRule="exact"/>
        <w:ind w:left="470"/>
        <w:rPr>
          <w:sz w:val="2"/>
        </w:rPr>
      </w:pPr>
      <w:r>
        <w:rPr>
          <w:sz w:val="2"/>
        </w:rPr>
        <w:pict>
          <v:group style="width:494.05pt;height:.5pt;mso-position-horizontal-relative:char;mso-position-vertical-relative:line" coordorigin="0,0" coordsize="9881,10">
            <v:rect style="position:absolute;left:0;top:0;width:9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240" w:lineRule="auto" w:before="0" w:after="0"/>
        <w:ind w:left="494" w:right="0" w:hanging="265"/>
        <w:jc w:val="left"/>
        <w:rPr>
          <w:sz w:val="12"/>
        </w:rPr>
      </w:pPr>
      <w:r>
        <w:rPr/>
        <w:pict>
          <v:rect style="position:absolute;margin-left:68.519997pt;margin-top:7.032883pt;width:494.04pt;height:.48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>
          <w:w w:val="105"/>
          <w:sz w:val="12"/>
        </w:rPr>
        <w:t>Ord.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34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Adequação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espaço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físico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DITEC,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conforme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estrutura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organizacional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exigida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pela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resolução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211/2015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do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CNJ.</w:t>
      </w:r>
    </w:p>
    <w:sectPr>
      <w:pgSz w:w="12240" w:h="15840"/>
      <w:pgMar w:top="1020" w:bottom="280" w:left="9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2"/>
      <w:numFmt w:val="decimal"/>
      <w:lvlText w:val="%1"/>
      <w:lvlJc w:val="left"/>
      <w:pPr>
        <w:ind w:left="494" w:hanging="264"/>
        <w:jc w:val="left"/>
      </w:pPr>
      <w:rPr>
        <w:rFonts w:hint="default" w:ascii="Calibri" w:hAnsi="Calibri" w:eastAsia="Calibri" w:cs="Calibri"/>
        <w:w w:val="10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6" w:hanging="2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2" w:hanging="2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8" w:hanging="2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4" w:hanging="2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0" w:hanging="2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76" w:hanging="2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2" w:hanging="2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26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494" w:hanging="233"/>
        <w:jc w:val="left"/>
      </w:pPr>
      <w:rPr>
        <w:rFonts w:hint="default" w:ascii="Calibri" w:hAnsi="Calibri" w:eastAsia="Calibri" w:cs="Calibri"/>
        <w:w w:val="10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6" w:hanging="23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2" w:hanging="2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8" w:hanging="2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4" w:hanging="2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0" w:hanging="2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76" w:hanging="2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2" w:hanging="2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23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94" w:hanging="233"/>
        <w:jc w:val="left"/>
      </w:pPr>
      <w:rPr>
        <w:rFonts w:hint="default" w:ascii="Calibri" w:hAnsi="Calibri" w:eastAsia="Calibri" w:cs="Calibri"/>
        <w:w w:val="10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96" w:hanging="23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92" w:hanging="2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88" w:hanging="2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4" w:hanging="2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0" w:hanging="2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76" w:hanging="2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2" w:hanging="2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8" w:hanging="233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494"/>
    </w:pPr>
    <w:rPr>
      <w:rFonts w:ascii="Arial MT" w:hAnsi="Arial MT" w:eastAsia="Arial MT" w:cs="Arial MT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94" w:hanging="234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dc:title>bb77b7fba9e0a4c28483d14edfae2e1ee822b8c3461bd04d5dc4beec5b8adfc1.xlsx</dc:title>
  <dcterms:created xsi:type="dcterms:W3CDTF">2023-10-06T18:41:09Z</dcterms:created>
  <dcterms:modified xsi:type="dcterms:W3CDTF">2023-10-06T18:41:09Z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2023-10-06T00:00:00Z</vt:filetime>
  </property>
</Properties>
</file>