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6343"/>
        <w:gridCol w:w="2330"/>
      </w:tblGrid>
      <w:tr>
        <w:trPr>
          <w:trHeight w:val="320" w:hRule="atLeast"/>
        </w:trPr>
        <w:tc>
          <w:tcPr>
            <w:tcW w:w="1953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3907" cy="582929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907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6343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before="141"/>
              <w:rPr>
                <w:sz w:val="19"/>
              </w:rPr>
            </w:pPr>
          </w:p>
          <w:p>
            <w:pPr>
              <w:pStyle w:val="TableParagraph"/>
              <w:ind w:left="25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Ata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de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spacing w:val="-2"/>
                <w:w w:val="105"/>
                <w:sz w:val="19"/>
              </w:rPr>
              <w:t>Reunião</w:t>
            </w:r>
          </w:p>
        </w:tc>
        <w:tc>
          <w:tcPr>
            <w:tcW w:w="2330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36"/>
              <w:ind w:left="75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Código:</w:t>
            </w:r>
          </w:p>
        </w:tc>
      </w:tr>
      <w:tr>
        <w:trPr>
          <w:trHeight w:val="616" w:hRule="atLeast"/>
        </w:trPr>
        <w:tc>
          <w:tcPr>
            <w:tcW w:w="1953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3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30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52" w:lineRule="auto" w:before="77"/>
              <w:ind w:left="915" w:hanging="581"/>
              <w:rPr>
                <w:sz w:val="19"/>
              </w:rPr>
            </w:pPr>
            <w:r>
              <w:rPr>
                <w:spacing w:val="-2"/>
                <w:sz w:val="19"/>
              </w:rPr>
              <w:t>FOR-DIGES-004-04 </w:t>
            </w:r>
            <w:r>
              <w:rPr>
                <w:spacing w:val="-2"/>
                <w:w w:val="105"/>
                <w:sz w:val="19"/>
              </w:rPr>
              <w:t>(V.00)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29"/>
        <w:rPr>
          <w:sz w:val="20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2"/>
        <w:gridCol w:w="1913"/>
        <w:gridCol w:w="1105"/>
        <w:gridCol w:w="2330"/>
      </w:tblGrid>
      <w:tr>
        <w:trPr>
          <w:trHeight w:val="670" w:hRule="atLeast"/>
        </w:trPr>
        <w:tc>
          <w:tcPr>
            <w:tcW w:w="9200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Identificação</w:t>
            </w:r>
            <w:r>
              <w:rPr>
                <w:b/>
                <w:spacing w:val="14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5"/>
                <w:sz w:val="21"/>
              </w:rPr>
              <w:t> </w:t>
            </w:r>
            <w:r>
              <w:rPr>
                <w:b/>
                <w:spacing w:val="-5"/>
                <w:sz w:val="21"/>
              </w:rPr>
              <w:t>Ata</w:t>
            </w:r>
          </w:p>
        </w:tc>
      </w:tr>
      <w:tr>
        <w:trPr>
          <w:trHeight w:val="670" w:hRule="atLeast"/>
        </w:trPr>
        <w:tc>
          <w:tcPr>
            <w:tcW w:w="5765" w:type="dxa"/>
            <w:gridSpan w:val="2"/>
          </w:tcPr>
          <w:p>
            <w:pPr>
              <w:pStyle w:val="TableParagraph"/>
              <w:spacing w:before="206"/>
              <w:ind w:left="11"/>
              <w:rPr>
                <w:b/>
                <w:sz w:val="21"/>
              </w:rPr>
            </w:pPr>
            <w:r>
              <w:rPr>
                <w:sz w:val="21"/>
              </w:rPr>
              <w:t>Título:</w:t>
            </w:r>
            <w:r>
              <w:rPr>
                <w:b/>
                <w:sz w:val="21"/>
              </w:rPr>
              <w:t>3ª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Reunião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1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CGTIC</w:t>
            </w:r>
          </w:p>
        </w:tc>
        <w:tc>
          <w:tcPr>
            <w:tcW w:w="3435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10"/>
              <w:rPr>
                <w:sz w:val="21"/>
              </w:rPr>
            </w:pPr>
            <w:r>
              <w:rPr>
                <w:spacing w:val="-2"/>
                <w:sz w:val="21"/>
              </w:rPr>
              <w:t>Código:1</w:t>
            </w:r>
          </w:p>
        </w:tc>
      </w:tr>
      <w:tr>
        <w:trPr>
          <w:trHeight w:val="670" w:hRule="atLeast"/>
        </w:trPr>
        <w:tc>
          <w:tcPr>
            <w:tcW w:w="3852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b/>
                <w:spacing w:val="-2"/>
                <w:sz w:val="21"/>
              </w:rPr>
              <w:t>Data:</w:t>
            </w:r>
            <w:r>
              <w:rPr>
                <w:spacing w:val="-2"/>
                <w:sz w:val="21"/>
              </w:rPr>
              <w:t>5.7.2019</w:t>
            </w:r>
          </w:p>
        </w:tc>
        <w:tc>
          <w:tcPr>
            <w:tcW w:w="3018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b/>
                <w:sz w:val="21"/>
              </w:rPr>
              <w:t>Horário:</w:t>
            </w:r>
            <w:r>
              <w:rPr>
                <w:b/>
                <w:spacing w:val="16"/>
                <w:sz w:val="21"/>
              </w:rPr>
              <w:t> </w:t>
            </w:r>
            <w:r>
              <w:rPr>
                <w:spacing w:val="-5"/>
                <w:sz w:val="21"/>
              </w:rPr>
              <w:t>9h</w:t>
            </w:r>
          </w:p>
        </w:tc>
        <w:tc>
          <w:tcPr>
            <w:tcW w:w="2330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10"/>
              <w:rPr>
                <w:sz w:val="21"/>
              </w:rPr>
            </w:pPr>
            <w:r>
              <w:rPr>
                <w:b/>
                <w:sz w:val="21"/>
              </w:rPr>
              <w:t>Local: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sz w:val="21"/>
              </w:rPr>
              <w:t>Sala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Reuniões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8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436711</wp:posOffset>
                </wp:positionH>
                <wp:positionV relativeFrom="paragraph">
                  <wp:posOffset>280111</wp:posOffset>
                </wp:positionV>
                <wp:extent cx="5857875" cy="689292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857875" cy="6892925"/>
                          <a:chExt cx="5857875" cy="68929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8578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875" h="8890">
                                <a:moveTo>
                                  <a:pt x="5857736" y="8551"/>
                                </a:moveTo>
                                <a:lnTo>
                                  <a:pt x="0" y="8551"/>
                                </a:lnTo>
                                <a:lnTo>
                                  <a:pt x="0" y="0"/>
                                </a:lnTo>
                                <a:lnTo>
                                  <a:pt x="5857736" y="0"/>
                                </a:lnTo>
                                <a:lnTo>
                                  <a:pt x="5857736" y="8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849184" y="0"/>
                            <a:ext cx="8890" cy="689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892925">
                                <a:moveTo>
                                  <a:pt x="8551" y="6892459"/>
                                </a:moveTo>
                                <a:lnTo>
                                  <a:pt x="0" y="6892459"/>
                                </a:lnTo>
                                <a:lnTo>
                                  <a:pt x="0" y="8551"/>
                                </a:lnTo>
                                <a:lnTo>
                                  <a:pt x="8551" y="0"/>
                                </a:lnTo>
                                <a:lnTo>
                                  <a:pt x="8551" y="68924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8890" cy="689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892925">
                                <a:moveTo>
                                  <a:pt x="0" y="0"/>
                                </a:moveTo>
                                <a:lnTo>
                                  <a:pt x="0" y="6892459"/>
                                </a:lnTo>
                                <a:lnTo>
                                  <a:pt x="8551" y="6892459"/>
                                </a:lnTo>
                                <a:lnTo>
                                  <a:pt x="8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551" y="8551"/>
                            <a:ext cx="58407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0730" h="8890">
                                <a:moveTo>
                                  <a:pt x="5840633" y="8551"/>
                                </a:moveTo>
                                <a:lnTo>
                                  <a:pt x="0" y="8551"/>
                                </a:lnTo>
                                <a:lnTo>
                                  <a:pt x="0" y="0"/>
                                </a:lnTo>
                                <a:lnTo>
                                  <a:pt x="5840633" y="0"/>
                                </a:lnTo>
                                <a:lnTo>
                                  <a:pt x="5840633" y="8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8550" y="8563"/>
                            <a:ext cx="584073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0730" h="445134">
                                <a:moveTo>
                                  <a:pt x="5840628" y="0"/>
                                </a:moveTo>
                                <a:lnTo>
                                  <a:pt x="5832081" y="8547"/>
                                </a:lnTo>
                                <a:lnTo>
                                  <a:pt x="5832081" y="436118"/>
                                </a:lnTo>
                                <a:lnTo>
                                  <a:pt x="0" y="436118"/>
                                </a:lnTo>
                                <a:lnTo>
                                  <a:pt x="0" y="444665"/>
                                </a:lnTo>
                                <a:lnTo>
                                  <a:pt x="5832081" y="444665"/>
                                </a:lnTo>
                                <a:lnTo>
                                  <a:pt x="5840628" y="444665"/>
                                </a:lnTo>
                                <a:lnTo>
                                  <a:pt x="5840628" y="436118"/>
                                </a:lnTo>
                                <a:lnTo>
                                  <a:pt x="58406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550" y="8563"/>
                            <a:ext cx="584073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0730" h="453390">
                                <a:moveTo>
                                  <a:pt x="8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665"/>
                                </a:lnTo>
                                <a:lnTo>
                                  <a:pt x="8547" y="436118"/>
                                </a:lnTo>
                                <a:lnTo>
                                  <a:pt x="8547" y="0"/>
                                </a:lnTo>
                                <a:close/>
                              </a:path>
                              <a:path w="5840730" h="453390">
                                <a:moveTo>
                                  <a:pt x="5840628" y="444665"/>
                                </a:moveTo>
                                <a:lnTo>
                                  <a:pt x="0" y="444665"/>
                                </a:lnTo>
                                <a:lnTo>
                                  <a:pt x="0" y="453224"/>
                                </a:lnTo>
                                <a:lnTo>
                                  <a:pt x="5840628" y="453224"/>
                                </a:lnTo>
                                <a:lnTo>
                                  <a:pt x="5840628" y="4446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840633" y="453226"/>
                            <a:ext cx="8890" cy="643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439535">
                                <a:moveTo>
                                  <a:pt x="8551" y="6439233"/>
                                </a:moveTo>
                                <a:lnTo>
                                  <a:pt x="0" y="6439233"/>
                                </a:lnTo>
                                <a:lnTo>
                                  <a:pt x="0" y="8551"/>
                                </a:lnTo>
                                <a:lnTo>
                                  <a:pt x="8551" y="0"/>
                                </a:lnTo>
                                <a:lnTo>
                                  <a:pt x="8551" y="6439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8551" y="453226"/>
                            <a:ext cx="8890" cy="643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439535">
                                <a:moveTo>
                                  <a:pt x="0" y="0"/>
                                </a:moveTo>
                                <a:lnTo>
                                  <a:pt x="0" y="6439233"/>
                                </a:lnTo>
                                <a:lnTo>
                                  <a:pt x="8551" y="6439233"/>
                                </a:lnTo>
                                <a:lnTo>
                                  <a:pt x="85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102" y="596395"/>
                            <a:ext cx="5367020" cy="8870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Processo: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Sei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0008203-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20.2018</w:t>
                              </w:r>
                            </w:p>
                            <w:p>
                              <w:pPr>
                                <w:spacing w:before="216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Origem:</w:t>
                              </w:r>
                              <w:r>
                                <w:rPr>
                                  <w:b/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Corregedoria-Geral</w:t>
                              </w:r>
                              <w:r>
                                <w:rPr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1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Justiça</w:t>
                              </w:r>
                            </w:p>
                            <w:p>
                              <w:pPr>
                                <w:spacing w:before="216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Assunto: </w:t>
                              </w:r>
                              <w:r>
                                <w:rPr>
                                  <w:sz w:val="21"/>
                                </w:rPr>
                                <w:t>Configuração de modelos institucionais e alteração de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senha </w:t>
                              </w:r>
                              <w:r>
                                <w:rPr>
                                  <w:sz w:val="21"/>
                                </w:rPr>
                                <w:t>do corpo do documento </w:t>
                              </w:r>
                              <w:r>
                                <w:rPr>
                                  <w:sz w:val="21"/>
                                </w:rPr>
                                <w:t>de Mandado de citação.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7102" y="1913317"/>
                            <a:ext cx="4792980" cy="73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Processo: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SEI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0008106-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20.2018</w:t>
                              </w:r>
                            </w:p>
                            <w:p>
                              <w:pPr>
                                <w:spacing w:before="216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Origem:</w:t>
                              </w:r>
                              <w:r>
                                <w:rPr>
                                  <w:b/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2ª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Vara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Infância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Juventude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Comarca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Rio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Branco</w:t>
                              </w:r>
                            </w:p>
                            <w:p>
                              <w:pPr>
                                <w:spacing w:before="216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Assunto:</w:t>
                              </w:r>
                              <w:r>
                                <w:rPr>
                                  <w:b/>
                                  <w:spacing w:val="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Criação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software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cadastro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padrinhos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crianças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–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Projeto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Padrinho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102" y="3076313"/>
                            <a:ext cx="2554605" cy="73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Processo: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SEI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0006935-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28.2018</w:t>
                              </w:r>
                            </w:p>
                            <w:p>
                              <w:pPr>
                                <w:spacing w:before="216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Origem:</w:t>
                              </w:r>
                              <w:r>
                                <w:rPr>
                                  <w:b/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CNJ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Corregedoria-Geral</w:t>
                              </w:r>
                              <w:r>
                                <w:rPr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Justiça</w:t>
                              </w:r>
                            </w:p>
                            <w:p>
                              <w:pPr>
                                <w:spacing w:before="216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Assunto: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Criação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Sistema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Precatórios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7102" y="4239309"/>
                            <a:ext cx="3193415" cy="73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Processo: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SEI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0003505-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24.2019</w:t>
                              </w:r>
                            </w:p>
                            <w:p>
                              <w:pPr>
                                <w:spacing w:before="216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Origem:</w:t>
                              </w:r>
                              <w:r>
                                <w:rPr>
                                  <w:b/>
                                  <w:spacing w:val="1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Assessoria</w:t>
                              </w:r>
                              <w:r>
                                <w:rPr>
                                  <w:spacing w:val="1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Militar</w:t>
                              </w:r>
                            </w:p>
                            <w:p>
                              <w:pPr>
                                <w:spacing w:before="216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Assunto: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Atualização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sistema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controle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visitantes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7102" y="5402304"/>
                            <a:ext cx="5195570" cy="7334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7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Processo:</w:t>
                              </w:r>
                              <w:r>
                                <w:rPr>
                                  <w:b/>
                                  <w:spacing w:val="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SEI</w:t>
                              </w:r>
                              <w:r>
                                <w:rPr>
                                  <w:b/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spacing w:val="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0006884-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06.2017</w:t>
                              </w:r>
                            </w:p>
                            <w:p>
                              <w:pPr>
                                <w:spacing w:before="216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Origem:</w:t>
                              </w:r>
                              <w:r>
                                <w:rPr>
                                  <w:b/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Vara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Registros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Públicos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Cartas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Precatórias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Cíveis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Comarca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Rio</w:t>
                              </w:r>
                              <w:r>
                                <w:rPr>
                                  <w:spacing w:val="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Branco</w:t>
                              </w:r>
                            </w:p>
                            <w:p>
                              <w:pPr>
                                <w:spacing w:before="216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Assunto:</w:t>
                              </w:r>
                              <w:r>
                                <w:rPr>
                                  <w:b/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Acesso</w:t>
                              </w:r>
                              <w:r>
                                <w:rPr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das</w:t>
                              </w:r>
                              <w:r>
                                <w:rPr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Serventias</w:t>
                              </w:r>
                              <w:r>
                                <w:rPr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Extrajudiciais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ao</w:t>
                              </w:r>
                              <w:r>
                                <w:rPr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sistema</w:t>
                              </w:r>
                              <w:r>
                                <w:rPr>
                                  <w:spacing w:val="1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SEI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7102" y="6565300"/>
                            <a:ext cx="246951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ITEM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Processo: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SEI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b/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0008197-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13.2018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757839" y="151721"/>
                            <a:ext cx="354965" cy="151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Pauta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38673pt;margin-top:22.056049pt;width:461.25pt;height:542.75pt;mso-position-horizontal-relative:page;mso-position-vertical-relative:paragraph;z-index:-15728640;mso-wrap-distance-left:0;mso-wrap-distance-right:0" id="docshapegroup1" coordorigin="688,441" coordsize="9225,10855">
                <v:rect style="position:absolute;left:687;top:441;width:9225;height:14" id="docshape2" filled="true" fillcolor="#808080" stroked="false">
                  <v:fill type="solid"/>
                </v:rect>
                <v:shape style="position:absolute;left:9899;top:441;width:14;height:10855" id="docshape3" coordorigin="9899,441" coordsize="14,10855" path="m9913,11295l9899,11295,9899,455,9913,441,9913,11295xe" filled="true" fillcolor="#2b2b2b" stroked="false">
                  <v:path arrowok="t"/>
                  <v:fill type="solid"/>
                </v:shape>
                <v:rect style="position:absolute;left:687;top:441;width:14;height:10855" id="docshape4" filled="true" fillcolor="#808080" stroked="false">
                  <v:fill type="solid"/>
                </v:rect>
                <v:rect style="position:absolute;left:701;top:454;width:9198;height:14" id="docshape5" filled="true" fillcolor="#2b2b2b" stroked="false">
                  <v:fill type="solid"/>
                </v:rect>
                <v:shape style="position:absolute;left:701;top:454;width:9198;height:701" id="docshape6" coordorigin="701,455" coordsize="9198,701" path="m9899,455l9886,468,9886,1141,701,1141,701,1155,9886,1155,9899,1155,9899,1141,9899,455xe" filled="true" fillcolor="#808080" stroked="false">
                  <v:path arrowok="t"/>
                  <v:fill type="solid"/>
                </v:shape>
                <v:shape style="position:absolute;left:701;top:454;width:9198;height:714" id="docshape7" coordorigin="701,455" coordsize="9198,714" path="m715,455l701,455,701,1155,715,1141,715,455xm9899,1155l701,1155,701,1168,9899,1168,9899,1155xe" filled="true" fillcolor="#2b2b2b" stroked="false">
                  <v:path arrowok="t"/>
                  <v:fill type="solid"/>
                </v:shape>
                <v:shape style="position:absolute;left:9885;top:1154;width:14;height:10141" id="docshape8" coordorigin="9886,1155" coordsize="14,10141" path="m9899,11295l9886,11295,9886,1168,9899,1155,9899,11295xe" filled="true" fillcolor="#808080" stroked="false">
                  <v:path arrowok="t"/>
                  <v:fill type="solid"/>
                </v:shape>
                <v:rect style="position:absolute;left:701;top:1154;width:14;height:10141" id="docshape9" filled="true" fillcolor="#2b2b2b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4;top:1380;width:8452;height:1397" type="#_x0000_t202" id="docshape10" filled="false" stroked="false">
                  <v:textbox inset="0,0,0,0">
                    <w:txbxContent>
                      <w:p>
                        <w:pPr>
                          <w:spacing w:line="237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ITEM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1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Processo: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Sei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n.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0008203-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20.2018</w:t>
                        </w:r>
                      </w:p>
                      <w:p>
                        <w:pPr>
                          <w:spacing w:before="216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Origem:</w:t>
                        </w:r>
                        <w:r>
                          <w:rPr>
                            <w:b/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Corregedoria-Geral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19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Justiça</w:t>
                        </w:r>
                      </w:p>
                      <w:p>
                        <w:pPr>
                          <w:spacing w:before="216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Assunto: </w:t>
                        </w:r>
                        <w:r>
                          <w:rPr>
                            <w:sz w:val="21"/>
                          </w:rPr>
                          <w:t>Configuração de modelos institucionais e alteração de </w:t>
                        </w:r>
                        <w:r>
                          <w:rPr>
                            <w:i/>
                            <w:sz w:val="21"/>
                          </w:rPr>
                          <w:t>senha </w:t>
                        </w:r>
                        <w:r>
                          <w:rPr>
                            <w:sz w:val="21"/>
                          </w:rPr>
                          <w:t>do corpo do documento </w:t>
                        </w:r>
                        <w:r>
                          <w:rPr>
                            <w:sz w:val="21"/>
                          </w:rPr>
                          <w:t>de Mandado de citação.</w:t>
                        </w:r>
                      </w:p>
                    </w:txbxContent>
                  </v:textbox>
                  <w10:wrap type="none"/>
                </v:shape>
                <v:shape style="position:absolute;left:714;top:3454;width:7548;height:1155" type="#_x0000_t202" id="docshape11" filled="false" stroked="false">
                  <v:textbox inset="0,0,0,0">
                    <w:txbxContent>
                      <w:p>
                        <w:pPr>
                          <w:spacing w:line="237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ITEM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2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Processo: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SEI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n.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0008106-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20.2018</w:t>
                        </w:r>
                      </w:p>
                      <w:p>
                        <w:pPr>
                          <w:spacing w:before="216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Origem:</w:t>
                        </w:r>
                        <w:r>
                          <w:rPr>
                            <w:b/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2ª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Vara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Infância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Juventude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Comarca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Rio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Branco</w:t>
                        </w:r>
                      </w:p>
                      <w:p>
                        <w:pPr>
                          <w:spacing w:before="216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Assunto: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Criação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software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cadastro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padrinhos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crianças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–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Projeto</w:t>
                        </w:r>
                        <w:r>
                          <w:rPr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Padrinho</w:t>
                        </w:r>
                      </w:p>
                    </w:txbxContent>
                  </v:textbox>
                  <w10:wrap type="none"/>
                </v:shape>
                <v:shape style="position:absolute;left:714;top:5285;width:4023;height:1155" type="#_x0000_t202" id="docshape12" filled="false" stroked="false">
                  <v:textbox inset="0,0,0,0">
                    <w:txbxContent>
                      <w:p>
                        <w:pPr>
                          <w:spacing w:line="237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ITEM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3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Processo: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SEI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n.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0006935-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28.2018</w:t>
                        </w:r>
                      </w:p>
                      <w:p>
                        <w:pPr>
                          <w:spacing w:before="216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Origem:</w:t>
                        </w:r>
                        <w:r>
                          <w:rPr>
                            <w:b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CNJ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Corregedoria-Geral</w:t>
                        </w:r>
                        <w:r>
                          <w:rPr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Justiça</w:t>
                        </w:r>
                      </w:p>
                      <w:p>
                        <w:pPr>
                          <w:spacing w:before="216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Assunto: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Criação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Sistema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Precatórios</w:t>
                        </w:r>
                      </w:p>
                    </w:txbxContent>
                  </v:textbox>
                  <w10:wrap type="none"/>
                </v:shape>
                <v:shape style="position:absolute;left:714;top:7117;width:5029;height:1155" type="#_x0000_t202" id="docshape13" filled="false" stroked="false">
                  <v:textbox inset="0,0,0,0">
                    <w:txbxContent>
                      <w:p>
                        <w:pPr>
                          <w:spacing w:line="237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ITEM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4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Processo: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SEI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n.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0003505-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24.2019</w:t>
                        </w:r>
                      </w:p>
                      <w:p>
                        <w:pPr>
                          <w:spacing w:before="216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Origem:</w:t>
                        </w:r>
                        <w:r>
                          <w:rPr>
                            <w:b/>
                            <w:spacing w:val="1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Assessoria</w:t>
                        </w:r>
                        <w:r>
                          <w:rPr>
                            <w:spacing w:val="18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Militar</w:t>
                        </w:r>
                      </w:p>
                      <w:p>
                        <w:pPr>
                          <w:spacing w:before="216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Assunto: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Atualização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do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sistema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controle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visitantes</w:t>
                        </w:r>
                      </w:p>
                    </w:txbxContent>
                  </v:textbox>
                  <w10:wrap type="none"/>
                </v:shape>
                <v:shape style="position:absolute;left:714;top:8948;width:8182;height:1155" type="#_x0000_t202" id="docshape14" filled="false" stroked="false">
                  <v:textbox inset="0,0,0,0">
                    <w:txbxContent>
                      <w:p>
                        <w:pPr>
                          <w:spacing w:line="237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ITEM</w:t>
                        </w:r>
                        <w:r>
                          <w:rPr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5</w:t>
                        </w:r>
                        <w:r>
                          <w:rPr>
                            <w:b/>
                            <w:spacing w:val="7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Processo: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SEI</w:t>
                        </w:r>
                        <w:r>
                          <w:rPr>
                            <w:b/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n.</w:t>
                        </w:r>
                        <w:r>
                          <w:rPr>
                            <w:b/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0006884-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06.2017</w:t>
                        </w:r>
                      </w:p>
                      <w:p>
                        <w:pPr>
                          <w:spacing w:before="216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Origem:</w:t>
                        </w:r>
                        <w:r>
                          <w:rPr>
                            <w:b/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Vara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Registros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Públicos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Cartas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Precatórias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Cíveis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Comarca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8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Rio</w:t>
                        </w:r>
                        <w:r>
                          <w:rPr>
                            <w:spacing w:val="9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Branco</w:t>
                        </w:r>
                      </w:p>
                      <w:p>
                        <w:pPr>
                          <w:spacing w:before="216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Assunto:</w:t>
                        </w:r>
                        <w:r>
                          <w:rPr>
                            <w:b/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Acesso</w:t>
                        </w:r>
                        <w:r>
                          <w:rPr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das</w:t>
                        </w:r>
                        <w:r>
                          <w:rPr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Serventias</w:t>
                        </w:r>
                        <w:r>
                          <w:rPr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Extrajudiciais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ao</w:t>
                        </w:r>
                        <w:r>
                          <w:rPr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sistema</w:t>
                        </w:r>
                        <w:r>
                          <w:rPr>
                            <w:spacing w:val="14"/>
                            <w:sz w:val="21"/>
                          </w:rPr>
                          <w:t> </w:t>
                        </w:r>
                        <w:r>
                          <w:rPr>
                            <w:spacing w:val="-5"/>
                            <w:sz w:val="21"/>
                          </w:rPr>
                          <w:t>SEI</w:t>
                        </w:r>
                      </w:p>
                    </w:txbxContent>
                  </v:textbox>
                  <w10:wrap type="none"/>
                </v:shape>
                <v:shape style="position:absolute;left:714;top:10780;width:3889;height:239" type="#_x0000_t202" id="docshape15" filled="false" stroked="false">
                  <v:textbox inset="0,0,0,0">
                    <w:txbxContent>
                      <w:p>
                        <w:pPr>
                          <w:spacing w:line="237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ITEM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6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Processo: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SEI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n.</w:t>
                        </w:r>
                        <w:r>
                          <w:rPr>
                            <w:b/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0008197-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13.2018</w:t>
                        </w:r>
                      </w:p>
                    </w:txbxContent>
                  </v:textbox>
                  <w10:wrap type="none"/>
                </v:shape>
                <v:shape style="position:absolute;left:5030;top:680;width:559;height:239" type="#_x0000_t202" id="docshape16" filled="false" stroked="false">
                  <v:textbox inset="0,0,0,0">
                    <w:txbxContent>
                      <w:p>
                        <w:pPr>
                          <w:spacing w:line="237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2"/>
                            <w:sz w:val="21"/>
                          </w:rPr>
                          <w:t>Pauta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00" w:h="16840"/>
          <w:pgMar w:top="880" w:bottom="280" w:left="580" w:right="440"/>
        </w:sectPr>
      </w:pPr>
    </w:p>
    <w:p>
      <w:pPr>
        <w:pStyle w:val="BodyText"/>
        <w:ind w:left="10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57875" cy="598805"/>
                <wp:effectExtent l="9525" t="0" r="0" b="127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5857875" cy="598805"/>
                          <a:chExt cx="5857875" cy="59880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9" y="10"/>
                            <a:ext cx="5857875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7875" h="598805">
                                <a:moveTo>
                                  <a:pt x="5857735" y="0"/>
                                </a:moveTo>
                                <a:lnTo>
                                  <a:pt x="5849188" y="0"/>
                                </a:lnTo>
                                <a:lnTo>
                                  <a:pt x="5849188" y="590042"/>
                                </a:lnTo>
                                <a:lnTo>
                                  <a:pt x="0" y="590042"/>
                                </a:lnTo>
                                <a:lnTo>
                                  <a:pt x="0" y="598589"/>
                                </a:lnTo>
                                <a:lnTo>
                                  <a:pt x="5849188" y="598589"/>
                                </a:lnTo>
                                <a:lnTo>
                                  <a:pt x="5857735" y="598601"/>
                                </a:lnTo>
                                <a:lnTo>
                                  <a:pt x="5857735" y="590042"/>
                                </a:lnTo>
                                <a:lnTo>
                                  <a:pt x="58577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9" y="10"/>
                            <a:ext cx="5849620" cy="598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9620" h="598805">
                                <a:moveTo>
                                  <a:pt x="5849188" y="0"/>
                                </a:moveTo>
                                <a:lnTo>
                                  <a:pt x="5840641" y="0"/>
                                </a:lnTo>
                                <a:lnTo>
                                  <a:pt x="5840641" y="581494"/>
                                </a:lnTo>
                                <a:lnTo>
                                  <a:pt x="8559" y="581494"/>
                                </a:lnTo>
                                <a:lnTo>
                                  <a:pt x="85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8601"/>
                                </a:lnTo>
                                <a:lnTo>
                                  <a:pt x="8559" y="590042"/>
                                </a:lnTo>
                                <a:lnTo>
                                  <a:pt x="5840641" y="590042"/>
                                </a:lnTo>
                                <a:lnTo>
                                  <a:pt x="5849188" y="590042"/>
                                </a:lnTo>
                                <a:lnTo>
                                  <a:pt x="5849188" y="581494"/>
                                </a:lnTo>
                                <a:lnTo>
                                  <a:pt x="5849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8551" y="0"/>
                            <a:ext cx="889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590550">
                                <a:moveTo>
                                  <a:pt x="0" y="590049"/>
                                </a:moveTo>
                                <a:lnTo>
                                  <a:pt x="0" y="0"/>
                                </a:lnTo>
                                <a:lnTo>
                                  <a:pt x="8551" y="0"/>
                                </a:lnTo>
                                <a:lnTo>
                                  <a:pt x="8551" y="581498"/>
                                </a:lnTo>
                                <a:lnTo>
                                  <a:pt x="0" y="5900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7102" y="0"/>
                            <a:ext cx="5823585" cy="5816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Origem:</w:t>
                              </w:r>
                              <w:r>
                                <w:rPr>
                                  <w:b/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Comarca</w:t>
                              </w:r>
                              <w:r>
                                <w:rPr>
                                  <w:spacing w:val="1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Capixaba</w:t>
                              </w:r>
                            </w:p>
                            <w:p>
                              <w:pPr>
                                <w:spacing w:before="216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Assunto:</w:t>
                              </w:r>
                              <w:r>
                                <w:rPr>
                                  <w:b/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Solicitação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alterações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no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sistema</w:t>
                              </w:r>
                              <w:r>
                                <w:rPr>
                                  <w:spacing w:val="1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1"/>
                                </w:rPr>
                                <w:t>SAJ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1.25pt;height:47.15pt;mso-position-horizontal-relative:char;mso-position-vertical-relative:line" id="docshapegroup17" coordorigin="0,0" coordsize="9225,943">
                <v:shape style="position:absolute;left:-1;top:0;width:9225;height:943" id="docshape18" coordorigin="0,0" coordsize="9225,943" path="m9225,0l9211,0,9211,929,0,929,0,943,9211,943,9225,943,9225,929,9225,0xe" filled="true" fillcolor="#2b2b2b" stroked="false">
                  <v:path arrowok="t"/>
                  <v:fill type="solid"/>
                </v:shape>
                <v:shape style="position:absolute;left:-1;top:0;width:9212;height:943" id="docshape19" coordorigin="0,0" coordsize="9212,943" path="m9211,0l9198,0,9198,916,13,916,13,0,0,0,0,943,13,929,9198,929,9211,929,9211,916,9211,0xe" filled="true" fillcolor="#808080" stroked="false">
                  <v:path arrowok="t"/>
                  <v:fill type="solid"/>
                </v:shape>
                <v:shape style="position:absolute;left:13;top:0;width:14;height:930" id="docshape20" coordorigin="13,0" coordsize="14,930" path="m13,929l13,0,27,0,27,916,13,929xe" filled="true" fillcolor="#2b2b2b" stroked="false">
                  <v:path arrowok="t"/>
                  <v:fill type="solid"/>
                </v:shape>
                <v:shape style="position:absolute;left:26;top:0;width:9171;height:916" type="#_x0000_t202" id="docshape21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Origem:</w:t>
                        </w:r>
                        <w:r>
                          <w:rPr>
                            <w:b/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Comarca</w:t>
                        </w:r>
                        <w:r>
                          <w:rPr>
                            <w:spacing w:val="1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Capixaba</w:t>
                        </w:r>
                      </w:p>
                      <w:p>
                        <w:pPr>
                          <w:spacing w:before="216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Assunto:</w:t>
                        </w:r>
                        <w:r>
                          <w:rPr>
                            <w:b/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Solicitação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alterações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no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sistema</w:t>
                        </w:r>
                        <w:r>
                          <w:rPr>
                            <w:spacing w:val="13"/>
                            <w:sz w:val="21"/>
                          </w:rPr>
                          <w:t> </w:t>
                        </w:r>
                        <w:r>
                          <w:rPr>
                            <w:spacing w:val="-5"/>
                            <w:sz w:val="21"/>
                          </w:rPr>
                          <w:t>SAJ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436711</wp:posOffset>
                </wp:positionH>
                <wp:positionV relativeFrom="paragraph">
                  <wp:posOffset>264183</wp:posOffset>
                </wp:positionV>
                <wp:extent cx="5934710" cy="1214755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934710" cy="1214755"/>
                          <a:chExt cx="5934710" cy="121475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9347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710" h="8890">
                                <a:moveTo>
                                  <a:pt x="5934699" y="8551"/>
                                </a:moveTo>
                                <a:lnTo>
                                  <a:pt x="0" y="8551"/>
                                </a:lnTo>
                                <a:lnTo>
                                  <a:pt x="0" y="0"/>
                                </a:lnTo>
                                <a:lnTo>
                                  <a:pt x="5934699" y="0"/>
                                </a:lnTo>
                                <a:lnTo>
                                  <a:pt x="5934699" y="8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9" y="11"/>
                            <a:ext cx="5934710" cy="1214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4710" h="1214755">
                                <a:moveTo>
                                  <a:pt x="5934697" y="0"/>
                                </a:moveTo>
                                <a:lnTo>
                                  <a:pt x="5926150" y="8547"/>
                                </a:lnTo>
                                <a:lnTo>
                                  <a:pt x="5926150" y="1205750"/>
                                </a:lnTo>
                                <a:lnTo>
                                  <a:pt x="0" y="1205750"/>
                                </a:lnTo>
                                <a:lnTo>
                                  <a:pt x="0" y="1214297"/>
                                </a:lnTo>
                                <a:lnTo>
                                  <a:pt x="5926150" y="1214297"/>
                                </a:lnTo>
                                <a:lnTo>
                                  <a:pt x="5934697" y="1214297"/>
                                </a:lnTo>
                                <a:lnTo>
                                  <a:pt x="5934697" y="1205750"/>
                                </a:lnTo>
                                <a:lnTo>
                                  <a:pt x="5934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8890" cy="1214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214755">
                                <a:moveTo>
                                  <a:pt x="0" y="1214304"/>
                                </a:moveTo>
                                <a:lnTo>
                                  <a:pt x="0" y="0"/>
                                </a:lnTo>
                                <a:lnTo>
                                  <a:pt x="8551" y="0"/>
                                </a:lnTo>
                                <a:lnTo>
                                  <a:pt x="8551" y="1205752"/>
                                </a:lnTo>
                                <a:lnTo>
                                  <a:pt x="0" y="1214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8551" y="8551"/>
                            <a:ext cx="59182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0" h="8890">
                                <a:moveTo>
                                  <a:pt x="5917596" y="8551"/>
                                </a:moveTo>
                                <a:lnTo>
                                  <a:pt x="0" y="8551"/>
                                </a:lnTo>
                                <a:lnTo>
                                  <a:pt x="0" y="0"/>
                                </a:lnTo>
                                <a:lnTo>
                                  <a:pt x="5917596" y="0"/>
                                </a:lnTo>
                                <a:lnTo>
                                  <a:pt x="5917596" y="8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8550" y="8558"/>
                            <a:ext cx="5918200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0" h="445134">
                                <a:moveTo>
                                  <a:pt x="5917590" y="0"/>
                                </a:moveTo>
                                <a:lnTo>
                                  <a:pt x="5909043" y="8547"/>
                                </a:lnTo>
                                <a:lnTo>
                                  <a:pt x="5909043" y="436118"/>
                                </a:lnTo>
                                <a:lnTo>
                                  <a:pt x="0" y="436118"/>
                                </a:lnTo>
                                <a:lnTo>
                                  <a:pt x="0" y="444677"/>
                                </a:lnTo>
                                <a:lnTo>
                                  <a:pt x="5909043" y="444677"/>
                                </a:lnTo>
                                <a:lnTo>
                                  <a:pt x="5917590" y="444677"/>
                                </a:lnTo>
                                <a:lnTo>
                                  <a:pt x="5917590" y="436118"/>
                                </a:lnTo>
                                <a:lnTo>
                                  <a:pt x="5917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8550" y="8558"/>
                            <a:ext cx="591820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0" h="453390">
                                <a:moveTo>
                                  <a:pt x="85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677"/>
                                </a:lnTo>
                                <a:lnTo>
                                  <a:pt x="8547" y="436118"/>
                                </a:lnTo>
                                <a:lnTo>
                                  <a:pt x="8547" y="0"/>
                                </a:lnTo>
                                <a:close/>
                              </a:path>
                              <a:path w="5918200" h="453390">
                                <a:moveTo>
                                  <a:pt x="5917590" y="444677"/>
                                </a:moveTo>
                                <a:lnTo>
                                  <a:pt x="0" y="444677"/>
                                </a:lnTo>
                                <a:lnTo>
                                  <a:pt x="0" y="453224"/>
                                </a:lnTo>
                                <a:lnTo>
                                  <a:pt x="5917590" y="453224"/>
                                </a:lnTo>
                                <a:lnTo>
                                  <a:pt x="5917590" y="444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8550" y="453236"/>
                            <a:ext cx="5918200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0" h="753110">
                                <a:moveTo>
                                  <a:pt x="5917590" y="0"/>
                                </a:moveTo>
                                <a:lnTo>
                                  <a:pt x="5909043" y="8547"/>
                                </a:lnTo>
                                <a:lnTo>
                                  <a:pt x="5909043" y="743966"/>
                                </a:lnTo>
                                <a:lnTo>
                                  <a:pt x="0" y="743966"/>
                                </a:lnTo>
                                <a:lnTo>
                                  <a:pt x="0" y="752525"/>
                                </a:lnTo>
                                <a:lnTo>
                                  <a:pt x="5909043" y="752525"/>
                                </a:lnTo>
                                <a:lnTo>
                                  <a:pt x="5917590" y="752525"/>
                                </a:lnTo>
                                <a:lnTo>
                                  <a:pt x="5917590" y="743966"/>
                                </a:lnTo>
                                <a:lnTo>
                                  <a:pt x="5917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8551" y="453226"/>
                            <a:ext cx="8890" cy="75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753110">
                                <a:moveTo>
                                  <a:pt x="0" y="752526"/>
                                </a:moveTo>
                                <a:lnTo>
                                  <a:pt x="0" y="0"/>
                                </a:lnTo>
                                <a:lnTo>
                                  <a:pt x="8551" y="0"/>
                                </a:lnTo>
                                <a:lnTo>
                                  <a:pt x="8551" y="743975"/>
                                </a:lnTo>
                                <a:lnTo>
                                  <a:pt x="0" y="752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22329" y="658468"/>
                            <a:ext cx="43180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196850">
                                <a:moveTo>
                                  <a:pt x="42760" y="172466"/>
                                </a:moveTo>
                                <a:lnTo>
                                  <a:pt x="24218" y="153924"/>
                                </a:lnTo>
                                <a:lnTo>
                                  <a:pt x="18542" y="153924"/>
                                </a:lnTo>
                                <a:lnTo>
                                  <a:pt x="0" y="172466"/>
                                </a:lnTo>
                                <a:lnTo>
                                  <a:pt x="0" y="178142"/>
                                </a:lnTo>
                                <a:lnTo>
                                  <a:pt x="18542" y="196684"/>
                                </a:lnTo>
                                <a:lnTo>
                                  <a:pt x="24218" y="196684"/>
                                </a:lnTo>
                                <a:lnTo>
                                  <a:pt x="42760" y="178142"/>
                                </a:lnTo>
                                <a:lnTo>
                                  <a:pt x="42760" y="175298"/>
                                </a:lnTo>
                                <a:lnTo>
                                  <a:pt x="42760" y="172466"/>
                                </a:lnTo>
                                <a:close/>
                              </a:path>
                              <a:path w="43180" h="196850">
                                <a:moveTo>
                                  <a:pt x="42760" y="18542"/>
                                </a:moveTo>
                                <a:lnTo>
                                  <a:pt x="24218" y="0"/>
                                </a:lnTo>
                                <a:lnTo>
                                  <a:pt x="18542" y="0"/>
                                </a:lnTo>
                                <a:lnTo>
                                  <a:pt x="0" y="18542"/>
                                </a:lnTo>
                                <a:lnTo>
                                  <a:pt x="0" y="24206"/>
                                </a:lnTo>
                                <a:lnTo>
                                  <a:pt x="18542" y="42748"/>
                                </a:lnTo>
                                <a:lnTo>
                                  <a:pt x="24218" y="42748"/>
                                </a:lnTo>
                                <a:lnTo>
                                  <a:pt x="42760" y="24206"/>
                                </a:lnTo>
                                <a:lnTo>
                                  <a:pt x="42760" y="21374"/>
                                </a:lnTo>
                                <a:lnTo>
                                  <a:pt x="42760" y="18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7102" y="461777"/>
                            <a:ext cx="5901055" cy="735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8"/>
                                <w:ind w:left="53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Resolução</w:t>
                              </w:r>
                              <w:r>
                                <w:rPr>
                                  <w:spacing w:val="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CNJ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pacing w:val="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211/2015</w:t>
                              </w:r>
                            </w:p>
                            <w:p>
                              <w:pPr>
                                <w:spacing w:before="1"/>
                                <w:ind w:left="538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Resolução TPADM nº 226/2018, regulamenta a governança, e gestão e o uso de tecnologia </w:t>
                              </w:r>
                              <w:r>
                                <w:rPr>
                                  <w:sz w:val="21"/>
                                </w:rPr>
                                <w:t>da informação e comunicação do Poder Judiciário do Acre.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7102" y="17102"/>
                            <a:ext cx="5901055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8"/>
                                <w:ind w:left="-1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Informações</w:t>
                              </w:r>
                              <w:r>
                                <w:rPr>
                                  <w:b/>
                                  <w:spacing w:val="2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importantes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38673pt;margin-top:20.801888pt;width:467.3pt;height:95.65pt;mso-position-horizontal-relative:page;mso-position-vertical-relative:paragraph;z-index:-15727616;mso-wrap-distance-left:0;mso-wrap-distance-right:0" id="docshapegroup22" coordorigin="688,416" coordsize="9346,1913">
                <v:rect style="position:absolute;left:687;top:416;width:9346;height:14" id="docshape23" filled="true" fillcolor="#808080" stroked="false">
                  <v:fill type="solid"/>
                </v:rect>
                <v:shape style="position:absolute;left:687;top:416;width:9346;height:1913" id="docshape24" coordorigin="688,416" coordsize="9346,1913" path="m10034,416l10020,430,10020,2315,688,2315,688,2328,10020,2328,10034,2328,10034,2315,10034,416xe" filled="true" fillcolor="#2b2b2b" stroked="false">
                  <v:path arrowok="t"/>
                  <v:fill type="solid"/>
                </v:shape>
                <v:shape style="position:absolute;left:687;top:416;width:14;height:1913" id="docshape25" coordorigin="688,416" coordsize="14,1913" path="m688,2328l688,416,701,416,701,2315,688,2328xe" filled="true" fillcolor="#808080" stroked="false">
                  <v:path arrowok="t"/>
                  <v:fill type="solid"/>
                </v:shape>
                <v:rect style="position:absolute;left:701;top:429;width:9320;height:14" id="docshape26" filled="true" fillcolor="#2b2b2b" stroked="false">
                  <v:fill type="solid"/>
                </v:rect>
                <v:shape style="position:absolute;left:701;top:429;width:9320;height:701" id="docshape27" coordorigin="701,430" coordsize="9320,701" path="m10020,430l10007,443,10007,1116,701,1116,701,1130,10007,1130,10020,1130,10020,1116,10020,430xe" filled="true" fillcolor="#808080" stroked="false">
                  <v:path arrowok="t"/>
                  <v:fill type="solid"/>
                </v:shape>
                <v:shape style="position:absolute;left:701;top:429;width:9320;height:714" id="docshape28" coordorigin="701,430" coordsize="9320,714" path="m715,430l701,430,701,1130,715,1116,715,430xm10020,1130l701,1130,701,1143,10020,1143,10020,1130xe" filled="true" fillcolor="#2b2b2b" stroked="false">
                  <v:path arrowok="t"/>
                  <v:fill type="solid"/>
                </v:shape>
                <v:shape style="position:absolute;left:701;top:1129;width:9320;height:1186" id="docshape29" coordorigin="701,1130" coordsize="9320,1186" path="m10020,1130l10007,1143,10007,2301,701,2301,701,2315,10007,2315,10020,2315,10020,2301,10020,1130xe" filled="true" fillcolor="#808080" stroked="false">
                  <v:path arrowok="t"/>
                  <v:fill type="solid"/>
                </v:shape>
                <v:shape style="position:absolute;left:701;top:1129;width:14;height:1186" id="docshape30" coordorigin="701,1130" coordsize="14,1186" path="m701,2315l701,1130,715,1130,715,2301,701,2315xe" filled="true" fillcolor="#2b2b2b" stroked="false">
                  <v:path arrowok="t"/>
                  <v:fill type="solid"/>
                </v:shape>
                <v:shape style="position:absolute;left:1037;top:1453;width:68;height:310" id="docshape31" coordorigin="1038,1453" coordsize="68,310" path="m1105,1725l1104,1720,1101,1712,1099,1708,1092,1702,1089,1700,1080,1696,1076,1695,1067,1695,1063,1696,1055,1700,1051,1702,1045,1708,1042,1712,1039,1720,1038,1725,1038,1734,1039,1738,1042,1746,1045,1750,1051,1756,1055,1758,1063,1762,1067,1763,1076,1763,1080,1762,1089,1758,1092,1756,1099,1750,1101,1746,1104,1738,1105,1734,1105,1729,1105,1725xm1105,1482l1104,1478,1101,1470,1099,1466,1092,1460,1089,1457,1080,1454,1076,1453,1067,1453,1063,1454,1055,1457,1051,1460,1045,1466,1042,1470,1039,1478,1038,1482,1038,1491,1039,1495,1042,1504,1045,1507,1051,1514,1055,1516,1063,1519,1067,1520,1076,1520,1080,1519,1089,1516,1092,1514,1099,1507,1101,1504,1104,1495,1105,1491,1105,1487,1105,1482xe" filled="true" fillcolor="#000000" stroked="false">
                  <v:path arrowok="t"/>
                  <v:fill type="solid"/>
                </v:shape>
                <v:shape style="position:absolute;left:714;top:1143;width:9293;height:1159" type="#_x0000_t202" id="docshape32" filled="false" stroked="false">
                  <v:textbox inset="0,0,0,0">
                    <w:txbxContent>
                      <w:p>
                        <w:pPr>
                          <w:spacing w:before="208"/>
                          <w:ind w:left="53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Resolução</w:t>
                        </w:r>
                        <w:r>
                          <w:rPr>
                            <w:spacing w:val="10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CNJ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N.</w:t>
                        </w:r>
                        <w:r>
                          <w:rPr>
                            <w:spacing w:val="11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211/2015</w:t>
                        </w:r>
                      </w:p>
                      <w:p>
                        <w:pPr>
                          <w:spacing w:before="1"/>
                          <w:ind w:left="538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Resolução TPADM nº 226/2018, regulamenta a governança, e gestão e o uso de tecnologia </w:t>
                        </w:r>
                        <w:r>
                          <w:rPr>
                            <w:sz w:val="21"/>
                          </w:rPr>
                          <w:t>da informação e comunicação do Poder Judiciário do Acre.</w:t>
                        </w:r>
                      </w:p>
                    </w:txbxContent>
                  </v:textbox>
                  <w10:wrap type="none"/>
                </v:shape>
                <v:shape style="position:absolute;left:714;top:442;width:9293;height:674" type="#_x0000_t202" id="docshape33" filled="false" stroked="false">
                  <v:textbox inset="0,0,0,0">
                    <w:txbxContent>
                      <w:p>
                        <w:pPr>
                          <w:spacing w:before="208"/>
                          <w:ind w:left="-1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Informações</w:t>
                        </w:r>
                        <w:r>
                          <w:rPr>
                            <w:b/>
                            <w:spacing w:val="2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importantes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213"/>
        <w:rPr>
          <w:sz w:val="20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784"/>
      </w:tblGrid>
      <w:tr>
        <w:trPr>
          <w:trHeight w:val="670" w:hRule="atLeast"/>
        </w:trPr>
        <w:tc>
          <w:tcPr>
            <w:tcW w:w="9198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Pontos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apresentados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z w:val="21"/>
              </w:rPr>
              <w:t>na</w:t>
            </w:r>
            <w:r>
              <w:rPr>
                <w:b/>
                <w:spacing w:val="1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reunião</w:t>
            </w:r>
          </w:p>
        </w:tc>
      </w:tr>
      <w:tr>
        <w:trPr>
          <w:trHeight w:val="670" w:hRule="atLeast"/>
        </w:trPr>
        <w:tc>
          <w:tcPr>
            <w:tcW w:w="1414" w:type="dxa"/>
          </w:tcPr>
          <w:p>
            <w:pPr>
              <w:pStyle w:val="TableParagraph"/>
              <w:spacing w:before="206"/>
              <w:ind w:left="1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Membro</w:t>
            </w:r>
          </w:p>
        </w:tc>
        <w:tc>
          <w:tcPr>
            <w:tcW w:w="7784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1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Informação</w:t>
            </w:r>
          </w:p>
        </w:tc>
      </w:tr>
      <w:tr>
        <w:trPr>
          <w:trHeight w:val="1155" w:hRule="atLeast"/>
        </w:trPr>
        <w:tc>
          <w:tcPr>
            <w:tcW w:w="1414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207"/>
              <w:rPr>
                <w:sz w:val="21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z w:val="21"/>
              </w:rPr>
              <w:t>Des.</w:t>
            </w:r>
            <w:r>
              <w:rPr>
                <w:spacing w:val="8"/>
                <w:sz w:val="21"/>
              </w:rPr>
              <w:t> </w:t>
            </w:r>
            <w:r>
              <w:rPr>
                <w:spacing w:val="-2"/>
                <w:sz w:val="21"/>
              </w:rPr>
              <w:t>Laudivon</w:t>
            </w:r>
          </w:p>
        </w:tc>
        <w:tc>
          <w:tcPr>
            <w:tcW w:w="7784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550" w:right="62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6448">
                      <wp:simplePos x="0" y="0"/>
                      <wp:positionH relativeFrom="column">
                        <wp:posOffset>213785</wp:posOffset>
                      </wp:positionH>
                      <wp:positionV relativeFrom="paragraph">
                        <wp:posOffset>195445</wp:posOffset>
                      </wp:positionV>
                      <wp:extent cx="43180" cy="4318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43180" cy="43180"/>
                                <a:chExt cx="43180" cy="4318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43180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43180">
                                      <a:moveTo>
                                        <a:pt x="24213" y="42756"/>
                                      </a:moveTo>
                                      <a:lnTo>
                                        <a:pt x="18543" y="42756"/>
                                      </a:lnTo>
                                      <a:lnTo>
                                        <a:pt x="15816" y="42213"/>
                                      </a:lnTo>
                                      <a:lnTo>
                                        <a:pt x="0" y="24212"/>
                                      </a:lnTo>
                                      <a:lnTo>
                                        <a:pt x="0" y="18542"/>
                                      </a:lnTo>
                                      <a:lnTo>
                                        <a:pt x="18543" y="0"/>
                                      </a:lnTo>
                                      <a:lnTo>
                                        <a:pt x="24213" y="0"/>
                                      </a:lnTo>
                                      <a:lnTo>
                                        <a:pt x="42757" y="21378"/>
                                      </a:lnTo>
                                      <a:lnTo>
                                        <a:pt x="42757" y="24212"/>
                                      </a:lnTo>
                                      <a:lnTo>
                                        <a:pt x="24213" y="427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833532pt;margin-top:15.389396pt;width:3.4pt;height:3.4pt;mso-position-horizontal-relative:column;mso-position-vertical-relative:paragraph;z-index:-15980032" id="docshapegroup34" coordorigin="337,308" coordsize="68,68">
                      <v:shape style="position:absolute;left:336;top:307;width:68;height:68" id="docshape35" coordorigin="337,308" coordsize="68,68" path="m375,375l366,375,362,374,337,346,337,337,366,308,375,308,404,341,404,346,375,37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Informou aos membros do Comitê acerca da visita programada dos membros do CNJ, no dia 29 de julho de 2019, para tratativas sobre o SEEU – Sistema de Eletrônico de Execução Unificada – e sobre o PJe – Processo Judicial </w:t>
            </w:r>
            <w:r>
              <w:rPr>
                <w:sz w:val="21"/>
              </w:rPr>
              <w:t>eletrônico.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0" w:after="1"/>
        <w:rPr>
          <w:sz w:val="20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899"/>
        <w:gridCol w:w="1293"/>
        <w:gridCol w:w="1172"/>
      </w:tblGrid>
      <w:tr>
        <w:trPr>
          <w:trHeight w:val="670" w:hRule="atLeast"/>
        </w:trPr>
        <w:tc>
          <w:tcPr>
            <w:tcW w:w="9199" w:type="dxa"/>
            <w:gridSpan w:val="4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Decisões</w:t>
            </w:r>
          </w:p>
        </w:tc>
      </w:tr>
      <w:tr>
        <w:trPr>
          <w:trHeight w:val="670" w:hRule="atLeast"/>
        </w:trPr>
        <w:tc>
          <w:tcPr>
            <w:tcW w:w="835" w:type="dxa"/>
          </w:tcPr>
          <w:p>
            <w:pPr>
              <w:pStyle w:val="TableParagraph"/>
              <w:spacing w:before="206"/>
              <w:ind w:left="2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Item</w:t>
            </w:r>
          </w:p>
        </w:tc>
        <w:tc>
          <w:tcPr>
            <w:tcW w:w="5899" w:type="dxa"/>
          </w:tcPr>
          <w:p>
            <w:pPr>
              <w:pStyle w:val="TableParagraph"/>
              <w:spacing w:before="206"/>
              <w:ind w:left="2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Decisão</w:t>
            </w:r>
          </w:p>
        </w:tc>
        <w:tc>
          <w:tcPr>
            <w:tcW w:w="1293" w:type="dxa"/>
          </w:tcPr>
          <w:p>
            <w:pPr>
              <w:pStyle w:val="TableParagraph"/>
              <w:spacing w:before="206"/>
              <w:ind w:left="381"/>
              <w:rPr>
                <w:sz w:val="21"/>
              </w:rPr>
            </w:pPr>
            <w:r>
              <w:rPr>
                <w:spacing w:val="-4"/>
                <w:sz w:val="21"/>
              </w:rPr>
              <w:t>Quem</w:t>
            </w:r>
          </w:p>
        </w:tc>
        <w:tc>
          <w:tcPr>
            <w:tcW w:w="1172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242"/>
              <w:rPr>
                <w:sz w:val="21"/>
              </w:rPr>
            </w:pPr>
            <w:r>
              <w:rPr>
                <w:spacing w:val="-2"/>
                <w:sz w:val="21"/>
              </w:rPr>
              <w:t>Quando</w:t>
            </w:r>
          </w:p>
        </w:tc>
      </w:tr>
      <w:tr>
        <w:trPr>
          <w:trHeight w:val="4037" w:hRule="atLeast"/>
        </w:trPr>
        <w:tc>
          <w:tcPr>
            <w:tcW w:w="835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9"/>
              <w:rPr>
                <w:sz w:val="21"/>
              </w:rPr>
            </w:pPr>
          </w:p>
          <w:p>
            <w:pPr>
              <w:pStyle w:val="TableParagraph"/>
              <w:ind w:lef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5899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before="206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1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Processo: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Sei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n.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0008203-</w:t>
            </w:r>
            <w:r>
              <w:rPr>
                <w:b/>
                <w:spacing w:val="-2"/>
                <w:sz w:val="21"/>
              </w:rPr>
              <w:t>20.2018</w:t>
            </w:r>
          </w:p>
          <w:p>
            <w:pPr>
              <w:pStyle w:val="TableParagraph"/>
              <w:spacing w:before="217"/>
              <w:ind w:left="550" w:right="87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6960">
                      <wp:simplePos x="0" y="0"/>
                      <wp:positionH relativeFrom="column">
                        <wp:posOffset>213785</wp:posOffset>
                      </wp:positionH>
                      <wp:positionV relativeFrom="paragraph">
                        <wp:posOffset>202430</wp:posOffset>
                      </wp:positionV>
                      <wp:extent cx="43180" cy="4318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43180" cy="43180"/>
                                <a:chExt cx="43180" cy="4318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43180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43180">
                                      <a:moveTo>
                                        <a:pt x="24213" y="42756"/>
                                      </a:moveTo>
                                      <a:lnTo>
                                        <a:pt x="18543" y="42756"/>
                                      </a:lnTo>
                                      <a:lnTo>
                                        <a:pt x="15816" y="42213"/>
                                      </a:lnTo>
                                      <a:lnTo>
                                        <a:pt x="0" y="24212"/>
                                      </a:lnTo>
                                      <a:lnTo>
                                        <a:pt x="0" y="18542"/>
                                      </a:lnTo>
                                      <a:lnTo>
                                        <a:pt x="18543" y="0"/>
                                      </a:lnTo>
                                      <a:lnTo>
                                        <a:pt x="24213" y="0"/>
                                      </a:lnTo>
                                      <a:lnTo>
                                        <a:pt x="42757" y="21378"/>
                                      </a:lnTo>
                                      <a:lnTo>
                                        <a:pt x="42757" y="24212"/>
                                      </a:lnTo>
                                      <a:lnTo>
                                        <a:pt x="24213" y="427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833536pt;margin-top:15.93939pt;width:3.4pt;height:3.4pt;mso-position-horizontal-relative:column;mso-position-vertical-relative:paragraph;z-index:-15979520" id="docshapegroup36" coordorigin="337,319" coordsize="68,68">
                      <v:shape style="position:absolute;left:336;top:318;width:68;height:68" id="docshape37" coordorigin="337,319" coordsize="68,68" path="m375,386l366,386,362,385,337,357,337,348,366,319,375,319,404,352,404,357,375,38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Manifestou-se o CGTIC, à unanimidade, contrário à inclusão de senha no corpo dos mandados do SAJ-PG por considerar que essa automação, que só funciona corretamente em mandados com um só destinatário, pode resultar na emissão</w:t>
            </w:r>
            <w:r>
              <w:rPr>
                <w:spacing w:val="80"/>
                <w:w w:val="150"/>
                <w:sz w:val="21"/>
              </w:rPr>
              <w:t> </w:t>
            </w:r>
            <w:r>
              <w:rPr>
                <w:sz w:val="21"/>
              </w:rPr>
              <w:t>de mandados individualizados para cada parte, o que ao fim e ao cabo importaria em elevação de custos com a diligência de oficiais de justiça, ponderado que a geração de folha individualizada para a senha tem custo significativamente </w:t>
            </w:r>
            <w:r>
              <w:rPr>
                <w:spacing w:val="-2"/>
                <w:sz w:val="21"/>
              </w:rPr>
              <w:t>menor.</w:t>
            </w:r>
          </w:p>
          <w:p>
            <w:pPr>
              <w:pStyle w:val="TableParagraph"/>
              <w:spacing w:before="8"/>
              <w:ind w:left="550" w:right="87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7472">
                      <wp:simplePos x="0" y="0"/>
                      <wp:positionH relativeFrom="column">
                        <wp:posOffset>213785</wp:posOffset>
                      </wp:positionH>
                      <wp:positionV relativeFrom="paragraph">
                        <wp:posOffset>69715</wp:posOffset>
                      </wp:positionV>
                      <wp:extent cx="43180" cy="4318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43180" cy="43180"/>
                                <a:chExt cx="43180" cy="4318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43180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43180">
                                      <a:moveTo>
                                        <a:pt x="24213" y="42755"/>
                                      </a:moveTo>
                                      <a:lnTo>
                                        <a:pt x="18543" y="42755"/>
                                      </a:lnTo>
                                      <a:lnTo>
                                        <a:pt x="15816" y="42212"/>
                                      </a:lnTo>
                                      <a:lnTo>
                                        <a:pt x="0" y="24211"/>
                                      </a:lnTo>
                                      <a:lnTo>
                                        <a:pt x="0" y="18541"/>
                                      </a:lnTo>
                                      <a:lnTo>
                                        <a:pt x="18543" y="0"/>
                                      </a:lnTo>
                                      <a:lnTo>
                                        <a:pt x="24213" y="0"/>
                                      </a:lnTo>
                                      <a:lnTo>
                                        <a:pt x="42757" y="21378"/>
                                      </a:lnTo>
                                      <a:lnTo>
                                        <a:pt x="42757" y="24211"/>
                                      </a:lnTo>
                                      <a:lnTo>
                                        <a:pt x="24213" y="427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833536pt;margin-top:5.489384pt;width:3.4pt;height:3.4pt;mso-position-horizontal-relative:column;mso-position-vertical-relative:paragraph;z-index:-15979008" id="docshapegroup38" coordorigin="337,110" coordsize="68,68">
                      <v:shape style="position:absolute;left:336;top:109;width:68;height:68" id="docshape39" coordorigin="337,110" coordsize="68,68" path="m375,177l366,177,362,176,337,148,337,139,366,110,375,110,404,143,404,148,375,177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Considerou atendida a pretensão relativa à alteração de modelos institucionais indicados nos autos, haja vista que </w:t>
            </w:r>
            <w:r>
              <w:rPr>
                <w:sz w:val="21"/>
              </w:rPr>
              <w:t>já foram ajustados no SAJ-PG.</w:t>
            </w:r>
          </w:p>
          <w:p>
            <w:pPr>
              <w:pStyle w:val="TableParagraph"/>
              <w:spacing w:before="3"/>
              <w:ind w:left="550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7984">
                      <wp:simplePos x="0" y="0"/>
                      <wp:positionH relativeFrom="column">
                        <wp:posOffset>213785</wp:posOffset>
                      </wp:positionH>
                      <wp:positionV relativeFrom="paragraph">
                        <wp:posOffset>66540</wp:posOffset>
                      </wp:positionV>
                      <wp:extent cx="43180" cy="4318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43180" cy="43180"/>
                                <a:chExt cx="43180" cy="4318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43180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43180">
                                      <a:moveTo>
                                        <a:pt x="24213" y="42755"/>
                                      </a:moveTo>
                                      <a:lnTo>
                                        <a:pt x="18543" y="42755"/>
                                      </a:lnTo>
                                      <a:lnTo>
                                        <a:pt x="15816" y="42212"/>
                                      </a:lnTo>
                                      <a:lnTo>
                                        <a:pt x="0" y="24211"/>
                                      </a:lnTo>
                                      <a:lnTo>
                                        <a:pt x="0" y="18541"/>
                                      </a:lnTo>
                                      <a:lnTo>
                                        <a:pt x="18543" y="0"/>
                                      </a:lnTo>
                                      <a:lnTo>
                                        <a:pt x="24213" y="0"/>
                                      </a:lnTo>
                                      <a:lnTo>
                                        <a:pt x="42757" y="21378"/>
                                      </a:lnTo>
                                      <a:lnTo>
                                        <a:pt x="42757" y="24211"/>
                                      </a:lnTo>
                                      <a:lnTo>
                                        <a:pt x="24213" y="427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833536pt;margin-top:5.239393pt;width:3.4pt;height:3.4pt;mso-position-horizontal-relative:column;mso-position-vertical-relative:paragraph;z-index:-15978496" id="docshapegroup40" coordorigin="337,105" coordsize="68,68">
                      <v:shape style="position:absolute;left:336;top:104;width:68;height:68" id="docshape41" coordorigin="337,105" coordsize="68,68" path="m375,172l366,172,362,171,337,143,337,134,366,105,375,105,404,138,404,143,375,172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Decidiu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CGTIC,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à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unanimidade,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arquivar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os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autos.</w:t>
            </w:r>
          </w:p>
        </w:tc>
        <w:tc>
          <w:tcPr>
            <w:tcW w:w="1293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9"/>
              <w:rPr>
                <w:sz w:val="21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Todos</w:t>
            </w:r>
          </w:p>
        </w:tc>
        <w:tc>
          <w:tcPr>
            <w:tcW w:w="1172" w:type="dxa"/>
            <w:tcBorders>
              <w:bottom w:val="single" w:sz="6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9"/>
              <w:rPr>
                <w:sz w:val="21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Imediato</w:t>
            </w:r>
          </w:p>
        </w:tc>
      </w:tr>
      <w:tr>
        <w:trPr>
          <w:trHeight w:val="2719" w:hRule="atLeast"/>
        </w:trPr>
        <w:tc>
          <w:tcPr>
            <w:tcW w:w="9199" w:type="dxa"/>
            <w:gridSpan w:val="4"/>
            <w:tcBorders>
              <w:top w:val="single" w:sz="6" w:space="0" w:color="808080"/>
              <w:left w:val="single" w:sz="6" w:space="0" w:color="808080"/>
              <w:bottom w:val="nil"/>
              <w:right w:val="single" w:sz="6" w:space="0" w:color="2B2B2B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00" w:h="16840"/>
          <w:pgMar w:top="560" w:bottom="280" w:left="580" w:right="440"/>
        </w:sectPr>
      </w:pPr>
    </w:p>
    <w:tbl>
      <w:tblPr>
        <w:tblW w:w="0" w:type="auto"/>
        <w:jc w:val="left"/>
        <w:tblInd w:w="137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5899"/>
        <w:gridCol w:w="1293"/>
        <w:gridCol w:w="1172"/>
      </w:tblGrid>
      <w:tr>
        <w:trPr>
          <w:trHeight w:val="671" w:hRule="atLeast"/>
        </w:trPr>
        <w:tc>
          <w:tcPr>
            <w:tcW w:w="9199" w:type="dxa"/>
            <w:gridSpan w:val="4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spacing w:before="207"/>
              <w:ind w:left="25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Decisões</w:t>
            </w:r>
          </w:p>
        </w:tc>
      </w:tr>
      <w:tr>
        <w:trPr>
          <w:trHeight w:val="4036" w:hRule="atLeast"/>
        </w:trPr>
        <w:tc>
          <w:tcPr>
            <w:tcW w:w="8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9"/>
              <w:rPr>
                <w:sz w:val="21"/>
              </w:rPr>
            </w:pPr>
          </w:p>
          <w:p>
            <w:pPr>
              <w:pStyle w:val="TableParagraph"/>
              <w:ind w:lef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58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206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2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Processo: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SEI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n.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0008106-</w:t>
            </w:r>
            <w:r>
              <w:rPr>
                <w:b/>
                <w:spacing w:val="-2"/>
                <w:sz w:val="21"/>
              </w:rPr>
              <w:t>20.2018</w:t>
            </w:r>
          </w:p>
          <w:p>
            <w:pPr>
              <w:pStyle w:val="TableParagraph"/>
              <w:spacing w:before="217"/>
              <w:ind w:left="550" w:right="159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8496">
                      <wp:simplePos x="0" y="0"/>
                      <wp:positionH relativeFrom="column">
                        <wp:posOffset>213785</wp:posOffset>
                      </wp:positionH>
                      <wp:positionV relativeFrom="paragraph">
                        <wp:posOffset>202430</wp:posOffset>
                      </wp:positionV>
                      <wp:extent cx="43180" cy="43180"/>
                      <wp:effectExtent l="0" t="0" r="0" b="0"/>
                      <wp:wrapNone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43180" cy="43180"/>
                                <a:chExt cx="43180" cy="4318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43180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43180">
                                      <a:moveTo>
                                        <a:pt x="24213" y="42755"/>
                                      </a:moveTo>
                                      <a:lnTo>
                                        <a:pt x="18543" y="42755"/>
                                      </a:lnTo>
                                      <a:lnTo>
                                        <a:pt x="15816" y="42212"/>
                                      </a:lnTo>
                                      <a:lnTo>
                                        <a:pt x="0" y="24211"/>
                                      </a:lnTo>
                                      <a:lnTo>
                                        <a:pt x="0" y="18541"/>
                                      </a:lnTo>
                                      <a:lnTo>
                                        <a:pt x="18543" y="0"/>
                                      </a:lnTo>
                                      <a:lnTo>
                                        <a:pt x="24213" y="0"/>
                                      </a:lnTo>
                                      <a:lnTo>
                                        <a:pt x="42757" y="21378"/>
                                      </a:lnTo>
                                      <a:lnTo>
                                        <a:pt x="42757" y="24211"/>
                                      </a:lnTo>
                                      <a:lnTo>
                                        <a:pt x="24213" y="427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833536pt;margin-top:15.939405pt;width:3.4pt;height:3.4pt;mso-position-horizontal-relative:column;mso-position-vertical-relative:paragraph;z-index:-15977984" id="docshapegroup42" coordorigin="337,319" coordsize="68,68">
                      <v:shape style="position:absolute;left:336;top:318;width:68;height:68" id="docshape43" coordorigin="337,319" coordsize="68,68" path="m375,386l366,386,362,385,337,357,337,348,366,319,375,319,404,352,404,357,375,38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Concluiu o CGTIC que não existe sistema similar no portfólio do TJAC, de modo que é justificado o desenvolvimento de ferramenta para o fim específico. Concluiu o CGTIC, por maioria, que o desenvolvimento </w:t>
            </w:r>
            <w:r>
              <w:rPr>
                <w:sz w:val="21"/>
              </w:rPr>
              <w:t>do cadastro de padrinhos tem baixa prioridade frente a outras demandas institucionais.</w:t>
            </w:r>
          </w:p>
          <w:p>
            <w:pPr>
              <w:pStyle w:val="TableParagraph"/>
              <w:spacing w:before="5"/>
              <w:ind w:left="550" w:right="87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9008">
                      <wp:simplePos x="0" y="0"/>
                      <wp:positionH relativeFrom="column">
                        <wp:posOffset>213785</wp:posOffset>
                      </wp:positionH>
                      <wp:positionV relativeFrom="paragraph">
                        <wp:posOffset>-393967</wp:posOffset>
                      </wp:positionV>
                      <wp:extent cx="43180" cy="43180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43180" cy="43180"/>
                                <a:chExt cx="43180" cy="4318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43180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43180">
                                      <a:moveTo>
                                        <a:pt x="24213" y="42755"/>
                                      </a:moveTo>
                                      <a:lnTo>
                                        <a:pt x="18543" y="42755"/>
                                      </a:lnTo>
                                      <a:lnTo>
                                        <a:pt x="15816" y="42212"/>
                                      </a:lnTo>
                                      <a:lnTo>
                                        <a:pt x="0" y="24211"/>
                                      </a:lnTo>
                                      <a:lnTo>
                                        <a:pt x="0" y="18543"/>
                                      </a:lnTo>
                                      <a:lnTo>
                                        <a:pt x="18543" y="0"/>
                                      </a:lnTo>
                                      <a:lnTo>
                                        <a:pt x="24213" y="0"/>
                                      </a:lnTo>
                                      <a:lnTo>
                                        <a:pt x="42757" y="21378"/>
                                      </a:lnTo>
                                      <a:lnTo>
                                        <a:pt x="42757" y="24211"/>
                                      </a:lnTo>
                                      <a:lnTo>
                                        <a:pt x="24213" y="427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833536pt;margin-top:-31.021029pt;width:3.4pt;height:3.4pt;mso-position-horizontal-relative:column;mso-position-vertical-relative:paragraph;z-index:-15977472" id="docshapegroup44" coordorigin="337,-620" coordsize="68,68">
                      <v:shape style="position:absolute;left:336;top:-621;width:68;height:68" id="docshape45" coordorigin="337,-620" coordsize="68,68" path="m375,-553l366,-553,362,-554,337,-582,337,-591,366,-620,375,-620,404,-587,404,-582,375,-553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9520">
                      <wp:simplePos x="0" y="0"/>
                      <wp:positionH relativeFrom="column">
                        <wp:posOffset>213785</wp:posOffset>
                      </wp:positionH>
                      <wp:positionV relativeFrom="paragraph">
                        <wp:posOffset>67810</wp:posOffset>
                      </wp:positionV>
                      <wp:extent cx="43180" cy="43180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43180" cy="43180"/>
                                <a:chExt cx="43180" cy="4318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43180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43180">
                                      <a:moveTo>
                                        <a:pt x="24213" y="42755"/>
                                      </a:moveTo>
                                      <a:lnTo>
                                        <a:pt x="18543" y="42755"/>
                                      </a:lnTo>
                                      <a:lnTo>
                                        <a:pt x="15816" y="42209"/>
                                      </a:lnTo>
                                      <a:lnTo>
                                        <a:pt x="0" y="24211"/>
                                      </a:lnTo>
                                      <a:lnTo>
                                        <a:pt x="0" y="18541"/>
                                      </a:lnTo>
                                      <a:lnTo>
                                        <a:pt x="18543" y="0"/>
                                      </a:lnTo>
                                      <a:lnTo>
                                        <a:pt x="24213" y="0"/>
                                      </a:lnTo>
                                      <a:lnTo>
                                        <a:pt x="42757" y="21378"/>
                                      </a:lnTo>
                                      <a:lnTo>
                                        <a:pt x="42757" y="24211"/>
                                      </a:lnTo>
                                      <a:lnTo>
                                        <a:pt x="24213" y="427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833536pt;margin-top:5.339422pt;width:3.4pt;height:3.4pt;mso-position-horizontal-relative:column;mso-position-vertical-relative:paragraph;z-index:-15976960" id="docshapegroup46" coordorigin="337,107" coordsize="68,68">
                      <v:shape style="position:absolute;left:336;top:106;width:68;height:68" id="docshape47" coordorigin="337,107" coordsize="68,68" path="m375,174l366,174,362,173,337,145,337,136,366,107,375,107,404,140,404,145,375,17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0032">
                      <wp:simplePos x="0" y="0"/>
                      <wp:positionH relativeFrom="column">
                        <wp:posOffset>213785</wp:posOffset>
                      </wp:positionH>
                      <wp:positionV relativeFrom="paragraph">
                        <wp:posOffset>529588</wp:posOffset>
                      </wp:positionV>
                      <wp:extent cx="43180" cy="43180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43180" cy="43180"/>
                                <a:chExt cx="43180" cy="4318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3180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43180">
                                      <a:moveTo>
                                        <a:pt x="24213" y="42755"/>
                                      </a:moveTo>
                                      <a:lnTo>
                                        <a:pt x="18543" y="42755"/>
                                      </a:lnTo>
                                      <a:lnTo>
                                        <a:pt x="15816" y="42212"/>
                                      </a:lnTo>
                                      <a:lnTo>
                                        <a:pt x="0" y="24211"/>
                                      </a:lnTo>
                                      <a:lnTo>
                                        <a:pt x="0" y="18541"/>
                                      </a:lnTo>
                                      <a:lnTo>
                                        <a:pt x="18543" y="0"/>
                                      </a:lnTo>
                                      <a:lnTo>
                                        <a:pt x="24213" y="0"/>
                                      </a:lnTo>
                                      <a:lnTo>
                                        <a:pt x="42757" y="21378"/>
                                      </a:lnTo>
                                      <a:lnTo>
                                        <a:pt x="42757" y="24211"/>
                                      </a:lnTo>
                                      <a:lnTo>
                                        <a:pt x="24213" y="427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833536pt;margin-top:41.699875pt;width:3.4pt;height:3.4pt;mso-position-horizontal-relative:column;mso-position-vertical-relative:paragraph;z-index:-15976448" id="docshapegroup48" coordorigin="337,834" coordsize="68,68">
                      <v:shape style="position:absolute;left:336;top:834;width:68;height:68" id="docshape49" coordorigin="337,834" coordsize="68,68" path="m375,901l366,901,362,900,337,872,337,863,366,834,375,834,404,868,404,872,375,901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Decidiu o CGTIC, à unanimidade, autorizar o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desenvolvimento do software requerido pela 2ª Vara da Infância e Juventude, contudo com nível de prioridade baixa. Decidiu o Comitê que referido software poderá ser desenvolvido em parceria com as faculdades locais, </w:t>
            </w:r>
            <w:r>
              <w:rPr>
                <w:sz w:val="21"/>
              </w:rPr>
              <w:t>mediante convênio de cooperação técnica, cujas tratativas poderão ser iniciadas pela presidência do CGTIC.</w:t>
            </w:r>
          </w:p>
        </w:tc>
        <w:tc>
          <w:tcPr>
            <w:tcW w:w="12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9"/>
              <w:rPr>
                <w:sz w:val="21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Todos</w:t>
            </w:r>
          </w:p>
        </w:tc>
        <w:tc>
          <w:tcPr>
            <w:tcW w:w="11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9"/>
              <w:rPr>
                <w:sz w:val="21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Imediato</w:t>
            </w:r>
          </w:p>
        </w:tc>
      </w:tr>
      <w:tr>
        <w:trPr>
          <w:trHeight w:val="1855" w:hRule="atLeast"/>
        </w:trPr>
        <w:tc>
          <w:tcPr>
            <w:tcW w:w="8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74"/>
              <w:rPr>
                <w:sz w:val="21"/>
              </w:rPr>
            </w:pPr>
          </w:p>
          <w:p>
            <w:pPr>
              <w:pStyle w:val="TableParagraph"/>
              <w:ind w:lef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58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206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Processo: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SEI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n.</w:t>
            </w:r>
            <w:r>
              <w:rPr>
                <w:b/>
                <w:spacing w:val="10"/>
                <w:sz w:val="21"/>
              </w:rPr>
              <w:t> </w:t>
            </w:r>
            <w:r>
              <w:rPr>
                <w:b/>
                <w:sz w:val="21"/>
              </w:rPr>
              <w:t>0006935-</w:t>
            </w:r>
            <w:r>
              <w:rPr>
                <w:b/>
                <w:spacing w:val="-2"/>
                <w:sz w:val="21"/>
              </w:rPr>
              <w:t>28.2018</w:t>
            </w:r>
          </w:p>
          <w:p>
            <w:pPr>
              <w:pStyle w:val="TableParagraph"/>
              <w:spacing w:before="217"/>
              <w:ind w:left="11" w:right="159"/>
              <w:rPr>
                <w:sz w:val="21"/>
              </w:rPr>
            </w:pPr>
            <w:r>
              <w:rPr>
                <w:sz w:val="21"/>
              </w:rPr>
              <w:t>Decidiu o CGTIC, à unanimidade, ratificar a manifestação da presidência do CGTIC, no sentido de autorizar o </w:t>
            </w:r>
            <w:r>
              <w:rPr>
                <w:sz w:val="21"/>
              </w:rPr>
              <w:t>desenvolvimento do software de gestão de precatórios - SEPRE -, determinado pelo CNJ, com nível de prioridade alta.</w:t>
            </w:r>
          </w:p>
        </w:tc>
        <w:tc>
          <w:tcPr>
            <w:tcW w:w="12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74"/>
              <w:rPr>
                <w:sz w:val="21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Todos</w:t>
            </w:r>
          </w:p>
        </w:tc>
        <w:tc>
          <w:tcPr>
            <w:tcW w:w="11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74"/>
              <w:rPr>
                <w:sz w:val="21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Imediato</w:t>
            </w:r>
          </w:p>
        </w:tc>
      </w:tr>
      <w:tr>
        <w:trPr>
          <w:trHeight w:val="3040" w:hRule="atLeast"/>
        </w:trPr>
        <w:tc>
          <w:tcPr>
            <w:tcW w:w="8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84"/>
              <w:rPr>
                <w:sz w:val="21"/>
              </w:rPr>
            </w:pPr>
          </w:p>
          <w:p>
            <w:pPr>
              <w:pStyle w:val="TableParagraph"/>
              <w:ind w:lef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58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206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4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Processo</w:t>
            </w:r>
            <w:r>
              <w:rPr>
                <w:b/>
                <w:spacing w:val="37"/>
                <w:sz w:val="21"/>
              </w:rPr>
              <w:t>  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SEI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n.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0003505-</w:t>
            </w:r>
            <w:r>
              <w:rPr>
                <w:b/>
                <w:spacing w:val="-2"/>
                <w:sz w:val="21"/>
              </w:rPr>
              <w:t>24.2019</w:t>
            </w:r>
          </w:p>
          <w:p>
            <w:pPr>
              <w:pStyle w:val="TableParagraph"/>
              <w:spacing w:before="217"/>
              <w:ind w:left="550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40544">
                      <wp:simplePos x="0" y="0"/>
                      <wp:positionH relativeFrom="column">
                        <wp:posOffset>213785</wp:posOffset>
                      </wp:positionH>
                      <wp:positionV relativeFrom="paragraph">
                        <wp:posOffset>202430</wp:posOffset>
                      </wp:positionV>
                      <wp:extent cx="43180" cy="4318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43180" cy="43180"/>
                                <a:chExt cx="43180" cy="4318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43180" cy="43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43180">
                                      <a:moveTo>
                                        <a:pt x="24213" y="42755"/>
                                      </a:moveTo>
                                      <a:lnTo>
                                        <a:pt x="18543" y="42755"/>
                                      </a:lnTo>
                                      <a:lnTo>
                                        <a:pt x="15816" y="42212"/>
                                      </a:lnTo>
                                      <a:lnTo>
                                        <a:pt x="0" y="24211"/>
                                      </a:lnTo>
                                      <a:lnTo>
                                        <a:pt x="0" y="18541"/>
                                      </a:lnTo>
                                      <a:lnTo>
                                        <a:pt x="18543" y="0"/>
                                      </a:lnTo>
                                      <a:lnTo>
                                        <a:pt x="24213" y="0"/>
                                      </a:lnTo>
                                      <a:lnTo>
                                        <a:pt x="42757" y="21378"/>
                                      </a:lnTo>
                                      <a:lnTo>
                                        <a:pt x="42757" y="24211"/>
                                      </a:lnTo>
                                      <a:lnTo>
                                        <a:pt x="24213" y="4275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6.833536pt;margin-top:15.939399pt;width:3.4pt;height:3.4pt;mso-position-horizontal-relative:column;mso-position-vertical-relative:paragraph;z-index:-15975936" id="docshapegroup50" coordorigin="337,319" coordsize="68,68">
                      <v:shape style="position:absolute;left:336;top:318;width:68;height:68" id="docshape51" coordorigin="337,319" coordsize="68,68" path="m375,386l366,386,362,385,337,357,337,348,366,319,375,319,404,352,404,357,375,386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w:t>Concluiu o Comitê que o software em uso pela ASMIL </w:t>
            </w:r>
            <w:r>
              <w:rPr>
                <w:sz w:val="21"/>
              </w:rPr>
              <w:t>para controle de visitantes não é passível de customização ou atualização por empregar tecnologia obsoleta.</w:t>
            </w:r>
          </w:p>
          <w:p>
            <w:pPr>
              <w:pStyle w:val="TableParagraph"/>
              <w:spacing w:before="218"/>
              <w:ind w:left="11"/>
              <w:rPr>
                <w:sz w:val="21"/>
              </w:rPr>
            </w:pPr>
            <w:r>
              <w:rPr>
                <w:sz w:val="21"/>
              </w:rPr>
              <w:t>Assim, entendeu o CGTIC prejudicado o pedido de atualização </w:t>
            </w:r>
            <w:r>
              <w:rPr>
                <w:sz w:val="21"/>
              </w:rPr>
              <w:t>do software e, à unanimidade, decidiu encaminhar os autos a ASMIL para junto à DITEC identificarem softwares livres ou soluções de mercado inovadoras para melhoria da segurança que atendam à necessidades do setor.</w:t>
            </w:r>
          </w:p>
        </w:tc>
        <w:tc>
          <w:tcPr>
            <w:tcW w:w="12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84"/>
              <w:rPr>
                <w:sz w:val="21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Todos</w:t>
            </w:r>
          </w:p>
        </w:tc>
        <w:tc>
          <w:tcPr>
            <w:tcW w:w="11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84"/>
              <w:rPr>
                <w:sz w:val="21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Imediato</w:t>
            </w:r>
          </w:p>
        </w:tc>
      </w:tr>
      <w:tr>
        <w:trPr>
          <w:trHeight w:val="2097" w:hRule="atLeast"/>
        </w:trPr>
        <w:tc>
          <w:tcPr>
            <w:tcW w:w="83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5"/>
              <w:rPr>
                <w:sz w:val="21"/>
              </w:rPr>
            </w:pPr>
          </w:p>
          <w:p>
            <w:pPr>
              <w:pStyle w:val="TableParagraph"/>
              <w:ind w:lef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589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spacing w:before="206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5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Processo</w:t>
            </w:r>
            <w:r>
              <w:rPr>
                <w:b/>
                <w:spacing w:val="37"/>
                <w:sz w:val="21"/>
              </w:rPr>
              <w:t>  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SEI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n.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0006884-</w:t>
            </w:r>
            <w:r>
              <w:rPr>
                <w:b/>
                <w:spacing w:val="-2"/>
                <w:sz w:val="21"/>
              </w:rPr>
              <w:t>06.2017</w:t>
            </w:r>
          </w:p>
          <w:p>
            <w:pPr>
              <w:pStyle w:val="TableParagraph"/>
              <w:spacing w:before="217"/>
              <w:ind w:left="11" w:right="87"/>
              <w:rPr>
                <w:sz w:val="21"/>
              </w:rPr>
            </w:pPr>
            <w:r>
              <w:rPr>
                <w:sz w:val="21"/>
              </w:rPr>
              <w:t>Diante da notícia de que o CNJ está a implantar o PJeCOR,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destinado à Corregedorias de Justiça dos estados, decidiu o </w:t>
            </w:r>
            <w:r>
              <w:rPr>
                <w:sz w:val="21"/>
              </w:rPr>
              <w:t>Comitê, por unanimidade encaminhar os autos a COGER, para checar se a pretensão da Vara de Registros Públicos pode ser suprida pelo novo sistema proposto pelo CNJ.</w:t>
            </w:r>
          </w:p>
        </w:tc>
        <w:tc>
          <w:tcPr>
            <w:tcW w:w="129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5"/>
              <w:rPr>
                <w:sz w:val="21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Todos</w:t>
            </w:r>
          </w:p>
        </w:tc>
        <w:tc>
          <w:tcPr>
            <w:tcW w:w="117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95"/>
              <w:rPr>
                <w:sz w:val="21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Imediato</w:t>
            </w:r>
          </w:p>
        </w:tc>
      </w:tr>
      <w:tr>
        <w:trPr>
          <w:trHeight w:val="1370" w:hRule="atLeast"/>
        </w:trPr>
        <w:tc>
          <w:tcPr>
            <w:tcW w:w="835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73"/>
              <w:rPr>
                <w:sz w:val="21"/>
              </w:rPr>
            </w:pPr>
          </w:p>
          <w:p>
            <w:pPr>
              <w:pStyle w:val="TableParagraph"/>
              <w:ind w:lef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5899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spacing w:before="206"/>
              <w:ind w:left="11"/>
              <w:rPr>
                <w:b/>
                <w:sz w:val="21"/>
              </w:rPr>
            </w:pPr>
            <w:r>
              <w:rPr>
                <w:b/>
                <w:sz w:val="21"/>
              </w:rPr>
              <w:t>ITEM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6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Processo</w:t>
            </w:r>
            <w:r>
              <w:rPr>
                <w:b/>
                <w:spacing w:val="37"/>
                <w:sz w:val="21"/>
              </w:rPr>
              <w:t>  </w:t>
            </w:r>
            <w:r>
              <w:rPr>
                <w:b/>
                <w:sz w:val="21"/>
              </w:rPr>
              <w:t>: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SEI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n.</w:t>
            </w:r>
            <w:r>
              <w:rPr>
                <w:b/>
                <w:spacing w:val="7"/>
                <w:sz w:val="21"/>
              </w:rPr>
              <w:t> </w:t>
            </w:r>
            <w:r>
              <w:rPr>
                <w:b/>
                <w:sz w:val="21"/>
              </w:rPr>
              <w:t>0008197-</w:t>
            </w:r>
            <w:r>
              <w:rPr>
                <w:b/>
                <w:spacing w:val="-2"/>
                <w:sz w:val="21"/>
              </w:rPr>
              <w:t>13.2018</w:t>
            </w:r>
          </w:p>
          <w:p>
            <w:pPr>
              <w:pStyle w:val="TableParagraph"/>
              <w:spacing w:before="217"/>
              <w:ind w:left="11" w:right="87"/>
              <w:rPr>
                <w:sz w:val="21"/>
              </w:rPr>
            </w:pPr>
            <w:r>
              <w:rPr>
                <w:sz w:val="21"/>
              </w:rPr>
              <w:t>Decidiu o Comitê, à unanimidade, arquivar os autos por </w:t>
            </w:r>
            <w:r>
              <w:rPr>
                <w:sz w:val="21"/>
              </w:rPr>
              <w:t>considerar já atendidas as medidas solicitadas.</w:t>
            </w:r>
          </w:p>
        </w:tc>
        <w:tc>
          <w:tcPr>
            <w:tcW w:w="1293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2B2B2B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73"/>
              <w:rPr>
                <w:sz w:val="21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Todos</w:t>
            </w:r>
          </w:p>
        </w:tc>
        <w:tc>
          <w:tcPr>
            <w:tcW w:w="1172" w:type="dxa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73"/>
              <w:rPr>
                <w:sz w:val="21"/>
              </w:rPr>
            </w:pPr>
          </w:p>
          <w:p>
            <w:pPr>
              <w:pStyle w:val="TableParagraph"/>
              <w:ind w:left="11"/>
              <w:rPr>
                <w:sz w:val="21"/>
              </w:rPr>
            </w:pPr>
            <w:r>
              <w:rPr>
                <w:spacing w:val="-2"/>
                <w:sz w:val="21"/>
              </w:rPr>
              <w:t>Imediato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0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2"/>
        <w:gridCol w:w="4605"/>
      </w:tblGrid>
      <w:tr>
        <w:trPr>
          <w:trHeight w:val="670" w:hRule="atLeast"/>
        </w:trPr>
        <w:tc>
          <w:tcPr>
            <w:tcW w:w="9197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Membros</w:t>
            </w:r>
          </w:p>
        </w:tc>
      </w:tr>
      <w:tr>
        <w:trPr>
          <w:trHeight w:val="670" w:hRule="atLeast"/>
        </w:trPr>
        <w:tc>
          <w:tcPr>
            <w:tcW w:w="4592" w:type="dxa"/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sz w:val="21"/>
              </w:rPr>
              <w:t>Des.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Laudivon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2"/>
                <w:sz w:val="21"/>
              </w:rPr>
              <w:t>Nogueira</w:t>
            </w:r>
          </w:p>
        </w:tc>
        <w:tc>
          <w:tcPr>
            <w:tcW w:w="460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12"/>
              <w:rPr>
                <w:sz w:val="21"/>
              </w:rPr>
            </w:pPr>
            <w:r>
              <w:rPr>
                <w:sz w:val="21"/>
              </w:rPr>
              <w:t>Desembargador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Presidente</w:t>
            </w:r>
          </w:p>
        </w:tc>
      </w:tr>
      <w:tr>
        <w:trPr>
          <w:trHeight w:val="321" w:hRule="atLeast"/>
        </w:trPr>
        <w:tc>
          <w:tcPr>
            <w:tcW w:w="459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05" w:type="dxa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type w:val="continuous"/>
          <w:pgSz w:w="11900" w:h="16840"/>
          <w:pgMar w:top="540" w:bottom="280" w:left="580" w:right="440"/>
        </w:sectPr>
      </w:pPr>
    </w:p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2"/>
        <w:gridCol w:w="4605"/>
      </w:tblGrid>
      <w:tr>
        <w:trPr>
          <w:trHeight w:val="456" w:hRule="atLeast"/>
        </w:trPr>
        <w:tc>
          <w:tcPr>
            <w:tcW w:w="4592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1"/>
              <w:rPr>
                <w:sz w:val="21"/>
              </w:rPr>
            </w:pPr>
            <w:r>
              <w:rPr>
                <w:sz w:val="21"/>
              </w:rPr>
              <w:t>Dr.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Gilberto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Matos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Araújo</w:t>
            </w:r>
          </w:p>
        </w:tc>
        <w:tc>
          <w:tcPr>
            <w:tcW w:w="4605" w:type="dxa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spacing w:line="234" w:lineRule="exact"/>
              <w:ind w:left="12"/>
              <w:rPr>
                <w:sz w:val="21"/>
              </w:rPr>
            </w:pPr>
            <w:r>
              <w:rPr>
                <w:sz w:val="21"/>
              </w:rPr>
              <w:t>Juiz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Direito</w:t>
            </w:r>
          </w:p>
        </w:tc>
      </w:tr>
      <w:tr>
        <w:trPr>
          <w:trHeight w:val="670" w:hRule="atLeast"/>
        </w:trPr>
        <w:tc>
          <w:tcPr>
            <w:tcW w:w="4592" w:type="dxa"/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sz w:val="21"/>
              </w:rPr>
              <w:t>Dra.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Zenice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Mota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Cardozo</w:t>
            </w:r>
          </w:p>
        </w:tc>
        <w:tc>
          <w:tcPr>
            <w:tcW w:w="460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12"/>
              <w:rPr>
                <w:sz w:val="21"/>
              </w:rPr>
            </w:pPr>
            <w:r>
              <w:rPr>
                <w:sz w:val="21"/>
              </w:rPr>
              <w:t>Juiz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Direito</w:t>
            </w:r>
          </w:p>
        </w:tc>
      </w:tr>
      <w:tr>
        <w:trPr>
          <w:trHeight w:val="670" w:hRule="atLeast"/>
        </w:trPr>
        <w:tc>
          <w:tcPr>
            <w:tcW w:w="4592" w:type="dxa"/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sz w:val="21"/>
              </w:rPr>
              <w:t>Raimundo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José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Costa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Rodrigues</w:t>
            </w:r>
          </w:p>
        </w:tc>
        <w:tc>
          <w:tcPr>
            <w:tcW w:w="4605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12"/>
              <w:rPr>
                <w:sz w:val="21"/>
              </w:rPr>
            </w:pPr>
            <w:r>
              <w:rPr>
                <w:sz w:val="21"/>
              </w:rPr>
              <w:t>Diretor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Tecnologia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6"/>
                <w:sz w:val="21"/>
              </w:rPr>
              <w:t> </w:t>
            </w:r>
            <w:r>
              <w:rPr>
                <w:spacing w:val="-2"/>
                <w:sz w:val="21"/>
              </w:rPr>
              <w:t>Informação</w:t>
            </w:r>
          </w:p>
        </w:tc>
      </w:tr>
      <w:tr>
        <w:trPr>
          <w:trHeight w:val="670" w:hRule="atLeast"/>
        </w:trPr>
        <w:tc>
          <w:tcPr>
            <w:tcW w:w="4592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206"/>
              <w:ind w:left="11"/>
              <w:rPr>
                <w:sz w:val="21"/>
              </w:rPr>
            </w:pPr>
            <w:r>
              <w:rPr>
                <w:sz w:val="21"/>
              </w:rPr>
              <w:t>José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Carlos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Martins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Júnior</w:t>
            </w:r>
          </w:p>
        </w:tc>
        <w:tc>
          <w:tcPr>
            <w:tcW w:w="4605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before="206"/>
              <w:ind w:left="12"/>
              <w:rPr>
                <w:sz w:val="21"/>
              </w:rPr>
            </w:pPr>
            <w:r>
              <w:rPr>
                <w:sz w:val="21"/>
              </w:rPr>
              <w:t>Servidor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indicado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pelo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presidente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2"/>
                <w:sz w:val="21"/>
              </w:rPr>
              <w:t> </w:t>
            </w:r>
            <w:r>
              <w:rPr>
                <w:spacing w:val="-2"/>
                <w:sz w:val="21"/>
              </w:rPr>
              <w:t>CGTIC</w:t>
            </w:r>
          </w:p>
        </w:tc>
      </w:tr>
    </w:tbl>
    <w:p>
      <w:pPr>
        <w:pStyle w:val="BodyText"/>
      </w:pPr>
    </w:p>
    <w:p>
      <w:pPr>
        <w:pStyle w:val="BodyText"/>
        <w:spacing w:before="196"/>
      </w:pPr>
    </w:p>
    <w:p>
      <w:pPr>
        <w:pStyle w:val="BodyText"/>
        <w:ind w:left="107" w:right="213"/>
      </w:pPr>
      <w:r>
        <w:rPr/>
        <w:t>Nada mais havendo a tratar, a reunião foi encerrada às 12:50. Eu, </w:t>
      </w:r>
      <w:r>
        <w:rPr>
          <w:b/>
          <w:i/>
        </w:rPr>
        <w:t>Luana Rodrigues C. Lima</w:t>
      </w:r>
      <w:r>
        <w:rPr/>
        <w:t>, Secretária da Secretaria de</w:t>
      </w:r>
      <w:r>
        <w:rPr>
          <w:spacing w:val="40"/>
        </w:rPr>
        <w:t> </w:t>
      </w:r>
      <w:r>
        <w:rPr/>
        <w:t>Apoio aos Órgãos Administrativos e Comissões, lavrei a presente ata</w:t>
      </w:r>
    </w:p>
    <w:p>
      <w:pPr>
        <w:pStyle w:val="BodyText"/>
        <w:spacing w:before="5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436711</wp:posOffset>
                </wp:positionH>
                <wp:positionV relativeFrom="paragraph">
                  <wp:posOffset>142833</wp:posOffset>
                </wp:positionV>
                <wp:extent cx="6696075" cy="17145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696075" cy="17145"/>
                          <a:chExt cx="6696075" cy="1714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6960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8890">
                                <a:moveTo>
                                  <a:pt x="6695777" y="8551"/>
                                </a:moveTo>
                                <a:lnTo>
                                  <a:pt x="0" y="8551"/>
                                </a:lnTo>
                                <a:lnTo>
                                  <a:pt x="0" y="0"/>
                                </a:lnTo>
                                <a:lnTo>
                                  <a:pt x="6695777" y="0"/>
                                </a:lnTo>
                                <a:lnTo>
                                  <a:pt x="6695777" y="8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-9" y="5"/>
                            <a:ext cx="66960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7145">
                                <a:moveTo>
                                  <a:pt x="6695783" y="0"/>
                                </a:moveTo>
                                <a:lnTo>
                                  <a:pt x="6687223" y="8547"/>
                                </a:lnTo>
                                <a:lnTo>
                                  <a:pt x="0" y="8547"/>
                                </a:lnTo>
                                <a:lnTo>
                                  <a:pt x="0" y="17106"/>
                                </a:lnTo>
                                <a:lnTo>
                                  <a:pt x="6687223" y="17106"/>
                                </a:lnTo>
                                <a:lnTo>
                                  <a:pt x="6695783" y="17106"/>
                                </a:lnTo>
                                <a:lnTo>
                                  <a:pt x="6695783" y="8547"/>
                                </a:lnTo>
                                <a:lnTo>
                                  <a:pt x="6695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02"/>
                                </a:moveTo>
                                <a:lnTo>
                                  <a:pt x="0" y="0"/>
                                </a:lnTo>
                                <a:lnTo>
                                  <a:pt x="8551" y="0"/>
                                </a:lnTo>
                                <a:lnTo>
                                  <a:pt x="8551" y="8551"/>
                                </a:lnTo>
                                <a:lnTo>
                                  <a:pt x="0" y="17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38673pt;margin-top:11.246761pt;width:527.25pt;height:1.35pt;mso-position-horizontal-relative:page;mso-position-vertical-relative:paragraph;z-index:-15722496;mso-wrap-distance-left:0;mso-wrap-distance-right:0" id="docshapegroup52" coordorigin="688,225" coordsize="10545,27">
                <v:rect style="position:absolute;left:687;top:224;width:10545;height:14" id="docshape53" filled="true" fillcolor="#999999" stroked="false">
                  <v:fill type="solid"/>
                </v:rect>
                <v:shape style="position:absolute;left:687;top:224;width:10545;height:27" id="docshape54" coordorigin="688,225" coordsize="10545,27" path="m11232,225l11219,238,688,238,688,252,11219,252,11232,252,11232,238,11232,225xe" filled="true" fillcolor="#ededed" stroked="false">
                  <v:path arrowok="t"/>
                  <v:fill type="solid"/>
                </v:shape>
                <v:shape style="position:absolute;left:687;top:224;width:14;height:27" id="docshape55" coordorigin="688,225" coordsize="14,27" path="m688,252l688,225,701,225,701,238,688,25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2"/>
      </w:pPr>
    </w:p>
    <w:p>
      <w:pPr>
        <w:spacing w:line="252" w:lineRule="auto" w:before="0"/>
        <w:ind w:left="1400" w:right="1509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462365</wp:posOffset>
            </wp:positionH>
            <wp:positionV relativeFrom="paragraph">
              <wp:posOffset>-126501</wp:posOffset>
            </wp:positionV>
            <wp:extent cx="761078" cy="513086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78" cy="513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Documento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assinado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eletronicamente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12"/>
          <w:w w:val="105"/>
          <w:sz w:val="19"/>
        </w:rPr>
        <w:t> </w:t>
      </w:r>
      <w:r>
        <w:rPr>
          <w:b/>
          <w:w w:val="105"/>
          <w:sz w:val="19"/>
        </w:rPr>
        <w:t>Desembargador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LAUDIVON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de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Oliveira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NOGUEIRA</w:t>
      </w:r>
      <w:r>
        <w:rPr>
          <w:w w:val="105"/>
          <w:sz w:val="19"/>
        </w:rPr>
        <w:t>, </w:t>
      </w:r>
      <w:r>
        <w:rPr>
          <w:b/>
          <w:w w:val="105"/>
          <w:sz w:val="19"/>
        </w:rPr>
        <w:t>Desembargador(a)</w:t>
      </w:r>
      <w:r>
        <w:rPr>
          <w:w w:val="105"/>
          <w:sz w:val="19"/>
        </w:rPr>
        <w:t>, em 18/07/2019, às 17:04, conforme art. 1º, III, "b", da Lei 11.419/2006.</w:t>
      </w:r>
    </w:p>
    <w:p>
      <w:pPr>
        <w:pStyle w:val="BodyText"/>
        <w:spacing w:before="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436711</wp:posOffset>
                </wp:positionH>
                <wp:positionV relativeFrom="paragraph">
                  <wp:posOffset>155102</wp:posOffset>
                </wp:positionV>
                <wp:extent cx="6696075" cy="17145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6696075" cy="17145"/>
                          <a:chExt cx="6696075" cy="17145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6960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8890">
                                <a:moveTo>
                                  <a:pt x="6695777" y="8551"/>
                                </a:moveTo>
                                <a:lnTo>
                                  <a:pt x="0" y="8551"/>
                                </a:lnTo>
                                <a:lnTo>
                                  <a:pt x="0" y="0"/>
                                </a:lnTo>
                                <a:lnTo>
                                  <a:pt x="6695777" y="0"/>
                                </a:lnTo>
                                <a:lnTo>
                                  <a:pt x="6695777" y="8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-9" y="5"/>
                            <a:ext cx="66960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7145">
                                <a:moveTo>
                                  <a:pt x="6695783" y="0"/>
                                </a:moveTo>
                                <a:lnTo>
                                  <a:pt x="6687223" y="8547"/>
                                </a:lnTo>
                                <a:lnTo>
                                  <a:pt x="0" y="8547"/>
                                </a:lnTo>
                                <a:lnTo>
                                  <a:pt x="0" y="17106"/>
                                </a:lnTo>
                                <a:lnTo>
                                  <a:pt x="6687223" y="17106"/>
                                </a:lnTo>
                                <a:lnTo>
                                  <a:pt x="6695783" y="17106"/>
                                </a:lnTo>
                                <a:lnTo>
                                  <a:pt x="6695783" y="8547"/>
                                </a:lnTo>
                                <a:lnTo>
                                  <a:pt x="6695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02"/>
                                </a:moveTo>
                                <a:lnTo>
                                  <a:pt x="0" y="0"/>
                                </a:lnTo>
                                <a:lnTo>
                                  <a:pt x="8551" y="0"/>
                                </a:lnTo>
                                <a:lnTo>
                                  <a:pt x="8551" y="8551"/>
                                </a:lnTo>
                                <a:lnTo>
                                  <a:pt x="0" y="17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38673pt;margin-top:12.212759pt;width:527.25pt;height:1.35pt;mso-position-horizontal-relative:page;mso-position-vertical-relative:paragraph;z-index:-15721984;mso-wrap-distance-left:0;mso-wrap-distance-right:0" id="docshapegroup56" coordorigin="688,244" coordsize="10545,27">
                <v:rect style="position:absolute;left:687;top:244;width:10545;height:14" id="docshape57" filled="true" fillcolor="#999999" stroked="false">
                  <v:fill type="solid"/>
                </v:rect>
                <v:shape style="position:absolute;left:687;top:244;width:10545;height:27" id="docshape58" coordorigin="688,244" coordsize="10545,27" path="m11232,244l11219,258,688,258,688,271,11219,271,11232,271,11232,258,11232,244xe" filled="true" fillcolor="#ededed" stroked="false">
                  <v:path arrowok="t"/>
                  <v:fill type="solid"/>
                </v:shape>
                <v:shape style="position:absolute;left:687;top:244;width:14;height:27" id="docshape59" coordorigin="688,244" coordsize="14,27" path="m688,271l688,244,701,244,701,258,688,27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5"/>
        <w:rPr>
          <w:sz w:val="19"/>
        </w:rPr>
      </w:pPr>
    </w:p>
    <w:p>
      <w:pPr>
        <w:spacing w:line="252" w:lineRule="auto" w:before="0"/>
        <w:ind w:left="1400" w:right="213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462365</wp:posOffset>
            </wp:positionH>
            <wp:positionV relativeFrom="paragraph">
              <wp:posOffset>-126501</wp:posOffset>
            </wp:positionV>
            <wp:extent cx="761078" cy="513086"/>
            <wp:effectExtent l="0" t="0" r="0" b="0"/>
            <wp:wrapNone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78" cy="513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Documento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assinado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eletronicamente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12"/>
          <w:w w:val="105"/>
          <w:sz w:val="19"/>
        </w:rPr>
        <w:t> </w:t>
      </w:r>
      <w:r>
        <w:rPr>
          <w:b/>
          <w:w w:val="105"/>
          <w:sz w:val="19"/>
        </w:rPr>
        <w:t>Raimundo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José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da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Costa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Rodrigues</w:t>
      </w:r>
      <w:r>
        <w:rPr>
          <w:w w:val="105"/>
          <w:sz w:val="19"/>
        </w:rPr>
        <w:t>,</w:t>
      </w:r>
      <w:r>
        <w:rPr>
          <w:spacing w:val="-12"/>
          <w:w w:val="105"/>
          <w:sz w:val="19"/>
        </w:rPr>
        <w:t> </w:t>
      </w:r>
      <w:r>
        <w:rPr>
          <w:b/>
          <w:w w:val="105"/>
          <w:sz w:val="19"/>
        </w:rPr>
        <w:t>Diretor(a)</w:t>
      </w:r>
      <w:r>
        <w:rPr>
          <w:w w:val="105"/>
          <w:sz w:val="19"/>
        </w:rPr>
        <w:t>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em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18/07/2019,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às 18:04, conforme art. 1º, III, "b", da Lei 11.419/2006.</w:t>
      </w:r>
    </w:p>
    <w:p>
      <w:pPr>
        <w:pStyle w:val="BodyText"/>
        <w:spacing w:before="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436711</wp:posOffset>
                </wp:positionH>
                <wp:positionV relativeFrom="paragraph">
                  <wp:posOffset>155100</wp:posOffset>
                </wp:positionV>
                <wp:extent cx="6696075" cy="17145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6696075" cy="17145"/>
                          <a:chExt cx="6696075" cy="1714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66960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8890">
                                <a:moveTo>
                                  <a:pt x="6695777" y="8551"/>
                                </a:moveTo>
                                <a:lnTo>
                                  <a:pt x="0" y="8551"/>
                                </a:lnTo>
                                <a:lnTo>
                                  <a:pt x="0" y="0"/>
                                </a:lnTo>
                                <a:lnTo>
                                  <a:pt x="6695777" y="0"/>
                                </a:lnTo>
                                <a:lnTo>
                                  <a:pt x="6695777" y="8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-9" y="6"/>
                            <a:ext cx="66960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7145">
                                <a:moveTo>
                                  <a:pt x="6695783" y="0"/>
                                </a:moveTo>
                                <a:lnTo>
                                  <a:pt x="6687223" y="8547"/>
                                </a:lnTo>
                                <a:lnTo>
                                  <a:pt x="0" y="8547"/>
                                </a:lnTo>
                                <a:lnTo>
                                  <a:pt x="0" y="17106"/>
                                </a:lnTo>
                                <a:lnTo>
                                  <a:pt x="6687223" y="17106"/>
                                </a:lnTo>
                                <a:lnTo>
                                  <a:pt x="6695783" y="17106"/>
                                </a:lnTo>
                                <a:lnTo>
                                  <a:pt x="6695783" y="8547"/>
                                </a:lnTo>
                                <a:lnTo>
                                  <a:pt x="6695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02"/>
                                </a:moveTo>
                                <a:lnTo>
                                  <a:pt x="0" y="0"/>
                                </a:lnTo>
                                <a:lnTo>
                                  <a:pt x="8551" y="0"/>
                                </a:lnTo>
                                <a:lnTo>
                                  <a:pt x="8551" y="8551"/>
                                </a:lnTo>
                                <a:lnTo>
                                  <a:pt x="0" y="17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38673pt;margin-top:12.212661pt;width:527.25pt;height:1.35pt;mso-position-horizontal-relative:page;mso-position-vertical-relative:paragraph;z-index:-15721472;mso-wrap-distance-left:0;mso-wrap-distance-right:0" id="docshapegroup60" coordorigin="688,244" coordsize="10545,27">
                <v:rect style="position:absolute;left:687;top:244;width:10545;height:14" id="docshape61" filled="true" fillcolor="#999999" stroked="false">
                  <v:fill type="solid"/>
                </v:rect>
                <v:shape style="position:absolute;left:687;top:244;width:10545;height:27" id="docshape62" coordorigin="688,244" coordsize="10545,27" path="m11232,244l11219,258,688,258,688,271,11219,271,11232,271,11232,258,11232,244xe" filled="true" fillcolor="#ededed" stroked="false">
                  <v:path arrowok="t"/>
                  <v:fill type="solid"/>
                </v:shape>
                <v:shape style="position:absolute;left:687;top:244;width:14;height:27" id="docshape63" coordorigin="688,244" coordsize="14,27" path="m688,271l688,244,701,244,701,258,688,27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5"/>
        <w:rPr>
          <w:sz w:val="19"/>
        </w:rPr>
      </w:pPr>
    </w:p>
    <w:p>
      <w:pPr>
        <w:spacing w:line="252" w:lineRule="auto" w:before="0"/>
        <w:ind w:left="1400" w:right="213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462365</wp:posOffset>
            </wp:positionH>
            <wp:positionV relativeFrom="paragraph">
              <wp:posOffset>-126501</wp:posOffset>
            </wp:positionV>
            <wp:extent cx="761078" cy="513086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78" cy="513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Documento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assinado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eletronicamente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10"/>
          <w:w w:val="105"/>
          <w:sz w:val="19"/>
        </w:rPr>
        <w:t> </w:t>
      </w:r>
      <w:r>
        <w:rPr>
          <w:b/>
          <w:w w:val="105"/>
          <w:sz w:val="19"/>
        </w:rPr>
        <w:t>Gilberto</w:t>
      </w:r>
      <w:r>
        <w:rPr>
          <w:b/>
          <w:spacing w:val="-10"/>
          <w:w w:val="105"/>
          <w:sz w:val="19"/>
        </w:rPr>
        <w:t> </w:t>
      </w:r>
      <w:r>
        <w:rPr>
          <w:b/>
          <w:w w:val="105"/>
          <w:sz w:val="19"/>
        </w:rPr>
        <w:t>Matos</w:t>
      </w:r>
      <w:r>
        <w:rPr>
          <w:b/>
          <w:spacing w:val="-10"/>
          <w:w w:val="105"/>
          <w:sz w:val="19"/>
        </w:rPr>
        <w:t> </w:t>
      </w:r>
      <w:r>
        <w:rPr>
          <w:b/>
          <w:w w:val="105"/>
          <w:sz w:val="19"/>
        </w:rPr>
        <w:t>de</w:t>
      </w:r>
      <w:r>
        <w:rPr>
          <w:b/>
          <w:spacing w:val="-10"/>
          <w:w w:val="105"/>
          <w:sz w:val="19"/>
        </w:rPr>
        <w:t> </w:t>
      </w:r>
      <w:r>
        <w:rPr>
          <w:b/>
          <w:w w:val="105"/>
          <w:sz w:val="19"/>
        </w:rPr>
        <w:t>Araújo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> </w:t>
      </w:r>
      <w:r>
        <w:rPr>
          <w:b/>
          <w:w w:val="105"/>
          <w:sz w:val="19"/>
        </w:rPr>
        <w:t>Juiz</w:t>
      </w:r>
      <w:r>
        <w:rPr>
          <w:b/>
          <w:spacing w:val="-10"/>
          <w:w w:val="105"/>
          <w:sz w:val="19"/>
        </w:rPr>
        <w:t> </w:t>
      </w:r>
      <w:r>
        <w:rPr>
          <w:b/>
          <w:w w:val="105"/>
          <w:sz w:val="19"/>
        </w:rPr>
        <w:t>de</w:t>
      </w:r>
      <w:r>
        <w:rPr>
          <w:b/>
          <w:spacing w:val="-10"/>
          <w:w w:val="105"/>
          <w:sz w:val="19"/>
        </w:rPr>
        <w:t> </w:t>
      </w:r>
      <w:r>
        <w:rPr>
          <w:b/>
          <w:w w:val="105"/>
          <w:sz w:val="19"/>
        </w:rPr>
        <w:t>Direito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em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19/07/2019,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às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10:25, conforme art. 1º, III, "b", da Lei 11.419/2006.</w:t>
      </w:r>
    </w:p>
    <w:p>
      <w:pPr>
        <w:pStyle w:val="BodyText"/>
        <w:spacing w:before="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436711</wp:posOffset>
                </wp:positionH>
                <wp:positionV relativeFrom="paragraph">
                  <wp:posOffset>155100</wp:posOffset>
                </wp:positionV>
                <wp:extent cx="6696075" cy="17145"/>
                <wp:effectExtent l="0" t="0" r="0" b="0"/>
                <wp:wrapTopAndBottom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6696075" cy="17145"/>
                          <a:chExt cx="6696075" cy="1714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66960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8890">
                                <a:moveTo>
                                  <a:pt x="6695777" y="8551"/>
                                </a:moveTo>
                                <a:lnTo>
                                  <a:pt x="0" y="8551"/>
                                </a:lnTo>
                                <a:lnTo>
                                  <a:pt x="0" y="0"/>
                                </a:lnTo>
                                <a:lnTo>
                                  <a:pt x="6695777" y="0"/>
                                </a:lnTo>
                                <a:lnTo>
                                  <a:pt x="6695777" y="8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-9" y="6"/>
                            <a:ext cx="66960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7145">
                                <a:moveTo>
                                  <a:pt x="6695783" y="0"/>
                                </a:moveTo>
                                <a:lnTo>
                                  <a:pt x="6687223" y="8547"/>
                                </a:lnTo>
                                <a:lnTo>
                                  <a:pt x="0" y="8547"/>
                                </a:lnTo>
                                <a:lnTo>
                                  <a:pt x="0" y="17106"/>
                                </a:lnTo>
                                <a:lnTo>
                                  <a:pt x="6687223" y="17106"/>
                                </a:lnTo>
                                <a:lnTo>
                                  <a:pt x="6695783" y="17106"/>
                                </a:lnTo>
                                <a:lnTo>
                                  <a:pt x="6695783" y="8547"/>
                                </a:lnTo>
                                <a:lnTo>
                                  <a:pt x="6695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02"/>
                                </a:moveTo>
                                <a:lnTo>
                                  <a:pt x="0" y="0"/>
                                </a:lnTo>
                                <a:lnTo>
                                  <a:pt x="8551" y="0"/>
                                </a:lnTo>
                                <a:lnTo>
                                  <a:pt x="8551" y="8551"/>
                                </a:lnTo>
                                <a:lnTo>
                                  <a:pt x="0" y="17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38673pt;margin-top:12.212661pt;width:527.25pt;height:1.35pt;mso-position-horizontal-relative:page;mso-position-vertical-relative:paragraph;z-index:-15720960;mso-wrap-distance-left:0;mso-wrap-distance-right:0" id="docshapegroup64" coordorigin="688,244" coordsize="10545,27">
                <v:rect style="position:absolute;left:687;top:244;width:10545;height:14" id="docshape65" filled="true" fillcolor="#999999" stroked="false">
                  <v:fill type="solid"/>
                </v:rect>
                <v:shape style="position:absolute;left:687;top:244;width:10545;height:27" id="docshape66" coordorigin="688,244" coordsize="10545,27" path="m11232,244l11219,258,688,258,688,271,11219,271,11232,271,11232,258,11232,244xe" filled="true" fillcolor="#ededed" stroked="false">
                  <v:path arrowok="t"/>
                  <v:fill type="solid"/>
                </v:shape>
                <v:shape style="position:absolute;left:687;top:244;width:14;height:27" id="docshape67" coordorigin="688,244" coordsize="14,27" path="m688,271l688,244,701,244,701,258,688,27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5"/>
        <w:rPr>
          <w:sz w:val="19"/>
        </w:rPr>
      </w:pPr>
    </w:p>
    <w:p>
      <w:pPr>
        <w:spacing w:line="252" w:lineRule="auto" w:before="0"/>
        <w:ind w:left="1400" w:right="213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462365</wp:posOffset>
            </wp:positionH>
            <wp:positionV relativeFrom="paragraph">
              <wp:posOffset>-126502</wp:posOffset>
            </wp:positionV>
            <wp:extent cx="761078" cy="513086"/>
            <wp:effectExtent l="0" t="0" r="0" b="0"/>
            <wp:wrapNone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78" cy="513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Documento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assinado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eletronicamente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11"/>
          <w:w w:val="105"/>
          <w:sz w:val="19"/>
        </w:rPr>
        <w:t> </w:t>
      </w:r>
      <w:r>
        <w:rPr>
          <w:b/>
          <w:w w:val="105"/>
          <w:sz w:val="19"/>
        </w:rPr>
        <w:t>Zenice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Mota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Cardozo</w:t>
      </w:r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> </w:t>
      </w:r>
      <w:r>
        <w:rPr>
          <w:b/>
          <w:w w:val="105"/>
          <w:sz w:val="19"/>
        </w:rPr>
        <w:t>Juiz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de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Direito</w:t>
      </w:r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em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22/07/2019,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às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16:29, conforme art. 1º, III, "b", da Lei 11.419/2006.</w:t>
      </w:r>
    </w:p>
    <w:p>
      <w:pPr>
        <w:pStyle w:val="BodyText"/>
        <w:spacing w:before="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436711</wp:posOffset>
                </wp:positionH>
                <wp:positionV relativeFrom="paragraph">
                  <wp:posOffset>155100</wp:posOffset>
                </wp:positionV>
                <wp:extent cx="6696075" cy="17145"/>
                <wp:effectExtent l="0" t="0" r="0" b="0"/>
                <wp:wrapTopAndBottom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6696075" cy="17145"/>
                          <a:chExt cx="6696075" cy="1714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66960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8890">
                                <a:moveTo>
                                  <a:pt x="6695777" y="8551"/>
                                </a:moveTo>
                                <a:lnTo>
                                  <a:pt x="0" y="8551"/>
                                </a:lnTo>
                                <a:lnTo>
                                  <a:pt x="0" y="0"/>
                                </a:lnTo>
                                <a:lnTo>
                                  <a:pt x="6695777" y="0"/>
                                </a:lnTo>
                                <a:lnTo>
                                  <a:pt x="6695777" y="8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-9" y="6"/>
                            <a:ext cx="66960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7145">
                                <a:moveTo>
                                  <a:pt x="6695783" y="0"/>
                                </a:moveTo>
                                <a:lnTo>
                                  <a:pt x="6687223" y="8547"/>
                                </a:lnTo>
                                <a:lnTo>
                                  <a:pt x="0" y="8547"/>
                                </a:lnTo>
                                <a:lnTo>
                                  <a:pt x="0" y="17106"/>
                                </a:lnTo>
                                <a:lnTo>
                                  <a:pt x="6687223" y="17106"/>
                                </a:lnTo>
                                <a:lnTo>
                                  <a:pt x="6695783" y="17106"/>
                                </a:lnTo>
                                <a:lnTo>
                                  <a:pt x="6695783" y="8547"/>
                                </a:lnTo>
                                <a:lnTo>
                                  <a:pt x="6695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02"/>
                                </a:moveTo>
                                <a:lnTo>
                                  <a:pt x="0" y="0"/>
                                </a:lnTo>
                                <a:lnTo>
                                  <a:pt x="8551" y="0"/>
                                </a:lnTo>
                                <a:lnTo>
                                  <a:pt x="8551" y="8551"/>
                                </a:lnTo>
                                <a:lnTo>
                                  <a:pt x="0" y="17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38673pt;margin-top:12.212661pt;width:527.25pt;height:1.35pt;mso-position-horizontal-relative:page;mso-position-vertical-relative:paragraph;z-index:-15720448;mso-wrap-distance-left:0;mso-wrap-distance-right:0" id="docshapegroup68" coordorigin="688,244" coordsize="10545,27">
                <v:rect style="position:absolute;left:687;top:244;width:10545;height:14" id="docshape69" filled="true" fillcolor="#999999" stroked="false">
                  <v:fill type="solid"/>
                </v:rect>
                <v:shape style="position:absolute;left:687;top:244;width:10545;height:27" id="docshape70" coordorigin="688,244" coordsize="10545,27" path="m11232,244l11219,258,688,258,688,271,11219,271,11232,271,11232,258,11232,244xe" filled="true" fillcolor="#ededed" stroked="false">
                  <v:path arrowok="t"/>
                  <v:fill type="solid"/>
                </v:shape>
                <v:shape style="position:absolute;left:687;top:244;width:14;height:27" id="docshape71" coordorigin="688,244" coordsize="14,27" path="m688,271l688,244,701,244,701,258,688,27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5"/>
        <w:rPr>
          <w:sz w:val="19"/>
        </w:rPr>
      </w:pPr>
    </w:p>
    <w:p>
      <w:pPr>
        <w:spacing w:line="252" w:lineRule="auto" w:before="0"/>
        <w:ind w:left="1400" w:right="213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462365</wp:posOffset>
            </wp:positionH>
            <wp:positionV relativeFrom="paragraph">
              <wp:posOffset>-126500</wp:posOffset>
            </wp:positionV>
            <wp:extent cx="761078" cy="513086"/>
            <wp:effectExtent l="0" t="0" r="0" b="0"/>
            <wp:wrapNone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78" cy="513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Documento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assinado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eletronicamente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11"/>
          <w:w w:val="105"/>
          <w:sz w:val="19"/>
        </w:rPr>
        <w:t> </w:t>
      </w:r>
      <w:r>
        <w:rPr>
          <w:b/>
          <w:w w:val="105"/>
          <w:sz w:val="19"/>
        </w:rPr>
        <w:t>Jose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Carlos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Martins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Junior</w:t>
      </w:r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> </w:t>
      </w:r>
      <w:r>
        <w:rPr>
          <w:b/>
          <w:w w:val="105"/>
          <w:sz w:val="19"/>
        </w:rPr>
        <w:t>Analista</w:t>
      </w:r>
      <w:r>
        <w:rPr>
          <w:b/>
          <w:spacing w:val="-11"/>
          <w:w w:val="105"/>
          <w:sz w:val="19"/>
        </w:rPr>
        <w:t> </w:t>
      </w:r>
      <w:r>
        <w:rPr>
          <w:b/>
          <w:w w:val="105"/>
          <w:sz w:val="19"/>
        </w:rPr>
        <w:t>Judiciário</w:t>
      </w:r>
      <w:r>
        <w:rPr>
          <w:w w:val="105"/>
          <w:sz w:val="19"/>
        </w:rPr>
        <w:t>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em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23/07/2019,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às 09:22, conforme art. 1º, III, "b", da Lei 11.419/2006.</w:t>
      </w:r>
    </w:p>
    <w:p>
      <w:pPr>
        <w:pStyle w:val="BodyText"/>
        <w:spacing w:before="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436711</wp:posOffset>
                </wp:positionH>
                <wp:positionV relativeFrom="paragraph">
                  <wp:posOffset>155100</wp:posOffset>
                </wp:positionV>
                <wp:extent cx="6696075" cy="17145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6696075" cy="17145"/>
                          <a:chExt cx="6696075" cy="1714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66960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8890">
                                <a:moveTo>
                                  <a:pt x="6695777" y="8551"/>
                                </a:moveTo>
                                <a:lnTo>
                                  <a:pt x="0" y="8551"/>
                                </a:lnTo>
                                <a:lnTo>
                                  <a:pt x="0" y="0"/>
                                </a:lnTo>
                                <a:lnTo>
                                  <a:pt x="6695777" y="0"/>
                                </a:lnTo>
                                <a:lnTo>
                                  <a:pt x="6695777" y="8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-9" y="7"/>
                            <a:ext cx="66960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7145">
                                <a:moveTo>
                                  <a:pt x="6695783" y="0"/>
                                </a:moveTo>
                                <a:lnTo>
                                  <a:pt x="6687223" y="8547"/>
                                </a:lnTo>
                                <a:lnTo>
                                  <a:pt x="0" y="8547"/>
                                </a:lnTo>
                                <a:lnTo>
                                  <a:pt x="0" y="17106"/>
                                </a:lnTo>
                                <a:lnTo>
                                  <a:pt x="6687223" y="17106"/>
                                </a:lnTo>
                                <a:lnTo>
                                  <a:pt x="6695783" y="17106"/>
                                </a:lnTo>
                                <a:lnTo>
                                  <a:pt x="6695783" y="8547"/>
                                </a:lnTo>
                                <a:lnTo>
                                  <a:pt x="6695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02"/>
                                </a:moveTo>
                                <a:lnTo>
                                  <a:pt x="0" y="0"/>
                                </a:lnTo>
                                <a:lnTo>
                                  <a:pt x="8551" y="0"/>
                                </a:lnTo>
                                <a:lnTo>
                                  <a:pt x="8551" y="8551"/>
                                </a:lnTo>
                                <a:lnTo>
                                  <a:pt x="0" y="17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38673pt;margin-top:12.212661pt;width:527.25pt;height:1.35pt;mso-position-horizontal-relative:page;mso-position-vertical-relative:paragraph;z-index:-15719936;mso-wrap-distance-left:0;mso-wrap-distance-right:0" id="docshapegroup72" coordorigin="688,244" coordsize="10545,27">
                <v:rect style="position:absolute;left:687;top:244;width:10545;height:14" id="docshape73" filled="true" fillcolor="#999999" stroked="false">
                  <v:fill type="solid"/>
                </v:rect>
                <v:shape style="position:absolute;left:687;top:244;width:10545;height:27" id="docshape74" coordorigin="688,244" coordsize="10545,27" path="m11232,244l11219,258,688,258,688,271,11219,271,11232,271,11232,258,11232,244xe" filled="true" fillcolor="#ededed" stroked="false">
                  <v:path arrowok="t"/>
                  <v:fill type="solid"/>
                </v:shape>
                <v:shape style="position:absolute;left:687;top:244;width:14;height:27" id="docshape75" coordorigin="688,244" coordsize="14,27" path="m688,271l688,244,701,244,701,258,688,27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5"/>
        <w:rPr>
          <w:sz w:val="19"/>
        </w:rPr>
      </w:pPr>
    </w:p>
    <w:p>
      <w:pPr>
        <w:spacing w:line="252" w:lineRule="auto" w:before="0"/>
        <w:ind w:left="1400" w:right="213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462365</wp:posOffset>
            </wp:positionH>
            <wp:positionV relativeFrom="paragraph">
              <wp:posOffset>-126501</wp:posOffset>
            </wp:positionV>
            <wp:extent cx="761078" cy="513086"/>
            <wp:effectExtent l="0" t="0" r="0" b="0"/>
            <wp:wrapNone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078" cy="513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Documento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assinado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eletronicamente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por</w:t>
      </w:r>
      <w:r>
        <w:rPr>
          <w:spacing w:val="-12"/>
          <w:w w:val="105"/>
          <w:sz w:val="19"/>
        </w:rPr>
        <w:t> </w:t>
      </w:r>
      <w:r>
        <w:rPr>
          <w:b/>
          <w:w w:val="105"/>
          <w:sz w:val="19"/>
        </w:rPr>
        <w:t>Luana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Rodrigues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Cavalcante</w:t>
      </w:r>
      <w:r>
        <w:rPr>
          <w:b/>
          <w:spacing w:val="-13"/>
          <w:w w:val="105"/>
          <w:sz w:val="19"/>
        </w:rPr>
        <w:t> </w:t>
      </w:r>
      <w:r>
        <w:rPr>
          <w:b/>
          <w:w w:val="105"/>
          <w:sz w:val="19"/>
        </w:rPr>
        <w:t>Lima</w:t>
      </w:r>
      <w:r>
        <w:rPr>
          <w:w w:val="105"/>
          <w:sz w:val="19"/>
        </w:rPr>
        <w:t>,</w:t>
      </w:r>
      <w:r>
        <w:rPr>
          <w:spacing w:val="-12"/>
          <w:w w:val="105"/>
          <w:sz w:val="19"/>
        </w:rPr>
        <w:t> </w:t>
      </w:r>
      <w:r>
        <w:rPr>
          <w:b/>
          <w:w w:val="105"/>
          <w:sz w:val="19"/>
        </w:rPr>
        <w:t>Secretário(a)</w:t>
      </w:r>
      <w:r>
        <w:rPr>
          <w:w w:val="105"/>
          <w:sz w:val="19"/>
        </w:rPr>
        <w:t>,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em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23/07/2019,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às 09:26, conforme art. 1º, III, "b", da Lei 11.419/2006.</w:t>
      </w:r>
    </w:p>
    <w:p>
      <w:pPr>
        <w:pStyle w:val="BodyText"/>
        <w:spacing w:before="1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436711</wp:posOffset>
                </wp:positionH>
                <wp:positionV relativeFrom="paragraph">
                  <wp:posOffset>155100</wp:posOffset>
                </wp:positionV>
                <wp:extent cx="6696075" cy="17145"/>
                <wp:effectExtent l="0" t="0" r="0" b="0"/>
                <wp:wrapTopAndBottom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6696075" cy="17145"/>
                          <a:chExt cx="6696075" cy="1714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669607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8890">
                                <a:moveTo>
                                  <a:pt x="6695777" y="8551"/>
                                </a:moveTo>
                                <a:lnTo>
                                  <a:pt x="0" y="8551"/>
                                </a:lnTo>
                                <a:lnTo>
                                  <a:pt x="0" y="0"/>
                                </a:lnTo>
                                <a:lnTo>
                                  <a:pt x="6695777" y="0"/>
                                </a:lnTo>
                                <a:lnTo>
                                  <a:pt x="6695777" y="8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-9" y="7"/>
                            <a:ext cx="669607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17145">
                                <a:moveTo>
                                  <a:pt x="6695783" y="0"/>
                                </a:moveTo>
                                <a:lnTo>
                                  <a:pt x="6687223" y="8547"/>
                                </a:lnTo>
                                <a:lnTo>
                                  <a:pt x="0" y="8547"/>
                                </a:lnTo>
                                <a:lnTo>
                                  <a:pt x="0" y="17094"/>
                                </a:lnTo>
                                <a:lnTo>
                                  <a:pt x="6687223" y="17094"/>
                                </a:lnTo>
                                <a:lnTo>
                                  <a:pt x="6695783" y="17094"/>
                                </a:lnTo>
                                <a:lnTo>
                                  <a:pt x="6695783" y="8547"/>
                                </a:lnTo>
                                <a:lnTo>
                                  <a:pt x="6695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02"/>
                                </a:moveTo>
                                <a:lnTo>
                                  <a:pt x="0" y="0"/>
                                </a:lnTo>
                                <a:lnTo>
                                  <a:pt x="8551" y="0"/>
                                </a:lnTo>
                                <a:lnTo>
                                  <a:pt x="8551" y="8551"/>
                                </a:lnTo>
                                <a:lnTo>
                                  <a:pt x="0" y="17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38673pt;margin-top:12.212661pt;width:527.25pt;height:1.35pt;mso-position-horizontal-relative:page;mso-position-vertical-relative:paragraph;z-index:-15719424;mso-wrap-distance-left:0;mso-wrap-distance-right:0" id="docshapegroup76" coordorigin="688,244" coordsize="10545,27">
                <v:rect style="position:absolute;left:687;top:244;width:10545;height:14" id="docshape77" filled="true" fillcolor="#999999" stroked="false">
                  <v:fill type="solid"/>
                </v:rect>
                <v:shape style="position:absolute;left:687;top:244;width:10545;height:27" id="docshape78" coordorigin="688,244" coordsize="10545,27" path="m11232,244l11219,258,688,258,688,271,11219,271,11232,271,11232,258,11232,244xe" filled="true" fillcolor="#ededed" stroked="false">
                  <v:path arrowok="t"/>
                  <v:fill type="solid"/>
                </v:shape>
                <v:shape style="position:absolute;left:687;top:244;width:14;height:27" id="docshape79" coordorigin="688,244" coordsize="14,27" path="m688,271l688,244,701,244,701,258,688,27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19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52" w:lineRule="auto" w:before="0"/>
        <w:ind w:left="1360" w:right="213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479468</wp:posOffset>
            </wp:positionH>
            <wp:positionV relativeFrom="paragraph">
              <wp:posOffset>-203685</wp:posOffset>
            </wp:positionV>
            <wp:extent cx="701218" cy="701218"/>
            <wp:effectExtent l="0" t="0" r="0" b="0"/>
            <wp:wrapNone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218" cy="7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9"/>
        </w:rPr>
        <w:t>A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autenticidade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documento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pode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ser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conferida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no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site</w:t>
      </w:r>
      <w:r>
        <w:rPr>
          <w:spacing w:val="-11"/>
          <w:w w:val="105"/>
          <w:sz w:val="19"/>
        </w:rPr>
        <w:t> </w:t>
      </w:r>
      <w:hyperlink r:id="rId8">
        <w:r>
          <w:rPr>
            <w:color w:val="0000ED"/>
            <w:w w:val="105"/>
            <w:sz w:val="19"/>
            <w:u w:val="single" w:color="0000ED"/>
          </w:rPr>
          <w:t>https://sei.tjac.jus.br/verifica</w:t>
        </w:r>
      </w:hyperlink>
      <w:r>
        <w:rPr>
          <w:color w:val="0000ED"/>
          <w:spacing w:val="-11"/>
          <w:w w:val="105"/>
          <w:sz w:val="19"/>
        </w:rPr>
        <w:t> </w:t>
      </w:r>
      <w:r>
        <w:rPr>
          <w:w w:val="105"/>
          <w:sz w:val="19"/>
        </w:rPr>
        <w:t>informando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o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código verificador </w:t>
      </w:r>
      <w:r>
        <w:rPr>
          <w:b/>
          <w:w w:val="105"/>
          <w:sz w:val="19"/>
        </w:rPr>
        <w:t>0628288 </w:t>
      </w:r>
      <w:r>
        <w:rPr>
          <w:w w:val="105"/>
          <w:sz w:val="19"/>
        </w:rPr>
        <w:t>e o código CRC </w:t>
      </w:r>
      <w:r>
        <w:rPr>
          <w:b/>
          <w:w w:val="105"/>
          <w:sz w:val="19"/>
        </w:rPr>
        <w:t>3BF36A8B</w:t>
      </w:r>
      <w:r>
        <w:rPr>
          <w:w w:val="105"/>
          <w:sz w:val="19"/>
        </w:rPr>
        <w:t>.</w:t>
      </w:r>
    </w:p>
    <w:p>
      <w:pPr>
        <w:pStyle w:val="BodyText"/>
        <w:spacing w:before="15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445262</wp:posOffset>
                </wp:positionH>
                <wp:positionV relativeFrom="paragraph">
                  <wp:posOffset>257498</wp:posOffset>
                </wp:positionV>
                <wp:extent cx="6678930" cy="17145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6678930" cy="17145"/>
                          <a:chExt cx="6678930" cy="1714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667893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930" h="8890">
                                <a:moveTo>
                                  <a:pt x="6678674" y="8551"/>
                                </a:moveTo>
                                <a:lnTo>
                                  <a:pt x="0" y="8551"/>
                                </a:lnTo>
                                <a:lnTo>
                                  <a:pt x="0" y="0"/>
                                </a:lnTo>
                                <a:lnTo>
                                  <a:pt x="6678674" y="0"/>
                                </a:lnTo>
                                <a:lnTo>
                                  <a:pt x="6678674" y="85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10"/>
                            <a:ext cx="667893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8930" h="17145">
                                <a:moveTo>
                                  <a:pt x="6678663" y="0"/>
                                </a:moveTo>
                                <a:lnTo>
                                  <a:pt x="6670116" y="8547"/>
                                </a:lnTo>
                                <a:lnTo>
                                  <a:pt x="0" y="8547"/>
                                </a:lnTo>
                                <a:lnTo>
                                  <a:pt x="0" y="17094"/>
                                </a:lnTo>
                                <a:lnTo>
                                  <a:pt x="6670116" y="17094"/>
                                </a:lnTo>
                                <a:lnTo>
                                  <a:pt x="6678663" y="17094"/>
                                </a:lnTo>
                                <a:lnTo>
                                  <a:pt x="6678663" y="8547"/>
                                </a:lnTo>
                                <a:lnTo>
                                  <a:pt x="6678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02"/>
                                </a:moveTo>
                                <a:lnTo>
                                  <a:pt x="0" y="0"/>
                                </a:lnTo>
                                <a:lnTo>
                                  <a:pt x="8551" y="0"/>
                                </a:lnTo>
                                <a:lnTo>
                                  <a:pt x="8551" y="8551"/>
                                </a:lnTo>
                                <a:lnTo>
                                  <a:pt x="0" y="17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060074pt;margin-top:20.275448pt;width:525.9pt;height:1.35pt;mso-position-horizontal-relative:page;mso-position-vertical-relative:paragraph;z-index:-15718912;mso-wrap-distance-left:0;mso-wrap-distance-right:0" id="docshapegroup80" coordorigin="701,406" coordsize="10518,27">
                <v:rect style="position:absolute;left:701;top:405;width:10518;height:14" id="docshape81" filled="true" fillcolor="#999999" stroked="false">
                  <v:fill type="solid"/>
                </v:rect>
                <v:shape style="position:absolute;left:701;top:405;width:10518;height:27" id="docshape82" coordorigin="701,406" coordsize="10518,27" path="m11219,406l11205,419,701,419,701,432,11205,432,11219,432,11219,419,11219,406xe" filled="true" fillcolor="#ededed" stroked="false">
                  <v:path arrowok="t"/>
                  <v:fill type="solid"/>
                </v:shape>
                <v:shape style="position:absolute;left:701;top:405;width:14;height:27" id="docshape83" coordorigin="701,406" coordsize="14,27" path="m701,432l701,406,715,406,715,419,701,43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6"/>
        <w:rPr>
          <w:sz w:val="19"/>
        </w:rPr>
      </w:pPr>
    </w:p>
    <w:p>
      <w:pPr>
        <w:spacing w:before="1"/>
        <w:ind w:left="0" w:right="152" w:firstLine="0"/>
        <w:jc w:val="center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48736">
                <wp:simplePos x="0" y="0"/>
                <wp:positionH relativeFrom="page">
                  <wp:posOffset>5534973</wp:posOffset>
                </wp:positionH>
                <wp:positionV relativeFrom="paragraph">
                  <wp:posOffset>77844</wp:posOffset>
                </wp:positionV>
                <wp:extent cx="38100" cy="889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3810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8890">
                              <a:moveTo>
                                <a:pt x="37947" y="8551"/>
                              </a:moveTo>
                              <a:lnTo>
                                <a:pt x="0" y="8551"/>
                              </a:lnTo>
                              <a:lnTo>
                                <a:pt x="0" y="0"/>
                              </a:lnTo>
                              <a:lnTo>
                                <a:pt x="37947" y="0"/>
                              </a:lnTo>
                              <a:lnTo>
                                <a:pt x="37947" y="8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5.824646pt;margin-top:6.129495pt;width:2.987954pt;height:.673342pt;mso-position-horizontal-relative:page;mso-position-vertical-relative:paragraph;z-index:-15967744" id="docshape8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14"/>
        </w:rPr>
        <w:t>Sistema</w:t>
      </w:r>
      <w:r>
        <w:rPr>
          <w:spacing w:val="6"/>
          <w:sz w:val="14"/>
        </w:rPr>
        <w:t> </w:t>
      </w:r>
      <w:r>
        <w:rPr>
          <w:sz w:val="14"/>
        </w:rPr>
        <w:t>Normativo</w:t>
      </w:r>
      <w:r>
        <w:rPr>
          <w:spacing w:val="6"/>
          <w:sz w:val="14"/>
        </w:rPr>
        <w:t> </w:t>
      </w:r>
      <w:r>
        <w:rPr>
          <w:sz w:val="14"/>
        </w:rPr>
        <w:t>do</w:t>
      </w:r>
      <w:r>
        <w:rPr>
          <w:spacing w:val="7"/>
          <w:sz w:val="14"/>
        </w:rPr>
        <w:t> </w:t>
      </w:r>
      <w:r>
        <w:rPr>
          <w:sz w:val="14"/>
        </w:rPr>
        <w:t>Poder</w:t>
      </w:r>
      <w:r>
        <w:rPr>
          <w:spacing w:val="6"/>
          <w:sz w:val="14"/>
        </w:rPr>
        <w:t> </w:t>
      </w:r>
      <w:r>
        <w:rPr>
          <w:sz w:val="14"/>
        </w:rPr>
        <w:t>Judiciário</w:t>
      </w:r>
      <w:r>
        <w:rPr>
          <w:spacing w:val="7"/>
          <w:sz w:val="14"/>
        </w:rPr>
        <w:t> </w:t>
      </w:r>
      <w:r>
        <w:rPr>
          <w:sz w:val="14"/>
        </w:rPr>
        <w:t>do</w:t>
      </w:r>
      <w:r>
        <w:rPr>
          <w:spacing w:val="6"/>
          <w:sz w:val="14"/>
        </w:rPr>
        <w:t> </w:t>
      </w:r>
      <w:r>
        <w:rPr>
          <w:sz w:val="14"/>
        </w:rPr>
        <w:t>Estado</w:t>
      </w:r>
      <w:r>
        <w:rPr>
          <w:spacing w:val="6"/>
          <w:sz w:val="14"/>
        </w:rPr>
        <w:t> </w:t>
      </w:r>
      <w:r>
        <w:rPr>
          <w:sz w:val="14"/>
        </w:rPr>
        <w:t>do</w:t>
      </w:r>
      <w:r>
        <w:rPr>
          <w:spacing w:val="7"/>
          <w:sz w:val="14"/>
        </w:rPr>
        <w:t> </w:t>
      </w:r>
      <w:r>
        <w:rPr>
          <w:sz w:val="14"/>
        </w:rPr>
        <w:t>Acre</w:t>
      </w:r>
      <w:r>
        <w:rPr>
          <w:spacing w:val="6"/>
          <w:sz w:val="14"/>
        </w:rPr>
        <w:t> </w:t>
      </w:r>
      <w:r>
        <w:rPr>
          <w:sz w:val="14"/>
        </w:rPr>
        <w:t>–</w:t>
      </w:r>
      <w:r>
        <w:rPr>
          <w:spacing w:val="7"/>
          <w:sz w:val="14"/>
        </w:rPr>
        <w:t> </w:t>
      </w:r>
      <w:r>
        <w:rPr>
          <w:sz w:val="14"/>
        </w:rPr>
        <w:t>Resolução</w:t>
      </w:r>
      <w:r>
        <w:rPr>
          <w:spacing w:val="6"/>
          <w:sz w:val="14"/>
        </w:rPr>
        <w:t> </w:t>
      </w:r>
      <w:r>
        <w:rPr>
          <w:sz w:val="14"/>
        </w:rPr>
        <w:t>do</w:t>
      </w:r>
      <w:r>
        <w:rPr>
          <w:spacing w:val="7"/>
          <w:sz w:val="14"/>
        </w:rPr>
        <w:t> </w:t>
      </w:r>
      <w:r>
        <w:rPr>
          <w:sz w:val="14"/>
        </w:rPr>
        <w:t>Tribunal</w:t>
      </w:r>
      <w:r>
        <w:rPr>
          <w:spacing w:val="6"/>
          <w:sz w:val="14"/>
        </w:rPr>
        <w:t> </w:t>
      </w:r>
      <w:r>
        <w:rPr>
          <w:sz w:val="14"/>
        </w:rPr>
        <w:t>Pleno</w:t>
      </w:r>
      <w:r>
        <w:rPr>
          <w:spacing w:val="6"/>
          <w:sz w:val="14"/>
        </w:rPr>
        <w:t> </w:t>
      </w:r>
      <w:r>
        <w:rPr>
          <w:sz w:val="14"/>
        </w:rPr>
        <w:t>Administrativo</w:t>
      </w:r>
      <w:r>
        <w:rPr>
          <w:spacing w:val="7"/>
          <w:sz w:val="14"/>
        </w:rPr>
        <w:t> </w:t>
      </w:r>
      <w:r>
        <w:rPr>
          <w:sz w:val="14"/>
        </w:rPr>
        <w:t>n</w:t>
      </w:r>
      <w:r>
        <w:rPr>
          <w:position w:val="5"/>
          <w:sz w:val="12"/>
        </w:rPr>
        <w:t>o</w:t>
      </w:r>
      <w:r>
        <w:rPr>
          <w:spacing w:val="11"/>
          <w:position w:val="5"/>
          <w:sz w:val="12"/>
        </w:rPr>
        <w:t> </w:t>
      </w:r>
      <w:r>
        <w:rPr>
          <w:spacing w:val="-2"/>
          <w:sz w:val="14"/>
        </w:rPr>
        <w:t>166/2012</w:t>
      </w:r>
    </w:p>
    <w:p>
      <w:pPr>
        <w:tabs>
          <w:tab w:pos="9763" w:val="left" w:leader="none"/>
        </w:tabs>
        <w:spacing w:before="22"/>
        <w:ind w:left="0" w:right="117" w:firstLine="0"/>
        <w:jc w:val="center"/>
        <w:rPr>
          <w:sz w:val="16"/>
        </w:rPr>
      </w:pPr>
      <w:r>
        <w:rPr>
          <w:sz w:val="16"/>
        </w:rPr>
        <w:t>0003911-</w:t>
      </w:r>
      <w:r>
        <w:rPr>
          <w:spacing w:val="-2"/>
          <w:sz w:val="16"/>
        </w:rPr>
        <w:t>55.2019.8.01.0000</w:t>
      </w:r>
      <w:r>
        <w:rPr>
          <w:sz w:val="16"/>
        </w:rPr>
        <w:tab/>
      </w:r>
      <w:r>
        <w:rPr>
          <w:spacing w:val="-2"/>
          <w:sz w:val="16"/>
        </w:rPr>
        <w:t>0628288v6</w:t>
      </w:r>
    </w:p>
    <w:sectPr>
      <w:pgSz w:w="11900" w:h="16840"/>
      <w:pgMar w:top="520" w:bottom="280" w:left="5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://sei.tjac.jus.br/verifica/index.php?cv=0628288&amp;crc=3BF36A8B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2024-04-01T17:29:33Z</dcterms:created>
  <dcterms:modified xsi:type="dcterms:W3CDTF">2024-04-01T17:29:33Z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Mozilla/5.0 (Windows NT 6.1; Win64; x64) AppleWebKit/537.36 (KHTML, like Gecko) Chrome/75.0.3770.142 Safari/537.36</vt:lpwstr>
  </property>
  <property fmtid="{D5CDD505-2E9C-101B-9397-08002B2CF9AE}" pid="4" name="LastSaved">
    <vt:filetime>2024-04-01T00:00:00Z</vt:filetime>
  </property>
  <property fmtid="{D5CDD505-2E9C-101B-9397-08002B2CF9AE}" pid="5" name="Producer">
    <vt:lpwstr>Skia/PDF m75</vt:lpwstr>
  </property>
</Properties>
</file>