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7pt;margin-top:38.499699pt;width:16.999680pt;height:734.999984pt;mso-position-horizontal-relative:page;mso-position-vertical-relative:page;z-index:15728640" filled="true" fillcolor="#cc8d5f" stroked="false">
            <v:fill type="solid"/>
            <w10:wrap type="none"/>
          </v:rect>
        </w:pict>
      </w:r>
      <w:r>
        <w:rPr/>
        <w:pict>
          <v:rect style="position:absolute;margin-left:27pt;margin-top:784.49939pt;width:16.999680pt;height:19.000320pt;mso-position-horizontal-relative:page;mso-position-vertical-relative:page;z-index:15729152" filled="true" fillcolor="#7e96ac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before="101"/>
        <w:ind w:left="5770" w:right="0" w:firstLine="0"/>
        <w:jc w:val="left"/>
        <w:rPr>
          <w:sz w:val="40"/>
        </w:rPr>
      </w:pPr>
      <w:r>
        <w:rPr>
          <w:color w:val="16171A"/>
          <w:sz w:val="40"/>
        </w:rPr>
        <w:t>OUTUBRO</w:t>
      </w:r>
      <w:r>
        <w:rPr>
          <w:color w:val="16171A"/>
          <w:spacing w:val="-7"/>
          <w:sz w:val="40"/>
        </w:rPr>
        <w:t> </w:t>
      </w:r>
      <w:r>
        <w:rPr>
          <w:color w:val="16171A"/>
          <w:sz w:val="40"/>
        </w:rPr>
        <w:t>DE</w:t>
      </w:r>
      <w:r>
        <w:rPr>
          <w:color w:val="16171A"/>
          <w:spacing w:val="-7"/>
          <w:sz w:val="40"/>
        </w:rPr>
        <w:t> </w:t>
      </w:r>
      <w:r>
        <w:rPr>
          <w:color w:val="16171A"/>
          <w:sz w:val="40"/>
        </w:rPr>
        <w:t>2016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pStyle w:val="Title"/>
        <w:spacing w:before="100"/>
        <w:ind w:left="1830" w:firstLine="740"/>
      </w:pPr>
      <w:r>
        <w:rPr>
          <w:color w:val="16171A"/>
        </w:rPr>
        <w:t>PLANO DE CAPACITAÇÃO DA</w:t>
      </w:r>
      <w:r>
        <w:rPr>
          <w:color w:val="16171A"/>
          <w:spacing w:val="-112"/>
        </w:rPr>
        <w:t> </w:t>
      </w:r>
      <w:r>
        <w:rPr>
          <w:color w:val="16171A"/>
        </w:rPr>
        <w:t>DIRETORIA</w:t>
      </w:r>
      <w:r>
        <w:rPr>
          <w:color w:val="16171A"/>
          <w:spacing w:val="-3"/>
        </w:rPr>
        <w:t> </w:t>
      </w:r>
      <w:r>
        <w:rPr>
          <w:color w:val="16171A"/>
        </w:rPr>
        <w:t>DE</w:t>
      </w:r>
      <w:r>
        <w:rPr>
          <w:color w:val="16171A"/>
          <w:spacing w:val="-7"/>
        </w:rPr>
        <w:t> </w:t>
      </w:r>
      <w:r>
        <w:rPr>
          <w:color w:val="16171A"/>
        </w:rPr>
        <w:t>TECNOLOGIA</w:t>
      </w:r>
      <w:r>
        <w:rPr>
          <w:color w:val="16171A"/>
          <w:spacing w:val="-2"/>
        </w:rPr>
        <w:t> </w:t>
      </w:r>
      <w:r>
        <w:rPr>
          <w:color w:val="16171A"/>
        </w:rPr>
        <w:t>DA</w:t>
      </w:r>
    </w:p>
    <w:p>
      <w:pPr>
        <w:pStyle w:val="Title"/>
        <w:ind w:right="128"/>
      </w:pPr>
      <w:r>
        <w:rPr>
          <w:color w:val="16171A"/>
        </w:rPr>
        <w:t>INFORMAÇÃO</w:t>
      </w:r>
    </w:p>
    <w:p>
      <w:pPr>
        <w:spacing w:line="240" w:lineRule="auto" w:before="0"/>
        <w:rPr>
          <w:sz w:val="60"/>
        </w:rPr>
      </w:pPr>
    </w:p>
    <w:p>
      <w:pPr>
        <w:spacing w:line="240" w:lineRule="auto" w:before="6"/>
        <w:rPr>
          <w:sz w:val="69"/>
        </w:rPr>
      </w:pPr>
    </w:p>
    <w:p>
      <w:pPr>
        <w:spacing w:before="0"/>
        <w:ind w:left="4100" w:right="0" w:firstLine="0"/>
        <w:jc w:val="left"/>
        <w:rPr>
          <w:sz w:val="28"/>
        </w:rPr>
      </w:pPr>
      <w:r>
        <w:rPr>
          <w:color w:val="252525"/>
          <w:sz w:val="28"/>
        </w:rPr>
        <w:t>PODER</w:t>
      </w:r>
      <w:r>
        <w:rPr>
          <w:color w:val="252525"/>
          <w:spacing w:val="-5"/>
          <w:sz w:val="28"/>
        </w:rPr>
        <w:t> </w:t>
      </w:r>
      <w:r>
        <w:rPr>
          <w:color w:val="252525"/>
          <w:sz w:val="28"/>
        </w:rPr>
        <w:t>JUDICIÁRIO</w:t>
      </w:r>
      <w:r>
        <w:rPr>
          <w:color w:val="252525"/>
          <w:spacing w:val="-3"/>
          <w:sz w:val="28"/>
        </w:rPr>
        <w:t> </w:t>
      </w:r>
      <w:r>
        <w:rPr>
          <w:color w:val="252525"/>
          <w:sz w:val="28"/>
        </w:rPr>
        <w:t>DO</w:t>
      </w:r>
      <w:r>
        <w:rPr>
          <w:color w:val="252525"/>
          <w:spacing w:val="-4"/>
          <w:sz w:val="28"/>
        </w:rPr>
        <w:t> </w:t>
      </w:r>
      <w:r>
        <w:rPr>
          <w:color w:val="252525"/>
          <w:sz w:val="28"/>
        </w:rPr>
        <w:t>ESTADO</w:t>
      </w:r>
      <w:r>
        <w:rPr>
          <w:color w:val="252525"/>
          <w:spacing w:val="-3"/>
          <w:sz w:val="28"/>
        </w:rPr>
        <w:t> </w:t>
      </w:r>
      <w:r>
        <w:rPr>
          <w:color w:val="252525"/>
          <w:sz w:val="28"/>
        </w:rPr>
        <w:t>DO</w:t>
      </w:r>
      <w:r>
        <w:rPr>
          <w:color w:val="252525"/>
          <w:spacing w:val="-4"/>
          <w:sz w:val="28"/>
        </w:rPr>
        <w:t> </w:t>
      </w:r>
      <w:r>
        <w:rPr>
          <w:color w:val="252525"/>
          <w:sz w:val="28"/>
        </w:rPr>
        <w:t>ACRE</w:t>
      </w:r>
    </w:p>
    <w:p>
      <w:pPr>
        <w:spacing w:before="8"/>
        <w:ind w:left="0" w:right="123" w:firstLine="0"/>
        <w:jc w:val="right"/>
        <w:rPr>
          <w:sz w:val="20"/>
        </w:rPr>
      </w:pPr>
      <w:r>
        <w:rPr>
          <w:color w:val="252525"/>
          <w:sz w:val="20"/>
        </w:rPr>
        <w:t>TRIBUNAL</w:t>
      </w:r>
      <w:r>
        <w:rPr>
          <w:color w:val="252525"/>
          <w:spacing w:val="-11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-8"/>
          <w:sz w:val="20"/>
        </w:rPr>
        <w:t> </w:t>
      </w:r>
      <w:r>
        <w:rPr>
          <w:color w:val="252525"/>
          <w:sz w:val="20"/>
        </w:rPr>
        <w:t>JUSTIÇA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60" w:bottom="280" w:left="1400" w:right="1280"/>
        </w:sectPr>
      </w:pPr>
    </w:p>
    <w:p>
      <w:pPr>
        <w:spacing w:line="240" w:lineRule="auto" w:before="8"/>
        <w:rPr>
          <w:sz w:val="21"/>
        </w:rPr>
      </w:pPr>
    </w:p>
    <w:p>
      <w:pPr>
        <w:spacing w:before="48"/>
        <w:ind w:left="0" w:right="221" w:firstLine="0"/>
        <w:jc w:val="right"/>
        <w:rPr>
          <w:rFonts w:ascii="Calibri"/>
          <w:b/>
          <w:sz w:val="26"/>
        </w:rPr>
      </w:pPr>
      <w:r>
        <w:rPr>
          <w:rFonts w:ascii="Calibri"/>
          <w:b/>
          <w:color w:val="585858"/>
          <w:sz w:val="26"/>
        </w:rPr>
        <w:t>PRESIDENTE</w:t>
      </w:r>
    </w:p>
    <w:p>
      <w:pPr>
        <w:spacing w:before="103"/>
        <w:ind w:left="0" w:right="220" w:firstLine="0"/>
        <w:jc w:val="right"/>
        <w:rPr>
          <w:rFonts w:ascii="Calibri"/>
          <w:sz w:val="26"/>
        </w:rPr>
      </w:pPr>
      <w:r>
        <w:rPr>
          <w:rFonts w:ascii="Calibri"/>
          <w:color w:val="585858"/>
          <w:spacing w:val="-1"/>
          <w:sz w:val="26"/>
        </w:rPr>
        <w:t>Desembargadora</w:t>
      </w:r>
      <w:r>
        <w:rPr>
          <w:rFonts w:ascii="Calibri"/>
          <w:color w:val="585858"/>
          <w:spacing w:val="-14"/>
          <w:sz w:val="26"/>
        </w:rPr>
        <w:t> </w:t>
      </w:r>
      <w:r>
        <w:rPr>
          <w:rFonts w:ascii="Calibri"/>
          <w:color w:val="585858"/>
          <w:sz w:val="26"/>
        </w:rPr>
        <w:t>Cezarinete</w:t>
      </w:r>
      <w:r>
        <w:rPr>
          <w:rFonts w:ascii="Calibri"/>
          <w:color w:val="585858"/>
          <w:spacing w:val="-8"/>
          <w:sz w:val="26"/>
        </w:rPr>
        <w:t> </w:t>
      </w:r>
      <w:r>
        <w:rPr>
          <w:rFonts w:ascii="Calibri"/>
          <w:color w:val="585858"/>
          <w:sz w:val="26"/>
        </w:rPr>
        <w:t>Angelim</w:t>
      </w:r>
    </w:p>
    <w:p>
      <w:pPr>
        <w:pStyle w:val="BodyText"/>
        <w:spacing w:before="8"/>
        <w:rPr>
          <w:sz w:val="38"/>
        </w:rPr>
      </w:pPr>
    </w:p>
    <w:p>
      <w:pPr>
        <w:spacing w:before="0"/>
        <w:ind w:left="0" w:right="221" w:firstLine="0"/>
        <w:jc w:val="right"/>
        <w:rPr>
          <w:rFonts w:ascii="Calibri"/>
          <w:b/>
          <w:sz w:val="26"/>
        </w:rPr>
      </w:pPr>
      <w:r>
        <w:rPr>
          <w:rFonts w:ascii="Calibri"/>
          <w:b/>
          <w:color w:val="585858"/>
          <w:sz w:val="26"/>
        </w:rPr>
        <w:t>VICE-PRESIDENTE</w:t>
      </w:r>
    </w:p>
    <w:p>
      <w:pPr>
        <w:spacing w:before="93"/>
        <w:ind w:left="0" w:right="220" w:firstLine="0"/>
        <w:jc w:val="right"/>
        <w:rPr>
          <w:rFonts w:ascii="Calibri"/>
          <w:sz w:val="26"/>
        </w:rPr>
      </w:pPr>
      <w:r>
        <w:rPr>
          <w:rFonts w:ascii="Calibri"/>
          <w:color w:val="585858"/>
          <w:sz w:val="26"/>
        </w:rPr>
        <w:t>Desembargadora</w:t>
      </w:r>
      <w:r>
        <w:rPr>
          <w:rFonts w:ascii="Calibri"/>
          <w:color w:val="585858"/>
          <w:spacing w:val="-12"/>
          <w:sz w:val="26"/>
        </w:rPr>
        <w:t> </w:t>
      </w:r>
      <w:r>
        <w:rPr>
          <w:rFonts w:ascii="Calibri"/>
          <w:color w:val="585858"/>
          <w:sz w:val="26"/>
        </w:rPr>
        <w:t>Denise</w:t>
      </w:r>
      <w:r>
        <w:rPr>
          <w:rFonts w:ascii="Calibri"/>
          <w:color w:val="585858"/>
          <w:spacing w:val="-5"/>
          <w:sz w:val="26"/>
        </w:rPr>
        <w:t> </w:t>
      </w:r>
      <w:r>
        <w:rPr>
          <w:rFonts w:ascii="Calibri"/>
          <w:color w:val="585858"/>
          <w:sz w:val="26"/>
        </w:rPr>
        <w:t>Bonfim</w:t>
      </w:r>
    </w:p>
    <w:p>
      <w:pPr>
        <w:pStyle w:val="BodyText"/>
        <w:rPr>
          <w:sz w:val="26"/>
        </w:rPr>
      </w:pPr>
    </w:p>
    <w:p>
      <w:pPr>
        <w:spacing w:before="165"/>
        <w:ind w:left="0" w:right="220" w:firstLine="0"/>
        <w:jc w:val="righ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585858"/>
          <w:sz w:val="26"/>
        </w:rPr>
        <w:t>CORREGEDORA GERAL</w:t>
      </w:r>
      <w:r>
        <w:rPr>
          <w:rFonts w:ascii="Calibri" w:hAnsi="Calibri"/>
          <w:b/>
          <w:color w:val="585858"/>
          <w:spacing w:val="-1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DE</w:t>
      </w:r>
      <w:r>
        <w:rPr>
          <w:rFonts w:ascii="Calibri" w:hAnsi="Calibri"/>
          <w:b/>
          <w:color w:val="585858"/>
          <w:spacing w:val="-8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JUSTIÇA</w:t>
      </w:r>
    </w:p>
    <w:p>
      <w:pPr>
        <w:spacing w:before="93"/>
        <w:ind w:left="0" w:right="227" w:firstLine="0"/>
        <w:jc w:val="right"/>
        <w:rPr>
          <w:rFonts w:ascii="Calibri"/>
          <w:sz w:val="26"/>
        </w:rPr>
      </w:pPr>
      <w:r>
        <w:rPr>
          <w:rFonts w:ascii="Calibri"/>
          <w:color w:val="585858"/>
          <w:spacing w:val="-1"/>
          <w:sz w:val="26"/>
        </w:rPr>
        <w:t>Desembargadora</w:t>
      </w:r>
      <w:r>
        <w:rPr>
          <w:rFonts w:ascii="Calibri"/>
          <w:color w:val="585858"/>
          <w:spacing w:val="-14"/>
          <w:sz w:val="26"/>
        </w:rPr>
        <w:t> </w:t>
      </w:r>
      <w:r>
        <w:rPr>
          <w:rFonts w:ascii="Calibri"/>
          <w:color w:val="585858"/>
          <w:spacing w:val="-1"/>
          <w:sz w:val="26"/>
        </w:rPr>
        <w:t>Regina</w:t>
      </w:r>
      <w:r>
        <w:rPr>
          <w:rFonts w:ascii="Calibri"/>
          <w:color w:val="585858"/>
          <w:spacing w:val="-13"/>
          <w:sz w:val="26"/>
        </w:rPr>
        <w:t> </w:t>
      </w:r>
      <w:r>
        <w:rPr>
          <w:rFonts w:ascii="Calibri"/>
          <w:color w:val="585858"/>
          <w:sz w:val="26"/>
        </w:rPr>
        <w:t>Ferrari</w:t>
      </w:r>
    </w:p>
    <w:p>
      <w:pPr>
        <w:pStyle w:val="BodyText"/>
        <w:spacing w:before="8"/>
        <w:rPr>
          <w:sz w:val="38"/>
        </w:rPr>
      </w:pPr>
    </w:p>
    <w:p>
      <w:pPr>
        <w:spacing w:before="1"/>
        <w:ind w:left="0" w:right="232" w:firstLine="0"/>
        <w:jc w:val="righ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585858"/>
          <w:spacing w:val="-1"/>
          <w:sz w:val="26"/>
        </w:rPr>
        <w:t>COMITÊ</w:t>
      </w:r>
      <w:r>
        <w:rPr>
          <w:rFonts w:ascii="Calibri" w:hAnsi="Calibri"/>
          <w:b/>
          <w:color w:val="585858"/>
          <w:spacing w:val="-7"/>
          <w:sz w:val="26"/>
        </w:rPr>
        <w:t> </w:t>
      </w:r>
      <w:r>
        <w:rPr>
          <w:rFonts w:ascii="Calibri" w:hAnsi="Calibri"/>
          <w:b/>
          <w:color w:val="585858"/>
          <w:spacing w:val="-1"/>
          <w:sz w:val="26"/>
        </w:rPr>
        <w:t>DE</w:t>
      </w:r>
      <w:r>
        <w:rPr>
          <w:rFonts w:ascii="Calibri" w:hAnsi="Calibri"/>
          <w:b/>
          <w:color w:val="585858"/>
          <w:spacing w:val="-6"/>
          <w:sz w:val="26"/>
        </w:rPr>
        <w:t> </w:t>
      </w:r>
      <w:r>
        <w:rPr>
          <w:rFonts w:ascii="Calibri" w:hAnsi="Calibri"/>
          <w:b/>
          <w:color w:val="585858"/>
          <w:spacing w:val="-1"/>
          <w:sz w:val="26"/>
        </w:rPr>
        <w:t>GESTÃO</w:t>
      </w:r>
      <w:r>
        <w:rPr>
          <w:rFonts w:ascii="Calibri" w:hAnsi="Calibri"/>
          <w:b/>
          <w:color w:val="585858"/>
          <w:spacing w:val="-5"/>
          <w:sz w:val="26"/>
        </w:rPr>
        <w:t> </w:t>
      </w:r>
      <w:r>
        <w:rPr>
          <w:rFonts w:ascii="Calibri" w:hAnsi="Calibri"/>
          <w:b/>
          <w:color w:val="585858"/>
          <w:spacing w:val="-1"/>
          <w:sz w:val="26"/>
        </w:rPr>
        <w:t>DE</w:t>
      </w:r>
      <w:r>
        <w:rPr>
          <w:rFonts w:ascii="Calibri" w:hAnsi="Calibri"/>
          <w:b/>
          <w:color w:val="585858"/>
          <w:spacing w:val="-6"/>
          <w:sz w:val="26"/>
        </w:rPr>
        <w:t> </w:t>
      </w:r>
      <w:r>
        <w:rPr>
          <w:rFonts w:ascii="Calibri" w:hAnsi="Calibri"/>
          <w:b/>
          <w:color w:val="585858"/>
          <w:spacing w:val="-1"/>
          <w:sz w:val="26"/>
        </w:rPr>
        <w:t>TECNOLOGIA</w:t>
      </w:r>
      <w:r>
        <w:rPr>
          <w:rFonts w:ascii="Calibri" w:hAnsi="Calibri"/>
          <w:b/>
          <w:color w:val="585858"/>
          <w:spacing w:val="-7"/>
          <w:sz w:val="26"/>
        </w:rPr>
        <w:t> </w:t>
      </w:r>
      <w:r>
        <w:rPr>
          <w:rFonts w:ascii="Calibri" w:hAnsi="Calibri"/>
          <w:b/>
          <w:color w:val="585858"/>
          <w:spacing w:val="-1"/>
          <w:sz w:val="26"/>
        </w:rPr>
        <w:t>DA</w:t>
      </w:r>
      <w:r>
        <w:rPr>
          <w:rFonts w:ascii="Calibri" w:hAnsi="Calibri"/>
          <w:b/>
          <w:color w:val="585858"/>
          <w:spacing w:val="-7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INFORMAÇÃO</w:t>
      </w:r>
      <w:r>
        <w:rPr>
          <w:rFonts w:ascii="Calibri" w:hAnsi="Calibri"/>
          <w:b/>
          <w:color w:val="585858"/>
          <w:spacing w:val="-5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E</w:t>
      </w:r>
      <w:r>
        <w:rPr>
          <w:rFonts w:ascii="Calibri" w:hAnsi="Calibri"/>
          <w:b/>
          <w:color w:val="585858"/>
          <w:spacing w:val="-15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COMUNICAÇÃO</w:t>
      </w:r>
    </w:p>
    <w:p>
      <w:pPr>
        <w:spacing w:before="52"/>
        <w:ind w:left="0" w:right="227" w:firstLine="0"/>
        <w:jc w:val="righ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585858"/>
          <w:sz w:val="26"/>
        </w:rPr>
        <w:t>PORTARIA</w:t>
      </w:r>
      <w:r>
        <w:rPr>
          <w:rFonts w:ascii="Calibri" w:hAnsi="Calibri"/>
          <w:b/>
          <w:color w:val="585858"/>
          <w:spacing w:val="-5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Nº</w:t>
      </w:r>
      <w:r>
        <w:rPr>
          <w:rFonts w:ascii="Calibri" w:hAnsi="Calibri"/>
          <w:b/>
          <w:color w:val="585858"/>
          <w:spacing w:val="-9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643</w:t>
      </w:r>
      <w:r>
        <w:rPr>
          <w:rFonts w:ascii="Calibri" w:hAnsi="Calibri"/>
          <w:b/>
          <w:color w:val="585858"/>
          <w:spacing w:val="-9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/</w:t>
      </w:r>
      <w:r>
        <w:rPr>
          <w:rFonts w:ascii="Calibri" w:hAnsi="Calibri"/>
          <w:b/>
          <w:color w:val="585858"/>
          <w:spacing w:val="-8"/>
          <w:sz w:val="26"/>
        </w:rPr>
        <w:t> </w:t>
      </w:r>
      <w:r>
        <w:rPr>
          <w:rFonts w:ascii="Calibri" w:hAnsi="Calibri"/>
          <w:b/>
          <w:color w:val="585858"/>
          <w:sz w:val="26"/>
        </w:rPr>
        <w:t>2016</w:t>
      </w:r>
    </w:p>
    <w:p>
      <w:pPr>
        <w:spacing w:line="316" w:lineRule="auto" w:before="93"/>
        <w:ind w:left="1489" w:right="221" w:hanging="240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pacing w:val="-1"/>
          <w:sz w:val="26"/>
        </w:rPr>
        <w:t>Raimundo José Rodrigues da Costa – Diretor de Tecnologia </w:t>
      </w:r>
      <w:r>
        <w:rPr>
          <w:rFonts w:ascii="Calibri" w:hAnsi="Calibri"/>
          <w:color w:val="585858"/>
          <w:sz w:val="26"/>
        </w:rPr>
        <w:t>da Informação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Isaac</w:t>
      </w:r>
      <w:r>
        <w:rPr>
          <w:rFonts w:ascii="Calibri" w:hAnsi="Calibri"/>
          <w:color w:val="585858"/>
          <w:spacing w:val="-2"/>
          <w:sz w:val="26"/>
        </w:rPr>
        <w:t> </w:t>
      </w:r>
      <w:r>
        <w:rPr>
          <w:rFonts w:ascii="Calibri" w:hAnsi="Calibri"/>
          <w:color w:val="585858"/>
          <w:sz w:val="26"/>
        </w:rPr>
        <w:t>Timóteo Oliveira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Júnior</w:t>
      </w:r>
      <w:r>
        <w:rPr>
          <w:rFonts w:ascii="Calibri" w:hAnsi="Calibri"/>
          <w:color w:val="585858"/>
          <w:spacing w:val="-13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2"/>
          <w:sz w:val="26"/>
        </w:rPr>
        <w:t> </w:t>
      </w:r>
      <w:r>
        <w:rPr>
          <w:rFonts w:ascii="Calibri" w:hAnsi="Calibri"/>
          <w:color w:val="585858"/>
          <w:sz w:val="26"/>
        </w:rPr>
        <w:t>Gerente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1"/>
          <w:sz w:val="26"/>
        </w:rPr>
        <w:t> </w:t>
      </w:r>
      <w:r>
        <w:rPr>
          <w:rFonts w:ascii="Calibri" w:hAnsi="Calibri"/>
          <w:color w:val="585858"/>
          <w:sz w:val="26"/>
        </w:rPr>
        <w:t>Banco</w:t>
      </w:r>
      <w:r>
        <w:rPr>
          <w:rFonts w:ascii="Calibri" w:hAnsi="Calibri"/>
          <w:color w:val="585858"/>
          <w:spacing w:val="-9"/>
          <w:sz w:val="26"/>
        </w:rPr>
        <w:t> </w:t>
      </w:r>
      <w:r>
        <w:rPr>
          <w:rFonts w:ascii="Calibri" w:hAnsi="Calibri"/>
          <w:color w:val="585858"/>
          <w:sz w:val="26"/>
        </w:rPr>
        <w:t>de</w:t>
      </w:r>
      <w:r>
        <w:rPr>
          <w:rFonts w:ascii="Calibri" w:hAnsi="Calibri"/>
          <w:color w:val="585858"/>
          <w:spacing w:val="-1"/>
          <w:sz w:val="26"/>
        </w:rPr>
        <w:t> </w:t>
      </w:r>
      <w:r>
        <w:rPr>
          <w:rFonts w:ascii="Calibri" w:hAnsi="Calibri"/>
          <w:color w:val="585858"/>
          <w:sz w:val="26"/>
        </w:rPr>
        <w:t>Dados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e</w:t>
      </w:r>
      <w:r>
        <w:rPr>
          <w:rFonts w:ascii="Calibri" w:hAnsi="Calibri"/>
          <w:color w:val="585858"/>
          <w:spacing w:val="-1"/>
          <w:sz w:val="26"/>
        </w:rPr>
        <w:t> </w:t>
      </w:r>
      <w:r>
        <w:rPr>
          <w:rFonts w:ascii="Calibri" w:hAnsi="Calibri"/>
          <w:color w:val="585858"/>
          <w:sz w:val="26"/>
        </w:rPr>
        <w:t>Segurança</w:t>
      </w:r>
    </w:p>
    <w:p>
      <w:pPr>
        <w:spacing w:before="2"/>
        <w:ind w:left="0" w:right="226" w:firstLine="0"/>
        <w:jc w:val="right"/>
        <w:rPr>
          <w:rFonts w:ascii="Calibri"/>
          <w:sz w:val="26"/>
        </w:rPr>
      </w:pPr>
      <w:r>
        <w:rPr>
          <w:rFonts w:ascii="Calibri"/>
          <w:color w:val="585858"/>
          <w:spacing w:val="-1"/>
          <w:sz w:val="26"/>
        </w:rPr>
        <w:t>Juceir Rocha</w:t>
      </w:r>
      <w:r>
        <w:rPr>
          <w:rFonts w:ascii="Calibri"/>
          <w:color w:val="585858"/>
          <w:spacing w:val="-5"/>
          <w:sz w:val="26"/>
        </w:rPr>
        <w:t> </w:t>
      </w:r>
      <w:r>
        <w:rPr>
          <w:rFonts w:ascii="Calibri"/>
          <w:color w:val="585858"/>
          <w:sz w:val="26"/>
        </w:rPr>
        <w:t>de</w:t>
      </w:r>
      <w:r>
        <w:rPr>
          <w:rFonts w:ascii="Calibri"/>
          <w:color w:val="585858"/>
          <w:spacing w:val="2"/>
          <w:sz w:val="26"/>
        </w:rPr>
        <w:t> </w:t>
      </w:r>
      <w:r>
        <w:rPr>
          <w:rFonts w:ascii="Calibri"/>
          <w:color w:val="585858"/>
          <w:sz w:val="26"/>
        </w:rPr>
        <w:t>Souza</w:t>
      </w:r>
      <w:r>
        <w:rPr>
          <w:rFonts w:ascii="Calibri"/>
          <w:color w:val="585858"/>
          <w:spacing w:val="-15"/>
          <w:sz w:val="26"/>
        </w:rPr>
        <w:t> </w:t>
      </w:r>
      <w:r>
        <w:rPr>
          <w:rFonts w:ascii="Calibri"/>
          <w:color w:val="585858"/>
          <w:sz w:val="26"/>
        </w:rPr>
        <w:t>-</w:t>
      </w:r>
      <w:r>
        <w:rPr>
          <w:rFonts w:ascii="Calibri"/>
          <w:color w:val="585858"/>
          <w:spacing w:val="1"/>
          <w:sz w:val="26"/>
        </w:rPr>
        <w:t> </w:t>
      </w:r>
      <w:r>
        <w:rPr>
          <w:rFonts w:ascii="Calibri"/>
          <w:color w:val="585858"/>
          <w:sz w:val="26"/>
        </w:rPr>
        <w:t>Gerente</w:t>
      </w:r>
      <w:r>
        <w:rPr>
          <w:rFonts w:ascii="Calibri"/>
          <w:color w:val="585858"/>
          <w:spacing w:val="-9"/>
          <w:sz w:val="26"/>
        </w:rPr>
        <w:t> </w:t>
      </w:r>
      <w:r>
        <w:rPr>
          <w:rFonts w:ascii="Calibri"/>
          <w:color w:val="585858"/>
          <w:sz w:val="26"/>
        </w:rPr>
        <w:t>de</w:t>
      </w:r>
      <w:r>
        <w:rPr>
          <w:rFonts w:ascii="Calibri"/>
          <w:color w:val="585858"/>
          <w:spacing w:val="2"/>
          <w:sz w:val="26"/>
        </w:rPr>
        <w:t> </w:t>
      </w:r>
      <w:r>
        <w:rPr>
          <w:rFonts w:ascii="Calibri"/>
          <w:color w:val="585858"/>
          <w:sz w:val="26"/>
        </w:rPr>
        <w:t>Sistemas</w:t>
      </w:r>
    </w:p>
    <w:p>
      <w:pPr>
        <w:spacing w:line="316" w:lineRule="auto" w:before="112"/>
        <w:ind w:left="3519" w:right="217" w:firstLine="2460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Jean Nery - Gerente de Rede</w:t>
      </w:r>
      <w:r>
        <w:rPr>
          <w:rFonts w:ascii="Calibri" w:hAnsi="Calibri"/>
          <w:color w:val="585858"/>
          <w:spacing w:val="-57"/>
          <w:sz w:val="26"/>
        </w:rPr>
        <w:t> </w:t>
      </w:r>
      <w:r>
        <w:rPr>
          <w:rFonts w:ascii="Calibri" w:hAnsi="Calibri"/>
          <w:color w:val="585858"/>
          <w:spacing w:val="-2"/>
          <w:sz w:val="26"/>
        </w:rPr>
        <w:t>Alessandro</w:t>
      </w:r>
      <w:r>
        <w:rPr>
          <w:rFonts w:ascii="Calibri" w:hAnsi="Calibri"/>
          <w:color w:val="585858"/>
          <w:spacing w:val="4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de</w:t>
      </w:r>
      <w:r>
        <w:rPr>
          <w:rFonts w:ascii="Calibri" w:hAnsi="Calibri"/>
          <w:color w:val="585858"/>
          <w:spacing w:val="2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Araújo</w:t>
      </w:r>
      <w:r>
        <w:rPr>
          <w:rFonts w:ascii="Calibri" w:hAnsi="Calibri"/>
          <w:color w:val="585858"/>
          <w:spacing w:val="5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Mendonça</w:t>
      </w:r>
      <w:r>
        <w:rPr>
          <w:rFonts w:ascii="Calibri" w:hAnsi="Calibri"/>
          <w:color w:val="585858"/>
          <w:spacing w:val="-14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-</w:t>
      </w:r>
      <w:r>
        <w:rPr>
          <w:rFonts w:ascii="Calibri" w:hAnsi="Calibri"/>
          <w:color w:val="585858"/>
          <w:spacing w:val="2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Técnico</w:t>
      </w:r>
      <w:r>
        <w:rPr>
          <w:rFonts w:ascii="Calibri" w:hAnsi="Calibri"/>
          <w:color w:val="585858"/>
          <w:spacing w:val="4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Cláudio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da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Silva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Pereira</w:t>
      </w:r>
      <w:r>
        <w:rPr>
          <w:rFonts w:ascii="Calibri" w:hAnsi="Calibri"/>
          <w:color w:val="585858"/>
          <w:spacing w:val="3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1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</w:p>
    <w:p>
      <w:pPr>
        <w:spacing w:line="316" w:lineRule="auto" w:before="4"/>
        <w:ind w:left="4049" w:right="221" w:firstLine="600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pacing w:val="-1"/>
          <w:sz w:val="26"/>
        </w:rPr>
        <w:t>Ismael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Alves de</w:t>
      </w:r>
      <w:r>
        <w:rPr>
          <w:rFonts w:ascii="Calibri" w:hAnsi="Calibri"/>
          <w:color w:val="585858"/>
          <w:spacing w:val="2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Souza</w:t>
      </w:r>
      <w:r>
        <w:rPr>
          <w:rFonts w:ascii="Calibri" w:hAnsi="Calibri"/>
          <w:color w:val="585858"/>
          <w:spacing w:val="-14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-</w:t>
      </w:r>
      <w:r>
        <w:rPr>
          <w:rFonts w:ascii="Calibri" w:hAnsi="Calibri"/>
          <w:color w:val="585858"/>
          <w:spacing w:val="2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Técnico</w:t>
      </w:r>
      <w:r>
        <w:rPr>
          <w:rFonts w:ascii="Calibri" w:hAnsi="Calibri"/>
          <w:color w:val="585858"/>
          <w:spacing w:val="4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Jean</w:t>
      </w:r>
      <w:r>
        <w:rPr>
          <w:rFonts w:ascii="Calibri" w:hAnsi="Calibri"/>
          <w:color w:val="585858"/>
          <w:spacing w:val="4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Carlos</w:t>
      </w:r>
      <w:r>
        <w:rPr>
          <w:rFonts w:ascii="Calibri" w:hAnsi="Calibri"/>
          <w:color w:val="585858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Nery</w:t>
      </w:r>
      <w:r>
        <w:rPr>
          <w:rFonts w:ascii="Calibri" w:hAnsi="Calibri"/>
          <w:color w:val="585858"/>
          <w:spacing w:val="3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da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Costa</w:t>
      </w:r>
      <w:r>
        <w:rPr>
          <w:rFonts w:ascii="Calibri" w:hAnsi="Calibri"/>
          <w:color w:val="585858"/>
          <w:spacing w:val="-14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-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Técnico</w:t>
      </w:r>
      <w:r>
        <w:rPr>
          <w:rFonts w:ascii="Calibri" w:hAnsi="Calibri"/>
          <w:color w:val="585858"/>
          <w:spacing w:val="5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Judiciário</w:t>
      </w:r>
      <w:r>
        <w:rPr>
          <w:rFonts w:ascii="Calibri" w:hAnsi="Calibri"/>
          <w:color w:val="585858"/>
          <w:sz w:val="26"/>
        </w:rPr>
        <w:t> Jéner Pontes de Oliveira - Técnico Judiciário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José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Gleyson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Andrade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Maia</w:t>
      </w:r>
      <w:r>
        <w:rPr>
          <w:rFonts w:ascii="Calibri" w:hAnsi="Calibri"/>
          <w:color w:val="585858"/>
          <w:spacing w:val="-4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Maria</w:t>
      </w:r>
      <w:r>
        <w:rPr>
          <w:rFonts w:ascii="Calibri" w:hAnsi="Calibri"/>
          <w:color w:val="585858"/>
          <w:spacing w:val="-11"/>
          <w:sz w:val="26"/>
        </w:rPr>
        <w:t> </w:t>
      </w:r>
      <w:r>
        <w:rPr>
          <w:rFonts w:ascii="Calibri" w:hAnsi="Calibri"/>
          <w:color w:val="585858"/>
          <w:sz w:val="26"/>
        </w:rPr>
        <w:t>Geane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z w:val="26"/>
        </w:rPr>
        <w:t>Inácio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Morais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</w:p>
    <w:p>
      <w:pPr>
        <w:spacing w:line="319" w:lineRule="auto" w:before="5"/>
        <w:ind w:left="4189" w:right="220" w:hanging="920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pacing w:val="-1"/>
          <w:sz w:val="26"/>
        </w:rPr>
        <w:t>Mário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Robson</w:t>
      </w:r>
      <w:r>
        <w:rPr>
          <w:rFonts w:ascii="Calibri" w:hAnsi="Calibri"/>
          <w:color w:val="585858"/>
          <w:spacing w:val="-5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Yamasaki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Sassagawa</w:t>
      </w:r>
      <w:r>
        <w:rPr>
          <w:rFonts w:ascii="Calibri" w:hAnsi="Calibri"/>
          <w:color w:val="585858"/>
          <w:spacing w:val="-12"/>
          <w:sz w:val="26"/>
        </w:rPr>
        <w:t> </w:t>
      </w:r>
      <w:r>
        <w:rPr>
          <w:rFonts w:ascii="Calibri" w:hAnsi="Calibri"/>
          <w:color w:val="585858"/>
          <w:sz w:val="26"/>
        </w:rPr>
        <w:t>-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Técnico</w:t>
      </w:r>
      <w:r>
        <w:rPr>
          <w:rFonts w:ascii="Calibri" w:hAnsi="Calibri"/>
          <w:color w:val="585858"/>
          <w:spacing w:val="-14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Robison Luiz Fernandes - Técnico Judiciário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z w:val="26"/>
        </w:rPr>
        <w:t>Shandler Menezes Gama - Técnico Judiciário</w:t>
      </w:r>
      <w:r>
        <w:rPr>
          <w:rFonts w:ascii="Calibri" w:hAnsi="Calibri"/>
          <w:color w:val="585858"/>
          <w:spacing w:val="1"/>
          <w:sz w:val="26"/>
        </w:rPr>
        <w:t> </w:t>
      </w:r>
      <w:r>
        <w:rPr>
          <w:rFonts w:ascii="Calibri" w:hAnsi="Calibri"/>
          <w:color w:val="585858"/>
          <w:spacing w:val="-1"/>
          <w:sz w:val="26"/>
        </w:rPr>
        <w:t>Nivaldo Rodrigues da Silva - Técnico </w:t>
      </w:r>
      <w:r>
        <w:rPr>
          <w:rFonts w:ascii="Calibri" w:hAnsi="Calibri"/>
          <w:color w:val="585858"/>
          <w:sz w:val="26"/>
        </w:rPr>
        <w:t>Judiciário</w:t>
      </w:r>
      <w:r>
        <w:rPr>
          <w:rFonts w:ascii="Calibri" w:hAnsi="Calibri"/>
          <w:color w:val="585858"/>
          <w:spacing w:val="-56"/>
          <w:sz w:val="26"/>
        </w:rPr>
        <w:t> </w:t>
      </w:r>
      <w:r>
        <w:rPr>
          <w:rFonts w:ascii="Calibri" w:hAnsi="Calibri"/>
          <w:color w:val="585858"/>
          <w:sz w:val="26"/>
        </w:rPr>
        <w:t>Shelda</w:t>
      </w:r>
      <w:r>
        <w:rPr>
          <w:rFonts w:ascii="Calibri" w:hAnsi="Calibri"/>
          <w:color w:val="585858"/>
          <w:spacing w:val="-8"/>
          <w:sz w:val="26"/>
        </w:rPr>
        <w:t> </w:t>
      </w:r>
      <w:r>
        <w:rPr>
          <w:rFonts w:ascii="Calibri" w:hAnsi="Calibri"/>
          <w:color w:val="585858"/>
          <w:sz w:val="26"/>
        </w:rPr>
        <w:t>Farhat Araújo -</w:t>
      </w:r>
      <w:r>
        <w:rPr>
          <w:rFonts w:ascii="Calibri" w:hAnsi="Calibri"/>
          <w:color w:val="585858"/>
          <w:spacing w:val="-3"/>
          <w:sz w:val="26"/>
        </w:rPr>
        <w:t> </w:t>
      </w:r>
      <w:r>
        <w:rPr>
          <w:rFonts w:ascii="Calibri" w:hAnsi="Calibri"/>
          <w:color w:val="585858"/>
          <w:sz w:val="26"/>
        </w:rPr>
        <w:t>Técnico Judiciário</w:t>
      </w:r>
    </w:p>
    <w:p>
      <w:pPr>
        <w:spacing w:line="317" w:lineRule="exact" w:before="0"/>
        <w:ind w:left="0" w:right="221" w:firstLine="0"/>
        <w:jc w:val="right"/>
        <w:rPr>
          <w:rFonts w:ascii="Calibri" w:hAnsi="Calibri"/>
          <w:sz w:val="26"/>
        </w:rPr>
      </w:pPr>
      <w:r>
        <w:rPr>
          <w:rFonts w:ascii="Calibri" w:hAnsi="Calibri"/>
          <w:color w:val="585858"/>
          <w:sz w:val="26"/>
        </w:rPr>
        <w:t>Igor</w:t>
      </w:r>
      <w:r>
        <w:rPr>
          <w:rFonts w:ascii="Calibri" w:hAnsi="Calibri"/>
          <w:color w:val="585858"/>
          <w:spacing w:val="-7"/>
          <w:sz w:val="26"/>
        </w:rPr>
        <w:t> </w:t>
      </w:r>
      <w:r>
        <w:rPr>
          <w:rFonts w:ascii="Calibri" w:hAnsi="Calibri"/>
          <w:color w:val="585858"/>
          <w:sz w:val="26"/>
        </w:rPr>
        <w:t>Carneiro</w:t>
      </w:r>
      <w:r>
        <w:rPr>
          <w:rFonts w:ascii="Calibri" w:hAnsi="Calibri"/>
          <w:color w:val="585858"/>
          <w:spacing w:val="-12"/>
          <w:sz w:val="26"/>
        </w:rPr>
        <w:t> </w:t>
      </w:r>
      <w:r>
        <w:rPr>
          <w:rFonts w:ascii="Calibri" w:hAnsi="Calibri"/>
          <w:color w:val="585858"/>
          <w:sz w:val="26"/>
        </w:rPr>
        <w:t>Oliveira-</w:t>
      </w:r>
      <w:r>
        <w:rPr>
          <w:rFonts w:ascii="Calibri" w:hAnsi="Calibri"/>
          <w:color w:val="585858"/>
          <w:spacing w:val="-6"/>
          <w:sz w:val="26"/>
        </w:rPr>
        <w:t> </w:t>
      </w:r>
      <w:r>
        <w:rPr>
          <w:rFonts w:ascii="Calibri" w:hAnsi="Calibri"/>
          <w:color w:val="585858"/>
          <w:sz w:val="26"/>
        </w:rPr>
        <w:t>Analista</w:t>
      </w:r>
      <w:r>
        <w:rPr>
          <w:rFonts w:ascii="Calibri" w:hAnsi="Calibri"/>
          <w:color w:val="585858"/>
          <w:spacing w:val="-10"/>
          <w:sz w:val="26"/>
        </w:rPr>
        <w:t> </w:t>
      </w:r>
      <w:r>
        <w:rPr>
          <w:rFonts w:ascii="Calibri" w:hAnsi="Calibri"/>
          <w:color w:val="585858"/>
          <w:sz w:val="26"/>
        </w:rPr>
        <w:t>Judiciário</w:t>
      </w:r>
    </w:p>
    <w:p>
      <w:pPr>
        <w:spacing w:after="0" w:line="317" w:lineRule="exact"/>
        <w:jc w:val="right"/>
        <w:rPr>
          <w:rFonts w:ascii="Calibri" w:hAnsi="Calibri"/>
          <w:sz w:val="26"/>
        </w:rPr>
        <w:sectPr>
          <w:pgSz w:w="11900" w:h="16840"/>
          <w:pgMar w:top="1600" w:bottom="280" w:left="1400" w:right="128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27"/>
        <w:ind w:left="109"/>
        <w:rPr>
          <w:rFonts w:ascii="Calibri" w:hAnsi="Calibri"/>
        </w:rPr>
      </w:pPr>
      <w:r>
        <w:rPr>
          <w:rFonts w:ascii="Calibri" w:hAnsi="Calibri"/>
        </w:rPr>
        <w:t>Sumário</w:t>
      </w:r>
    </w:p>
    <w:p>
      <w:pPr>
        <w:pStyle w:val="BodyText"/>
        <w:rPr>
          <w:sz w:val="36"/>
        </w:rPr>
      </w:pPr>
    </w:p>
    <w:p>
      <w:pPr>
        <w:pStyle w:val="BodyText"/>
        <w:spacing w:before="11"/>
        <w:rPr>
          <w:sz w:val="33"/>
        </w:rPr>
      </w:pPr>
    </w:p>
    <w:p>
      <w:pPr>
        <w:tabs>
          <w:tab w:pos="8870" w:val="left" w:leader="none"/>
        </w:tabs>
        <w:spacing w:line="388" w:lineRule="auto" w:before="0"/>
        <w:ind w:left="109" w:right="235" w:firstLine="0"/>
        <w:jc w:val="left"/>
        <w:rPr>
          <w:sz w:val="20"/>
        </w:rPr>
      </w:pPr>
      <w:r>
        <w:rPr>
          <w:sz w:val="20"/>
        </w:rPr>
        <w:t>Figuras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3"/>
          <w:sz w:val="20"/>
        </w:rPr>
        <w:t>9</w:t>
      </w:r>
      <w:r>
        <w:rPr>
          <w:spacing w:val="-42"/>
          <w:sz w:val="20"/>
        </w:rPr>
        <w:t> </w:t>
      </w:r>
      <w:r>
        <w:rPr>
          <w:sz w:val="20"/>
        </w:rPr>
        <w:t>Apresentação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3"/>
          <w:sz w:val="20"/>
        </w:rPr>
        <w:t>7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8870" w:val="left" w:leader="none"/>
        </w:tabs>
        <w:spacing w:line="240" w:lineRule="auto" w:before="1" w:after="0"/>
        <w:ind w:left="300" w:right="0" w:hanging="191"/>
        <w:jc w:val="left"/>
        <w:rPr>
          <w:sz w:val="20"/>
        </w:rPr>
      </w:pPr>
      <w:r>
        <w:rPr>
          <w:sz w:val="20"/>
        </w:rPr>
        <w:t>Introdução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8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6309" w:val="left" w:leader="none"/>
        </w:tabs>
        <w:spacing w:line="240" w:lineRule="auto" w:before="145" w:after="0"/>
        <w:ind w:left="300" w:right="0" w:hanging="191"/>
        <w:jc w:val="left"/>
        <w:rPr>
          <w:b/>
          <w:sz w:val="20"/>
        </w:rPr>
      </w:pPr>
      <w:r>
        <w:rPr>
          <w:sz w:val="20"/>
        </w:rPr>
        <w:t>Cursos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Gerência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Banco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Dados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Segurança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Informação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pacing w:val="-1"/>
          <w:sz w:val="20"/>
        </w:rPr>
        <w:t>Erro!</w:t>
      </w:r>
      <w:r>
        <w:rPr>
          <w:b/>
          <w:spacing w:val="-3"/>
          <w:sz w:val="20"/>
        </w:rPr>
        <w:t> </w:t>
      </w:r>
      <w:r>
        <w:rPr>
          <w:b/>
          <w:spacing w:val="-1"/>
          <w:sz w:val="20"/>
        </w:rPr>
        <w:t>Indicador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não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definido.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6309" w:val="left" w:leader="none"/>
        </w:tabs>
        <w:spacing w:line="240" w:lineRule="auto" w:before="146" w:after="0"/>
        <w:ind w:left="300" w:right="0" w:hanging="191"/>
        <w:jc w:val="left"/>
        <w:rPr>
          <w:b/>
          <w:sz w:val="20"/>
        </w:rPr>
      </w:pPr>
      <w:r>
        <w:rPr>
          <w:sz w:val="20"/>
        </w:rPr>
        <w:t>Cursos -</w:t>
      </w:r>
      <w:r>
        <w:rPr>
          <w:spacing w:val="40"/>
          <w:sz w:val="20"/>
        </w:rPr>
        <w:t> </w:t>
      </w:r>
      <w:r>
        <w:rPr>
          <w:sz w:val="20"/>
        </w:rPr>
        <w:t>Gerência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Sistemas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pacing w:val="-1"/>
          <w:sz w:val="20"/>
        </w:rPr>
        <w:t>Erro!</w:t>
      </w:r>
      <w:r>
        <w:rPr>
          <w:b/>
          <w:spacing w:val="-4"/>
          <w:sz w:val="20"/>
        </w:rPr>
        <w:t> </w:t>
      </w:r>
      <w:r>
        <w:rPr>
          <w:b/>
          <w:spacing w:val="-1"/>
          <w:sz w:val="20"/>
        </w:rPr>
        <w:t>Indicador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não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definido.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8761" w:val="left" w:leader="none"/>
        </w:tabs>
        <w:spacing w:line="240" w:lineRule="auto" w:before="145" w:after="0"/>
        <w:ind w:left="300" w:right="0" w:hanging="191"/>
        <w:jc w:val="left"/>
        <w:rPr>
          <w:sz w:val="20"/>
        </w:rPr>
      </w:pPr>
      <w:r>
        <w:rPr>
          <w:sz w:val="20"/>
        </w:rPr>
        <w:t>Cursos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38"/>
          <w:sz w:val="20"/>
        </w:rPr>
        <w:t> </w:t>
      </w:r>
      <w:r>
        <w:rPr>
          <w:sz w:val="20"/>
        </w:rPr>
        <w:t>Gerência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Redes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10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8761" w:val="left" w:leader="none"/>
        </w:tabs>
        <w:spacing w:line="240" w:lineRule="auto" w:before="156" w:after="0"/>
        <w:ind w:left="300" w:right="0" w:hanging="191"/>
        <w:jc w:val="left"/>
        <w:rPr>
          <w:sz w:val="20"/>
        </w:rPr>
      </w:pPr>
      <w:r>
        <w:rPr>
          <w:sz w:val="20"/>
        </w:rPr>
        <w:t>Quantidade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Cursos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21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8761" w:val="left" w:leader="none"/>
        </w:tabs>
        <w:spacing w:line="240" w:lineRule="auto" w:before="145" w:after="0"/>
        <w:ind w:left="300" w:right="0" w:hanging="191"/>
        <w:jc w:val="left"/>
        <w:rPr>
          <w:sz w:val="20"/>
        </w:rPr>
      </w:pPr>
      <w:r>
        <w:rPr>
          <w:sz w:val="20"/>
        </w:rPr>
        <w:t>Conclusão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22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top="1600" w:bottom="280" w:left="1400" w:right="128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1"/>
      </w:pPr>
      <w:r>
        <w:rPr>
          <w:color w:val="585858"/>
        </w:rPr>
        <w:t>Figuras</w:t>
      </w:r>
    </w:p>
    <w:p>
      <w:pPr>
        <w:tabs>
          <w:tab w:pos="8962" w:val="left" w:leader="none"/>
        </w:tabs>
        <w:spacing w:before="370"/>
        <w:ind w:left="312" w:right="0" w:firstLine="0"/>
        <w:jc w:val="left"/>
        <w:rPr>
          <w:sz w:val="20"/>
        </w:rPr>
      </w:pPr>
      <w:r>
        <w:rPr>
          <w:sz w:val="20"/>
        </w:rPr>
        <w:t>Figura</w:t>
      </w:r>
      <w:r>
        <w:rPr>
          <w:spacing w:val="-3"/>
          <w:sz w:val="20"/>
        </w:rPr>
        <w:t> </w:t>
      </w:r>
      <w:r>
        <w:rPr>
          <w:sz w:val="20"/>
        </w:rPr>
        <w:t>1-</w:t>
      </w:r>
      <w:r>
        <w:rPr>
          <w:spacing w:val="-1"/>
          <w:sz w:val="20"/>
        </w:rPr>
        <w:t> </w:t>
      </w:r>
      <w:r>
        <w:rPr>
          <w:sz w:val="20"/>
        </w:rPr>
        <w:t>Organograma</w:t>
      </w:r>
      <w:r>
        <w:rPr>
          <w:spacing w:val="-2"/>
          <w:sz w:val="20"/>
        </w:rPr>
        <w:t> </w:t>
      </w:r>
      <w:r>
        <w:rPr>
          <w:sz w:val="20"/>
        </w:rPr>
        <w:t>atual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DITEC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09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pgSz w:w="16840" w:h="11900" w:orient="landscape"/>
          <w:pgMar w:header="0" w:footer="1560" w:top="1500" w:bottom="1760" w:left="820" w:right="720"/>
          <w:pgNumType w:start="6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1"/>
        <w:jc w:val="both"/>
      </w:pPr>
      <w:r>
        <w:rPr>
          <w:color w:val="585858"/>
        </w:rPr>
        <w:t>Apresentação</w:t>
      </w:r>
    </w:p>
    <w:p>
      <w:pPr>
        <w:pStyle w:val="BodyText"/>
        <w:spacing w:line="237" w:lineRule="auto" w:before="374"/>
        <w:ind w:left="312" w:right="1182"/>
        <w:jc w:val="both"/>
      </w:pPr>
      <w:r>
        <w:rPr/>
        <w:t>O presente documento tem por objeto apresentar o Plano de Capacitação da Diretoria de Tecnologia da Informação (DITEC) do Tribunal de</w:t>
      </w:r>
      <w:r>
        <w:rPr>
          <w:spacing w:val="1"/>
        </w:rPr>
        <w:t> </w:t>
      </w:r>
      <w:r>
        <w:rPr/>
        <w:t>Justiça do Estado do Acre, conforme objetivo estratégico do Poder Judiciário de desenvolver conhecimentos, habilidades e atitudes dos</w:t>
      </w:r>
      <w:r>
        <w:rPr>
          <w:spacing w:val="1"/>
        </w:rPr>
        <w:t> </w:t>
      </w:r>
      <w:r>
        <w:rPr/>
        <w:t>servidores,</w:t>
      </w:r>
      <w:r>
        <w:rPr>
          <w:spacing w:val="-6"/>
        </w:rPr>
        <w:t> </w:t>
      </w:r>
      <w:r>
        <w:rPr/>
        <w:t>aprovados</w:t>
      </w:r>
      <w:r>
        <w:rPr>
          <w:spacing w:val="-9"/>
        </w:rPr>
        <w:t> </w:t>
      </w:r>
      <w:r>
        <w:rPr/>
        <w:t>pela Resolução</w:t>
      </w:r>
      <w:r>
        <w:rPr>
          <w:spacing w:val="-1"/>
        </w:rPr>
        <w:t> </w:t>
      </w:r>
      <w:r>
        <w:rPr/>
        <w:t>CNJ</w:t>
      </w:r>
      <w:r>
        <w:rPr>
          <w:spacing w:val="-1"/>
        </w:rPr>
        <w:t> </w:t>
      </w:r>
      <w:r>
        <w:rPr/>
        <w:t>n.70,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18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março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2009.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42" w:lineRule="auto" w:before="1"/>
        <w:ind w:left="312" w:right="1189"/>
        <w:jc w:val="both"/>
      </w:pPr>
      <w:r>
        <w:rPr/>
        <w:t>A elaboração desse Plano é uma iniciativa para conhecimento das necessidades de capacitação. Por este instrumento, serão identificadas as</w:t>
      </w:r>
      <w:r>
        <w:rPr>
          <w:spacing w:val="1"/>
        </w:rPr>
        <w:t> </w:t>
      </w:r>
      <w:r>
        <w:rPr/>
        <w:t>demandas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setor desta</w:t>
      </w:r>
      <w:r>
        <w:rPr>
          <w:spacing w:val="1"/>
        </w:rPr>
        <w:t> </w:t>
      </w:r>
      <w:r>
        <w:rPr/>
        <w:t>Diretoria,</w:t>
      </w:r>
      <w:r>
        <w:rPr>
          <w:spacing w:val="1"/>
        </w:rPr>
        <w:t> </w:t>
      </w:r>
      <w:r>
        <w:rPr/>
        <w:t>constituindo-se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referencial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norteará</w:t>
      </w:r>
      <w:r>
        <w:rPr>
          <w:spacing w:val="1"/>
        </w:rPr>
        <w:t> </w:t>
      </w:r>
      <w:r>
        <w:rPr/>
        <w:t>as ações do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Biênio</w:t>
      </w:r>
      <w:r>
        <w:rPr>
          <w:spacing w:val="1"/>
        </w:rPr>
        <w:t> </w:t>
      </w:r>
      <w:r>
        <w:rPr/>
        <w:t>2017/2019.</w:t>
      </w:r>
    </w:p>
    <w:p>
      <w:pPr>
        <w:spacing w:after="0" w:line="242" w:lineRule="auto"/>
        <w:jc w:val="both"/>
        <w:sectPr>
          <w:pgSz w:w="16840" w:h="11900" w:orient="landscape"/>
          <w:pgMar w:header="0" w:footer="1560" w:top="1500" w:bottom="1760" w:left="820" w:right="72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101" w:after="0"/>
        <w:ind w:left="632" w:right="0" w:hanging="321"/>
        <w:jc w:val="left"/>
      </w:pPr>
      <w:r>
        <w:rPr>
          <w:color w:val="585858"/>
        </w:rPr>
        <w:t>Introdução</w:t>
      </w:r>
    </w:p>
    <w:p>
      <w:pPr>
        <w:spacing w:line="240" w:lineRule="auto" w:before="9"/>
        <w:rPr>
          <w:sz w:val="31"/>
        </w:rPr>
      </w:pPr>
    </w:p>
    <w:p>
      <w:pPr>
        <w:pStyle w:val="BodyText"/>
        <w:spacing w:line="237" w:lineRule="auto"/>
        <w:ind w:left="312" w:right="1192"/>
        <w:jc w:val="both"/>
      </w:pPr>
      <w:r>
        <w:rPr/>
        <w:t>O Poder Judiciário do Estado do Acre vem transpondo grandes modificações basilares nos últimos anos, tendo como principal finalidade a</w:t>
      </w:r>
      <w:r>
        <w:rPr>
          <w:spacing w:val="1"/>
        </w:rPr>
        <w:t> </w:t>
      </w:r>
      <w:r>
        <w:rPr/>
        <w:t>excelência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prestação</w:t>
      </w:r>
      <w:r>
        <w:rPr>
          <w:spacing w:val="-3"/>
        </w:rPr>
        <w:t> </w:t>
      </w:r>
      <w:r>
        <w:rPr/>
        <w:t>jurisdicional.</w:t>
      </w:r>
      <w:r>
        <w:rPr>
          <w:spacing w:val="-6"/>
        </w:rPr>
        <w:t> </w:t>
      </w:r>
      <w:r>
        <w:rPr/>
        <w:t>Um</w:t>
      </w:r>
      <w:r>
        <w:rPr>
          <w:spacing w:val="-8"/>
        </w:rPr>
        <w:t> </w:t>
      </w:r>
      <w:r>
        <w:rPr/>
        <w:t>dos</w:t>
      </w:r>
      <w:r>
        <w:rPr>
          <w:spacing w:val="-10"/>
        </w:rPr>
        <w:t> </w:t>
      </w:r>
      <w:r>
        <w:rPr/>
        <w:t>principais</w:t>
      </w:r>
      <w:r>
        <w:rPr>
          <w:spacing w:val="-10"/>
        </w:rPr>
        <w:t> </w:t>
      </w:r>
      <w:r>
        <w:rPr/>
        <w:t>alicerces</w:t>
      </w:r>
      <w:r>
        <w:rPr>
          <w:spacing w:val="-10"/>
        </w:rPr>
        <w:t> </w:t>
      </w:r>
      <w:r>
        <w:rPr/>
        <w:t>para</w:t>
      </w:r>
      <w:r>
        <w:rPr>
          <w:spacing w:val="-2"/>
        </w:rPr>
        <w:t> </w:t>
      </w:r>
      <w:r>
        <w:rPr/>
        <w:t>essa</w:t>
      </w:r>
      <w:r>
        <w:rPr>
          <w:spacing w:val="-1"/>
        </w:rPr>
        <w:t> </w:t>
      </w:r>
      <w:r>
        <w:rPr/>
        <w:t>transformação</w:t>
      </w:r>
      <w:r>
        <w:rPr>
          <w:spacing w:val="-2"/>
        </w:rPr>
        <w:t> </w:t>
      </w:r>
      <w:r>
        <w:rPr/>
        <w:t>é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Tecnologia</w:t>
      </w:r>
      <w:r>
        <w:rPr>
          <w:spacing w:val="-11"/>
        </w:rPr>
        <w:t> </w:t>
      </w:r>
      <w:r>
        <w:rPr/>
        <w:t>da</w:t>
      </w:r>
      <w:r>
        <w:rPr>
          <w:spacing w:val="-2"/>
        </w:rPr>
        <w:t> </w:t>
      </w:r>
      <w:r>
        <w:rPr/>
        <w:t>Informação.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44" w:lineRule="auto" w:before="1"/>
        <w:ind w:left="312" w:right="1197"/>
        <w:jc w:val="both"/>
      </w:pPr>
      <w:r>
        <w:rPr/>
        <w:t>Essas</w:t>
      </w:r>
      <w:r>
        <w:rPr>
          <w:spacing w:val="-10"/>
        </w:rPr>
        <w:t> </w:t>
      </w:r>
      <w:r>
        <w:rPr/>
        <w:t>mudanças</w:t>
      </w:r>
      <w:r>
        <w:rPr>
          <w:spacing w:val="-10"/>
        </w:rPr>
        <w:t> </w:t>
      </w:r>
      <w:r>
        <w:rPr/>
        <w:t>foram</w:t>
      </w:r>
      <w:r>
        <w:rPr>
          <w:spacing w:val="-8"/>
        </w:rPr>
        <w:t> </w:t>
      </w:r>
      <w:r>
        <w:rPr/>
        <w:t>realizadas</w:t>
      </w:r>
      <w:r>
        <w:rPr>
          <w:spacing w:val="-10"/>
        </w:rPr>
        <w:t> </w:t>
      </w:r>
      <w:r>
        <w:rPr/>
        <w:t>através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investimento</w:t>
      </w:r>
      <w:r>
        <w:rPr>
          <w:spacing w:val="-1"/>
        </w:rPr>
        <w:t> </w:t>
      </w:r>
      <w:r>
        <w:rPr/>
        <w:t>em</w:t>
      </w:r>
      <w:r>
        <w:rPr>
          <w:spacing w:val="-8"/>
        </w:rPr>
        <w:t> </w:t>
      </w:r>
      <w:r>
        <w:rPr/>
        <w:t>sistemas</w:t>
      </w:r>
      <w:r>
        <w:rPr>
          <w:spacing w:val="-10"/>
        </w:rPr>
        <w:t> </w:t>
      </w:r>
      <w:r>
        <w:rPr/>
        <w:t>de</w:t>
      </w:r>
      <w:r>
        <w:rPr>
          <w:spacing w:val="5"/>
        </w:rPr>
        <w:t> </w:t>
      </w:r>
      <w:r>
        <w:rPr/>
        <w:t>informação,</w:t>
      </w:r>
      <w:r>
        <w:rPr>
          <w:spacing w:val="-6"/>
        </w:rPr>
        <w:t> </w:t>
      </w:r>
      <w:r>
        <w:rPr/>
        <w:t>infraestrutura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humanos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TI,</w:t>
      </w:r>
      <w:r>
        <w:rPr>
          <w:spacing w:val="-5"/>
        </w:rPr>
        <w:t> </w:t>
      </w:r>
      <w:r>
        <w:rPr/>
        <w:t>de</w:t>
      </w:r>
      <w:r>
        <w:rPr>
          <w:spacing w:val="4"/>
        </w:rPr>
        <w:t> </w:t>
      </w:r>
      <w:r>
        <w:rPr/>
        <w:t>forma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atualmente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TJAC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reconhecido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um</w:t>
      </w:r>
      <w:r>
        <w:rPr>
          <w:spacing w:val="-7"/>
        </w:rPr>
        <w:t> </w:t>
      </w:r>
      <w:r>
        <w:rPr/>
        <w:t>moderno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eficiente</w:t>
      </w:r>
      <w:r>
        <w:rPr>
          <w:spacing w:val="-4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 Estadual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42" w:lineRule="auto"/>
        <w:ind w:left="312" w:right="1189"/>
        <w:jc w:val="both"/>
      </w:pPr>
      <w:r>
        <w:rPr/>
        <w:t>O</w:t>
      </w:r>
      <w:r>
        <w:rPr>
          <w:spacing w:val="1"/>
        </w:rPr>
        <w:t> </w:t>
      </w:r>
      <w:r>
        <w:rPr/>
        <w:t>corrente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</w:t>
      </w:r>
      <w:r>
        <w:rPr>
          <w:spacing w:val="1"/>
        </w:rPr>
        <w:t> </w:t>
      </w:r>
      <w:r>
        <w:rPr/>
        <w:t>voltado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inventariar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 de competências necessárias ao alcance dos objetivos estratégicos definidos pelo Tribunal de justiça no seu planejamento</w:t>
      </w:r>
      <w:r>
        <w:rPr>
          <w:spacing w:val="1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2015/2020.</w:t>
      </w:r>
    </w:p>
    <w:p>
      <w:pPr>
        <w:spacing w:after="0" w:line="242" w:lineRule="auto"/>
        <w:jc w:val="both"/>
        <w:sectPr>
          <w:pgSz w:w="16840" w:h="11900" w:orient="landscape"/>
          <w:pgMar w:header="0" w:footer="1560" w:top="1500" w:bottom="176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372"/>
        <w:rPr>
          <w:sz w:val="20"/>
        </w:rPr>
      </w:pPr>
      <w:r>
        <w:rPr>
          <w:sz w:val="20"/>
        </w:rPr>
        <w:pict>
          <v:group style="width:327.55pt;height:229pt;mso-position-horizontal-relative:char;mso-position-vertical-relative:line" coordorigin="0,0" coordsize="6551,4580">
            <v:shape style="position:absolute;left:0;top:1570;width:2770;height:1440" type="#_x0000_t75" stroked="false">
              <v:imagedata r:id="rId7" o:title=""/>
            </v:shape>
            <v:shape style="position:absolute;left:2720;top:710;width:1080;height:1541" coordorigin="2720,710" coordsize="1080,1541" path="m3800,710l3790,710,2720,2250,2730,2250,3800,710xe" filled="true" fillcolor="#627688" stroked="false">
              <v:path arrowok="t"/>
              <v:fill type="solid"/>
            </v:shape>
            <v:shape style="position:absolute;left:3710;top:0;width:2840;height:1490" type="#_x0000_t75" stroked="false">
              <v:imagedata r:id="rId8" o:title=""/>
            </v:shape>
            <v:rect style="position:absolute;left:2720;top:2240;width:1080;height:20" filled="true" fillcolor="#627688" stroked="false">
              <v:fill type="solid"/>
            </v:rect>
            <v:shape style="position:absolute;left:3710;top:1540;width:2840;height:1500" type="#_x0000_t75" stroked="false">
              <v:imagedata r:id="rId9" o:title=""/>
            </v:shape>
            <v:shape style="position:absolute;left:2720;top:2250;width:1080;height:1550" coordorigin="2720,2250" coordsize="1080,1550" path="m3800,3790l2730,2250,2720,2250,3790,3800,3800,3790xe" filled="true" fillcolor="#627688" stroked="false">
              <v:path arrowok="t"/>
              <v:fill type="solid"/>
            </v:shape>
            <v:shape style="position:absolute;left:3710;top:3079;width:2840;height:1500" type="#_x0000_t75" stroked="false">
              <v:imagedata r:id="rId10" o:title=""/>
            </v:shape>
            <v:shape style="position:absolute;left:4140;top:400;width:1995;height:588" type="#_x0000_t202" filled="false" stroked="false">
              <v:textbox inset="0,0,0,0">
                <w:txbxContent>
                  <w:p>
                    <w:pPr>
                      <w:spacing w:before="0"/>
                      <w:ind w:left="0" w:right="2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GESIS</w:t>
                    </w:r>
                  </w:p>
                  <w:p>
                    <w:pPr>
                      <w:spacing w:before="72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-1"/>
                        <w:sz w:val="22"/>
                      </w:rPr>
                      <w:t>Gerência </w:t>
                    </w:r>
                    <w:r>
                      <w:rPr>
                        <w:color w:val="FFFFFF"/>
                        <w:sz w:val="22"/>
                      </w:rPr>
                      <w:t>de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Sistemas</w:t>
                    </w:r>
                  </w:p>
                </w:txbxContent>
              </v:textbox>
              <w10:wrap type="none"/>
            </v:shape>
            <v:shape style="position:absolute;left:720;top:1620;width:1328;height:1228" type="#_x0000_t202" filled="false" stroked="false">
              <v:textbox inset="0,0,0,0">
                <w:txbxContent>
                  <w:p>
                    <w:pPr>
                      <w:spacing w:before="0"/>
                      <w:ind w:left="0" w:right="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DITEC</w:t>
                    </w:r>
                  </w:p>
                  <w:p>
                    <w:pPr>
                      <w:spacing w:line="320" w:lineRule="atLeast" w:before="1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Diretoria de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Tecnologia da</w:t>
                    </w:r>
                    <w:r>
                      <w:rPr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Informação</w:t>
                    </w:r>
                  </w:p>
                </w:txbxContent>
              </v:textbox>
              <w10:wrap type="none"/>
            </v:shape>
            <v:shape style="position:absolute;left:4270;top:1940;width:1745;height:588" type="#_x0000_t202" filled="false" stroked="false">
              <v:textbox inset="0,0,0,0">
                <w:txbxContent>
                  <w:p>
                    <w:pPr>
                      <w:spacing w:before="0"/>
                      <w:ind w:left="0" w:right="2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GERED</w:t>
                    </w:r>
                  </w:p>
                  <w:p>
                    <w:pPr>
                      <w:spacing w:before="72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Gerência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de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Redes</w:t>
                    </w:r>
                  </w:p>
                </w:txbxContent>
              </v:textbox>
              <w10:wrap type="none"/>
            </v:shape>
            <v:shape style="position:absolute;left:4070;top:3320;width:2128;height:908" type="#_x0000_t202" filled="false" stroked="false">
              <v:textbox inset="0,0,0,0">
                <w:txbxContent>
                  <w:p>
                    <w:pPr>
                      <w:spacing w:before="0"/>
                      <w:ind w:left="0" w:right="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GEBAN</w:t>
                    </w:r>
                  </w:p>
                  <w:p>
                    <w:pPr>
                      <w:spacing w:line="320" w:lineRule="atLeast" w:before="1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Gerência de Bancos de</w:t>
                    </w:r>
                    <w:r>
                      <w:rPr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Dados</w:t>
                    </w:r>
                    <w:r>
                      <w:rPr>
                        <w:color w:val="FFFFFF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e</w:t>
                    </w:r>
                    <w:r>
                      <w:rPr>
                        <w:color w:val="FFFFFF"/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Segurança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54"/>
        <w:ind w:left="312" w:right="0" w:firstLine="0"/>
        <w:jc w:val="left"/>
        <w:rPr>
          <w:i/>
          <w:sz w:val="18"/>
        </w:rPr>
      </w:pPr>
      <w:r>
        <w:rPr>
          <w:i/>
          <w:color w:val="1E2022"/>
          <w:sz w:val="18"/>
        </w:rPr>
        <w:t>Figura</w:t>
      </w:r>
      <w:r>
        <w:rPr>
          <w:i/>
          <w:color w:val="1E2022"/>
          <w:spacing w:val="-8"/>
          <w:sz w:val="18"/>
        </w:rPr>
        <w:t> </w:t>
      </w:r>
      <w:r>
        <w:rPr>
          <w:i/>
          <w:color w:val="1E2022"/>
          <w:sz w:val="18"/>
        </w:rPr>
        <w:t>1- Organograma</w:t>
      </w:r>
      <w:r>
        <w:rPr>
          <w:i/>
          <w:color w:val="1E2022"/>
          <w:spacing w:val="-7"/>
          <w:sz w:val="18"/>
        </w:rPr>
        <w:t> </w:t>
      </w:r>
      <w:r>
        <w:rPr>
          <w:i/>
          <w:color w:val="1E2022"/>
          <w:sz w:val="18"/>
        </w:rPr>
        <w:t>atual</w:t>
      </w:r>
      <w:r>
        <w:rPr>
          <w:i/>
          <w:color w:val="1E2022"/>
          <w:spacing w:val="-1"/>
          <w:sz w:val="18"/>
        </w:rPr>
        <w:t> </w:t>
      </w:r>
      <w:r>
        <w:rPr>
          <w:i/>
          <w:color w:val="1E2022"/>
          <w:sz w:val="18"/>
        </w:rPr>
        <w:t>da</w:t>
      </w:r>
      <w:r>
        <w:rPr>
          <w:i/>
          <w:color w:val="1E2022"/>
          <w:spacing w:val="-7"/>
          <w:sz w:val="18"/>
        </w:rPr>
        <w:t> </w:t>
      </w:r>
      <w:r>
        <w:rPr>
          <w:i/>
          <w:color w:val="1E2022"/>
          <w:sz w:val="18"/>
        </w:rPr>
        <w:t>DITEC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"/>
        <w:rPr>
          <w:i/>
          <w:sz w:val="25"/>
        </w:rPr>
      </w:pPr>
    </w:p>
    <w:p>
      <w:pPr>
        <w:pStyle w:val="BodyText"/>
        <w:ind w:left="302"/>
      </w:pPr>
      <w:r>
        <w:rPr/>
        <w:t>Considerando</w:t>
      </w:r>
      <w:r>
        <w:rPr>
          <w:spacing w:val="-4"/>
        </w:rPr>
        <w:t> </w:t>
      </w:r>
      <w:r>
        <w:rPr/>
        <w:t>a</w:t>
      </w:r>
      <w:r>
        <w:rPr>
          <w:spacing w:val="-13"/>
        </w:rPr>
        <w:t> </w:t>
      </w:r>
      <w:r>
        <w:rPr/>
        <w:t>atual</w:t>
      </w:r>
      <w:r>
        <w:rPr>
          <w:spacing w:val="-3"/>
        </w:rPr>
        <w:t> </w:t>
      </w:r>
      <w:r>
        <w:rPr/>
        <w:t>estrutural</w:t>
      </w:r>
      <w:r>
        <w:rPr>
          <w:spacing w:val="-3"/>
        </w:rPr>
        <w:t> </w:t>
      </w:r>
      <w:r>
        <w:rPr/>
        <w:t>organizacional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DITEC,</w:t>
      </w:r>
      <w:r>
        <w:rPr>
          <w:spacing w:val="-7"/>
        </w:rPr>
        <w:t> </w:t>
      </w:r>
      <w:r>
        <w:rPr/>
        <w:t>seguem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/>
        <w:t>descrição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cursos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Gerência,</w:t>
      </w:r>
      <w:r>
        <w:rPr>
          <w:spacing w:val="-7"/>
        </w:rPr>
        <w:t> </w:t>
      </w:r>
      <w:r>
        <w:rPr/>
        <w:t>destacando</w:t>
      </w:r>
      <w:r>
        <w:rPr>
          <w:spacing w:val="-14"/>
        </w:rPr>
        <w:t> </w:t>
      </w:r>
      <w:r>
        <w:rPr/>
        <w:t>as</w:t>
      </w:r>
      <w:r>
        <w:rPr>
          <w:spacing w:val="-11"/>
        </w:rPr>
        <w:t> </w:t>
      </w:r>
      <w:r>
        <w:rPr/>
        <w:t>relevâncias</w:t>
      </w:r>
      <w:r>
        <w:rPr>
          <w:spacing w:val="-12"/>
        </w:rPr>
        <w:t> </w:t>
      </w:r>
      <w:r>
        <w:rPr/>
        <w:t>requisitadas.</w:t>
      </w:r>
    </w:p>
    <w:p>
      <w:pPr>
        <w:spacing w:after="0"/>
        <w:sectPr>
          <w:pgSz w:w="16840" w:h="11900" w:orient="landscape"/>
          <w:pgMar w:header="0" w:footer="1560" w:top="1500" w:bottom="1760" w:left="820" w:right="72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>
          <w:color w:val="585858"/>
        </w:rPr>
        <w:t>2.0</w:t>
      </w:r>
      <w:r>
        <w:rPr>
          <w:color w:val="585858"/>
          <w:spacing w:val="-2"/>
        </w:rPr>
        <w:t> </w:t>
      </w:r>
      <w:r>
        <w:rPr>
          <w:color w:val="585858"/>
        </w:rPr>
        <w:t>Gerência</w:t>
      </w:r>
      <w:r>
        <w:rPr>
          <w:color w:val="585858"/>
          <w:spacing w:val="-1"/>
        </w:rPr>
        <w:t> </w:t>
      </w:r>
      <w:r>
        <w:rPr>
          <w:color w:val="585858"/>
        </w:rPr>
        <w:t>de</w:t>
      </w:r>
      <w:r>
        <w:rPr>
          <w:color w:val="585858"/>
          <w:spacing w:val="-1"/>
        </w:rPr>
        <w:t> </w:t>
      </w:r>
      <w:r>
        <w:rPr>
          <w:color w:val="585858"/>
        </w:rPr>
        <w:t>Banco</w:t>
      </w:r>
      <w:r>
        <w:rPr>
          <w:color w:val="585858"/>
          <w:spacing w:val="-14"/>
        </w:rPr>
        <w:t> </w:t>
      </w:r>
      <w:r>
        <w:rPr>
          <w:color w:val="585858"/>
        </w:rPr>
        <w:t>de Dados</w:t>
      </w:r>
      <w:r>
        <w:rPr>
          <w:color w:val="585858"/>
          <w:spacing w:val="-2"/>
        </w:rPr>
        <w:t> </w:t>
      </w:r>
      <w:r>
        <w:rPr>
          <w:color w:val="585858"/>
        </w:rPr>
        <w:t>e</w:t>
      </w:r>
      <w:r>
        <w:rPr>
          <w:color w:val="585858"/>
          <w:spacing w:val="-1"/>
        </w:rPr>
        <w:t> </w:t>
      </w:r>
      <w:r>
        <w:rPr>
          <w:color w:val="585858"/>
        </w:rPr>
        <w:t>Segurança</w:t>
      </w:r>
      <w:r>
        <w:rPr>
          <w:color w:val="585858"/>
          <w:spacing w:val="-1"/>
        </w:rPr>
        <w:t> </w:t>
      </w:r>
      <w:r>
        <w:rPr>
          <w:color w:val="585858"/>
        </w:rPr>
        <w:t>da Informação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21"/>
        </w:rPr>
      </w:pPr>
    </w:p>
    <w:tbl>
      <w:tblPr>
        <w:tblW w:w="0" w:type="auto"/>
        <w:jc w:val="left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1850"/>
        <w:gridCol w:w="1720"/>
        <w:gridCol w:w="2250"/>
        <w:gridCol w:w="1400"/>
        <w:gridCol w:w="3400"/>
        <w:gridCol w:w="1720"/>
      </w:tblGrid>
      <w:tr>
        <w:trPr>
          <w:trHeight w:val="1537" w:hRule="atLeast"/>
        </w:trPr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2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Público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Alvo</w:t>
            </w:r>
          </w:p>
          <w:p>
            <w:pPr>
              <w:pStyle w:val="TableParagraph"/>
              <w:spacing w:line="285" w:lineRule="auto" w:before="227"/>
              <w:ind w:left="414" w:right="374" w:hanging="16"/>
              <w:jc w:val="center"/>
              <w:rPr>
                <w:sz w:val="20"/>
              </w:rPr>
            </w:pPr>
            <w:r>
              <w:rPr>
                <w:sz w:val="20"/>
              </w:rPr>
              <w:t>(Estagiário,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Servidor,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Magistrado)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5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  <w:p>
            <w:pPr>
              <w:pStyle w:val="TableParagraph"/>
              <w:spacing w:before="59"/>
              <w:ind w:left="159" w:right="142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Participante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45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Modalidade</w:t>
            </w:r>
          </w:p>
          <w:p>
            <w:pPr>
              <w:pStyle w:val="TableParagraph"/>
              <w:spacing w:line="285" w:lineRule="auto" w:before="227"/>
              <w:ind w:left="215" w:right="206" w:firstLine="4"/>
              <w:jc w:val="center"/>
              <w:rPr>
                <w:sz w:val="20"/>
              </w:rPr>
            </w:pPr>
            <w:r>
              <w:rPr>
                <w:sz w:val="20"/>
              </w:rPr>
              <w:t>(Presencial,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semipresencial,</w:t>
            </w:r>
            <w:r>
              <w:rPr>
                <w:sz w:val="20"/>
              </w:rPr>
              <w:t> EAD)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auto" w:before="29"/>
              <w:ind w:left="335" w:right="304" w:hanging="1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Turno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0"/>
              </w:rPr>
              <w:t>(Manhã,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Integral)</w:t>
            </w:r>
          </w:p>
        </w:tc>
        <w:tc>
          <w:tcPr>
            <w:tcW w:w="34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Esperados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4" w:right="236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Criticidade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sz w:val="20"/>
              </w:rPr>
              <w:t>(Baixa, Média,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Alta)</w:t>
            </w:r>
          </w:p>
        </w:tc>
      </w:tr>
      <w:tr>
        <w:trPr>
          <w:trHeight w:val="1009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14" w:right="441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Segurança em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Servidores </w:t>
            </w:r>
            <w:r>
              <w:rPr>
                <w:b/>
                <w:color w:val="585858"/>
                <w:sz w:val="20"/>
              </w:rPr>
              <w:t>Linux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40H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/>
              <w:ind w:left="115" w:right="2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585858"/>
                <w:w w:val="80"/>
                <w:sz w:val="20"/>
              </w:rPr>
              <w:t>Gerência</w:t>
            </w:r>
            <w:r>
              <w:rPr>
                <w:rFonts w:ascii="Arial MT" w:hAnsi="Arial MT"/>
                <w:color w:val="585858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de</w:t>
            </w:r>
            <w:r>
              <w:rPr>
                <w:rFonts w:ascii="Arial MT" w:hAnsi="Arial MT"/>
                <w:color w:val="585858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Bancos</w:t>
            </w:r>
            <w:r>
              <w:rPr>
                <w:rFonts w:ascii="Arial MT" w:hAnsi="Arial MT"/>
                <w:color w:val="585858"/>
                <w:spacing w:val="-42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de Dados e</w:t>
            </w:r>
            <w:r>
              <w:rPr>
                <w:rFonts w:ascii="Arial MT" w:hAnsi="Arial MT"/>
                <w:color w:val="585858"/>
                <w:spacing w:val="1"/>
                <w:w w:val="9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Segurança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159" w:right="14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451" w:right="44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EAD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387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Integral</w:t>
            </w: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32"/>
              <w:ind w:left="122" w:righ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585858"/>
                <w:w w:val="80"/>
                <w:sz w:val="20"/>
              </w:rPr>
              <w:t>Ampliar</w:t>
            </w:r>
            <w:r>
              <w:rPr>
                <w:rFonts w:ascii="Arial MT" w:hAnsi="Arial MT"/>
                <w:color w:val="585858"/>
                <w:spacing w:val="5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a</w:t>
            </w:r>
            <w:r>
              <w:rPr>
                <w:rFonts w:ascii="Arial MT" w:hAnsi="Arial MT"/>
                <w:color w:val="585858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segurança</w:t>
            </w:r>
            <w:r>
              <w:rPr>
                <w:rFonts w:ascii="Arial MT" w:hAnsi="Arial MT"/>
                <w:color w:val="585858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nos</w:t>
            </w:r>
            <w:r>
              <w:rPr>
                <w:rFonts w:ascii="Arial MT" w:hAnsi="Arial MT"/>
                <w:color w:val="585858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servidores</w:t>
            </w:r>
            <w:r>
              <w:rPr>
                <w:rFonts w:ascii="Arial MT" w:hAnsi="Arial MT"/>
                <w:color w:val="585858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de</w:t>
            </w:r>
            <w:r>
              <w:rPr>
                <w:rFonts w:ascii="Arial MT" w:hAnsi="Arial MT"/>
                <w:color w:val="585858"/>
                <w:spacing w:val="-41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rede</w:t>
            </w:r>
            <w:r>
              <w:rPr>
                <w:rFonts w:ascii="Arial MT" w:hAnsi="Arial MT"/>
                <w:color w:val="585858"/>
                <w:spacing w:val="-5"/>
                <w:w w:val="9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do</w:t>
            </w:r>
            <w:r>
              <w:rPr>
                <w:rFonts w:ascii="Arial MT" w:hAnsi="Arial MT"/>
                <w:color w:val="585858"/>
                <w:spacing w:val="-4"/>
                <w:w w:val="9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TJAC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254" w:right="23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Alta</w:t>
            </w:r>
          </w:p>
        </w:tc>
      </w:tr>
      <w:tr>
        <w:trPr>
          <w:trHeight w:val="1000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14" w:right="113"/>
              <w:rPr>
                <w:b/>
                <w:sz w:val="20"/>
              </w:rPr>
            </w:pPr>
            <w:r>
              <w:rPr>
                <w:b/>
                <w:color w:val="585858"/>
                <w:spacing w:val="-3"/>
                <w:sz w:val="20"/>
              </w:rPr>
              <w:t>PenTest: </w:t>
            </w:r>
            <w:r>
              <w:rPr>
                <w:b/>
                <w:color w:val="585858"/>
                <w:spacing w:val="-2"/>
                <w:sz w:val="20"/>
              </w:rPr>
              <w:t>Técnicas de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Intrusão em Redes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Corporativas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40H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1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585858"/>
                <w:w w:val="80"/>
                <w:sz w:val="20"/>
              </w:rPr>
              <w:t>Gerência</w:t>
            </w:r>
            <w:r>
              <w:rPr>
                <w:rFonts w:ascii="Arial MT" w:hAnsi="Arial MT"/>
                <w:color w:val="585858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de</w:t>
            </w:r>
            <w:r>
              <w:rPr>
                <w:rFonts w:ascii="Arial MT" w:hAnsi="Arial MT"/>
                <w:color w:val="585858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Bancos</w:t>
            </w:r>
          </w:p>
          <w:p>
            <w:pPr>
              <w:pStyle w:val="TableParagraph"/>
              <w:spacing w:line="292" w:lineRule="auto" w:before="50"/>
              <w:ind w:left="115" w:right="2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585858"/>
                <w:w w:val="80"/>
                <w:sz w:val="20"/>
              </w:rPr>
              <w:t>de</w:t>
            </w:r>
            <w:r>
              <w:rPr>
                <w:rFonts w:ascii="Arial MT" w:hAnsi="Arial MT"/>
                <w:color w:val="585858"/>
                <w:spacing w:val="3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Dados</w:t>
            </w:r>
            <w:r>
              <w:rPr>
                <w:rFonts w:ascii="Arial MT" w:hAnsi="Arial MT"/>
                <w:color w:val="585858"/>
                <w:spacing w:val="2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e</w:t>
            </w:r>
            <w:r>
              <w:rPr>
                <w:rFonts w:ascii="Arial MT" w:hAnsi="Arial MT"/>
                <w:color w:val="585858"/>
                <w:spacing w:val="-41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spacing w:val="-1"/>
                <w:w w:val="85"/>
                <w:sz w:val="20"/>
              </w:rPr>
              <w:t>Segurança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159" w:right="14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451" w:right="44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EAD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387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Integral</w:t>
            </w: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2"/>
              <w:ind w:left="12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585858"/>
                <w:w w:val="80"/>
                <w:sz w:val="20"/>
              </w:rPr>
              <w:t>Aferir</w:t>
            </w:r>
            <w:r>
              <w:rPr>
                <w:rFonts w:ascii="Arial MT" w:hAnsi="Arial MT"/>
                <w:color w:val="585858"/>
                <w:spacing w:val="4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a</w:t>
            </w:r>
            <w:r>
              <w:rPr>
                <w:rFonts w:ascii="Arial MT" w:hAnsi="Arial MT"/>
                <w:color w:val="585858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segurança</w:t>
            </w:r>
            <w:r>
              <w:rPr>
                <w:rFonts w:ascii="Arial MT" w:hAnsi="Arial MT"/>
                <w:color w:val="585858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em</w:t>
            </w:r>
            <w:r>
              <w:rPr>
                <w:rFonts w:ascii="Arial MT" w:hAnsi="Arial MT"/>
                <w:color w:val="585858"/>
                <w:spacing w:val="13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todo</w:t>
            </w:r>
            <w:r>
              <w:rPr>
                <w:rFonts w:ascii="Arial MT" w:hAnsi="Arial MT"/>
                <w:color w:val="585858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o</w:t>
            </w:r>
            <w:r>
              <w:rPr>
                <w:rFonts w:ascii="Arial MT" w:hAnsi="Arial MT"/>
                <w:color w:val="585858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ambiente</w:t>
            </w:r>
            <w:r>
              <w:rPr>
                <w:rFonts w:ascii="Arial MT" w:hAnsi="Arial MT"/>
                <w:color w:val="585858"/>
                <w:spacing w:val="-42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computacional do</w:t>
            </w:r>
            <w:r>
              <w:rPr>
                <w:rFonts w:ascii="Arial MT" w:hAnsi="Arial MT"/>
                <w:color w:val="585858"/>
                <w:spacing w:val="5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TJAC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254" w:right="23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Alta</w:t>
            </w:r>
          </w:p>
        </w:tc>
      </w:tr>
      <w:tr>
        <w:trPr>
          <w:trHeight w:val="997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14" w:right="845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Técnicas de</w:t>
            </w:r>
            <w:r>
              <w:rPr>
                <w:b/>
                <w:color w:val="585858"/>
                <w:sz w:val="20"/>
              </w:rPr>
              <w:t> Computação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Forense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40H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88" w:lineRule="auto"/>
              <w:ind w:left="115" w:right="2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585858"/>
                <w:w w:val="80"/>
                <w:sz w:val="20"/>
              </w:rPr>
              <w:t>Gerência</w:t>
            </w:r>
            <w:r>
              <w:rPr>
                <w:rFonts w:ascii="Arial MT" w:hAnsi="Arial MT"/>
                <w:color w:val="585858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de</w:t>
            </w:r>
            <w:r>
              <w:rPr>
                <w:rFonts w:ascii="Arial MT" w:hAnsi="Arial MT"/>
                <w:color w:val="585858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Bancos</w:t>
            </w:r>
            <w:r>
              <w:rPr>
                <w:rFonts w:ascii="Arial MT" w:hAnsi="Arial MT"/>
                <w:color w:val="585858"/>
                <w:spacing w:val="-42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de Dados e</w:t>
            </w:r>
            <w:r>
              <w:rPr>
                <w:rFonts w:ascii="Arial MT" w:hAnsi="Arial MT"/>
                <w:color w:val="585858"/>
                <w:spacing w:val="1"/>
                <w:w w:val="9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Segurança</w:t>
            </w:r>
          </w:p>
        </w:tc>
        <w:tc>
          <w:tcPr>
            <w:tcW w:w="1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159" w:right="14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451" w:right="44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EAD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387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Integral</w:t>
            </w: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32"/>
              <w:ind w:left="12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585858"/>
                <w:w w:val="80"/>
                <w:sz w:val="20"/>
              </w:rPr>
              <w:t>Rastrear</w:t>
            </w:r>
            <w:r>
              <w:rPr>
                <w:rFonts w:ascii="Arial MT" w:hAnsi="Arial MT"/>
                <w:color w:val="585858"/>
                <w:spacing w:val="6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e</w:t>
            </w:r>
            <w:r>
              <w:rPr>
                <w:rFonts w:ascii="Arial MT" w:hAnsi="Arial MT"/>
                <w:color w:val="585858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identificar</w:t>
            </w:r>
            <w:r>
              <w:rPr>
                <w:rFonts w:ascii="Arial MT" w:hAnsi="Arial MT"/>
                <w:color w:val="585858"/>
                <w:spacing w:val="6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possíveis</w:t>
            </w:r>
            <w:r>
              <w:rPr>
                <w:rFonts w:ascii="Arial MT" w:hAnsi="Arial MT"/>
                <w:color w:val="585858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invasões</w:t>
            </w:r>
            <w:r>
              <w:rPr>
                <w:rFonts w:ascii="Arial MT" w:hAnsi="Arial MT"/>
                <w:color w:val="585858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e</w:t>
            </w:r>
            <w:r>
              <w:rPr>
                <w:rFonts w:ascii="Arial MT" w:hAnsi="Arial MT"/>
                <w:color w:val="585858"/>
                <w:spacing w:val="-42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vestígios</w:t>
            </w:r>
            <w:r>
              <w:rPr>
                <w:rFonts w:ascii="Arial MT" w:hAnsi="Arial MT"/>
                <w:color w:val="585858"/>
                <w:spacing w:val="-7"/>
                <w:w w:val="9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deixados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254" w:right="23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Alta</w:t>
            </w:r>
          </w:p>
        </w:tc>
      </w:tr>
      <w:tr>
        <w:trPr>
          <w:trHeight w:val="1004" w:hRule="atLeast"/>
        </w:trPr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/>
              <w:ind w:left="114" w:right="257"/>
              <w:jc w:val="both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Auditoria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Logs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Autenticação </w:t>
            </w:r>
            <w:r>
              <w:rPr>
                <w:b/>
                <w:color w:val="585858"/>
                <w:spacing w:val="-1"/>
                <w:sz w:val="20"/>
              </w:rPr>
              <w:t>Linux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22H</w:t>
            </w:r>
          </w:p>
        </w:tc>
        <w:tc>
          <w:tcPr>
            <w:tcW w:w="18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8" w:lineRule="auto"/>
              <w:ind w:left="115" w:right="2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585858"/>
                <w:w w:val="80"/>
                <w:sz w:val="20"/>
              </w:rPr>
              <w:t>Gerência</w:t>
            </w:r>
            <w:r>
              <w:rPr>
                <w:rFonts w:ascii="Arial MT" w:hAnsi="Arial MT"/>
                <w:color w:val="585858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de</w:t>
            </w:r>
            <w:r>
              <w:rPr>
                <w:rFonts w:ascii="Arial MT" w:hAnsi="Arial MT"/>
                <w:color w:val="585858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Bancos</w:t>
            </w:r>
            <w:r>
              <w:rPr>
                <w:rFonts w:ascii="Arial MT" w:hAnsi="Arial MT"/>
                <w:color w:val="585858"/>
                <w:spacing w:val="-42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de Dados e</w:t>
            </w:r>
            <w:r>
              <w:rPr>
                <w:rFonts w:ascii="Arial MT" w:hAnsi="Arial MT"/>
                <w:color w:val="585858"/>
                <w:spacing w:val="1"/>
                <w:w w:val="9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Segurança</w:t>
            </w:r>
          </w:p>
        </w:tc>
        <w:tc>
          <w:tcPr>
            <w:tcW w:w="172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59" w:right="14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04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451" w:right="44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EAD</w:t>
            </w:r>
          </w:p>
        </w:tc>
        <w:tc>
          <w:tcPr>
            <w:tcW w:w="140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387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Integral</w:t>
            </w:r>
          </w:p>
        </w:tc>
        <w:tc>
          <w:tcPr>
            <w:tcW w:w="34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0"/>
              <w:ind w:left="122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80"/>
                <w:sz w:val="20"/>
              </w:rPr>
              <w:t>Monitorar</w:t>
            </w:r>
            <w:r>
              <w:rPr>
                <w:rFonts w:ascii="Arial MT"/>
                <w:color w:val="585858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acessos</w:t>
            </w:r>
            <w:r>
              <w:rPr>
                <w:rFonts w:ascii="Arial MT"/>
                <w:color w:val="585858"/>
                <w:spacing w:val="13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indevidos</w:t>
            </w:r>
            <w:r>
              <w:rPr>
                <w:rFonts w:ascii="Arial MT"/>
                <w:color w:val="585858"/>
                <w:spacing w:val="14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no</w:t>
            </w:r>
            <w:r>
              <w:rPr>
                <w:rFonts w:ascii="Arial MT"/>
                <w:color w:val="585858"/>
                <w:spacing w:val="14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ambiente</w:t>
            </w:r>
            <w:r>
              <w:rPr>
                <w:rFonts w:ascii="Arial MT"/>
                <w:color w:val="585858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computacional</w:t>
            </w:r>
            <w:r>
              <w:rPr>
                <w:rFonts w:ascii="Arial MT"/>
                <w:color w:val="585858"/>
                <w:spacing w:val="-1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do</w:t>
            </w:r>
            <w:r>
              <w:rPr>
                <w:rFonts w:ascii="Arial MT"/>
                <w:color w:val="585858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TJAC</w:t>
            </w:r>
          </w:p>
        </w:tc>
        <w:tc>
          <w:tcPr>
            <w:tcW w:w="1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254" w:right="23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Alta</w:t>
            </w:r>
          </w:p>
        </w:tc>
      </w:tr>
      <w:tr>
        <w:trPr>
          <w:trHeight w:val="997" w:hRule="atLeast"/>
        </w:trPr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/>
              <w:ind w:left="114" w:right="267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MONITORAMENTO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 REDES COM O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ZABBIX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40H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/>
              <w:ind w:left="115" w:right="2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585858"/>
                <w:w w:val="80"/>
                <w:sz w:val="20"/>
              </w:rPr>
              <w:t>Gerência</w:t>
            </w:r>
            <w:r>
              <w:rPr>
                <w:rFonts w:ascii="Arial MT" w:hAnsi="Arial MT"/>
                <w:color w:val="585858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de</w:t>
            </w:r>
            <w:r>
              <w:rPr>
                <w:rFonts w:ascii="Arial MT" w:hAnsi="Arial MT"/>
                <w:color w:val="585858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80"/>
                <w:sz w:val="20"/>
              </w:rPr>
              <w:t>Bancos</w:t>
            </w:r>
            <w:r>
              <w:rPr>
                <w:rFonts w:ascii="Arial MT" w:hAnsi="Arial MT"/>
                <w:color w:val="585858"/>
                <w:spacing w:val="-42"/>
                <w:w w:val="8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de Dados e</w:t>
            </w:r>
            <w:r>
              <w:rPr>
                <w:rFonts w:ascii="Arial MT" w:hAnsi="Arial MT"/>
                <w:color w:val="585858"/>
                <w:spacing w:val="1"/>
                <w:w w:val="90"/>
                <w:sz w:val="20"/>
              </w:rPr>
              <w:t> </w:t>
            </w:r>
            <w:r>
              <w:rPr>
                <w:rFonts w:ascii="Arial MT" w:hAnsi="Arial MT"/>
                <w:color w:val="585858"/>
                <w:w w:val="90"/>
                <w:sz w:val="20"/>
              </w:rPr>
              <w:t>Segurança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59" w:right="14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04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451" w:right="44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EAD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387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Integral</w:t>
            </w:r>
          </w:p>
        </w:tc>
        <w:tc>
          <w:tcPr>
            <w:tcW w:w="34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0"/>
              <w:ind w:left="122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80"/>
                <w:sz w:val="20"/>
              </w:rPr>
              <w:t>Monitorar</w:t>
            </w:r>
            <w:r>
              <w:rPr>
                <w:rFonts w:ascii="Arial MT"/>
                <w:color w:val="585858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o</w:t>
            </w:r>
            <w:r>
              <w:rPr>
                <w:rFonts w:ascii="Arial MT"/>
                <w:color w:val="585858"/>
                <w:spacing w:val="12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ambiente</w:t>
            </w:r>
            <w:r>
              <w:rPr>
                <w:rFonts w:ascii="Arial MT"/>
                <w:color w:val="585858"/>
                <w:spacing w:val="12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computacional</w:t>
            </w:r>
            <w:r>
              <w:rPr>
                <w:rFonts w:ascii="Arial MT"/>
                <w:color w:val="585858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80"/>
                <w:sz w:val="20"/>
              </w:rPr>
              <w:t>do</w:t>
            </w:r>
            <w:r>
              <w:rPr>
                <w:rFonts w:ascii="Arial MT"/>
                <w:color w:val="585858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color w:val="585858"/>
                <w:w w:val="90"/>
                <w:sz w:val="20"/>
              </w:rPr>
              <w:t>TJAC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254" w:right="23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585858"/>
                <w:w w:val="90"/>
                <w:sz w:val="20"/>
              </w:rPr>
              <w:t>Alta</w:t>
            </w:r>
          </w:p>
        </w:tc>
      </w:tr>
    </w:tbl>
    <w:p>
      <w:pPr>
        <w:spacing w:after="0"/>
        <w:jc w:val="center"/>
        <w:rPr>
          <w:rFonts w:ascii="Arial MT"/>
          <w:sz w:val="20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31"/>
        <w:ind w:left="312" w:right="0" w:firstLine="0"/>
        <w:jc w:val="left"/>
        <w:rPr>
          <w:sz w:val="32"/>
        </w:rPr>
      </w:pPr>
      <w:r>
        <w:rPr>
          <w:color w:val="585858"/>
          <w:sz w:val="32"/>
        </w:rPr>
        <w:t>3.0</w:t>
      </w:r>
      <w:r>
        <w:rPr>
          <w:color w:val="585858"/>
          <w:spacing w:val="-3"/>
          <w:sz w:val="32"/>
        </w:rPr>
        <w:t> </w:t>
      </w:r>
      <w:r>
        <w:rPr>
          <w:color w:val="585858"/>
          <w:sz w:val="32"/>
        </w:rPr>
        <w:t>Gerência</w:t>
      </w:r>
      <w:r>
        <w:rPr>
          <w:color w:val="585858"/>
          <w:spacing w:val="-1"/>
          <w:sz w:val="32"/>
        </w:rPr>
        <w:t> </w:t>
      </w:r>
      <w:r>
        <w:rPr>
          <w:color w:val="585858"/>
          <w:sz w:val="32"/>
        </w:rPr>
        <w:t>de</w:t>
      </w:r>
      <w:r>
        <w:rPr>
          <w:color w:val="585858"/>
          <w:spacing w:val="-2"/>
          <w:sz w:val="32"/>
        </w:rPr>
        <w:t> </w:t>
      </w:r>
      <w:r>
        <w:rPr>
          <w:color w:val="585858"/>
          <w:sz w:val="32"/>
        </w:rPr>
        <w:t>Sistemas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1"/>
        </w:rPr>
      </w:pPr>
    </w:p>
    <w:tbl>
      <w:tblPr>
        <w:tblW w:w="0" w:type="auto"/>
        <w:jc w:val="left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710"/>
        <w:gridCol w:w="1530"/>
        <w:gridCol w:w="1770"/>
        <w:gridCol w:w="1060"/>
        <w:gridCol w:w="3430"/>
        <w:gridCol w:w="1420"/>
      </w:tblGrid>
      <w:tr>
        <w:trPr>
          <w:trHeight w:val="1544" w:hRule="atLeast"/>
        </w:trPr>
        <w:tc>
          <w:tcPr>
            <w:tcW w:w="411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29"/>
              <w:ind w:left="123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171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29"/>
              <w:ind w:left="15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Público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Alvo</w:t>
            </w:r>
          </w:p>
          <w:p>
            <w:pPr>
              <w:pStyle w:val="TableParagraph"/>
              <w:spacing w:line="292" w:lineRule="auto" w:before="227"/>
              <w:ind w:left="345" w:right="306" w:hanging="16"/>
              <w:jc w:val="center"/>
              <w:rPr>
                <w:sz w:val="20"/>
              </w:rPr>
            </w:pPr>
            <w:r>
              <w:rPr>
                <w:sz w:val="20"/>
              </w:rPr>
              <w:t>(Estagiário,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Servidor,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Magistrado)</w:t>
            </w: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29"/>
              <w:ind w:left="7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  <w:p>
            <w:pPr>
              <w:pStyle w:val="TableParagraph"/>
              <w:spacing w:before="59"/>
              <w:ind w:left="72" w:right="42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Participante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77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29"/>
              <w:ind w:left="211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Modalidade</w:t>
            </w:r>
          </w:p>
          <w:p>
            <w:pPr>
              <w:pStyle w:val="TableParagraph"/>
              <w:spacing w:line="292" w:lineRule="auto" w:before="227"/>
              <w:ind w:left="225" w:right="201" w:hanging="11"/>
              <w:jc w:val="center"/>
              <w:rPr>
                <w:sz w:val="20"/>
              </w:rPr>
            </w:pPr>
            <w:r>
              <w:rPr>
                <w:sz w:val="20"/>
              </w:rPr>
              <w:t>(Presencial,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semipresencial,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EAD)</w:t>
            </w:r>
          </w:p>
        </w:tc>
        <w:tc>
          <w:tcPr>
            <w:tcW w:w="1060" w:type="dxa"/>
            <w:tcBorders>
              <w:left w:val="single" w:sz="4" w:space="0" w:color="000009"/>
            </w:tcBorders>
          </w:tcPr>
          <w:p>
            <w:pPr>
              <w:pStyle w:val="TableParagraph"/>
              <w:spacing w:line="292" w:lineRule="auto" w:before="29"/>
              <w:ind w:left="165" w:right="134" w:hanging="1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Turno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0"/>
              </w:rPr>
              <w:t>(Manhã,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Integral)</w:t>
            </w:r>
          </w:p>
        </w:tc>
        <w:tc>
          <w:tcPr>
            <w:tcW w:w="3430" w:type="dxa"/>
            <w:tcBorders>
              <w:right w:val="single" w:sz="4" w:space="0" w:color="000009"/>
            </w:tcBorders>
          </w:tcPr>
          <w:p>
            <w:pPr>
              <w:pStyle w:val="TableParagraph"/>
              <w:spacing w:before="29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Esperados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92" w:lineRule="auto" w:before="29"/>
              <w:ind w:left="104" w:right="86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Criticidade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sz w:val="20"/>
              </w:rPr>
              <w:t>(Baixa, Média,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Alta)</w:t>
            </w:r>
          </w:p>
        </w:tc>
      </w:tr>
      <w:tr>
        <w:trPr>
          <w:trHeight w:val="1567" w:hRule="atLeast"/>
        </w:trPr>
        <w:tc>
          <w:tcPr>
            <w:tcW w:w="411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85" w:lineRule="auto"/>
              <w:ind w:right="119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JBoss para administradores Linux - </w:t>
            </w:r>
            <w:r>
              <w:rPr>
                <w:b/>
                <w:color w:val="585858"/>
                <w:sz w:val="20"/>
              </w:rPr>
              <w:t>WildFly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10,</w:t>
            </w:r>
            <w:r>
              <w:rPr>
                <w:b/>
                <w:color w:val="585858"/>
                <w:spacing w:val="-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9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</w:t>
            </w:r>
            <w:r>
              <w:rPr>
                <w:b/>
                <w:color w:val="585858"/>
                <w:spacing w:val="-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JBoss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6.3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97" w:lineRule="auto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OBS: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Deve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ser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ministrado</w:t>
            </w:r>
            <w:r>
              <w:rPr>
                <w:b/>
                <w:color w:val="585858"/>
                <w:spacing w:val="-1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antes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do</w:t>
            </w:r>
            <w:r>
              <w:rPr>
                <w:b/>
                <w:color w:val="585858"/>
                <w:spacing w:val="-1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curso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abaixo.</w:t>
            </w:r>
          </w:p>
        </w:tc>
        <w:tc>
          <w:tcPr>
            <w:tcW w:w="171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060" w:type="dxa"/>
            <w:tcBorders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Manhã</w:t>
            </w:r>
          </w:p>
        </w:tc>
        <w:tc>
          <w:tcPr>
            <w:tcW w:w="3430" w:type="dxa"/>
            <w:tcBorders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85" w:lineRule="auto"/>
              <w:ind w:left="12" w:right="250"/>
              <w:rPr>
                <w:sz w:val="20"/>
              </w:rPr>
            </w:pPr>
            <w:r>
              <w:rPr>
                <w:color w:val="585858"/>
                <w:sz w:val="20"/>
              </w:rPr>
              <w:t>Aprendizado de dicas e instalação de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servidores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aplicação.</w:t>
            </w:r>
          </w:p>
        </w:tc>
        <w:tc>
          <w:tcPr>
            <w:tcW w:w="142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32" w:lineRule="exact"/>
              <w:ind w:left="14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570" w:hRule="atLeast"/>
        </w:trPr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85" w:lineRule="auto"/>
              <w:ind w:right="119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WildFly 8</w:t>
            </w:r>
            <w:r>
              <w:rPr>
                <w:b/>
                <w:color w:val="585858"/>
                <w:spacing w:val="-1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- Administração </w:t>
            </w:r>
            <w:r>
              <w:rPr>
                <w:b/>
                <w:color w:val="585858"/>
                <w:spacing w:val="-1"/>
                <w:sz w:val="20"/>
              </w:rPr>
              <w:t>com cluster de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alta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performance.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97" w:lineRule="auto"/>
              <w:ind w:right="119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OBS: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Deve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ser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ministrado</w:t>
            </w:r>
            <w:r>
              <w:rPr>
                <w:b/>
                <w:color w:val="585858"/>
                <w:spacing w:val="-1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após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o</w:t>
            </w:r>
            <w:r>
              <w:rPr>
                <w:b/>
                <w:color w:val="585858"/>
                <w:spacing w:val="-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curso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acima.</w:t>
            </w:r>
          </w:p>
        </w:tc>
        <w:tc>
          <w:tcPr>
            <w:tcW w:w="17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Integral</w:t>
            </w:r>
          </w:p>
        </w:tc>
        <w:tc>
          <w:tcPr>
            <w:tcW w:w="343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85" w:lineRule="auto"/>
              <w:ind w:left="12" w:right="681"/>
              <w:rPr>
                <w:sz w:val="20"/>
              </w:rPr>
            </w:pPr>
            <w:r>
              <w:rPr>
                <w:color w:val="585858"/>
                <w:sz w:val="20"/>
              </w:rPr>
              <w:t>Aperfeiçoamento da equipe de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desenvolvimento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configurar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servidores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aplicação.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289" w:hRule="atLeast"/>
        </w:trPr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PostgreSQL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Formação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Completa</w:t>
            </w: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line="297" w:lineRule="auto" w:before="1"/>
              <w:ind w:right="103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(Administração,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Performance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Tunning,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Alta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Disponibilidade)</w:t>
            </w:r>
          </w:p>
        </w:tc>
        <w:tc>
          <w:tcPr>
            <w:tcW w:w="17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Integral</w:t>
            </w:r>
          </w:p>
        </w:tc>
        <w:tc>
          <w:tcPr>
            <w:tcW w:w="343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92" w:lineRule="auto"/>
              <w:ind w:left="12" w:right="330"/>
              <w:rPr>
                <w:sz w:val="20"/>
              </w:rPr>
            </w:pPr>
            <w:r>
              <w:rPr>
                <w:color w:val="585858"/>
                <w:sz w:val="20"/>
              </w:rPr>
              <w:t>Domı́nio da ferramenta de banco de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dados utilizada nos sistemas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desenvolvidos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pelo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tribunal.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009" w:hRule="atLeast"/>
        </w:trPr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85" w:lineRule="auto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Curso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SOA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na</w:t>
            </w:r>
            <w:r>
              <w:rPr>
                <w:b/>
                <w:color w:val="585858"/>
                <w:spacing w:val="2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prática: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Integração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com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Web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Services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</w:t>
            </w:r>
            <w:r>
              <w:rPr>
                <w:b/>
                <w:color w:val="585858"/>
                <w:spacing w:val="-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Mensageria</w:t>
            </w:r>
          </w:p>
        </w:tc>
        <w:tc>
          <w:tcPr>
            <w:tcW w:w="17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85" w:lineRule="auto"/>
              <w:ind w:left="12" w:right="121"/>
              <w:rPr>
                <w:sz w:val="20"/>
              </w:rPr>
            </w:pPr>
            <w:r>
              <w:rPr>
                <w:color w:val="585858"/>
                <w:sz w:val="20"/>
              </w:rPr>
              <w:t>Compreensão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ferramentas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voltadas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para web service e integração de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sistemas.</w:t>
            </w:r>
          </w:p>
        </w:tc>
        <w:tc>
          <w:tcPr>
            <w:tcW w:w="14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710"/>
        <w:gridCol w:w="1530"/>
        <w:gridCol w:w="1770"/>
        <w:gridCol w:w="1060"/>
        <w:gridCol w:w="3430"/>
        <w:gridCol w:w="1420"/>
      </w:tblGrid>
      <w:tr>
        <w:trPr>
          <w:trHeight w:val="1289" w:hRule="atLeast"/>
        </w:trPr>
        <w:tc>
          <w:tcPr>
            <w:tcW w:w="4110" w:type="dxa"/>
          </w:tcPr>
          <w:p>
            <w:pPr>
              <w:pStyle w:val="TableParagraph"/>
              <w:spacing w:before="10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Curso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Arquitetura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e</w:t>
            </w:r>
            <w:r>
              <w:rPr>
                <w:b/>
                <w:color w:val="585858"/>
                <w:spacing w:val="-2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Design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de</w:t>
            </w:r>
            <w:r>
              <w:rPr>
                <w:b/>
                <w:color w:val="585858"/>
                <w:spacing w:val="8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Projetos</w:t>
            </w:r>
            <w:r>
              <w:rPr>
                <w:b/>
                <w:color w:val="585858"/>
                <w:spacing w:val="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Java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Integral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38"/>
              <w:rPr>
                <w:sz w:val="20"/>
              </w:rPr>
            </w:pPr>
            <w:r>
              <w:rPr>
                <w:color w:val="585858"/>
                <w:sz w:val="20"/>
              </w:rPr>
              <w:t>Permitir aos desenvolvedores maior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capacidade de escolha entre projetos 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aprofundar a importância de projetos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modelagens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desenvolvimento.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730" w:hRule="atLeast"/>
        </w:trPr>
        <w:tc>
          <w:tcPr>
            <w:tcW w:w="4110" w:type="dxa"/>
          </w:tcPr>
          <w:p>
            <w:pPr>
              <w:pStyle w:val="TableParagraph"/>
              <w:spacing w:line="285" w:lineRule="auto" w:before="10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Laboratório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Java com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Testes,</w:t>
            </w:r>
            <w:r>
              <w:rPr>
                <w:b/>
                <w:color w:val="585858"/>
                <w:spacing w:val="-1"/>
                <w:sz w:val="20"/>
              </w:rPr>
              <w:t> JSF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e</w:t>
            </w:r>
            <w:r>
              <w:rPr>
                <w:b/>
                <w:color w:val="585858"/>
                <w:spacing w:val="10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Design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Patterns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737"/>
              <w:rPr>
                <w:sz w:val="20"/>
              </w:rPr>
            </w:pPr>
            <w:r>
              <w:rPr>
                <w:color w:val="585858"/>
                <w:sz w:val="20"/>
              </w:rPr>
              <w:t>Estabelecer as boas práticas de</w:t>
            </w:r>
            <w:r>
              <w:rPr>
                <w:color w:val="585858"/>
                <w:spacing w:val="-43"/>
                <w:sz w:val="20"/>
              </w:rPr>
              <w:t> </w:t>
            </w:r>
            <w:r>
              <w:rPr>
                <w:color w:val="585858"/>
                <w:sz w:val="20"/>
              </w:rPr>
              <w:t>programação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Java.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289" w:hRule="atLeast"/>
        </w:trPr>
        <w:tc>
          <w:tcPr>
            <w:tcW w:w="411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Java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Web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Services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-17"/>
              <w:rPr>
                <w:sz w:val="20"/>
              </w:rPr>
            </w:pPr>
            <w:r>
              <w:rPr>
                <w:color w:val="585858"/>
                <w:sz w:val="20"/>
              </w:rPr>
              <w:t>Adquiri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conhecimento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desenvolver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meios para permitir interoperabilidade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entre sistemas rodando em diferentes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plataformas.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730" w:hRule="atLeast"/>
        </w:trPr>
        <w:tc>
          <w:tcPr>
            <w:tcW w:w="4110" w:type="dxa"/>
          </w:tcPr>
          <w:p>
            <w:pPr>
              <w:pStyle w:val="TableParagraph"/>
              <w:spacing w:line="285" w:lineRule="auto" w:before="10"/>
              <w:ind w:right="585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Relatórios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profissionais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com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iReport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JasperReports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317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Melhoramento de relató </w:t>
            </w:r>
            <w:r>
              <w:rPr>
                <w:color w:val="585858"/>
                <w:spacing w:val="-1"/>
                <w:sz w:val="20"/>
              </w:rPr>
              <w:t>rios nos</w:t>
            </w:r>
            <w:r>
              <w:rPr>
                <w:color w:val="585858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aplicativos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desenvolvidos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pelo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TJAC.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727" w:hRule="atLeast"/>
        </w:trPr>
        <w:tc>
          <w:tcPr>
            <w:tcW w:w="41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97" w:lineRule="auto"/>
              <w:ind w:right="816" w:hanging="1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Aplicações corporativas </w:t>
            </w:r>
            <w:r>
              <w:rPr>
                <w:b/>
                <w:color w:val="585858"/>
                <w:sz w:val="20"/>
              </w:rPr>
              <w:t>com Spring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Framework</w:t>
            </w:r>
          </w:p>
        </w:tc>
        <w:tc>
          <w:tcPr>
            <w:tcW w:w="1710" w:type="dxa"/>
            <w:tcBorders>
              <w:bottom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bottom w:val="single" w:sz="6" w:space="0" w:color="000009"/>
            </w:tcBorders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bottom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97" w:lineRule="auto"/>
              <w:ind w:left="12" w:right="475"/>
              <w:rPr>
                <w:sz w:val="20"/>
              </w:rPr>
            </w:pPr>
            <w:r>
              <w:rPr>
                <w:color w:val="585858"/>
                <w:spacing w:val="-1"/>
                <w:sz w:val="20"/>
              </w:rPr>
              <w:t>Aperfeiçoar </w:t>
            </w:r>
            <w:r>
              <w:rPr>
                <w:color w:val="585858"/>
                <w:sz w:val="20"/>
              </w:rPr>
              <w:t>o desenvolvimento de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aplicativo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com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Spring</w:t>
            </w:r>
            <w:r>
              <w:rPr>
                <w:color w:val="585858"/>
                <w:spacing w:val="-11"/>
                <w:sz w:val="20"/>
              </w:rPr>
              <w:t> </w:t>
            </w:r>
            <w:r>
              <w:rPr>
                <w:color w:val="585858"/>
                <w:sz w:val="20"/>
              </w:rPr>
              <w:t>Framework.</w:t>
            </w:r>
          </w:p>
        </w:tc>
        <w:tc>
          <w:tcPr>
            <w:tcW w:w="1420" w:type="dxa"/>
            <w:tcBorders>
              <w:bottom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Baixa</w:t>
            </w:r>
          </w:p>
        </w:tc>
      </w:tr>
      <w:tr>
        <w:trPr>
          <w:trHeight w:val="1004" w:hRule="atLeast"/>
        </w:trPr>
        <w:tc>
          <w:tcPr>
            <w:tcW w:w="41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Desenvolvimento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de</w:t>
            </w:r>
            <w:r>
              <w:rPr>
                <w:b/>
                <w:color w:val="585858"/>
                <w:spacing w:val="2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Aplicativos</w:t>
            </w:r>
            <w:r>
              <w:rPr>
                <w:b/>
                <w:color w:val="585858"/>
                <w:spacing w:val="7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para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Dispositivos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Móveis</w:t>
            </w:r>
          </w:p>
        </w:tc>
        <w:tc>
          <w:tcPr>
            <w:tcW w:w="17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92" w:lineRule="auto"/>
              <w:ind w:left="12" w:right="288"/>
              <w:rPr>
                <w:sz w:val="20"/>
              </w:rPr>
            </w:pPr>
            <w:r>
              <w:rPr>
                <w:color w:val="585858"/>
                <w:sz w:val="20"/>
              </w:rPr>
              <w:t>Aquisição de conhecimento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desenvolvimento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aplicativos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dispositivos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mó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veis.</w:t>
            </w:r>
          </w:p>
        </w:tc>
        <w:tc>
          <w:tcPr>
            <w:tcW w:w="142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Baixa</w:t>
            </w:r>
          </w:p>
        </w:tc>
      </w:tr>
      <w:tr>
        <w:trPr>
          <w:trHeight w:val="1287" w:hRule="atLeast"/>
        </w:trPr>
        <w:tc>
          <w:tcPr>
            <w:tcW w:w="411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Certificação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Digital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I</w:t>
            </w:r>
            <w:r>
              <w:rPr>
                <w:b/>
                <w:color w:val="585858"/>
                <w:spacing w:val="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II</w:t>
            </w:r>
          </w:p>
        </w:tc>
        <w:tc>
          <w:tcPr>
            <w:tcW w:w="1710" w:type="dxa"/>
            <w:tcBorders>
              <w:top w:val="single" w:sz="6" w:space="0" w:color="000009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ind w:left="24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sz="6" w:space="0" w:color="000009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</w:tcBorders>
          </w:tcPr>
          <w:p>
            <w:pPr>
              <w:pStyle w:val="TableParagraph"/>
              <w:spacing w:line="290" w:lineRule="auto"/>
              <w:ind w:left="12" w:right="192"/>
              <w:rPr>
                <w:sz w:val="20"/>
              </w:rPr>
            </w:pPr>
            <w:r>
              <w:rPr>
                <w:color w:val="585858"/>
                <w:sz w:val="20"/>
              </w:rPr>
              <w:t>Capacitação na realização de projetos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utilizando a Certificação digital,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considerando os aspectos técnicos 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legais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tecnologia.</w:t>
            </w:r>
          </w:p>
        </w:tc>
        <w:tc>
          <w:tcPr>
            <w:tcW w:w="142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</w:tbl>
    <w:p>
      <w:pPr>
        <w:spacing w:after="0" w:line="232" w:lineRule="exact"/>
        <w:rPr>
          <w:sz w:val="20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710"/>
        <w:gridCol w:w="1530"/>
        <w:gridCol w:w="1770"/>
        <w:gridCol w:w="1060"/>
        <w:gridCol w:w="3430"/>
        <w:gridCol w:w="1420"/>
      </w:tblGrid>
      <w:tr>
        <w:trPr>
          <w:trHeight w:val="1009" w:hRule="atLeast"/>
        </w:trPr>
        <w:tc>
          <w:tcPr>
            <w:tcW w:w="4110" w:type="dxa"/>
          </w:tcPr>
          <w:p>
            <w:pPr>
              <w:pStyle w:val="TableParagraph"/>
              <w:spacing w:line="285" w:lineRule="auto" w:before="10"/>
              <w:ind w:left="14" w:right="839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Desenvolver </w:t>
            </w:r>
            <w:r>
              <w:rPr>
                <w:b/>
                <w:color w:val="585858"/>
                <w:spacing w:val="-1"/>
                <w:sz w:val="20"/>
              </w:rPr>
              <w:t>Certificação Digital em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aplicações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Java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4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ind w:left="14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338"/>
              <w:rPr>
                <w:sz w:val="20"/>
              </w:rPr>
            </w:pPr>
            <w:r>
              <w:rPr>
                <w:color w:val="585858"/>
                <w:sz w:val="20"/>
              </w:rPr>
              <w:t>Desenvolvimento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aplicativos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que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utilizem tecnologia de certificação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digital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utilizando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 Delphi.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289" w:hRule="atLeast"/>
        </w:trPr>
        <w:tc>
          <w:tcPr>
            <w:tcW w:w="411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Desenvolvimento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Web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com</w:t>
            </w:r>
            <w:r>
              <w:rPr>
                <w:b/>
                <w:color w:val="585858"/>
                <w:spacing w:val="-2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PHP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81"/>
              <w:rPr>
                <w:sz w:val="20"/>
              </w:rPr>
            </w:pPr>
            <w:r>
              <w:rPr>
                <w:color w:val="585858"/>
                <w:sz w:val="20"/>
              </w:rPr>
              <w:t>Aquisição de conhecimento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desenvolver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dar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suporte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aplicativos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que foram criados em PHP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plataforma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web.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287" w:hRule="atLeast"/>
        </w:trPr>
        <w:tc>
          <w:tcPr>
            <w:tcW w:w="41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85" w:lineRule="auto" w:before="10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Desenvolvimento </w:t>
            </w:r>
            <w:r>
              <w:rPr>
                <w:b/>
                <w:color w:val="585858"/>
                <w:spacing w:val="-1"/>
                <w:sz w:val="20"/>
              </w:rPr>
              <w:t>Orientado a Objetos com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PHP</w:t>
            </w:r>
          </w:p>
        </w:tc>
        <w:tc>
          <w:tcPr>
            <w:tcW w:w="17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060" w:type="dxa"/>
            <w:tcBorders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81"/>
              <w:rPr>
                <w:sz w:val="20"/>
              </w:rPr>
            </w:pPr>
            <w:r>
              <w:rPr>
                <w:color w:val="585858"/>
                <w:sz w:val="20"/>
              </w:rPr>
              <w:t>Aquisição de conhecimento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desenvolver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dar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suporte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aplicativos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que foram criados em PHP, utilizando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metodologia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orientação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objetos.</w:t>
            </w:r>
          </w:p>
        </w:tc>
        <w:tc>
          <w:tcPr>
            <w:tcW w:w="142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004" w:hRule="atLeast"/>
        </w:trPr>
        <w:tc>
          <w:tcPr>
            <w:tcW w:w="41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Desenvolvimento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Enterprise</w:t>
            </w:r>
            <w:r>
              <w:rPr>
                <w:b/>
                <w:color w:val="585858"/>
                <w:spacing w:val="12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com</w:t>
            </w:r>
            <w:r>
              <w:rPr>
                <w:b/>
                <w:color w:val="585858"/>
                <w:spacing w:val="-2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PHP</w:t>
            </w:r>
          </w:p>
        </w:tc>
        <w:tc>
          <w:tcPr>
            <w:tcW w:w="17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0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7"/>
              <w:ind w:left="12" w:right="-29"/>
              <w:rPr>
                <w:sz w:val="20"/>
              </w:rPr>
            </w:pPr>
            <w:r>
              <w:rPr>
                <w:color w:val="585858"/>
                <w:sz w:val="20"/>
              </w:rPr>
              <w:t>Aquisição de conhecimento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desenvolver e dar suporte a aplicativos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que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foram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criados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PHP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corporativas.</w:t>
            </w:r>
          </w:p>
        </w:tc>
        <w:tc>
          <w:tcPr>
            <w:tcW w:w="142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ind w:left="14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004" w:hRule="atLeast"/>
        </w:trPr>
        <w:tc>
          <w:tcPr>
            <w:tcW w:w="41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Framework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Codeigniter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(PHP)</w:t>
            </w:r>
          </w:p>
        </w:tc>
        <w:tc>
          <w:tcPr>
            <w:tcW w:w="17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0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7"/>
              <w:ind w:left="12" w:right="191"/>
              <w:rPr>
                <w:sz w:val="20"/>
              </w:rPr>
            </w:pPr>
            <w:r>
              <w:rPr>
                <w:color w:val="585858"/>
                <w:sz w:val="20"/>
              </w:rPr>
              <w:t>Melhorar conhecimento do uso do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framework para </w:t>
            </w:r>
            <w:r>
              <w:rPr>
                <w:color w:val="585858"/>
                <w:sz w:val="20"/>
              </w:rPr>
              <w:t>desenvolvimento em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PHP.</w:t>
            </w:r>
          </w:p>
        </w:tc>
        <w:tc>
          <w:tcPr>
            <w:tcW w:w="142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287" w:hRule="atLeast"/>
        </w:trPr>
        <w:tc>
          <w:tcPr>
            <w:tcW w:w="411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Web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Service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(PHP)</w:t>
            </w:r>
          </w:p>
        </w:tc>
        <w:tc>
          <w:tcPr>
            <w:tcW w:w="171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7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060" w:type="dxa"/>
            <w:tcBorders>
              <w:top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</w:tcBorders>
          </w:tcPr>
          <w:p>
            <w:pPr>
              <w:pStyle w:val="TableParagraph"/>
              <w:spacing w:line="285" w:lineRule="auto" w:before="7"/>
              <w:ind w:left="12" w:right="-17"/>
              <w:rPr>
                <w:sz w:val="20"/>
              </w:rPr>
            </w:pPr>
            <w:r>
              <w:rPr>
                <w:color w:val="585858"/>
                <w:sz w:val="20"/>
              </w:rPr>
              <w:t>Adquiri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conhecimento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desenvolver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meios para permitir interoperabilidade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entre sistemas rodando em diferentes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plataformas</w:t>
            </w:r>
          </w:p>
        </w:tc>
        <w:tc>
          <w:tcPr>
            <w:tcW w:w="142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727" w:hRule="atLeast"/>
        </w:trPr>
        <w:tc>
          <w:tcPr>
            <w:tcW w:w="41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Desenvolvimento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móvel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com Google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Android</w:t>
            </w:r>
          </w:p>
        </w:tc>
        <w:tc>
          <w:tcPr>
            <w:tcW w:w="17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Integral</w:t>
            </w:r>
          </w:p>
        </w:tc>
        <w:tc>
          <w:tcPr>
            <w:tcW w:w="3430" w:type="dxa"/>
            <w:tcBorders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351"/>
              <w:rPr>
                <w:sz w:val="20"/>
              </w:rPr>
            </w:pPr>
            <w:r>
              <w:rPr>
                <w:color w:val="585858"/>
                <w:sz w:val="20"/>
              </w:rPr>
              <w:t>Introduzir</w:t>
            </w:r>
            <w:r>
              <w:rPr>
                <w:color w:val="585858"/>
                <w:spacing w:val="-10"/>
                <w:sz w:val="20"/>
              </w:rPr>
              <w:t> </w:t>
            </w:r>
            <w:r>
              <w:rPr>
                <w:color w:val="585858"/>
                <w:sz w:val="20"/>
              </w:rPr>
              <w:t>técnicas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programação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voltada para dispositivos</w:t>
            </w:r>
            <w:r>
              <w:rPr>
                <w:color w:val="585858"/>
                <w:spacing w:val="-1"/>
                <w:sz w:val="20"/>
              </w:rPr>
              <w:t> mó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veis.</w:t>
            </w:r>
          </w:p>
        </w:tc>
        <w:tc>
          <w:tcPr>
            <w:tcW w:w="142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Baixa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710"/>
        <w:gridCol w:w="1530"/>
        <w:gridCol w:w="1770"/>
        <w:gridCol w:w="1060"/>
        <w:gridCol w:w="3430"/>
        <w:gridCol w:w="1420"/>
      </w:tblGrid>
      <w:tr>
        <w:trPr>
          <w:trHeight w:val="1009" w:hRule="atLeast"/>
        </w:trPr>
        <w:tc>
          <w:tcPr>
            <w:tcW w:w="4110" w:type="dxa"/>
          </w:tcPr>
          <w:p>
            <w:pPr>
              <w:pStyle w:val="TableParagraph"/>
              <w:spacing w:line="285" w:lineRule="auto" w:before="10"/>
              <w:ind w:left="14" w:right="621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Técnicas de desenvolvimento </w:t>
            </w:r>
            <w:r>
              <w:rPr>
                <w:b/>
                <w:color w:val="585858"/>
                <w:spacing w:val="-1"/>
                <w:sz w:val="20"/>
              </w:rPr>
              <w:t>Android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avançado.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469"/>
              <w:rPr>
                <w:sz w:val="20"/>
              </w:rPr>
            </w:pPr>
            <w:r>
              <w:rPr>
                <w:color w:val="585858"/>
                <w:sz w:val="20"/>
              </w:rPr>
              <w:t>Aprimorar os conhecimentos para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desenvolvimento voltado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plataformas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mó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veis.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ind w:left="14"/>
              <w:rPr>
                <w:sz w:val="20"/>
              </w:rPr>
            </w:pPr>
            <w:r>
              <w:rPr>
                <w:color w:val="585858"/>
                <w:sz w:val="20"/>
              </w:rPr>
              <w:t>Baixa</w:t>
            </w:r>
          </w:p>
        </w:tc>
      </w:tr>
      <w:tr>
        <w:trPr>
          <w:trHeight w:val="1019" w:hRule="atLeast"/>
        </w:trPr>
        <w:tc>
          <w:tcPr>
            <w:tcW w:w="4110" w:type="dxa"/>
          </w:tcPr>
          <w:p>
            <w:pPr>
              <w:pStyle w:val="TableParagraph"/>
              <w:spacing w:line="285" w:lineRule="auto" w:before="10"/>
              <w:ind w:right="461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Desenvolvimento </w:t>
            </w:r>
            <w:r>
              <w:rPr>
                <w:b/>
                <w:color w:val="585858"/>
                <w:spacing w:val="-1"/>
                <w:sz w:val="20"/>
              </w:rPr>
              <w:t>Web com HTML, CSS e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JavaScript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Integral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101"/>
              <w:rPr>
                <w:sz w:val="20"/>
              </w:rPr>
            </w:pPr>
            <w:r>
              <w:rPr>
                <w:color w:val="585858"/>
                <w:sz w:val="20"/>
              </w:rPr>
              <w:t>Desenvolvimento de habilidades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controle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aproveitamento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recursos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html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5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modificaçõ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es do </w:t>
            </w:r>
            <w:r>
              <w:rPr>
                <w:color w:val="585858"/>
                <w:sz w:val="20"/>
              </w:rPr>
              <w:t>css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3.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710"/>
        <w:gridCol w:w="1530"/>
        <w:gridCol w:w="1770"/>
        <w:gridCol w:w="1060"/>
        <w:gridCol w:w="3430"/>
        <w:gridCol w:w="1420"/>
      </w:tblGrid>
      <w:tr>
        <w:trPr>
          <w:trHeight w:val="6907" w:hRule="atLeast"/>
        </w:trPr>
        <w:tc>
          <w:tcPr>
            <w:tcW w:w="41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Treinamento</w:t>
            </w:r>
            <w:r>
              <w:rPr>
                <w:b/>
                <w:color w:val="585858"/>
                <w:spacing w:val="-1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em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Delphi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Embarcadero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10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ou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posterior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.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Delphi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essentials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.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Criação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Aplicações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Win32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.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Criação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Componentes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.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Datasnap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Multi-tier</w:t>
            </w:r>
          </w:p>
          <w:p>
            <w:pPr>
              <w:pStyle w:val="TableParagraph"/>
              <w:spacing w:before="7"/>
              <w:ind w:left="0"/>
              <w:rPr>
                <w:sz w:val="28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.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Fast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Report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.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Rave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Reports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.</w:t>
            </w:r>
            <w:r>
              <w:rPr>
                <w:b/>
                <w:color w:val="585858"/>
                <w:spacing w:val="-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Delphi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iOS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Essentials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.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Delphi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Android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Essentials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.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DB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Optimizer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.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Webservices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Application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.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Firemonkey</w:t>
            </w:r>
          </w:p>
        </w:tc>
        <w:tc>
          <w:tcPr>
            <w:tcW w:w="17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25"/>
              <w:rPr>
                <w:sz w:val="20"/>
              </w:rPr>
            </w:pPr>
            <w:r>
              <w:rPr>
                <w:color w:val="585858"/>
                <w:sz w:val="20"/>
              </w:rPr>
              <w:t>Aquisição de conhecimento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desenvolver aplicativos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multiplataforma, migrar aplicativos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legados com tecnologia ultrapassada,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bem como aprender técnicas modernas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desenvolvimento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sistemas.</w:t>
            </w:r>
          </w:p>
        </w:tc>
        <w:tc>
          <w:tcPr>
            <w:tcW w:w="142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Media</w:t>
            </w:r>
          </w:p>
        </w:tc>
      </w:tr>
      <w:tr>
        <w:trPr>
          <w:trHeight w:val="1004" w:hRule="atLeast"/>
        </w:trPr>
        <w:tc>
          <w:tcPr>
            <w:tcW w:w="41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/>
              <w:ind w:right="838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Desenvolver </w:t>
            </w:r>
            <w:r>
              <w:rPr>
                <w:b/>
                <w:color w:val="585858"/>
                <w:spacing w:val="-1"/>
                <w:sz w:val="20"/>
              </w:rPr>
              <w:t>Certificação Digital em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aplicações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Delphi</w:t>
            </w:r>
          </w:p>
        </w:tc>
        <w:tc>
          <w:tcPr>
            <w:tcW w:w="17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/>
              <w:ind w:left="12" w:right="433"/>
              <w:rPr>
                <w:sz w:val="20"/>
              </w:rPr>
            </w:pPr>
            <w:r>
              <w:rPr>
                <w:color w:val="585858"/>
                <w:sz w:val="20"/>
              </w:rPr>
              <w:t>Aquisição de conhecimento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desenvolver aplicativos </w:t>
            </w:r>
            <w:r>
              <w:rPr>
                <w:color w:val="585858"/>
                <w:sz w:val="20"/>
              </w:rPr>
              <w:t>capazes de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utilizar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certificação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digital.</w:t>
            </w:r>
          </w:p>
        </w:tc>
        <w:tc>
          <w:tcPr>
            <w:tcW w:w="142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Media</w:t>
            </w:r>
          </w:p>
        </w:tc>
      </w:tr>
    </w:tbl>
    <w:p>
      <w:pPr>
        <w:spacing w:after="0" w:line="232" w:lineRule="exact"/>
        <w:rPr>
          <w:sz w:val="20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710"/>
        <w:gridCol w:w="1530"/>
        <w:gridCol w:w="1770"/>
        <w:gridCol w:w="1060"/>
        <w:gridCol w:w="3430"/>
        <w:gridCol w:w="1420"/>
      </w:tblGrid>
      <w:tr>
        <w:trPr>
          <w:trHeight w:val="1567" w:hRule="atLeast"/>
        </w:trPr>
        <w:tc>
          <w:tcPr>
            <w:tcW w:w="41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4" w:right="1104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CMM</w:t>
            </w:r>
            <w:r>
              <w:rPr>
                <w:b/>
                <w:color w:val="585858"/>
                <w:spacing w:val="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–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Modelo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Maturidade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Capacidades</w:t>
            </w:r>
          </w:p>
        </w:tc>
        <w:tc>
          <w:tcPr>
            <w:tcW w:w="17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221"/>
              <w:rPr>
                <w:sz w:val="20"/>
              </w:rPr>
            </w:pPr>
            <w:r>
              <w:rPr>
                <w:color w:val="585858"/>
                <w:sz w:val="20"/>
              </w:rPr>
              <w:t>Ser capaz de avaliar os processos de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desenvolvimento de software como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pacing w:val="-3"/>
                <w:w w:val="100"/>
                <w:sz w:val="20"/>
              </w:rPr>
              <w:t>r</w:t>
            </w:r>
            <w:r>
              <w:rPr>
                <w:color w:val="585858"/>
                <w:spacing w:val="2"/>
                <w:w w:val="100"/>
                <w:sz w:val="20"/>
              </w:rPr>
              <w:t>e</w:t>
            </w:r>
            <w:r>
              <w:rPr>
                <w:color w:val="585858"/>
                <w:spacing w:val="-5"/>
                <w:w w:val="100"/>
                <w:sz w:val="20"/>
              </w:rPr>
              <w:t>l</w:t>
            </w:r>
            <w:r>
              <w:rPr>
                <w:color w:val="585858"/>
                <w:spacing w:val="2"/>
                <w:w w:val="100"/>
                <w:sz w:val="20"/>
              </w:rPr>
              <w:t>a</w:t>
            </w:r>
            <w:r>
              <w:rPr>
                <w:color w:val="585858"/>
                <w:spacing w:val="1"/>
                <w:w w:val="100"/>
                <w:sz w:val="20"/>
              </w:rPr>
              <w:t>ç</w:t>
            </w:r>
            <w:r>
              <w:rPr>
                <w:color w:val="585858"/>
                <w:spacing w:val="-18"/>
                <w:w w:val="100"/>
                <w:sz w:val="20"/>
              </w:rPr>
              <w:t>a</w:t>
            </w:r>
            <w:r>
              <w:rPr>
                <w:color w:val="585858"/>
                <w:spacing w:val="20"/>
                <w:w w:val="100"/>
                <w:sz w:val="20"/>
              </w:rPr>
              <w:t>̃</w:t>
            </w:r>
            <w:r>
              <w:rPr>
                <w:color w:val="585858"/>
                <w:w w:val="100"/>
                <w:sz w:val="20"/>
              </w:rPr>
              <w:t>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pacing w:val="2"/>
                <w:w w:val="100"/>
                <w:sz w:val="20"/>
              </w:rPr>
              <w:t>a</w:t>
            </w:r>
            <w:r>
              <w:rPr>
                <w:color w:val="585858"/>
                <w:w w:val="100"/>
                <w:sz w:val="20"/>
              </w:rPr>
              <w:t>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pacing w:val="-2"/>
                <w:w w:val="100"/>
                <w:sz w:val="20"/>
              </w:rPr>
              <w:t>n</w:t>
            </w:r>
            <w:r>
              <w:rPr>
                <w:color w:val="585858"/>
                <w:spacing w:val="-6"/>
                <w:w w:val="100"/>
                <w:sz w:val="20"/>
              </w:rPr>
              <w:t>ı</w:t>
            </w:r>
            <w:r>
              <w:rPr>
                <w:color w:val="585858"/>
                <w:spacing w:val="-91"/>
                <w:w w:val="100"/>
                <w:sz w:val="20"/>
              </w:rPr>
              <w:t>v</w:t>
            </w:r>
            <w:r>
              <w:rPr>
                <w:color w:val="585858"/>
                <w:w w:val="100"/>
                <w:sz w:val="20"/>
              </w:rPr>
              <w:t>́</w:t>
            </w:r>
            <w:r>
              <w:rPr>
                <w:color w:val="585858"/>
                <w:sz w:val="20"/>
              </w:rPr>
              <w:t> </w:t>
            </w:r>
            <w:r>
              <w:rPr>
                <w:color w:val="585858"/>
                <w:spacing w:val="2"/>
                <w:sz w:val="20"/>
              </w:rPr>
              <w:t> </w:t>
            </w:r>
            <w:r>
              <w:rPr>
                <w:color w:val="585858"/>
                <w:spacing w:val="2"/>
                <w:w w:val="100"/>
                <w:sz w:val="20"/>
              </w:rPr>
              <w:t>e</w:t>
            </w:r>
            <w:r>
              <w:rPr>
                <w:color w:val="585858"/>
                <w:w w:val="100"/>
                <w:sz w:val="20"/>
              </w:rPr>
              <w:t>l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pacing w:val="-1"/>
                <w:w w:val="100"/>
                <w:sz w:val="20"/>
              </w:rPr>
              <w:t>d</w:t>
            </w:r>
            <w:r>
              <w:rPr>
                <w:color w:val="585858"/>
                <w:w w:val="100"/>
                <w:sz w:val="20"/>
              </w:rPr>
              <w:t>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pacing w:val="3"/>
                <w:w w:val="100"/>
                <w:sz w:val="20"/>
              </w:rPr>
              <w:t>m</w:t>
            </w:r>
            <w:r>
              <w:rPr>
                <w:color w:val="585858"/>
                <w:spacing w:val="2"/>
                <w:w w:val="100"/>
                <w:sz w:val="20"/>
              </w:rPr>
              <w:t>at</w:t>
            </w:r>
            <w:r>
              <w:rPr>
                <w:color w:val="585858"/>
                <w:spacing w:val="-1"/>
                <w:w w:val="100"/>
                <w:sz w:val="20"/>
              </w:rPr>
              <w:t>u</w:t>
            </w:r>
            <w:r>
              <w:rPr>
                <w:color w:val="585858"/>
                <w:spacing w:val="-3"/>
                <w:w w:val="100"/>
                <w:sz w:val="20"/>
              </w:rPr>
              <w:t>r</w:t>
            </w:r>
            <w:r>
              <w:rPr>
                <w:color w:val="585858"/>
                <w:spacing w:val="4"/>
                <w:w w:val="100"/>
                <w:sz w:val="20"/>
              </w:rPr>
              <w:t>i</w:t>
            </w:r>
            <w:r>
              <w:rPr>
                <w:color w:val="585858"/>
                <w:spacing w:val="-1"/>
                <w:w w:val="100"/>
                <w:sz w:val="20"/>
              </w:rPr>
              <w:t>d</w:t>
            </w:r>
            <w:r>
              <w:rPr>
                <w:color w:val="585858"/>
                <w:spacing w:val="2"/>
                <w:w w:val="100"/>
                <w:sz w:val="20"/>
              </w:rPr>
              <w:t>a</w:t>
            </w:r>
            <w:r>
              <w:rPr>
                <w:color w:val="585858"/>
                <w:spacing w:val="-1"/>
                <w:w w:val="100"/>
                <w:sz w:val="20"/>
              </w:rPr>
              <w:t>d</w:t>
            </w:r>
            <w:r>
              <w:rPr>
                <w:color w:val="585858"/>
                <w:spacing w:val="2"/>
                <w:w w:val="100"/>
                <w:sz w:val="20"/>
              </w:rPr>
              <w:t>e</w:t>
            </w:r>
            <w:r>
              <w:rPr>
                <w:color w:val="585858"/>
                <w:w w:val="100"/>
                <w:sz w:val="20"/>
              </w:rPr>
              <w:t>,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pacing w:val="1"/>
                <w:w w:val="100"/>
                <w:sz w:val="20"/>
              </w:rPr>
              <w:t>c</w:t>
            </w:r>
            <w:r>
              <w:rPr>
                <w:color w:val="585858"/>
                <w:spacing w:val="3"/>
                <w:w w:val="100"/>
                <w:sz w:val="20"/>
              </w:rPr>
              <w:t>o</w:t>
            </w:r>
            <w:r>
              <w:rPr>
                <w:color w:val="585858"/>
                <w:spacing w:val="-7"/>
                <w:w w:val="100"/>
                <w:sz w:val="20"/>
              </w:rPr>
              <w:t>m</w:t>
            </w:r>
            <w:r>
              <w:rPr>
                <w:color w:val="585858"/>
                <w:w w:val="100"/>
                <w:sz w:val="20"/>
              </w:rPr>
              <w:t>o </w:t>
            </w:r>
            <w:r>
              <w:rPr>
                <w:color w:val="585858"/>
                <w:sz w:val="20"/>
              </w:rPr>
              <w:t>indicação de previsibilidade da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qualidade,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custos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prazos.</w:t>
            </w:r>
          </w:p>
        </w:tc>
        <w:tc>
          <w:tcPr>
            <w:tcW w:w="142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004" w:hRule="atLeast"/>
        </w:trPr>
        <w:tc>
          <w:tcPr>
            <w:tcW w:w="41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TQM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–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Gestão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de</w:t>
            </w:r>
            <w:r>
              <w:rPr>
                <w:b/>
                <w:color w:val="585858"/>
                <w:spacing w:val="-2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Qualidade </w:t>
            </w:r>
            <w:r>
              <w:rPr>
                <w:b/>
                <w:color w:val="585858"/>
                <w:sz w:val="20"/>
              </w:rPr>
              <w:t>Total</w:t>
            </w:r>
          </w:p>
        </w:tc>
        <w:tc>
          <w:tcPr>
            <w:tcW w:w="17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7"/>
              <w:ind w:left="12" w:right="110"/>
              <w:rPr>
                <w:sz w:val="20"/>
              </w:rPr>
            </w:pPr>
            <w:r>
              <w:rPr>
                <w:color w:val="585858"/>
                <w:sz w:val="20"/>
              </w:rPr>
              <w:t>Aquisição de conhecimento de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estratégias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agregar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qualidade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aos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processos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organizacionais.</w:t>
            </w:r>
          </w:p>
        </w:tc>
        <w:tc>
          <w:tcPr>
            <w:tcW w:w="142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04" w:hRule="atLeast"/>
        </w:trPr>
        <w:tc>
          <w:tcPr>
            <w:tcW w:w="41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COBIT5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Foundations</w:t>
            </w:r>
          </w:p>
        </w:tc>
        <w:tc>
          <w:tcPr>
            <w:tcW w:w="17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7"/>
              <w:ind w:left="12" w:right="440"/>
              <w:rPr>
                <w:sz w:val="20"/>
              </w:rPr>
            </w:pPr>
            <w:r>
              <w:rPr>
                <w:color w:val="585858"/>
                <w:sz w:val="20"/>
              </w:rPr>
              <w:t>Implantar o COBIT na unidade 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permitir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sustento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objetivos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estratégias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organizacionais.</w:t>
            </w:r>
          </w:p>
        </w:tc>
        <w:tc>
          <w:tcPr>
            <w:tcW w:w="142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004" w:hRule="atLeast"/>
        </w:trPr>
        <w:tc>
          <w:tcPr>
            <w:tcW w:w="41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ITIL</w:t>
            </w:r>
            <w:r>
              <w:rPr>
                <w:b/>
                <w:color w:val="585858"/>
                <w:spacing w:val="-1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V3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Foundations</w:t>
            </w:r>
          </w:p>
        </w:tc>
        <w:tc>
          <w:tcPr>
            <w:tcW w:w="17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7"/>
              <w:ind w:left="12" w:right="-15"/>
              <w:jc w:val="both"/>
              <w:rPr>
                <w:sz w:val="20"/>
              </w:rPr>
            </w:pPr>
            <w:r>
              <w:rPr>
                <w:color w:val="585858"/>
                <w:sz w:val="20"/>
              </w:rPr>
              <w:t>Capacitar a equipe para trabalho com as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melhores práticas de gerenciamento de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serviços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TI.</w:t>
            </w:r>
          </w:p>
        </w:tc>
        <w:tc>
          <w:tcPr>
            <w:tcW w:w="142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957" w:hRule="atLeast"/>
        </w:trPr>
        <w:tc>
          <w:tcPr>
            <w:tcW w:w="411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7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Analista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Negócios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TI</w:t>
            </w:r>
          </w:p>
        </w:tc>
        <w:tc>
          <w:tcPr>
            <w:tcW w:w="171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107"/>
              <w:ind w:left="25"/>
              <w:rPr>
                <w:sz w:val="20"/>
              </w:rPr>
            </w:pPr>
            <w:r>
              <w:rPr>
                <w:color w:val="585858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</w:tcBorders>
          </w:tcPr>
          <w:p>
            <w:pPr>
              <w:pStyle w:val="TableParagraph"/>
              <w:spacing w:line="285" w:lineRule="auto" w:before="107"/>
              <w:ind w:left="12" w:right="21"/>
              <w:rPr>
                <w:sz w:val="20"/>
              </w:rPr>
            </w:pPr>
            <w:r>
              <w:rPr>
                <w:color w:val="585858"/>
                <w:sz w:val="20"/>
              </w:rPr>
              <w:t>Capacitar a equipe em prospecção,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planejamento e gerenciamento de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implementação de projetos de sistemas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de informação e aplicativos, visando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satisfazer as expectativas 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necessidades tecnoló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gicas.</w:t>
            </w:r>
          </w:p>
        </w:tc>
        <w:tc>
          <w:tcPr>
            <w:tcW w:w="1420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559" w:hRule="atLeast"/>
        </w:trPr>
        <w:tc>
          <w:tcPr>
            <w:tcW w:w="411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Treinamento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temas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WP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3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Tele-Presencial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Integral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color w:val="585858"/>
                <w:sz w:val="20"/>
              </w:rPr>
              <w:t>Treinamento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themas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</w:p>
          <w:p>
            <w:pPr>
              <w:pStyle w:val="TableParagraph"/>
              <w:spacing w:before="45"/>
              <w:ind w:left="12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publicação</w:t>
            </w:r>
            <w:r>
              <w:rPr>
                <w:color w:val="585858"/>
                <w:spacing w:val="-1"/>
                <w:sz w:val="20"/>
              </w:rPr>
              <w:t> de conteú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do</w:t>
            </w:r>
            <w:r>
              <w:rPr>
                <w:color w:val="585858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no Portal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TJAC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859" w:hRule="atLeast"/>
        </w:trPr>
        <w:tc>
          <w:tcPr>
            <w:tcW w:w="4110" w:type="dxa"/>
          </w:tcPr>
          <w:p>
            <w:pPr>
              <w:pStyle w:val="TableParagraph"/>
              <w:spacing w:line="285" w:lineRule="auto" w:before="10"/>
              <w:ind w:right="516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Treinamento para </w:t>
            </w:r>
            <w:r>
              <w:rPr>
                <w:b/>
                <w:color w:val="585858"/>
                <w:spacing w:val="-1"/>
                <w:sz w:val="20"/>
              </w:rPr>
              <w:t>Desenvolvimento de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Plugins</w:t>
            </w:r>
            <w:r>
              <w:rPr>
                <w:b/>
                <w:color w:val="585858"/>
                <w:spacing w:val="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WP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3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Tele-Presencial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Integral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88" w:hanging="1"/>
              <w:rPr>
                <w:sz w:val="20"/>
              </w:rPr>
            </w:pPr>
            <w:r>
              <w:rPr>
                <w:color w:val="585858"/>
                <w:spacing w:val="-1"/>
                <w:sz w:val="20"/>
              </w:rPr>
              <w:t>Treinamento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Desenvolvimento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Plugins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WP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publicação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</w:p>
          <w:p>
            <w:pPr>
              <w:pStyle w:val="TableParagraph"/>
              <w:spacing w:before="2"/>
              <w:ind w:left="12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conteú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do</w:t>
            </w:r>
            <w:r>
              <w:rPr>
                <w:color w:val="585858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no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Portal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TJAC.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"/>
          <w:footerReference w:type="default" r:id="rId12"/>
          <w:pgSz w:w="16840" w:h="11900" w:orient="landscape"/>
          <w:pgMar w:header="0" w:footer="1595" w:top="1500" w:bottom="178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710"/>
        <w:gridCol w:w="1530"/>
        <w:gridCol w:w="1770"/>
        <w:gridCol w:w="1060"/>
        <w:gridCol w:w="3430"/>
        <w:gridCol w:w="1420"/>
      </w:tblGrid>
      <w:tr>
        <w:trPr>
          <w:trHeight w:val="569" w:hRule="atLeast"/>
        </w:trPr>
        <w:tc>
          <w:tcPr>
            <w:tcW w:w="4110" w:type="dxa"/>
          </w:tcPr>
          <w:p>
            <w:pPr>
              <w:pStyle w:val="TableParagraph"/>
              <w:spacing w:before="10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Segurança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WordPress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3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Tele-Presencial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Integral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before="10"/>
              <w:ind w:left="12"/>
              <w:rPr>
                <w:sz w:val="20"/>
              </w:rPr>
            </w:pPr>
            <w:r>
              <w:rPr>
                <w:color w:val="585858"/>
                <w:spacing w:val="-1"/>
                <w:sz w:val="20"/>
              </w:rPr>
              <w:t>Aplicação 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segurança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ao conteú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1"/>
                <w:sz w:val="20"/>
              </w:rPr>
              <w:t>do</w:t>
            </w:r>
          </w:p>
          <w:p>
            <w:pPr>
              <w:pStyle w:val="TableParagraph"/>
              <w:spacing w:before="45"/>
              <w:ind w:left="12"/>
              <w:rPr>
                <w:sz w:val="20"/>
              </w:rPr>
            </w:pPr>
            <w:r>
              <w:rPr>
                <w:color w:val="585858"/>
                <w:sz w:val="20"/>
              </w:rPr>
              <w:t>publicado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no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Portal</w:t>
            </w:r>
            <w:r>
              <w:rPr>
                <w:color w:val="585858"/>
                <w:spacing w:val="-10"/>
                <w:sz w:val="20"/>
              </w:rPr>
              <w:t> </w:t>
            </w:r>
            <w:r>
              <w:rPr>
                <w:color w:val="585858"/>
                <w:sz w:val="20"/>
              </w:rPr>
              <w:t>TJAC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ind w:left="14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730" w:hRule="atLeast"/>
        </w:trPr>
        <w:tc>
          <w:tcPr>
            <w:tcW w:w="4110" w:type="dxa"/>
          </w:tcPr>
          <w:p>
            <w:pPr>
              <w:pStyle w:val="TableParagraph"/>
              <w:spacing w:line="285" w:lineRule="auto" w:before="10"/>
              <w:ind w:right="661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Desenvolvimento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de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Sites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com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Design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Responsivo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3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Vı́deo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Aulas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199"/>
              <w:rPr>
                <w:sz w:val="20"/>
              </w:rPr>
            </w:pPr>
            <w:r>
              <w:rPr>
                <w:color w:val="585858"/>
                <w:sz w:val="20"/>
              </w:rPr>
              <w:t>Desenvolver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sı́tios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com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Design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que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se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ajusta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dispositivo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usuário.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009" w:hRule="atLeast"/>
        </w:trPr>
        <w:tc>
          <w:tcPr>
            <w:tcW w:w="411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Utilização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correta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do HTML5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3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Vı́deo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Aulas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92" w:lineRule="auto"/>
              <w:ind w:left="12" w:right="76"/>
              <w:jc w:val="both"/>
              <w:rPr>
                <w:sz w:val="20"/>
              </w:rPr>
            </w:pPr>
            <w:r>
              <w:rPr>
                <w:color w:val="585858"/>
                <w:sz w:val="20"/>
              </w:rPr>
              <w:t>Utilização correta do HTML5 no portal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TJAC,</w:t>
            </w:r>
            <w:r>
              <w:rPr>
                <w:color w:val="585858"/>
                <w:spacing w:val="-7"/>
                <w:sz w:val="20"/>
              </w:rPr>
              <w:t> </w:t>
            </w:r>
            <w:r>
              <w:rPr>
                <w:color w:val="585858"/>
                <w:sz w:val="20"/>
              </w:rPr>
              <w:t>melhorando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experiência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dos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clientes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portal</w:t>
            </w:r>
            <w:r>
              <w:rPr>
                <w:color w:val="585858"/>
                <w:spacing w:val="-9"/>
                <w:sz w:val="20"/>
              </w:rPr>
              <w:t> </w:t>
            </w:r>
            <w:r>
              <w:rPr>
                <w:color w:val="585858"/>
                <w:sz w:val="20"/>
              </w:rPr>
              <w:t>TJAC.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Media</w:t>
            </w:r>
          </w:p>
        </w:tc>
      </w:tr>
      <w:tr>
        <w:trPr>
          <w:trHeight w:val="1567" w:hRule="atLeast"/>
        </w:trPr>
        <w:tc>
          <w:tcPr>
            <w:tcW w:w="41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85" w:lineRule="auto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Direito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Penal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para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equipe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SAJ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que</w:t>
            </w:r>
            <w:r>
              <w:rPr>
                <w:b/>
                <w:color w:val="585858"/>
                <w:spacing w:val="-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fornece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suporte</w:t>
            </w:r>
            <w:r>
              <w:rPr>
                <w:b/>
                <w:color w:val="585858"/>
                <w:spacing w:val="-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ao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AIP</w:t>
            </w:r>
          </w:p>
        </w:tc>
        <w:tc>
          <w:tcPr>
            <w:tcW w:w="1710" w:type="dxa"/>
            <w:tcBorders>
              <w:bottom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bottom w:val="single" w:sz="6" w:space="0" w:color="000009"/>
            </w:tcBorders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bottom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8" w:lineRule="auto"/>
              <w:ind w:left="12" w:right="27"/>
              <w:rPr>
                <w:sz w:val="20"/>
              </w:rPr>
            </w:pPr>
            <w:r>
              <w:rPr>
                <w:color w:val="585858"/>
                <w:sz w:val="20"/>
              </w:rPr>
              <w:t>Qualificar</w:t>
            </w:r>
            <w:r>
              <w:rPr>
                <w:color w:val="585858"/>
                <w:spacing w:val="-10"/>
                <w:sz w:val="20"/>
              </w:rPr>
              <w:t> </w:t>
            </w:r>
            <w:r>
              <w:rPr>
                <w:color w:val="585858"/>
                <w:sz w:val="20"/>
              </w:rPr>
              <w:t>colaboradores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melhorar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atendimento aos usuários do SAJ, bem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como o nı́vel de entendimento dos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procedimentos que devem ser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realizados.</w:t>
            </w:r>
          </w:p>
        </w:tc>
        <w:tc>
          <w:tcPr>
            <w:tcW w:w="1420" w:type="dxa"/>
            <w:tcBorders>
              <w:bottom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567" w:hRule="atLeast"/>
        </w:trPr>
        <w:tc>
          <w:tcPr>
            <w:tcW w:w="411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Atualização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do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CPC</w:t>
            </w:r>
          </w:p>
        </w:tc>
        <w:tc>
          <w:tcPr>
            <w:tcW w:w="171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</w:tcBorders>
          </w:tcPr>
          <w:p>
            <w:pPr>
              <w:pStyle w:val="TableParagraph"/>
              <w:spacing w:line="288" w:lineRule="auto"/>
              <w:ind w:left="12" w:right="27"/>
              <w:rPr>
                <w:sz w:val="20"/>
              </w:rPr>
            </w:pPr>
            <w:r>
              <w:rPr>
                <w:color w:val="585858"/>
                <w:sz w:val="20"/>
              </w:rPr>
              <w:t>Qualificar</w:t>
            </w:r>
            <w:r>
              <w:rPr>
                <w:color w:val="585858"/>
                <w:spacing w:val="-10"/>
                <w:sz w:val="20"/>
              </w:rPr>
              <w:t> </w:t>
            </w:r>
            <w:r>
              <w:rPr>
                <w:color w:val="585858"/>
                <w:sz w:val="20"/>
              </w:rPr>
              <w:t>colaboradores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melhorar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atendimento aos usuários do SAJ, bem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como o nı́vel de entendimento dos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procedimentos que devem ser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realizados.</w:t>
            </w:r>
          </w:p>
        </w:tc>
        <w:tc>
          <w:tcPr>
            <w:tcW w:w="142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579" w:hRule="atLeast"/>
        </w:trPr>
        <w:tc>
          <w:tcPr>
            <w:tcW w:w="411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Prática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cartorária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cível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27"/>
              <w:rPr>
                <w:sz w:val="20"/>
              </w:rPr>
            </w:pPr>
            <w:r>
              <w:rPr>
                <w:color w:val="585858"/>
                <w:sz w:val="20"/>
              </w:rPr>
              <w:t>Qualificar</w:t>
            </w:r>
            <w:r>
              <w:rPr>
                <w:color w:val="585858"/>
                <w:spacing w:val="-10"/>
                <w:sz w:val="20"/>
              </w:rPr>
              <w:t> </w:t>
            </w:r>
            <w:r>
              <w:rPr>
                <w:color w:val="585858"/>
                <w:sz w:val="20"/>
              </w:rPr>
              <w:t>colaboradores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melhorar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atendimento aos usuários do SAJ, bem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como o nı́vel de entendimento dos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procedimentos que devem ser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realizados.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710"/>
        <w:gridCol w:w="1530"/>
        <w:gridCol w:w="1770"/>
        <w:gridCol w:w="1060"/>
        <w:gridCol w:w="3430"/>
        <w:gridCol w:w="1420"/>
      </w:tblGrid>
      <w:tr>
        <w:trPr>
          <w:trHeight w:val="1567" w:hRule="atLeast"/>
        </w:trPr>
        <w:tc>
          <w:tcPr>
            <w:tcW w:w="41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ind w:left="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Prática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cartorária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criminal</w:t>
            </w:r>
          </w:p>
        </w:tc>
        <w:tc>
          <w:tcPr>
            <w:tcW w:w="171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10"/>
              <w:ind w:left="12" w:right="27"/>
              <w:rPr>
                <w:sz w:val="20"/>
              </w:rPr>
            </w:pPr>
            <w:r>
              <w:rPr>
                <w:color w:val="585858"/>
                <w:sz w:val="20"/>
              </w:rPr>
              <w:t>Qualificar</w:t>
            </w:r>
            <w:r>
              <w:rPr>
                <w:color w:val="585858"/>
                <w:spacing w:val="-10"/>
                <w:sz w:val="20"/>
              </w:rPr>
              <w:t> </w:t>
            </w:r>
            <w:r>
              <w:rPr>
                <w:color w:val="585858"/>
                <w:sz w:val="20"/>
              </w:rPr>
              <w:t>colaboradores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melhorar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atendimento aos usuários do SAJ, bem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como o nı́vel de entendimento dos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procedimentos que devem ser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realizados.</w:t>
            </w:r>
          </w:p>
        </w:tc>
        <w:tc>
          <w:tcPr>
            <w:tcW w:w="142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574" w:hRule="atLeast"/>
        </w:trPr>
        <w:tc>
          <w:tcPr>
            <w:tcW w:w="41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5" w:lineRule="auto" w:before="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LEP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-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Aplicação</w:t>
            </w:r>
            <w:r>
              <w:rPr>
                <w:b/>
                <w:color w:val="585858"/>
                <w:spacing w:val="-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das</w:t>
            </w:r>
            <w:r>
              <w:rPr>
                <w:b/>
                <w:color w:val="585858"/>
                <w:spacing w:val="-9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progressões,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livramento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condicional,</w:t>
            </w:r>
            <w:r>
              <w:rPr>
                <w:b/>
                <w:color w:val="585858"/>
                <w:spacing w:val="-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comutação.</w:t>
            </w:r>
          </w:p>
        </w:tc>
        <w:tc>
          <w:tcPr>
            <w:tcW w:w="171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line="288" w:lineRule="auto" w:before="7"/>
              <w:ind w:left="12" w:right="27"/>
              <w:rPr>
                <w:sz w:val="20"/>
              </w:rPr>
            </w:pPr>
            <w:r>
              <w:rPr>
                <w:color w:val="585858"/>
                <w:sz w:val="20"/>
              </w:rPr>
              <w:t>Qualificar</w:t>
            </w:r>
            <w:r>
              <w:rPr>
                <w:color w:val="585858"/>
                <w:spacing w:val="-10"/>
                <w:sz w:val="20"/>
              </w:rPr>
              <w:t> </w:t>
            </w:r>
            <w:r>
              <w:rPr>
                <w:color w:val="585858"/>
                <w:sz w:val="20"/>
              </w:rPr>
              <w:t>colaboradores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melhorar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atendimento aos usuários do SAJ, bem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como o nı́vel de entendimento dos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procedimentos que devem ser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realizados.</w:t>
            </w:r>
          </w:p>
        </w:tc>
        <w:tc>
          <w:tcPr>
            <w:tcW w:w="1420" w:type="dxa"/>
            <w:tcBorders>
              <w:top w:val="single" w:sz="6" w:space="0" w:color="000009"/>
              <w:bottom w:val="single" w:sz="6" w:space="0" w:color="000009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567" w:hRule="atLeast"/>
        </w:trPr>
        <w:tc>
          <w:tcPr>
            <w:tcW w:w="411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Prescrição</w:t>
            </w:r>
            <w:r>
              <w:rPr>
                <w:b/>
                <w:color w:val="585858"/>
                <w:spacing w:val="-6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Penal</w:t>
            </w:r>
          </w:p>
        </w:tc>
        <w:tc>
          <w:tcPr>
            <w:tcW w:w="171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top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top w:val="single" w:sz="6" w:space="0" w:color="000009"/>
              <w:left w:val="single" w:sz="6" w:space="0" w:color="000009"/>
            </w:tcBorders>
          </w:tcPr>
          <w:p>
            <w:pPr>
              <w:pStyle w:val="TableParagraph"/>
              <w:spacing w:line="288" w:lineRule="auto"/>
              <w:ind w:left="12" w:right="27"/>
              <w:rPr>
                <w:sz w:val="20"/>
              </w:rPr>
            </w:pPr>
            <w:r>
              <w:rPr>
                <w:color w:val="585858"/>
                <w:sz w:val="20"/>
              </w:rPr>
              <w:t>Qualificar</w:t>
            </w:r>
            <w:r>
              <w:rPr>
                <w:color w:val="585858"/>
                <w:spacing w:val="-10"/>
                <w:sz w:val="20"/>
              </w:rPr>
              <w:t> </w:t>
            </w:r>
            <w:r>
              <w:rPr>
                <w:color w:val="585858"/>
                <w:sz w:val="20"/>
              </w:rPr>
              <w:t>colaboradores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melhorar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atendimento aos usuários do SAJ, bem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como o nı́vel de entendimento dos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procedimentos que devem ser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realizados.</w:t>
            </w:r>
          </w:p>
        </w:tc>
        <w:tc>
          <w:tcPr>
            <w:tcW w:w="1420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579" w:hRule="atLeast"/>
        </w:trPr>
        <w:tc>
          <w:tcPr>
            <w:tcW w:w="411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Código</w:t>
            </w:r>
            <w:r>
              <w:rPr>
                <w:b/>
                <w:color w:val="585858"/>
                <w:spacing w:val="-1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Processo</w:t>
            </w:r>
            <w:r>
              <w:rPr>
                <w:b/>
                <w:color w:val="585858"/>
                <w:spacing w:val="-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Penal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Servidores</w:t>
            </w:r>
          </w:p>
        </w:tc>
        <w:tc>
          <w:tcPr>
            <w:tcW w:w="1530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color w:val="585858"/>
                <w:w w:val="100"/>
                <w:sz w:val="20"/>
              </w:rPr>
              <w:t>5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060" w:type="dxa"/>
            <w:tcBorders>
              <w:right w:val="sing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Tarde</w:t>
            </w:r>
          </w:p>
        </w:tc>
        <w:tc>
          <w:tcPr>
            <w:tcW w:w="3430" w:type="dxa"/>
            <w:tcBorders>
              <w:left w:val="single" w:sz="6" w:space="0" w:color="000009"/>
            </w:tcBorders>
          </w:tcPr>
          <w:p>
            <w:pPr>
              <w:pStyle w:val="TableParagraph"/>
              <w:spacing w:line="288" w:lineRule="auto"/>
              <w:ind w:left="12" w:right="27"/>
              <w:rPr>
                <w:sz w:val="20"/>
              </w:rPr>
            </w:pPr>
            <w:r>
              <w:rPr>
                <w:color w:val="585858"/>
                <w:sz w:val="20"/>
              </w:rPr>
              <w:t>Qualificar</w:t>
            </w:r>
            <w:r>
              <w:rPr>
                <w:color w:val="585858"/>
                <w:spacing w:val="-10"/>
                <w:sz w:val="20"/>
              </w:rPr>
              <w:t> </w:t>
            </w:r>
            <w:r>
              <w:rPr>
                <w:color w:val="585858"/>
                <w:sz w:val="20"/>
              </w:rPr>
              <w:t>colaboradores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para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melhorar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atendimento aos usuários do SAJ, bem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como o nı́vel de entendimento dos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procedimentos que devem ser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realizados.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2"/>
        <w:spacing w:before="231"/>
      </w:pPr>
      <w:r>
        <w:rPr>
          <w:color w:val="585858"/>
        </w:rPr>
        <w:t>3.0</w:t>
      </w:r>
      <w:r>
        <w:rPr>
          <w:color w:val="585858"/>
          <w:spacing w:val="-2"/>
        </w:rPr>
        <w:t> </w:t>
      </w:r>
      <w:r>
        <w:rPr>
          <w:color w:val="585858"/>
        </w:rPr>
        <w:t>Gerência de Redes</w:t>
      </w:r>
    </w:p>
    <w:p>
      <w:pPr>
        <w:spacing w:line="240" w:lineRule="auto" w:before="4" w:after="1"/>
        <w:rPr>
          <w:sz w:val="20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850"/>
        <w:gridCol w:w="1700"/>
        <w:gridCol w:w="2270"/>
        <w:gridCol w:w="1420"/>
        <w:gridCol w:w="4200"/>
        <w:gridCol w:w="1430"/>
      </w:tblGrid>
      <w:tr>
        <w:trPr>
          <w:trHeight w:val="1570" w:hRule="atLeast"/>
        </w:trPr>
        <w:tc>
          <w:tcPr>
            <w:tcW w:w="2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color w:val="585858"/>
                <w:spacing w:val="-4"/>
                <w:sz w:val="20"/>
              </w:rPr>
              <w:t>Pú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4"/>
                <w:sz w:val="20"/>
              </w:rPr>
              <w:t>blico</w:t>
            </w:r>
            <w:r>
              <w:rPr>
                <w:color w:val="585858"/>
                <w:sz w:val="20"/>
              </w:rPr>
              <w:t> </w:t>
            </w:r>
            <w:r>
              <w:rPr>
                <w:color w:val="585858"/>
                <w:spacing w:val="-4"/>
                <w:sz w:val="20"/>
              </w:rPr>
              <w:t>Alvo</w:t>
            </w: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122" w:right="58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(Estagiário,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Servidor,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Magistrado)</w:t>
            </w:r>
          </w:p>
        </w:tc>
        <w:tc>
          <w:tcPr>
            <w:tcW w:w="1700" w:type="dxa"/>
          </w:tcPr>
          <w:p>
            <w:pPr>
              <w:pStyle w:val="TableParagraph"/>
              <w:spacing w:before="32"/>
              <w:ind w:left="15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  <w:p>
            <w:pPr>
              <w:pStyle w:val="TableParagraph"/>
              <w:spacing w:before="58"/>
              <w:ind w:left="152" w:right="132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Participante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Modalidade</w:t>
            </w:r>
          </w:p>
          <w:p>
            <w:pPr>
              <w:pStyle w:val="TableParagraph"/>
              <w:spacing w:line="285" w:lineRule="auto" w:before="226"/>
              <w:ind w:left="225" w:right="213" w:firstLine="4"/>
              <w:jc w:val="center"/>
              <w:rPr>
                <w:sz w:val="20"/>
              </w:rPr>
            </w:pPr>
            <w:r>
              <w:rPr>
                <w:sz w:val="20"/>
              </w:rPr>
              <w:t>(Presencial,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semipresencial,</w:t>
            </w:r>
            <w:r>
              <w:rPr>
                <w:sz w:val="20"/>
              </w:rPr>
              <w:t> EAD)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90" w:lineRule="auto" w:before="32"/>
              <w:ind w:left="342" w:right="316" w:hanging="1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Turno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0"/>
              </w:rPr>
              <w:t>(Manhã,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Integral)</w:t>
            </w:r>
          </w:p>
        </w:tc>
        <w:tc>
          <w:tcPr>
            <w:tcW w:w="4200" w:type="dxa"/>
          </w:tcPr>
          <w:p>
            <w:pPr>
              <w:pStyle w:val="TableParagraph"/>
              <w:spacing w:before="32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Esperados</w:t>
            </w:r>
          </w:p>
        </w:tc>
        <w:tc>
          <w:tcPr>
            <w:tcW w:w="143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auto" w:before="32"/>
              <w:ind w:left="115" w:right="83"/>
              <w:jc w:val="center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Criticidade</w:t>
            </w:r>
            <w:r>
              <w:rPr>
                <w:b/>
                <w:spacing w:val="-50"/>
                <w:sz w:val="24"/>
              </w:rPr>
              <w:t> </w:t>
            </w:r>
            <w:r>
              <w:rPr>
                <w:sz w:val="20"/>
              </w:rPr>
              <w:t>(Baixa, Média,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Alta)</w:t>
            </w:r>
          </w:p>
        </w:tc>
      </w:tr>
      <w:tr>
        <w:trPr>
          <w:trHeight w:val="719" w:hRule="atLeast"/>
        </w:trPr>
        <w:tc>
          <w:tcPr>
            <w:tcW w:w="2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14" w:right="341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Eletrônica básica,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avançada</w:t>
            </w:r>
            <w:r>
              <w:rPr>
                <w:b/>
                <w:color w:val="585858"/>
                <w:spacing w:val="-1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</w:t>
            </w:r>
            <w:r>
              <w:rPr>
                <w:b/>
                <w:color w:val="585858"/>
                <w:spacing w:val="-10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digital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22" w:right="634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12" w:right="234"/>
              <w:rPr>
                <w:sz w:val="20"/>
              </w:rPr>
            </w:pPr>
            <w:r>
              <w:rPr>
                <w:color w:val="585858"/>
                <w:sz w:val="20"/>
              </w:rPr>
              <w:t>Matutino ou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</w:tcPr>
          <w:p>
            <w:pPr>
              <w:pStyle w:val="TableParagraph"/>
              <w:spacing w:line="285" w:lineRule="auto"/>
              <w:ind w:left="115" w:right="1137"/>
              <w:rPr>
                <w:sz w:val="20"/>
              </w:rPr>
            </w:pPr>
            <w:r>
              <w:rPr>
                <w:color w:val="585858"/>
                <w:sz w:val="20"/>
              </w:rPr>
              <w:t>Redução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incidência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descarte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38"/>
                <w:sz w:val="20"/>
              </w:rPr>
              <w:t> </w:t>
            </w:r>
            <w:r>
              <w:rPr>
                <w:color w:val="585858"/>
                <w:sz w:val="20"/>
              </w:rPr>
              <w:t>materiais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ainda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servı́veis.</w:t>
            </w:r>
          </w:p>
        </w:tc>
        <w:tc>
          <w:tcPr>
            <w:tcW w:w="143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717" w:hRule="atLeast"/>
        </w:trPr>
        <w:tc>
          <w:tcPr>
            <w:tcW w:w="212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14" w:right="683"/>
              <w:rPr>
                <w:b/>
                <w:sz w:val="20"/>
              </w:rPr>
            </w:pPr>
            <w:r>
              <w:rPr>
                <w:b/>
                <w:color w:val="585858"/>
                <w:spacing w:val="-1"/>
                <w:sz w:val="20"/>
              </w:rPr>
              <w:t>Excelência </w:t>
            </w:r>
            <w:r>
              <w:rPr>
                <w:b/>
                <w:color w:val="585858"/>
                <w:sz w:val="20"/>
              </w:rPr>
              <w:t>em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atendimento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5" w:lineRule="auto"/>
              <w:ind w:left="122" w:right="634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5" w:lineRule="auto"/>
              <w:ind w:left="112" w:right="234"/>
              <w:rPr>
                <w:sz w:val="20"/>
              </w:rPr>
            </w:pPr>
            <w:r>
              <w:rPr>
                <w:color w:val="585858"/>
                <w:sz w:val="20"/>
              </w:rPr>
              <w:t>Matutino ou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Melhor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Atendimento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ao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usuário</w:t>
            </w:r>
          </w:p>
        </w:tc>
        <w:tc>
          <w:tcPr>
            <w:tcW w:w="14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287" w:hRule="atLeast"/>
        </w:trPr>
        <w:tc>
          <w:tcPr>
            <w:tcW w:w="212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auto"/>
              <w:ind w:left="114" w:right="167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Manutenção em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Impressoras</w:t>
            </w:r>
            <w:r>
              <w:rPr>
                <w:b/>
                <w:color w:val="585858"/>
                <w:spacing w:val="-5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Jato</w:t>
            </w:r>
            <w:r>
              <w:rPr>
                <w:b/>
                <w:color w:val="585858"/>
                <w:spacing w:val="-8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Tinta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</w:t>
            </w:r>
            <w:r>
              <w:rPr>
                <w:b/>
                <w:color w:val="585858"/>
                <w:spacing w:val="-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Laser.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97" w:lineRule="auto"/>
              <w:ind w:left="122" w:right="634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97" w:lineRule="auto"/>
              <w:ind w:left="112" w:right="234"/>
              <w:rPr>
                <w:sz w:val="20"/>
              </w:rPr>
            </w:pPr>
            <w:r>
              <w:rPr>
                <w:color w:val="585858"/>
                <w:sz w:val="20"/>
              </w:rPr>
              <w:t>Matutino ou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0" w:lineRule="auto"/>
              <w:ind w:left="115" w:right="777"/>
              <w:rPr>
                <w:sz w:val="20"/>
              </w:rPr>
            </w:pPr>
            <w:r>
              <w:rPr>
                <w:color w:val="585858"/>
                <w:sz w:val="20"/>
              </w:rPr>
              <w:t>Nivelamento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conhecimento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técnico,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elevando nú </w:t>
            </w:r>
            <w:r>
              <w:rPr>
                <w:color w:val="585858"/>
                <w:spacing w:val="-1"/>
                <w:sz w:val="20"/>
              </w:rPr>
              <w:t>mero de técnicos com</w:t>
            </w:r>
            <w:r>
              <w:rPr>
                <w:color w:val="585858"/>
                <w:sz w:val="20"/>
              </w:rPr>
              <w:t> conhecimento em manutenção de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impressoras.</w:t>
            </w:r>
          </w:p>
        </w:tc>
        <w:tc>
          <w:tcPr>
            <w:tcW w:w="143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Alta</w:t>
            </w:r>
          </w:p>
        </w:tc>
      </w:tr>
      <w:tr>
        <w:trPr>
          <w:trHeight w:val="1289" w:hRule="atLeast"/>
        </w:trPr>
        <w:tc>
          <w:tcPr>
            <w:tcW w:w="2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14" w:right="68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Planejamento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Estratégico e</w:t>
            </w:r>
            <w:r>
              <w:rPr>
                <w:b/>
                <w:color w:val="585858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Elaboração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Projetos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22" w:right="634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12" w:right="234"/>
              <w:rPr>
                <w:sz w:val="20"/>
              </w:rPr>
            </w:pPr>
            <w:r>
              <w:rPr>
                <w:color w:val="585858"/>
                <w:sz w:val="20"/>
              </w:rPr>
              <w:t>Matutino ou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</w:tcPr>
          <w:p>
            <w:pPr>
              <w:pStyle w:val="TableParagraph"/>
              <w:spacing w:line="285" w:lineRule="auto"/>
              <w:ind w:left="115" w:right="951"/>
              <w:rPr>
                <w:sz w:val="20"/>
              </w:rPr>
            </w:pPr>
            <w:r>
              <w:rPr>
                <w:color w:val="585858"/>
                <w:sz w:val="20"/>
              </w:rPr>
              <w:t>Planejar</w:t>
            </w:r>
            <w:r>
              <w:rPr>
                <w:color w:val="585858"/>
                <w:spacing w:val="-8"/>
                <w:sz w:val="20"/>
              </w:rPr>
              <w:t> </w:t>
            </w:r>
            <w:r>
              <w:rPr>
                <w:color w:val="585858"/>
                <w:sz w:val="20"/>
              </w:rPr>
              <w:t>com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eficiência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as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atividades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desenvolvidas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setor</w:t>
            </w:r>
          </w:p>
        </w:tc>
        <w:tc>
          <w:tcPr>
            <w:tcW w:w="143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279" w:hRule="atLeast"/>
        </w:trPr>
        <w:tc>
          <w:tcPr>
            <w:tcW w:w="2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14" w:right="78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Redes e Cabeamento</w:t>
            </w:r>
            <w:r>
              <w:rPr>
                <w:b/>
                <w:color w:val="585858"/>
                <w:spacing w:val="-4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Estruturado de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Computadores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22" w:right="634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12" w:right="234"/>
              <w:rPr>
                <w:sz w:val="20"/>
              </w:rPr>
            </w:pPr>
            <w:r>
              <w:rPr>
                <w:color w:val="585858"/>
                <w:sz w:val="20"/>
              </w:rPr>
              <w:t>Matutino ou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</w:tcPr>
          <w:p>
            <w:pPr>
              <w:pStyle w:val="TableParagraph"/>
              <w:spacing w:line="285" w:lineRule="auto"/>
              <w:ind w:left="115" w:right="669"/>
              <w:rPr>
                <w:sz w:val="20"/>
              </w:rPr>
            </w:pPr>
            <w:r>
              <w:rPr>
                <w:color w:val="585858"/>
                <w:sz w:val="20"/>
              </w:rPr>
              <w:t>Nivelamento de conhecimento técnico,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elevando nú </w:t>
            </w:r>
            <w:r>
              <w:rPr>
                <w:color w:val="585858"/>
                <w:spacing w:val="-1"/>
                <w:sz w:val="20"/>
              </w:rPr>
              <w:t>mero de técnicos com</w:t>
            </w:r>
            <w:r>
              <w:rPr>
                <w:color w:val="585858"/>
                <w:sz w:val="20"/>
              </w:rPr>
              <w:t> conhecimento em manutenção de redes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pacing w:val="-3"/>
                <w:sz w:val="20"/>
              </w:rPr>
              <w:t>ló</w:t>
            </w:r>
            <w:r>
              <w:rPr>
                <w:color w:val="585858"/>
                <w:spacing w:val="-14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gicas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de TI.</w:t>
            </w:r>
          </w:p>
        </w:tc>
        <w:tc>
          <w:tcPr>
            <w:tcW w:w="143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439" w:hRule="atLeast"/>
        </w:trPr>
        <w:tc>
          <w:tcPr>
            <w:tcW w:w="21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Curso</w:t>
            </w:r>
            <w:r>
              <w:rPr>
                <w:b/>
                <w:color w:val="585858"/>
                <w:spacing w:val="-1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4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pfSense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</w:p>
        </w:tc>
        <w:tc>
          <w:tcPr>
            <w:tcW w:w="1700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585858"/>
                <w:sz w:val="20"/>
              </w:rPr>
              <w:t>Matutino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ou</w:t>
            </w:r>
          </w:p>
        </w:tc>
        <w:tc>
          <w:tcPr>
            <w:tcW w:w="4200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Nivelamento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5"/>
                <w:sz w:val="20"/>
              </w:rPr>
              <w:t> </w:t>
            </w:r>
            <w:r>
              <w:rPr>
                <w:color w:val="585858"/>
                <w:sz w:val="20"/>
              </w:rPr>
              <w:t>conhecimento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técnico,</w:t>
            </w:r>
          </w:p>
        </w:tc>
        <w:tc>
          <w:tcPr>
            <w:tcW w:w="143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850"/>
        <w:gridCol w:w="1700"/>
        <w:gridCol w:w="2270"/>
        <w:gridCol w:w="1420"/>
        <w:gridCol w:w="4200"/>
        <w:gridCol w:w="1430"/>
      </w:tblGrid>
      <w:tr>
        <w:trPr>
          <w:trHeight w:val="727" w:hRule="atLeast"/>
        </w:trPr>
        <w:tc>
          <w:tcPr>
            <w:tcW w:w="212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Online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5" w:lineRule="auto"/>
              <w:ind w:left="115" w:right="957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elevando nú </w:t>
            </w:r>
            <w:r>
              <w:rPr>
                <w:color w:val="585858"/>
                <w:spacing w:val="-1"/>
                <w:sz w:val="20"/>
              </w:rPr>
              <w:t>mero de técnicos com</w:t>
            </w:r>
            <w:r>
              <w:rPr>
                <w:color w:val="585858"/>
                <w:sz w:val="20"/>
              </w:rPr>
              <w:t> conhecimento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novas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tecnologias.</w:t>
            </w:r>
          </w:p>
        </w:tc>
        <w:tc>
          <w:tcPr>
            <w:tcW w:w="14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97" w:hRule="atLeast"/>
        </w:trPr>
        <w:tc>
          <w:tcPr>
            <w:tcW w:w="212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14" w:right="308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Inglês para TI e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Telecomunicações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22" w:right="634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12" w:right="234"/>
              <w:rPr>
                <w:sz w:val="20"/>
              </w:rPr>
            </w:pPr>
            <w:r>
              <w:rPr>
                <w:color w:val="585858"/>
                <w:sz w:val="20"/>
              </w:rPr>
              <w:t>Matutino ou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5" w:lineRule="auto"/>
              <w:ind w:left="115" w:right="244"/>
              <w:rPr>
                <w:sz w:val="20"/>
              </w:rPr>
            </w:pPr>
            <w:r>
              <w:rPr>
                <w:color w:val="585858"/>
                <w:sz w:val="20"/>
              </w:rPr>
              <w:t>Nivelamento de conhecimento técnico,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facilitando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leitura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manuais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configuração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equipamentos.</w:t>
            </w:r>
          </w:p>
        </w:tc>
        <w:tc>
          <w:tcPr>
            <w:tcW w:w="143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000" w:hRule="atLeast"/>
        </w:trPr>
        <w:tc>
          <w:tcPr>
            <w:tcW w:w="2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14" w:right="514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Manutenção em</w:t>
            </w:r>
            <w:r>
              <w:rPr>
                <w:b/>
                <w:color w:val="585858"/>
                <w:spacing w:val="-43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notebooks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22" w:right="634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12" w:right="234"/>
              <w:rPr>
                <w:sz w:val="20"/>
              </w:rPr>
            </w:pPr>
            <w:r>
              <w:rPr>
                <w:color w:val="585858"/>
                <w:sz w:val="20"/>
              </w:rPr>
              <w:t>Matutino ou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</w:tcPr>
          <w:p>
            <w:pPr>
              <w:pStyle w:val="TableParagraph"/>
              <w:spacing w:line="285" w:lineRule="auto"/>
              <w:ind w:left="115" w:right="470"/>
              <w:rPr>
                <w:sz w:val="20"/>
              </w:rPr>
            </w:pPr>
            <w:r>
              <w:rPr>
                <w:color w:val="585858"/>
                <w:sz w:val="20"/>
              </w:rPr>
              <w:t>Nivelamento de conhecimento técnico,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elevando nú </w:t>
            </w:r>
            <w:r>
              <w:rPr>
                <w:color w:val="585858"/>
                <w:spacing w:val="-1"/>
                <w:sz w:val="20"/>
              </w:rPr>
              <w:t>mero de técnicos com</w:t>
            </w:r>
            <w:r>
              <w:rPr>
                <w:color w:val="585858"/>
                <w:sz w:val="20"/>
              </w:rPr>
              <w:t> conhecimento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em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manutenção</w:t>
            </w:r>
            <w:r>
              <w:rPr>
                <w:color w:val="585858"/>
                <w:spacing w:val="-3"/>
                <w:sz w:val="20"/>
              </w:rPr>
              <w:t> </w:t>
            </w:r>
            <w:r>
              <w:rPr>
                <w:color w:val="585858"/>
                <w:sz w:val="20"/>
              </w:rPr>
              <w:t>notebooks.</w:t>
            </w:r>
          </w:p>
        </w:tc>
        <w:tc>
          <w:tcPr>
            <w:tcW w:w="143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289" w:hRule="atLeast"/>
        </w:trPr>
        <w:tc>
          <w:tcPr>
            <w:tcW w:w="2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auto"/>
              <w:ind w:left="114" w:right="195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Curso de</w:t>
            </w:r>
            <w:r>
              <w:rPr>
                <w:b/>
                <w:color w:val="585858"/>
                <w:spacing w:val="1"/>
                <w:sz w:val="20"/>
              </w:rPr>
              <w:t> </w:t>
            </w:r>
            <w:r>
              <w:rPr>
                <w:b/>
                <w:color w:val="585858"/>
                <w:spacing w:val="-1"/>
                <w:sz w:val="20"/>
              </w:rPr>
              <w:t>Recuperação </w:t>
            </w:r>
            <w:r>
              <w:rPr>
                <w:b/>
                <w:color w:val="585858"/>
                <w:sz w:val="20"/>
              </w:rPr>
              <w:t>de HD</w:t>
            </w:r>
            <w:r>
              <w:rPr>
                <w:b/>
                <w:color w:val="585858"/>
                <w:spacing w:val="-4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e</w:t>
            </w:r>
            <w:r>
              <w:rPr>
                <w:b/>
                <w:color w:val="585858"/>
                <w:spacing w:val="-2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dados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97" w:lineRule="auto"/>
              <w:ind w:left="122" w:right="634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Presencial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97" w:lineRule="auto"/>
              <w:ind w:left="112" w:right="234"/>
              <w:rPr>
                <w:sz w:val="20"/>
              </w:rPr>
            </w:pPr>
            <w:r>
              <w:rPr>
                <w:color w:val="585858"/>
                <w:sz w:val="20"/>
              </w:rPr>
              <w:t>Matutino ou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</w:tcPr>
          <w:p>
            <w:pPr>
              <w:pStyle w:val="TableParagraph"/>
              <w:spacing w:line="290" w:lineRule="auto"/>
              <w:ind w:left="115" w:right="319"/>
              <w:rPr>
                <w:sz w:val="20"/>
              </w:rPr>
            </w:pPr>
            <w:r>
              <w:rPr>
                <w:color w:val="585858"/>
                <w:sz w:val="20"/>
              </w:rPr>
              <w:t>Nivelamento de conhecimento técnico,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pacing w:val="-2"/>
                <w:sz w:val="20"/>
              </w:rPr>
              <w:t>elevando nú </w:t>
            </w:r>
            <w:r>
              <w:rPr>
                <w:color w:val="585858"/>
                <w:spacing w:val="-1"/>
                <w:sz w:val="20"/>
              </w:rPr>
              <w:t>mero de técnicos com</w:t>
            </w:r>
            <w:r>
              <w:rPr>
                <w:color w:val="585858"/>
                <w:sz w:val="20"/>
              </w:rPr>
              <w:t> conhecimento em recuperação de dados em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HD’s,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pendrives,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etc.</w:t>
            </w:r>
          </w:p>
        </w:tc>
        <w:tc>
          <w:tcPr>
            <w:tcW w:w="143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  <w:tr>
        <w:trPr>
          <w:trHeight w:val="1000" w:hRule="atLeast"/>
        </w:trPr>
        <w:tc>
          <w:tcPr>
            <w:tcW w:w="2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5" w:lineRule="auto"/>
              <w:ind w:left="114" w:right="235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Curso</w:t>
            </w:r>
            <w:r>
              <w:rPr>
                <w:b/>
                <w:color w:val="585858"/>
                <w:spacing w:val="-7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de</w:t>
            </w:r>
            <w:r>
              <w:rPr>
                <w:b/>
                <w:color w:val="585858"/>
                <w:spacing w:val="12"/>
                <w:sz w:val="20"/>
              </w:rPr>
              <w:t> </w:t>
            </w:r>
            <w:r>
              <w:rPr>
                <w:b/>
                <w:color w:val="585858"/>
                <w:spacing w:val="-2"/>
                <w:sz w:val="20"/>
              </w:rPr>
              <w:t>Programa</w:t>
            </w:r>
            <w:r>
              <w:rPr>
                <w:b/>
                <w:color w:val="585858"/>
                <w:spacing w:val="-41"/>
                <w:sz w:val="20"/>
              </w:rPr>
              <w:t> </w:t>
            </w:r>
            <w:r>
              <w:rPr>
                <w:b/>
                <w:color w:val="585858"/>
                <w:sz w:val="20"/>
              </w:rPr>
              <w:t>5S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22" w:right="634"/>
              <w:rPr>
                <w:sz w:val="20"/>
              </w:rPr>
            </w:pPr>
            <w:r>
              <w:rPr>
                <w:color w:val="585858"/>
                <w:sz w:val="20"/>
              </w:rPr>
              <w:t>Servidores e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Estagiários</w:t>
            </w:r>
          </w:p>
        </w:tc>
        <w:tc>
          <w:tcPr>
            <w:tcW w:w="1700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585858"/>
                <w:sz w:val="20"/>
              </w:rPr>
              <w:t>16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EAD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85" w:lineRule="auto"/>
              <w:ind w:left="112" w:right="234"/>
              <w:rPr>
                <w:sz w:val="20"/>
              </w:rPr>
            </w:pPr>
            <w:r>
              <w:rPr>
                <w:color w:val="585858"/>
                <w:sz w:val="20"/>
              </w:rPr>
              <w:t>Matutino ou</w:t>
            </w:r>
            <w:r>
              <w:rPr>
                <w:color w:val="585858"/>
                <w:spacing w:val="-42"/>
                <w:sz w:val="20"/>
              </w:rPr>
              <w:t> </w:t>
            </w:r>
            <w:r>
              <w:rPr>
                <w:color w:val="585858"/>
                <w:sz w:val="20"/>
              </w:rPr>
              <w:t>vespertino</w:t>
            </w:r>
          </w:p>
        </w:tc>
        <w:tc>
          <w:tcPr>
            <w:tcW w:w="4200" w:type="dxa"/>
          </w:tcPr>
          <w:p>
            <w:pPr>
              <w:pStyle w:val="TableParagraph"/>
              <w:spacing w:line="285" w:lineRule="auto"/>
              <w:ind w:left="115" w:right="321"/>
              <w:rPr>
                <w:sz w:val="20"/>
              </w:rPr>
            </w:pPr>
            <w:r>
              <w:rPr>
                <w:color w:val="585858"/>
                <w:sz w:val="20"/>
              </w:rPr>
              <w:t>Capacitar os funcionários da unidade para</w:t>
            </w:r>
            <w:r>
              <w:rPr>
                <w:color w:val="585858"/>
                <w:spacing w:val="1"/>
                <w:sz w:val="20"/>
              </w:rPr>
              <w:t> </w:t>
            </w:r>
            <w:r>
              <w:rPr>
                <w:color w:val="585858"/>
                <w:sz w:val="20"/>
              </w:rPr>
              <w:t>melhor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aproveitar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1"/>
                <w:sz w:val="20"/>
              </w:rPr>
              <w:t> </w:t>
            </w:r>
            <w:r>
              <w:rPr>
                <w:color w:val="585858"/>
                <w:sz w:val="20"/>
              </w:rPr>
              <w:t>organizar</w:t>
            </w:r>
            <w:r>
              <w:rPr>
                <w:color w:val="585858"/>
                <w:spacing w:val="-6"/>
                <w:sz w:val="20"/>
              </w:rPr>
              <w:t> </w:t>
            </w:r>
            <w:r>
              <w:rPr>
                <w:color w:val="585858"/>
                <w:sz w:val="20"/>
              </w:rPr>
              <w:t>seu</w:t>
            </w:r>
            <w:r>
              <w:rPr>
                <w:color w:val="585858"/>
                <w:spacing w:val="-4"/>
                <w:sz w:val="20"/>
              </w:rPr>
              <w:t> </w:t>
            </w:r>
            <w:r>
              <w:rPr>
                <w:color w:val="585858"/>
                <w:sz w:val="20"/>
              </w:rPr>
              <w:t>ambiente</w:t>
            </w:r>
            <w:r>
              <w:rPr>
                <w:color w:val="585858"/>
                <w:spacing w:val="-41"/>
                <w:sz w:val="20"/>
              </w:rPr>
              <w:t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> </w:t>
            </w:r>
            <w:r>
              <w:rPr>
                <w:color w:val="585858"/>
                <w:sz w:val="20"/>
              </w:rPr>
              <w:t>trabalho.</w:t>
            </w:r>
          </w:p>
        </w:tc>
        <w:tc>
          <w:tcPr>
            <w:tcW w:w="143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585858"/>
                <w:sz w:val="20"/>
              </w:rPr>
              <w:t>Média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31"/>
        <w:ind w:left="312" w:right="0" w:firstLine="0"/>
        <w:jc w:val="left"/>
        <w:rPr>
          <w:sz w:val="32"/>
        </w:rPr>
      </w:pPr>
      <w:r>
        <w:rPr>
          <w:color w:val="585858"/>
          <w:sz w:val="32"/>
        </w:rPr>
        <w:t>5.0</w:t>
      </w:r>
      <w:r>
        <w:rPr>
          <w:color w:val="585858"/>
          <w:spacing w:val="1"/>
          <w:sz w:val="32"/>
        </w:rPr>
        <w:t> </w:t>
      </w:r>
      <w:r>
        <w:rPr>
          <w:color w:val="585858"/>
          <w:sz w:val="32"/>
        </w:rPr>
        <w:t>Quantidade</w:t>
      </w:r>
      <w:r>
        <w:rPr>
          <w:color w:val="585858"/>
          <w:spacing w:val="-8"/>
          <w:sz w:val="32"/>
        </w:rPr>
        <w:t> </w:t>
      </w:r>
      <w:r>
        <w:rPr>
          <w:color w:val="585858"/>
          <w:sz w:val="32"/>
        </w:rPr>
        <w:t>de</w:t>
      </w:r>
      <w:r>
        <w:rPr>
          <w:color w:val="585858"/>
          <w:spacing w:val="3"/>
          <w:sz w:val="32"/>
        </w:rPr>
        <w:t> </w:t>
      </w:r>
      <w:r>
        <w:rPr>
          <w:color w:val="585858"/>
          <w:sz w:val="32"/>
        </w:rPr>
        <w:t>Cursos</w:t>
      </w:r>
    </w:p>
    <w:p>
      <w:pPr>
        <w:spacing w:line="240" w:lineRule="auto" w:before="7"/>
        <w:rPr>
          <w:sz w:val="31"/>
        </w:rPr>
      </w:pPr>
    </w:p>
    <w:p>
      <w:pPr>
        <w:pStyle w:val="BodyText"/>
        <w:ind w:left="312"/>
      </w:pPr>
      <w:r>
        <w:rPr/>
        <w:t>Esta</w:t>
      </w:r>
      <w:r>
        <w:rPr>
          <w:spacing w:val="-3"/>
        </w:rPr>
        <w:t> </w:t>
      </w:r>
      <w:r>
        <w:rPr/>
        <w:t>seção</w:t>
      </w:r>
      <w:r>
        <w:rPr>
          <w:spacing w:val="-4"/>
        </w:rPr>
        <w:t> </w:t>
      </w:r>
      <w:r>
        <w:rPr/>
        <w:t>apresenta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estimativa</w:t>
      </w:r>
      <w:r>
        <w:rPr>
          <w:spacing w:val="-3"/>
        </w:rPr>
        <w:t> </w:t>
      </w:r>
      <w:r>
        <w:rPr/>
        <w:t>dos</w:t>
      </w:r>
      <w:r>
        <w:rPr>
          <w:spacing w:val="-11"/>
        </w:rPr>
        <w:t> </w:t>
      </w:r>
      <w:r>
        <w:rPr/>
        <w:t>riscos</w:t>
      </w:r>
      <w:r>
        <w:rPr>
          <w:spacing w:val="-12"/>
        </w:rPr>
        <w:t> </w:t>
      </w:r>
      <w:r>
        <w:rPr/>
        <w:t>e</w:t>
      </w:r>
      <w:r>
        <w:rPr>
          <w:spacing w:val="-6"/>
        </w:rPr>
        <w:t> </w:t>
      </w:r>
      <w:r>
        <w:rPr/>
        <w:t>procedimentos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Gerência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DITEC.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204" w:type="dxa"/>
        <w:tblBorders>
          <w:top w:val="single" w:sz="4" w:space="0" w:color="7D97AD"/>
          <w:left w:val="single" w:sz="4" w:space="0" w:color="7D97AD"/>
          <w:bottom w:val="single" w:sz="4" w:space="0" w:color="7D97AD"/>
          <w:right w:val="single" w:sz="4" w:space="0" w:color="7D97AD"/>
          <w:insideH w:val="single" w:sz="4" w:space="0" w:color="7D97AD"/>
          <w:insideV w:val="single" w:sz="4" w:space="0" w:color="7D97A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4710"/>
      </w:tblGrid>
      <w:tr>
        <w:trPr>
          <w:trHeight w:val="414" w:hRule="atLeas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97AD"/>
          </w:tcPr>
          <w:p>
            <w:pPr>
              <w:pStyle w:val="TableParagraph"/>
              <w:spacing w:before="49"/>
              <w:ind w:left="3103" w:right="30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Estimativa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Curso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DITEC</w:t>
            </w:r>
          </w:p>
        </w:tc>
      </w:tr>
      <w:tr>
        <w:trPr>
          <w:trHeight w:val="405" w:hRule="atLeast"/>
        </w:trPr>
        <w:tc>
          <w:tcPr>
            <w:tcW w:w="4220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1724" w:right="170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Gerência</w:t>
            </w:r>
          </w:p>
        </w:tc>
        <w:tc>
          <w:tcPr>
            <w:tcW w:w="4710" w:type="dxa"/>
            <w:tcBorders>
              <w:left w:val="single" w:sz="6" w:space="0" w:color="000000"/>
              <w:right w:val="single" w:sz="6" w:space="0" w:color="7D97AD"/>
            </w:tcBorders>
            <w:shd w:val="clear" w:color="auto" w:fill="D9D9D9"/>
          </w:tcPr>
          <w:p>
            <w:pPr>
              <w:pStyle w:val="TableParagraph"/>
              <w:spacing w:line="239" w:lineRule="exact"/>
              <w:ind w:left="1430" w:right="14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Quantidade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Cursos</w:t>
            </w:r>
          </w:p>
        </w:tc>
      </w:tr>
      <w:tr>
        <w:trPr>
          <w:trHeight w:val="367" w:hRule="atLeast"/>
        </w:trPr>
        <w:tc>
          <w:tcPr>
            <w:tcW w:w="4220" w:type="dxa"/>
            <w:tcBorders>
              <w:bottom w:val="single" w:sz="6" w:space="0" w:color="7D97AD"/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Sistemas</w:t>
            </w:r>
          </w:p>
        </w:tc>
        <w:tc>
          <w:tcPr>
            <w:tcW w:w="4710" w:type="dxa"/>
            <w:tcBorders>
              <w:left w:val="single" w:sz="6" w:space="0" w:color="000000"/>
              <w:bottom w:val="single" w:sz="6" w:space="0" w:color="7D97AD"/>
              <w:right w:val="single" w:sz="6" w:space="0" w:color="7D97AD"/>
            </w:tcBorders>
          </w:tcPr>
          <w:p>
            <w:pPr>
              <w:pStyle w:val="TableParagraph"/>
              <w:spacing w:before="28"/>
              <w:ind w:left="1411" w:right="140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</w:t>
            </w:r>
          </w:p>
        </w:tc>
      </w:tr>
      <w:tr>
        <w:trPr>
          <w:trHeight w:val="367" w:hRule="atLeast"/>
        </w:trPr>
        <w:tc>
          <w:tcPr>
            <w:tcW w:w="4220" w:type="dxa"/>
            <w:tcBorders>
              <w:top w:val="single" w:sz="6" w:space="0" w:color="7D97AD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Dados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Segurança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Informação</w:t>
            </w:r>
          </w:p>
        </w:tc>
        <w:tc>
          <w:tcPr>
            <w:tcW w:w="4710" w:type="dxa"/>
            <w:tcBorders>
              <w:top w:val="single" w:sz="6" w:space="0" w:color="7D97AD"/>
              <w:left w:val="single" w:sz="6" w:space="0" w:color="000000"/>
              <w:right w:val="single" w:sz="6" w:space="0" w:color="7D97AD"/>
            </w:tcBorders>
          </w:tcPr>
          <w:p>
            <w:pPr>
              <w:pStyle w:val="TableParagraph"/>
              <w:spacing w:before="26"/>
              <w:ind w:left="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5</w:t>
            </w:r>
          </w:p>
        </w:tc>
      </w:tr>
      <w:tr>
        <w:trPr>
          <w:trHeight w:val="370" w:hRule="atLeast"/>
        </w:trPr>
        <w:tc>
          <w:tcPr>
            <w:tcW w:w="42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Redes</w:t>
            </w:r>
          </w:p>
        </w:tc>
        <w:tc>
          <w:tcPr>
            <w:tcW w:w="4710" w:type="dxa"/>
            <w:tcBorders>
              <w:left w:val="single" w:sz="6" w:space="0" w:color="000000"/>
              <w:right w:val="single" w:sz="6" w:space="0" w:color="7D97AD"/>
            </w:tcBorders>
          </w:tcPr>
          <w:p>
            <w:pPr>
              <w:pStyle w:val="TableParagraph"/>
              <w:spacing w:before="28"/>
              <w:ind w:left="1411" w:right="140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4220" w:type="dxa"/>
            <w:tcBorders>
              <w:bottom w:val="single" w:sz="6" w:space="0" w:color="7D97AD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275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Quantidade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Total:</w:t>
            </w:r>
          </w:p>
        </w:tc>
        <w:tc>
          <w:tcPr>
            <w:tcW w:w="4710" w:type="dxa"/>
            <w:tcBorders>
              <w:left w:val="single" w:sz="6" w:space="0" w:color="000000"/>
              <w:bottom w:val="single" w:sz="6" w:space="0" w:color="7D97AD"/>
              <w:right w:val="single" w:sz="6" w:space="0" w:color="7D97AD"/>
            </w:tcBorders>
          </w:tcPr>
          <w:p>
            <w:pPr>
              <w:pStyle w:val="TableParagraph"/>
              <w:spacing w:line="208" w:lineRule="exact"/>
              <w:ind w:left="1411" w:right="140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55</w:t>
            </w:r>
          </w:p>
        </w:tc>
      </w:tr>
    </w:tbl>
    <w:p>
      <w:pPr>
        <w:spacing w:after="0" w:line="208" w:lineRule="exact"/>
        <w:jc w:val="center"/>
        <w:rPr>
          <w:rFonts w:ascii="Calibri"/>
          <w:sz w:val="18"/>
        </w:rPr>
        <w:sectPr>
          <w:pgSz w:w="16840" w:h="11900" w:orient="landscape"/>
          <w:pgMar w:header="0" w:footer="1560" w:top="1500" w:bottom="1760" w:left="820" w:right="72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>
          <w:color w:val="585858"/>
        </w:rPr>
        <w:t>6.0</w:t>
      </w:r>
      <w:r>
        <w:rPr>
          <w:color w:val="585858"/>
          <w:spacing w:val="4"/>
        </w:rPr>
        <w:t> </w:t>
      </w:r>
      <w:r>
        <w:rPr>
          <w:color w:val="585858"/>
        </w:rPr>
        <w:t>Conclusão</w:t>
      </w:r>
    </w:p>
    <w:p>
      <w:pPr>
        <w:spacing w:line="240" w:lineRule="auto" w:before="6"/>
        <w:rPr>
          <w:sz w:val="31"/>
        </w:rPr>
      </w:pPr>
    </w:p>
    <w:p>
      <w:pPr>
        <w:pStyle w:val="BodyText"/>
        <w:spacing w:before="1"/>
        <w:ind w:left="312" w:right="1191"/>
        <w:jc w:val="both"/>
      </w:pPr>
      <w:r>
        <w:rPr/>
        <w:t>A Tecnologia da Informação, individualmente não é apta para construir resultados assertivos para o negócio de uma instituição. Para que isso</w:t>
      </w:r>
      <w:r>
        <w:rPr>
          <w:spacing w:val="-52"/>
        </w:rPr>
        <w:t> </w:t>
      </w:r>
      <w:r>
        <w:rPr/>
        <w:t>aconteça, é necessário que a TI esteja ordenada aos objetivos estratégicos da mesma. Com a finalidade de atingir tais soluções, é primordial</w:t>
      </w:r>
      <w:r>
        <w:rPr>
          <w:spacing w:val="1"/>
        </w:rPr>
        <w:t> </w:t>
      </w:r>
      <w:r>
        <w:rPr/>
        <w:t>interpretar os objetivos estratégicos da instituição em objetivos mínimos, em seguida, determinar as metas e ações de TIC mais adequada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possam</w:t>
      </w:r>
      <w:r>
        <w:rPr>
          <w:spacing w:val="-7"/>
        </w:rPr>
        <w:t> </w:t>
      </w:r>
      <w:r>
        <w:rPr/>
        <w:t>auxiliar</w:t>
      </w:r>
      <w:r>
        <w:rPr>
          <w:spacing w:val="-8"/>
        </w:rPr>
        <w:t> </w:t>
      </w:r>
      <w:r>
        <w:rPr/>
        <w:t>a sua conquista.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37" w:lineRule="auto"/>
        <w:ind w:left="312" w:right="1196" w:hanging="1"/>
        <w:jc w:val="both"/>
      </w:pPr>
      <w:r>
        <w:rPr/>
        <w:t>Dessa forma, o Planejamento de Cursos é fundamental para orientar e favorecer o processo de inovação, identificação de problemas e</w:t>
      </w:r>
      <w:r>
        <w:rPr>
          <w:spacing w:val="1"/>
        </w:rPr>
        <w:t> </w:t>
      </w:r>
      <w:r>
        <w:rPr/>
        <w:t>proposição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mecanismos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contribuam</w:t>
      </w:r>
      <w:r>
        <w:rPr>
          <w:spacing w:val="-7"/>
        </w:rPr>
        <w:t> </w:t>
      </w:r>
      <w:r>
        <w:rPr/>
        <w:t>para a melhoria</w:t>
      </w:r>
      <w:r>
        <w:rPr>
          <w:spacing w:val="-1"/>
        </w:rPr>
        <w:t> </w:t>
      </w:r>
      <w:r>
        <w:rPr/>
        <w:t>da prestação</w:t>
      </w:r>
      <w:r>
        <w:rPr>
          <w:spacing w:val="-2"/>
        </w:rPr>
        <w:t> </w:t>
      </w:r>
      <w:r>
        <w:rPr/>
        <w:t>jurisdicional.</w:t>
      </w:r>
    </w:p>
    <w:p>
      <w:pPr>
        <w:spacing w:after="0" w:line="237" w:lineRule="auto"/>
        <w:jc w:val="both"/>
        <w:sectPr>
          <w:pgSz w:w="16840" w:h="11900" w:orient="landscape"/>
          <w:pgMar w:header="0" w:footer="1560" w:top="1500" w:bottom="176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3710"/>
        <w:rPr>
          <w:sz w:val="20"/>
        </w:rPr>
      </w:pPr>
      <w:r>
        <w:rPr>
          <w:sz w:val="20"/>
        </w:rPr>
        <w:drawing>
          <wp:inline distT="0" distB="0" distL="0" distR="0">
            <wp:extent cx="954280" cy="896112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8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81" w:lineRule="exact" w:before="40"/>
        <w:ind w:left="2110" w:right="1683"/>
        <w:jc w:val="center"/>
        <w:rPr>
          <w:rFonts w:ascii="Cambria"/>
        </w:rPr>
      </w:pPr>
      <w:r>
        <w:rPr>
          <w:rFonts w:ascii="Cambria"/>
          <w:color w:val="DC9E1E"/>
          <w:spacing w:val="-2"/>
        </w:rPr>
        <w:t>PODER JUDICIA'</w:t>
      </w:r>
      <w:r>
        <w:rPr>
          <w:rFonts w:ascii="Cambria"/>
          <w:color w:val="DC9E1E"/>
          <w:spacing w:val="-13"/>
        </w:rPr>
        <w:t> </w:t>
      </w:r>
      <w:r>
        <w:rPr>
          <w:rFonts w:ascii="Cambria"/>
          <w:color w:val="DC9E1E"/>
          <w:spacing w:val="-2"/>
        </w:rPr>
        <w:t>RIO</w:t>
      </w:r>
      <w:r>
        <w:rPr>
          <w:rFonts w:ascii="Cambria"/>
          <w:color w:val="DC9E1E"/>
        </w:rPr>
        <w:t> </w:t>
      </w:r>
      <w:r>
        <w:rPr>
          <w:rFonts w:ascii="Cambria"/>
          <w:color w:val="DC9E1E"/>
          <w:spacing w:val="-2"/>
        </w:rPr>
        <w:t>DO</w:t>
      </w:r>
      <w:r>
        <w:rPr>
          <w:rFonts w:ascii="Cambria"/>
          <w:color w:val="DC9E1E"/>
          <w:spacing w:val="1"/>
        </w:rPr>
        <w:t> </w:t>
      </w:r>
      <w:r>
        <w:rPr>
          <w:rFonts w:ascii="Cambria"/>
          <w:color w:val="DC9E1E"/>
          <w:spacing w:val="-2"/>
        </w:rPr>
        <w:t>ESTADO</w:t>
      </w:r>
      <w:r>
        <w:rPr>
          <w:rFonts w:ascii="Cambria"/>
          <w:color w:val="DC9E1E"/>
        </w:rPr>
        <w:t> </w:t>
      </w:r>
      <w:r>
        <w:rPr>
          <w:rFonts w:ascii="Cambria"/>
          <w:color w:val="DC9E1E"/>
          <w:spacing w:val="-1"/>
        </w:rPr>
        <w:t>DO</w:t>
      </w:r>
      <w:r>
        <w:rPr>
          <w:rFonts w:ascii="Cambria"/>
          <w:color w:val="DC9E1E"/>
          <w:spacing w:val="-10"/>
        </w:rPr>
        <w:t> </w:t>
      </w:r>
      <w:r>
        <w:rPr>
          <w:rFonts w:ascii="Cambria"/>
          <w:color w:val="DC9E1E"/>
          <w:spacing w:val="-1"/>
        </w:rPr>
        <w:t>ACRE</w:t>
      </w:r>
    </w:p>
    <w:p>
      <w:pPr>
        <w:spacing w:line="280" w:lineRule="exact" w:before="0"/>
        <w:ind w:left="2110" w:right="1684" w:firstLine="0"/>
        <w:jc w:val="center"/>
        <w:rPr>
          <w:b/>
          <w:sz w:val="24"/>
        </w:rPr>
      </w:pPr>
      <w:r>
        <w:rPr>
          <w:b/>
          <w:sz w:val="24"/>
        </w:rPr>
        <w:t>TRIBUNAL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JUSTIÇA</w:t>
      </w:r>
    </w:p>
    <w:p>
      <w:pPr>
        <w:spacing w:line="281" w:lineRule="exact" w:before="0"/>
        <w:ind w:left="2110" w:right="1705" w:firstLine="0"/>
        <w:jc w:val="center"/>
        <w:rPr>
          <w:b/>
          <w:sz w:val="24"/>
        </w:rPr>
      </w:pPr>
      <w:r>
        <w:rPr>
          <w:b/>
          <w:sz w:val="24"/>
        </w:rPr>
        <w:t>Diretoria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Tecnologia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Informação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BodyText"/>
        <w:spacing w:line="280" w:lineRule="exact" w:before="198"/>
        <w:ind w:left="1870" w:right="1879"/>
        <w:jc w:val="center"/>
        <w:rPr>
          <w:rFonts w:ascii="Cambria"/>
        </w:rPr>
      </w:pPr>
      <w:hyperlink r:id="rId18">
        <w:r>
          <w:rPr>
            <w:rFonts w:ascii="Cambria"/>
            <w:color w:val="DC9E1E"/>
          </w:rPr>
          <w:t>www.tjac.jus.br</w:t>
        </w:r>
      </w:hyperlink>
    </w:p>
    <w:p>
      <w:pPr>
        <w:spacing w:line="235" w:lineRule="auto" w:before="2"/>
        <w:ind w:left="2110" w:right="2107" w:firstLine="0"/>
        <w:jc w:val="center"/>
        <w:rPr>
          <w:sz w:val="20"/>
        </w:rPr>
      </w:pPr>
      <w:r>
        <w:rPr>
          <w:spacing w:val="-1"/>
          <w:sz w:val="20"/>
        </w:rPr>
        <w:t>Rua</w:t>
      </w:r>
      <w:r>
        <w:rPr>
          <w:spacing w:val="-5"/>
          <w:sz w:val="20"/>
        </w:rPr>
        <w:t> </w:t>
      </w:r>
      <w:r>
        <w:rPr>
          <w:sz w:val="20"/>
        </w:rPr>
        <w:t>Tribunal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Justiça,</w:t>
      </w:r>
      <w:r>
        <w:rPr>
          <w:spacing w:val="-8"/>
          <w:sz w:val="20"/>
        </w:rPr>
        <w:t> </w:t>
      </w:r>
      <w:r>
        <w:rPr>
          <w:sz w:val="20"/>
        </w:rPr>
        <w:t>s/n.</w:t>
      </w:r>
      <w:r>
        <w:rPr>
          <w:spacing w:val="-8"/>
          <w:sz w:val="20"/>
        </w:rPr>
        <w:t> </w:t>
      </w:r>
      <w:r>
        <w:rPr>
          <w:sz w:val="20"/>
        </w:rPr>
        <w:t>Via</w:t>
      </w:r>
      <w:r>
        <w:rPr>
          <w:spacing w:val="-4"/>
          <w:sz w:val="20"/>
        </w:rPr>
        <w:t> </w:t>
      </w:r>
      <w:r>
        <w:rPr>
          <w:sz w:val="20"/>
        </w:rPr>
        <w:t>Verde.</w:t>
      </w:r>
      <w:r>
        <w:rPr>
          <w:spacing w:val="-8"/>
          <w:sz w:val="20"/>
        </w:rPr>
        <w:t> </w:t>
      </w:r>
      <w:r>
        <w:rPr>
          <w:sz w:val="20"/>
        </w:rPr>
        <w:t>69.920-193</w:t>
      </w:r>
      <w:r>
        <w:rPr>
          <w:spacing w:val="-41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Branco-AC</w:t>
      </w:r>
      <w:r>
        <w:rPr>
          <w:spacing w:val="-8"/>
          <w:sz w:val="20"/>
        </w:rPr>
        <w:t> </w:t>
      </w:r>
      <w:r>
        <w:rPr>
          <w:sz w:val="20"/>
        </w:rPr>
        <w:t>|</w:t>
      </w:r>
      <w:r>
        <w:rPr>
          <w:spacing w:val="1"/>
          <w:sz w:val="20"/>
        </w:rPr>
        <w:t> </w:t>
      </w:r>
      <w:r>
        <w:rPr>
          <w:sz w:val="20"/>
        </w:rPr>
        <w:t>(68)</w:t>
      </w:r>
      <w:r>
        <w:rPr>
          <w:spacing w:val="-2"/>
          <w:sz w:val="20"/>
        </w:rPr>
        <w:t> </w:t>
      </w:r>
      <w:r>
        <w:rPr>
          <w:sz w:val="20"/>
        </w:rPr>
        <w:t>3302-0360</w:t>
      </w:r>
      <w:r>
        <w:rPr>
          <w:spacing w:val="-6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3302-0361</w:t>
      </w:r>
    </w:p>
    <w:sectPr>
      <w:headerReference w:type="default" r:id="rId15"/>
      <w:footerReference w:type="default" r:id="rId16"/>
      <w:pgSz w:w="11900" w:h="16840"/>
      <w:pgMar w:header="0" w:footer="0"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110958pt;margin-top:502.999176pt;width:687.998385pt;height:.500626pt;mso-position-horizontal-relative:page;mso-position-vertical-relative:page;z-index:-16593408" filled="true" fillcolor="#7e7e7e" stroked="false">
          <v:fill type="solid"/>
          <w10:wrap type="none"/>
        </v:rect>
      </w:pict>
    </w:r>
    <w:r>
      <w:rPr/>
      <w:pict>
        <v:shape style="position:absolute;margin-left:715.611572pt;margin-top:502.898834pt;width:28.95pt;height:11.4pt;mso-position-horizontal-relative:page;mso-position-vertical-relative:page;z-index:-16592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Pág.</w:t>
                </w:r>
                <w:r>
                  <w:rPr>
                    <w:color w:val="585858"/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5.611572pt;margin-top:502.898834pt;width:28.95pt;height:11.4pt;mso-position-horizontal-relative:page;mso-position-vertical-relative:page;z-index:-16590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Pág.</w:t>
                </w:r>
                <w:r>
                  <w:rPr>
                    <w:color w:val="585858"/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110958pt;margin-top:502.999176pt;width:687.998385pt;height:.500626pt;mso-position-horizontal-relative:page;mso-position-vertical-relative:page;z-index:-16587776" filled="true" fillcolor="#7e7e7e" stroked="false">
          <v:fill type="solid"/>
          <w10:wrap type="none"/>
        </v:rect>
      </w:pict>
    </w:r>
    <w:r>
      <w:rPr/>
      <w:pict>
        <v:shape style="position:absolute;margin-left:715.611572pt;margin-top:502.898834pt;width:28.95pt;height:11.4pt;mso-position-horizontal-relative:page;mso-position-vertical-relative:page;z-index:-16587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Pág.</w:t>
                </w:r>
                <w:r>
                  <w:rPr>
                    <w:color w:val="585858"/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85858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21024">
          <wp:simplePos x="0" y="0"/>
          <wp:positionH relativeFrom="page">
            <wp:posOffset>160154</wp:posOffset>
          </wp:positionH>
          <wp:positionV relativeFrom="page">
            <wp:posOffset>0</wp:posOffset>
          </wp:positionV>
          <wp:extent cx="361950" cy="3451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50" cy="34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18.110382pt;margin-top:46.00032pt;width:1.5pt;height:28.999679pt;mso-position-horizontal-relative:page;mso-position-vertical-relative:page;z-index:-16594944" filled="true" fillcolor="#7d97ad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611298pt;margin-top:47.898777pt;width:145.1pt;height:20.9pt;mso-position-horizontal-relative:page;mso-position-vertical-relative:page;z-index:-16594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DO ESTADO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10947pt;margin-top:53.898781pt;width:234.6pt;height:11.4pt;mso-position-horizontal-relative:page;mso-position-vertical-relative:page;z-index:-16593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9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Capacitação</w:t>
                </w:r>
                <w:r>
                  <w:rPr>
                    <w:b/>
                    <w:spacing w:val="-8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24096">
          <wp:simplePos x="0" y="0"/>
          <wp:positionH relativeFrom="page">
            <wp:posOffset>160154</wp:posOffset>
          </wp:positionH>
          <wp:positionV relativeFrom="page">
            <wp:posOffset>0</wp:posOffset>
          </wp:positionV>
          <wp:extent cx="361950" cy="34514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50" cy="34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18.110382pt;margin-top:46.00032pt;width:1.5pt;height:28.999679pt;mso-position-horizontal-relative:page;mso-position-vertical-relative:page;z-index:-16591872" filled="true" fillcolor="#7d97ad" stroked="false">
          <v:fill type="solid"/>
          <w10:wrap type="none"/>
        </v:rect>
      </w:pict>
    </w:r>
    <w:r>
      <w:rPr/>
      <w:pict>
        <v:shape style="position:absolute;margin-left:360.611298pt;margin-top:47.898777pt;width:145.1pt;height:20.9pt;mso-position-horizontal-relative:page;mso-position-vertical-relative:page;z-index:-16591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DO ESTADO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10947pt;margin-top:53.898781pt;width:234.6pt;height:11.4pt;mso-position-horizontal-relative:page;mso-position-vertical-relative:page;z-index:-1659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9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Capacitação</w:t>
                </w:r>
                <w:r>
                  <w:rPr>
                    <w:b/>
                    <w:spacing w:val="-8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26656">
          <wp:simplePos x="0" y="0"/>
          <wp:positionH relativeFrom="page">
            <wp:posOffset>160154</wp:posOffset>
          </wp:positionH>
          <wp:positionV relativeFrom="page">
            <wp:posOffset>0</wp:posOffset>
          </wp:positionV>
          <wp:extent cx="361950" cy="34514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50" cy="34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18.110382pt;margin-top:46.00032pt;width:1.5pt;height:28.999679pt;mso-position-horizontal-relative:page;mso-position-vertical-relative:page;z-index:-16589312" filled="true" fillcolor="#7d97ad" stroked="false">
          <v:fill type="solid"/>
          <w10:wrap type="none"/>
        </v:rect>
      </w:pict>
    </w:r>
    <w:r>
      <w:rPr/>
      <w:pict>
        <v:shape style="position:absolute;margin-left:360.611298pt;margin-top:47.898777pt;width:145.1pt;height:20.9pt;mso-position-horizontal-relative:page;mso-position-vertical-relative:page;z-index:-16588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PODER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JUDICIÁRIO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DO ESTADO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TRIBUNAL</w:t>
                </w:r>
                <w:r>
                  <w:rPr>
                    <w:b/>
                    <w:spacing w:val="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JUSTIÇA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10947pt;margin-top:53.898781pt;width:234.6pt;height:11.4pt;mso-position-horizontal-relative:page;mso-position-vertical-relative:page;z-index:-16588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Plano</w:t>
                </w:r>
                <w:r>
                  <w:rPr>
                    <w:b/>
                    <w:spacing w:val="-9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Capacitação</w:t>
                </w:r>
                <w:r>
                  <w:rPr>
                    <w:b/>
                    <w:spacing w:val="-8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Diretoria</w:t>
                </w:r>
                <w:r>
                  <w:rPr>
                    <w:b/>
                    <w:spacing w:val="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Informação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0" w:hanging="190"/>
        <w:jc w:val="left"/>
      </w:pPr>
      <w:rPr>
        <w:rFonts w:hint="default" w:ascii="Cambria" w:hAnsi="Cambria" w:eastAsia="Cambria" w:cs="Cambria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32" w:hanging="320"/>
        <w:jc w:val="left"/>
      </w:pPr>
      <w:rPr>
        <w:rFonts w:hint="default" w:ascii="Cambria" w:hAnsi="Cambria" w:eastAsia="Cambria" w:cs="Cambria"/>
        <w:color w:val="585858"/>
        <w:spacing w:val="0"/>
        <w:w w:val="100"/>
        <w:sz w:val="32"/>
        <w:szCs w:val="3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93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46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00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3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6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60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13" w:hanging="3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3"/>
      <w:ind w:left="312"/>
      <w:outlineLvl w:val="1"/>
    </w:pPr>
    <w:rPr>
      <w:rFonts w:ascii="Cambria" w:hAnsi="Cambria" w:eastAsia="Cambria" w:cs="Cambria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312"/>
      <w:outlineLvl w:val="2"/>
    </w:pPr>
    <w:rPr>
      <w:rFonts w:ascii="Cambria" w:hAnsi="Cambria" w:eastAsia="Cambria" w:cs="Cambria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14"/>
      <w:jc w:val="right"/>
    </w:pPr>
    <w:rPr>
      <w:rFonts w:ascii="Cambria" w:hAnsi="Cambria" w:eastAsia="Cambria" w:cs="Cambria"/>
      <w:sz w:val="52"/>
      <w:szCs w:val="5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45"/>
      <w:ind w:left="300" w:hanging="191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5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image" Target="media/image6.jpeg"/><Relationship Id="rId18" Type="http://schemas.openxmlformats.org/officeDocument/2006/relationships/hyperlink" Target="http://www.tjac.jus.br/" TargetMode="External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raimundo.jose</dc:creator>
  <dc:title>\(Microsoft Word - Plano de Capacita\\347\\343o DITEC.docx\)</dc:title>
  <dcterms:created xsi:type="dcterms:W3CDTF">2023-05-05T13:52:04Z</dcterms:created>
  <dcterms:modified xsi:type="dcterms:W3CDTF">2023-05-05T13:52:04Z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2023-05-05T00:00:00Z</vt:filetime>
  </property>
</Properties>
</file>