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9"/>
        </w:rPr>
      </w:pPr>
    </w:p>
    <w:p>
      <w:pPr>
        <w:pStyle w:val="BodyText"/>
        <w:rPr>
          <w:sz w:val="29"/>
        </w:rPr>
      </w:pPr>
    </w:p>
    <w:p>
      <w:pPr>
        <w:pStyle w:val="BodyText"/>
        <w:rPr>
          <w:sz w:val="29"/>
        </w:rPr>
      </w:pPr>
    </w:p>
    <w:p>
      <w:pPr>
        <w:pStyle w:val="BodyText"/>
        <w:rPr>
          <w:sz w:val="29"/>
        </w:rPr>
      </w:pPr>
    </w:p>
    <w:p>
      <w:pPr>
        <w:pStyle w:val="BodyText"/>
        <w:rPr>
          <w:sz w:val="29"/>
        </w:rPr>
      </w:pPr>
    </w:p>
    <w:p>
      <w:pPr>
        <w:pStyle w:val="BodyText"/>
        <w:rPr>
          <w:sz w:val="29"/>
        </w:rPr>
      </w:pPr>
    </w:p>
    <w:p>
      <w:pPr>
        <w:pStyle w:val="BodyText"/>
        <w:rPr>
          <w:sz w:val="29"/>
        </w:rPr>
      </w:pPr>
    </w:p>
    <w:p>
      <w:pPr>
        <w:pStyle w:val="BodyText"/>
        <w:rPr>
          <w:sz w:val="29"/>
        </w:rPr>
      </w:pPr>
    </w:p>
    <w:p>
      <w:pPr>
        <w:pStyle w:val="BodyText"/>
        <w:spacing w:before="316"/>
        <w:rPr>
          <w:sz w:val="29"/>
        </w:rPr>
      </w:pPr>
    </w:p>
    <w:p>
      <w:pPr>
        <w:pStyle w:val="Title"/>
      </w:pPr>
      <w:r>
        <w:rPr>
          <w:w w:val="105"/>
        </w:rPr>
        <w:t>ESTUDO</w:t>
      </w:r>
      <w:r>
        <w:rPr>
          <w:spacing w:val="-13"/>
          <w:w w:val="105"/>
        </w:rPr>
        <w:t> </w:t>
      </w:r>
      <w:r>
        <w:rPr>
          <w:w w:val="105"/>
        </w:rPr>
        <w:t>TÉCNICO</w:t>
      </w:r>
      <w:r>
        <w:rPr>
          <w:spacing w:val="-12"/>
          <w:w w:val="105"/>
        </w:rPr>
        <w:t> </w:t>
      </w:r>
      <w:r>
        <w:rPr>
          <w:w w:val="105"/>
        </w:rPr>
        <w:t>PRELIMINAR(TIC)</w:t>
      </w:r>
      <w:r>
        <w:rPr>
          <w:spacing w:val="-13"/>
          <w:w w:val="105"/>
        </w:rPr>
        <w:t> </w:t>
      </w:r>
      <w:r>
        <w:rPr>
          <w:w w:val="105"/>
        </w:rPr>
        <w:t>Nº</w:t>
      </w:r>
      <w:r>
        <w:rPr>
          <w:spacing w:val="-13"/>
          <w:w w:val="105"/>
        </w:rPr>
        <w:t> </w:t>
      </w:r>
      <w:r>
        <w:rPr>
          <w:spacing w:val="-2"/>
          <w:w w:val="105"/>
        </w:rPr>
        <w:t>17/2024</w:t>
      </w:r>
    </w:p>
    <w:p>
      <w:pPr>
        <w:pStyle w:val="BodyText"/>
        <w:rPr>
          <w:rFonts w:ascii="Arial"/>
          <w:b/>
          <w:sz w:val="29"/>
        </w:rPr>
      </w:pPr>
    </w:p>
    <w:p>
      <w:pPr>
        <w:pStyle w:val="BodyText"/>
        <w:rPr>
          <w:rFonts w:ascii="Arial"/>
          <w:b/>
          <w:sz w:val="29"/>
        </w:rPr>
      </w:pPr>
    </w:p>
    <w:p>
      <w:pPr>
        <w:pStyle w:val="BodyText"/>
        <w:spacing w:before="51"/>
        <w:rPr>
          <w:rFonts w:ascii="Arial"/>
          <w:b/>
          <w:sz w:val="29"/>
        </w:rPr>
      </w:pPr>
    </w:p>
    <w:p>
      <w:pPr>
        <w:spacing w:before="0"/>
        <w:ind w:left="0" w:right="172" w:firstLine="0"/>
        <w:jc w:val="center"/>
        <w:rPr>
          <w:rFonts w:ascii="Arial MT" w:hAnsi="Arial MT"/>
          <w:sz w:val="20"/>
        </w:rPr>
      </w:pPr>
      <w:r>
        <w:rPr>
          <w:rFonts w:ascii="Arial" w:hAnsi="Arial"/>
          <w:b/>
          <w:sz w:val="20"/>
        </w:rPr>
        <w:t>Processo</w:t>
      </w:r>
      <w:r>
        <w:rPr>
          <w:rFonts w:ascii="Arial" w:hAnsi="Arial"/>
          <w:b/>
          <w:spacing w:val="-11"/>
          <w:sz w:val="20"/>
        </w:rPr>
        <w:t> </w:t>
      </w:r>
      <w:r>
        <w:rPr>
          <w:rFonts w:ascii="Arial" w:hAnsi="Arial"/>
          <w:b/>
          <w:sz w:val="20"/>
        </w:rPr>
        <w:t>Administrativo</w:t>
      </w:r>
      <w:r>
        <w:rPr>
          <w:rFonts w:ascii="Arial" w:hAnsi="Arial"/>
          <w:b/>
          <w:spacing w:val="-11"/>
          <w:sz w:val="20"/>
        </w:rPr>
        <w:t> </w:t>
      </w:r>
      <w:r>
        <w:rPr>
          <w:rFonts w:ascii="Arial" w:hAnsi="Arial"/>
          <w:b/>
          <w:sz w:val="20"/>
        </w:rPr>
        <w:t>nº</w:t>
      </w:r>
      <w:r>
        <w:rPr>
          <w:rFonts w:ascii="Arial" w:hAnsi="Arial"/>
          <w:b/>
          <w:spacing w:val="-11"/>
          <w:sz w:val="20"/>
        </w:rPr>
        <w:t> </w:t>
      </w:r>
      <w:r>
        <w:rPr>
          <w:rFonts w:ascii="Arial MT" w:hAnsi="Arial MT"/>
          <w:sz w:val="20"/>
        </w:rPr>
        <w:t>2024-</w:t>
      </w:r>
      <w:r>
        <w:rPr>
          <w:rFonts w:ascii="Arial MT" w:hAnsi="Arial MT"/>
          <w:spacing w:val="-5"/>
          <w:sz w:val="20"/>
        </w:rPr>
        <w:t>222</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223"/>
        <w:rPr>
          <w:rFonts w:ascii="Arial MT"/>
          <w:sz w:val="20"/>
        </w:rPr>
      </w:pPr>
    </w:p>
    <w:p>
      <w:pPr>
        <w:spacing w:line="230" w:lineRule="auto" w:before="1"/>
        <w:ind w:left="112" w:right="229" w:hanging="1"/>
        <w:jc w:val="center"/>
        <w:rPr>
          <w:sz w:val="27"/>
        </w:rPr>
      </w:pPr>
      <w:r>
        <w:rPr>
          <w:sz w:val="27"/>
        </w:rPr>
        <w:t>Contratação de Empresa de Telecomunicação para a Prestação de serviços de acesso à rede mundial</w:t>
      </w:r>
      <w:r>
        <w:rPr>
          <w:spacing w:val="-11"/>
          <w:sz w:val="27"/>
        </w:rPr>
        <w:t> </w:t>
      </w:r>
      <w:r>
        <w:rPr>
          <w:sz w:val="27"/>
        </w:rPr>
        <w:t>de</w:t>
      </w:r>
      <w:r>
        <w:rPr>
          <w:spacing w:val="-11"/>
          <w:sz w:val="27"/>
        </w:rPr>
        <w:t> </w:t>
      </w:r>
      <w:r>
        <w:rPr>
          <w:sz w:val="27"/>
        </w:rPr>
        <w:t>computadores,</w:t>
      </w:r>
      <w:r>
        <w:rPr>
          <w:spacing w:val="-11"/>
          <w:sz w:val="27"/>
        </w:rPr>
        <w:t> </w:t>
      </w:r>
      <w:r>
        <w:rPr>
          <w:sz w:val="27"/>
        </w:rPr>
        <w:t>para</w:t>
      </w:r>
      <w:r>
        <w:rPr>
          <w:spacing w:val="-11"/>
          <w:sz w:val="27"/>
        </w:rPr>
        <w:t> </w:t>
      </w:r>
      <w:r>
        <w:rPr>
          <w:sz w:val="27"/>
        </w:rPr>
        <w:t>o</w:t>
      </w:r>
      <w:r>
        <w:rPr>
          <w:spacing w:val="-11"/>
          <w:sz w:val="27"/>
        </w:rPr>
        <w:t> </w:t>
      </w:r>
      <w:r>
        <w:rPr>
          <w:sz w:val="27"/>
        </w:rPr>
        <w:t>fornecimento</w:t>
      </w:r>
      <w:r>
        <w:rPr>
          <w:spacing w:val="-11"/>
          <w:sz w:val="27"/>
        </w:rPr>
        <w:t> </w:t>
      </w:r>
      <w:r>
        <w:rPr>
          <w:sz w:val="27"/>
        </w:rPr>
        <w:t>de</w:t>
      </w:r>
      <w:r>
        <w:rPr>
          <w:spacing w:val="-11"/>
          <w:sz w:val="27"/>
        </w:rPr>
        <w:t> </w:t>
      </w:r>
      <w:r>
        <w:rPr>
          <w:sz w:val="27"/>
        </w:rPr>
        <w:t>link</w:t>
      </w:r>
      <w:r>
        <w:rPr>
          <w:spacing w:val="-11"/>
          <w:sz w:val="27"/>
        </w:rPr>
        <w:t> </w:t>
      </w:r>
      <w:r>
        <w:rPr>
          <w:sz w:val="27"/>
        </w:rPr>
        <w:t>de</w:t>
      </w:r>
      <w:r>
        <w:rPr>
          <w:spacing w:val="-11"/>
          <w:sz w:val="27"/>
        </w:rPr>
        <w:t> </w:t>
      </w:r>
      <w:r>
        <w:rPr>
          <w:sz w:val="27"/>
        </w:rPr>
        <w:t>acesso</w:t>
      </w:r>
      <w:r>
        <w:rPr>
          <w:spacing w:val="-11"/>
          <w:sz w:val="27"/>
        </w:rPr>
        <w:t> </w:t>
      </w:r>
      <w:r>
        <w:rPr>
          <w:sz w:val="27"/>
        </w:rPr>
        <w:t>à</w:t>
      </w:r>
      <w:r>
        <w:rPr>
          <w:spacing w:val="-11"/>
          <w:sz w:val="27"/>
        </w:rPr>
        <w:t> </w:t>
      </w:r>
      <w:r>
        <w:rPr>
          <w:sz w:val="27"/>
        </w:rPr>
        <w:t>internet</w:t>
      </w:r>
      <w:r>
        <w:rPr>
          <w:spacing w:val="-11"/>
          <w:sz w:val="27"/>
        </w:rPr>
        <w:t> </w:t>
      </w:r>
      <w:r>
        <w:rPr>
          <w:sz w:val="27"/>
        </w:rPr>
        <w:t>via</w:t>
      </w:r>
      <w:r>
        <w:rPr>
          <w:spacing w:val="-11"/>
          <w:sz w:val="27"/>
        </w:rPr>
        <w:t> </w:t>
      </w:r>
      <w:r>
        <w:rPr>
          <w:sz w:val="27"/>
        </w:rPr>
        <w:t>satélite</w:t>
      </w:r>
      <w:r>
        <w:rPr>
          <w:spacing w:val="-11"/>
          <w:sz w:val="27"/>
        </w:rPr>
        <w:t> </w:t>
      </w:r>
      <w:r>
        <w:rPr>
          <w:sz w:val="27"/>
        </w:rPr>
        <w:t>banda</w:t>
      </w:r>
      <w:r>
        <w:rPr>
          <w:spacing w:val="-11"/>
          <w:sz w:val="27"/>
        </w:rPr>
        <w:t> </w:t>
      </w:r>
      <w:r>
        <w:rPr>
          <w:sz w:val="27"/>
        </w:rPr>
        <w:t>larga, conhecida</w:t>
      </w:r>
      <w:r>
        <w:rPr>
          <w:spacing w:val="-4"/>
          <w:sz w:val="27"/>
        </w:rPr>
        <w:t> </w:t>
      </w:r>
      <w:r>
        <w:rPr>
          <w:sz w:val="27"/>
        </w:rPr>
        <w:t>no</w:t>
      </w:r>
      <w:r>
        <w:rPr>
          <w:spacing w:val="-4"/>
          <w:sz w:val="27"/>
        </w:rPr>
        <w:t> </w:t>
      </w:r>
      <w:r>
        <w:rPr>
          <w:sz w:val="27"/>
        </w:rPr>
        <w:t>mercado</w:t>
      </w:r>
      <w:r>
        <w:rPr>
          <w:spacing w:val="-4"/>
          <w:sz w:val="27"/>
        </w:rPr>
        <w:t> </w:t>
      </w:r>
      <w:r>
        <w:rPr>
          <w:sz w:val="27"/>
        </w:rPr>
        <w:t>como</w:t>
      </w:r>
      <w:r>
        <w:rPr>
          <w:spacing w:val="-4"/>
          <w:sz w:val="27"/>
        </w:rPr>
        <w:t> </w:t>
      </w:r>
      <w:r>
        <w:rPr>
          <w:sz w:val="27"/>
        </w:rPr>
        <w:t>“empresarial”</w:t>
      </w:r>
      <w:r>
        <w:rPr>
          <w:spacing w:val="-4"/>
          <w:sz w:val="27"/>
        </w:rPr>
        <w:t> </w:t>
      </w:r>
      <w:r>
        <w:rPr>
          <w:sz w:val="27"/>
        </w:rPr>
        <w:t>ou</w:t>
      </w:r>
      <w:r>
        <w:rPr>
          <w:spacing w:val="-4"/>
          <w:sz w:val="27"/>
        </w:rPr>
        <w:t> </w:t>
      </w:r>
      <w:r>
        <w:rPr>
          <w:sz w:val="27"/>
        </w:rPr>
        <w:t>“corporativa”,</w:t>
      </w:r>
      <w:r>
        <w:rPr>
          <w:spacing w:val="-4"/>
          <w:sz w:val="27"/>
        </w:rPr>
        <w:t> </w:t>
      </w:r>
      <w:r>
        <w:rPr>
          <w:sz w:val="27"/>
        </w:rPr>
        <w:t>para</w:t>
      </w:r>
      <w:r>
        <w:rPr>
          <w:spacing w:val="-4"/>
          <w:sz w:val="27"/>
        </w:rPr>
        <w:t> </w:t>
      </w:r>
      <w:r>
        <w:rPr>
          <w:sz w:val="27"/>
        </w:rPr>
        <w:t>atender</w:t>
      </w:r>
      <w:r>
        <w:rPr>
          <w:spacing w:val="-4"/>
          <w:sz w:val="27"/>
        </w:rPr>
        <w:t> </w:t>
      </w:r>
      <w:r>
        <w:rPr>
          <w:sz w:val="27"/>
        </w:rPr>
        <w:t>de</w:t>
      </w:r>
      <w:r>
        <w:rPr>
          <w:spacing w:val="-4"/>
          <w:sz w:val="27"/>
        </w:rPr>
        <w:t> </w:t>
      </w:r>
      <w:r>
        <w:rPr>
          <w:sz w:val="27"/>
        </w:rPr>
        <w:t>forma</w:t>
      </w:r>
      <w:r>
        <w:rPr>
          <w:spacing w:val="-4"/>
          <w:sz w:val="27"/>
        </w:rPr>
        <w:t> </w:t>
      </w:r>
      <w:r>
        <w:rPr>
          <w:sz w:val="27"/>
        </w:rPr>
        <w:t>continuada</w:t>
      </w:r>
      <w:r>
        <w:rPr>
          <w:spacing w:val="-4"/>
          <w:sz w:val="27"/>
        </w:rPr>
        <w:t> </w:t>
      </w:r>
      <w:r>
        <w:rPr>
          <w:sz w:val="27"/>
        </w:rPr>
        <w:t>as demandas das unidades administrativas do Tribunal de Justiça do Estado do Acre com links redundantes, para gestão integral de suas ações por meio da Poder Judiciário do Estado do Acre, atendendo</w:t>
      </w:r>
      <w:r>
        <w:rPr>
          <w:spacing w:val="-10"/>
          <w:sz w:val="27"/>
        </w:rPr>
        <w:t> </w:t>
      </w:r>
      <w:r>
        <w:rPr>
          <w:sz w:val="27"/>
        </w:rPr>
        <w:t>às</w:t>
      </w:r>
      <w:r>
        <w:rPr>
          <w:spacing w:val="-10"/>
          <w:sz w:val="27"/>
        </w:rPr>
        <w:t> </w:t>
      </w:r>
      <w:r>
        <w:rPr>
          <w:sz w:val="27"/>
        </w:rPr>
        <w:t>necessidades</w:t>
      </w:r>
      <w:r>
        <w:rPr>
          <w:spacing w:val="-10"/>
          <w:sz w:val="27"/>
        </w:rPr>
        <w:t> </w:t>
      </w:r>
      <w:r>
        <w:rPr>
          <w:sz w:val="27"/>
        </w:rPr>
        <w:t>das</w:t>
      </w:r>
      <w:r>
        <w:rPr>
          <w:spacing w:val="-10"/>
          <w:sz w:val="27"/>
        </w:rPr>
        <w:t> </w:t>
      </w:r>
      <w:r>
        <w:rPr>
          <w:sz w:val="27"/>
        </w:rPr>
        <w:t>Comarcas,</w:t>
      </w:r>
      <w:r>
        <w:rPr>
          <w:spacing w:val="-10"/>
          <w:sz w:val="27"/>
        </w:rPr>
        <w:t> </w:t>
      </w:r>
      <w:r>
        <w:rPr>
          <w:sz w:val="27"/>
        </w:rPr>
        <w:t>PIDJus</w:t>
      </w:r>
      <w:r>
        <w:rPr>
          <w:spacing w:val="-10"/>
          <w:sz w:val="27"/>
        </w:rPr>
        <w:t> </w:t>
      </w:r>
      <w:r>
        <w:rPr>
          <w:sz w:val="27"/>
        </w:rPr>
        <w:t>e</w:t>
      </w:r>
      <w:r>
        <w:rPr>
          <w:spacing w:val="-10"/>
          <w:sz w:val="27"/>
        </w:rPr>
        <w:t> </w:t>
      </w:r>
      <w:r>
        <w:rPr>
          <w:sz w:val="27"/>
        </w:rPr>
        <w:t>Projetos</w:t>
      </w:r>
      <w:r>
        <w:rPr>
          <w:spacing w:val="-10"/>
          <w:sz w:val="27"/>
        </w:rPr>
        <w:t> </w:t>
      </w:r>
      <w:r>
        <w:rPr>
          <w:sz w:val="27"/>
        </w:rPr>
        <w:t>Itinerantes</w:t>
      </w:r>
      <w:r>
        <w:rPr>
          <w:spacing w:val="-10"/>
          <w:sz w:val="27"/>
        </w:rPr>
        <w:t> </w:t>
      </w:r>
      <w:r>
        <w:rPr>
          <w:sz w:val="27"/>
        </w:rPr>
        <w:t>para</w:t>
      </w:r>
      <w:r>
        <w:rPr>
          <w:spacing w:val="-10"/>
          <w:sz w:val="27"/>
        </w:rPr>
        <w:t> </w:t>
      </w:r>
      <w:r>
        <w:rPr>
          <w:sz w:val="27"/>
        </w:rPr>
        <w:t>todo</w:t>
      </w:r>
      <w:r>
        <w:rPr>
          <w:spacing w:val="-10"/>
          <w:sz w:val="27"/>
        </w:rPr>
        <w:t> </w:t>
      </w:r>
      <w:r>
        <w:rPr>
          <w:sz w:val="27"/>
        </w:rPr>
        <w:t>o</w:t>
      </w:r>
      <w:r>
        <w:rPr>
          <w:spacing w:val="-10"/>
          <w:sz w:val="27"/>
        </w:rPr>
        <w:t> </w:t>
      </w:r>
      <w:r>
        <w:rPr>
          <w:sz w:val="27"/>
        </w:rPr>
        <w:t>estado</w:t>
      </w:r>
      <w:r>
        <w:rPr>
          <w:spacing w:val="-10"/>
          <w:sz w:val="27"/>
        </w:rPr>
        <w:t> </w:t>
      </w:r>
      <w:r>
        <w:rPr>
          <w:sz w:val="27"/>
        </w:rPr>
        <w:t>do</w:t>
      </w:r>
      <w:r>
        <w:rPr>
          <w:spacing w:val="-10"/>
          <w:sz w:val="27"/>
        </w:rPr>
        <w:t> </w:t>
      </w:r>
      <w:r>
        <w:rPr>
          <w:sz w:val="27"/>
        </w:rPr>
        <w:t>Acre por um período de 12 (doze) meses.</w:t>
      </w: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9"/>
        <w:rPr>
          <w:sz w:val="27"/>
        </w:rPr>
      </w:pPr>
    </w:p>
    <w:p>
      <w:pPr>
        <w:pStyle w:val="BodyText"/>
        <w:ind w:left="55" w:right="172"/>
        <w:jc w:val="center"/>
      </w:pPr>
      <w:r>
        <w:rPr/>
        <w:t>Rio</w:t>
      </w:r>
      <w:r>
        <w:rPr>
          <w:spacing w:val="-6"/>
        </w:rPr>
        <w:t> </w:t>
      </w:r>
      <w:r>
        <w:rPr/>
        <w:t>Branco/AC,</w:t>
      </w:r>
      <w:r>
        <w:rPr>
          <w:spacing w:val="-6"/>
        </w:rPr>
        <w:t> </w:t>
      </w:r>
      <w:r>
        <w:rPr/>
        <w:t>setembro</w:t>
      </w:r>
      <w:r>
        <w:rPr>
          <w:spacing w:val="-5"/>
        </w:rPr>
        <w:t> </w:t>
      </w:r>
      <w:r>
        <w:rPr/>
        <w:t>de</w:t>
      </w:r>
      <w:r>
        <w:rPr>
          <w:spacing w:val="-6"/>
        </w:rPr>
        <w:t> </w:t>
      </w:r>
      <w:r>
        <w:rPr>
          <w:spacing w:val="-2"/>
        </w:rPr>
        <w:t>2024.</w:t>
      </w:r>
    </w:p>
    <w:p>
      <w:pPr>
        <w:spacing w:after="0"/>
        <w:jc w:val="center"/>
        <w:sectPr>
          <w:headerReference w:type="default" r:id="rId5"/>
          <w:footerReference w:type="default" r:id="rId6"/>
          <w:type w:val="continuous"/>
          <w:pgSz w:w="11900" w:h="16840"/>
          <w:pgMar w:header="575" w:footer="840" w:top="2120" w:bottom="1040" w:left="560" w:right="420"/>
          <w:pgNumType w:start="1"/>
        </w:sectPr>
      </w:pPr>
    </w:p>
    <w:p>
      <w:pPr>
        <w:pStyle w:val="BodyText"/>
        <w:rPr>
          <w:sz w:val="20"/>
        </w:rPr>
      </w:pPr>
    </w:p>
    <w:p>
      <w:pPr>
        <w:pStyle w:val="BodyText"/>
        <w:spacing w:before="10"/>
        <w:rPr>
          <w:sz w:val="20"/>
        </w:rPr>
      </w:pPr>
    </w:p>
    <w:p>
      <w:pPr>
        <w:spacing w:after="0"/>
        <w:rPr>
          <w:sz w:val="20"/>
        </w:rPr>
        <w:sectPr>
          <w:pgSz w:w="11900" w:h="16840"/>
          <w:pgMar w:header="575" w:footer="840" w:top="2120" w:bottom="1100" w:left="560" w:right="420"/>
        </w:sectPr>
      </w:pPr>
    </w:p>
    <w:p>
      <w:pPr>
        <w:pStyle w:val="BodyText"/>
      </w:pPr>
    </w:p>
    <w:p>
      <w:pPr>
        <w:pStyle w:val="BodyText"/>
        <w:spacing w:before="55"/>
      </w:pPr>
    </w:p>
    <w:p>
      <w:pPr>
        <w:pStyle w:val="Heading1"/>
        <w:numPr>
          <w:ilvl w:val="0"/>
          <w:numId w:val="1"/>
        </w:numPr>
        <w:tabs>
          <w:tab w:pos="457" w:val="left" w:leader="none"/>
        </w:tabs>
        <w:spacing w:line="240" w:lineRule="auto" w:before="0" w:after="0"/>
        <w:ind w:left="457" w:right="0" w:hanging="222"/>
        <w:jc w:val="left"/>
      </w:pPr>
      <w:r>
        <w:rPr>
          <w:spacing w:val="-2"/>
        </w:rPr>
        <w:t>OBJETO</w:t>
      </w:r>
    </w:p>
    <w:p>
      <w:pPr>
        <w:spacing w:before="92"/>
        <w:ind w:left="235" w:right="0" w:firstLine="0"/>
        <w:jc w:val="left"/>
        <w:rPr>
          <w:rFonts w:ascii="Arial" w:hAnsi="Arial"/>
          <w:b/>
          <w:sz w:val="27"/>
        </w:rPr>
      </w:pPr>
      <w:r>
        <w:rPr/>
        <w:br w:type="column"/>
      </w:r>
      <w:r>
        <w:rPr>
          <w:rFonts w:ascii="Arial" w:hAnsi="Arial"/>
          <w:b/>
          <w:sz w:val="27"/>
        </w:rPr>
        <w:t>ESTUDO</w:t>
      </w:r>
      <w:r>
        <w:rPr>
          <w:rFonts w:ascii="Arial" w:hAnsi="Arial"/>
          <w:b/>
          <w:spacing w:val="23"/>
          <w:sz w:val="27"/>
        </w:rPr>
        <w:t> </w:t>
      </w:r>
      <w:r>
        <w:rPr>
          <w:rFonts w:ascii="Arial" w:hAnsi="Arial"/>
          <w:b/>
          <w:sz w:val="27"/>
        </w:rPr>
        <w:t>TÉCNICO</w:t>
      </w:r>
      <w:r>
        <w:rPr>
          <w:rFonts w:ascii="Arial" w:hAnsi="Arial"/>
          <w:b/>
          <w:spacing w:val="23"/>
          <w:sz w:val="27"/>
        </w:rPr>
        <w:t> </w:t>
      </w:r>
      <w:r>
        <w:rPr>
          <w:rFonts w:ascii="Arial" w:hAnsi="Arial"/>
          <w:b/>
          <w:sz w:val="27"/>
        </w:rPr>
        <w:t>PRELIMINAR</w:t>
      </w:r>
      <w:r>
        <w:rPr>
          <w:rFonts w:ascii="Arial" w:hAnsi="Arial"/>
          <w:b/>
          <w:spacing w:val="23"/>
          <w:sz w:val="27"/>
        </w:rPr>
        <w:t> </w:t>
      </w:r>
      <w:r>
        <w:rPr>
          <w:rFonts w:ascii="Arial" w:hAnsi="Arial"/>
          <w:b/>
          <w:sz w:val="27"/>
        </w:rPr>
        <w:t>DA</w:t>
      </w:r>
      <w:r>
        <w:rPr>
          <w:rFonts w:ascii="Arial" w:hAnsi="Arial"/>
          <w:b/>
          <w:spacing w:val="23"/>
          <w:sz w:val="27"/>
        </w:rPr>
        <w:t> </w:t>
      </w:r>
      <w:r>
        <w:rPr>
          <w:rFonts w:ascii="Arial" w:hAnsi="Arial"/>
          <w:b/>
          <w:spacing w:val="-2"/>
          <w:sz w:val="27"/>
        </w:rPr>
        <w:t>CONTRATAÇÃO</w:t>
      </w:r>
    </w:p>
    <w:p>
      <w:pPr>
        <w:spacing w:after="0"/>
        <w:jc w:val="left"/>
        <w:rPr>
          <w:rFonts w:ascii="Arial" w:hAnsi="Arial"/>
          <w:sz w:val="27"/>
        </w:rPr>
        <w:sectPr>
          <w:type w:val="continuous"/>
          <w:pgSz w:w="11900" w:h="16840"/>
          <w:pgMar w:header="575" w:footer="840" w:top="2120" w:bottom="1040" w:left="560" w:right="420"/>
          <w:cols w:num="2" w:equalWidth="0">
            <w:col w:w="1395" w:space="286"/>
            <w:col w:w="9239"/>
          </w:cols>
        </w:sectPr>
      </w:pPr>
    </w:p>
    <w:p>
      <w:pPr>
        <w:pStyle w:val="BodyText"/>
        <w:spacing w:line="280" w:lineRule="auto" w:before="193"/>
        <w:ind w:left="235" w:right="315"/>
        <w:jc w:val="both"/>
      </w:pPr>
      <w:r>
        <w:rPr/>
        <mc:AlternateContent>
          <mc:Choice Requires="wps">
            <w:drawing>
              <wp:anchor distT="0" distB="0" distL="0" distR="0" allowOverlap="1" layoutInCell="1" locked="0" behindDoc="1" simplePos="0" relativeHeight="486463488">
                <wp:simplePos x="0" y="0"/>
                <wp:positionH relativeFrom="page">
                  <wp:posOffset>355599</wp:posOffset>
                </wp:positionH>
                <wp:positionV relativeFrom="page">
                  <wp:posOffset>1612898</wp:posOffset>
                </wp:positionV>
                <wp:extent cx="6858000" cy="83680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858000" cy="8368030"/>
                          <a:chExt cx="6858000" cy="8368030"/>
                        </a:xfrm>
                      </wpg:grpSpPr>
                      <wps:wsp>
                        <wps:cNvPr id="4" name="Graphic 4"/>
                        <wps:cNvSpPr/>
                        <wps:spPr>
                          <a:xfrm>
                            <a:off x="127202" y="8132095"/>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127190" y="8132103"/>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6" name="Graphic 6"/>
                        <wps:cNvSpPr/>
                        <wps:spPr>
                          <a:xfrm>
                            <a:off x="127202" y="8132095"/>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7" name="Graphic 7"/>
                        <wps:cNvSpPr/>
                        <wps:spPr>
                          <a:xfrm>
                            <a:off x="0" y="0"/>
                            <a:ext cx="6858000" cy="8368030"/>
                          </a:xfrm>
                          <a:custGeom>
                            <a:avLst/>
                            <a:gdLst/>
                            <a:ahLst/>
                            <a:cxnLst/>
                            <a:rect l="l" t="t" r="r" b="b"/>
                            <a:pathLst>
                              <a:path w="6858000" h="8368030">
                                <a:moveTo>
                                  <a:pt x="0" y="0"/>
                                </a:moveTo>
                                <a:lnTo>
                                  <a:pt x="6857998" y="0"/>
                                </a:lnTo>
                                <a:lnTo>
                                  <a:pt x="6857998" y="8368017"/>
                                </a:lnTo>
                                <a:lnTo>
                                  <a:pt x="0" y="8368017"/>
                                </a:lnTo>
                                <a:lnTo>
                                  <a:pt x="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90982" y="2556028"/>
                            <a:ext cx="31750" cy="3916679"/>
                          </a:xfrm>
                          <a:custGeom>
                            <a:avLst/>
                            <a:gdLst/>
                            <a:ahLst/>
                            <a:cxnLst/>
                            <a:rect l="l" t="t" r="r" b="b"/>
                            <a:pathLst>
                              <a:path w="31750" h="3916679">
                                <a:moveTo>
                                  <a:pt x="31457" y="3898798"/>
                                </a:moveTo>
                                <a:lnTo>
                                  <a:pt x="17818" y="3885146"/>
                                </a:lnTo>
                                <a:lnTo>
                                  <a:pt x="13652" y="3885146"/>
                                </a:lnTo>
                                <a:lnTo>
                                  <a:pt x="0" y="3898798"/>
                                </a:lnTo>
                                <a:lnTo>
                                  <a:pt x="0" y="3902964"/>
                                </a:lnTo>
                                <a:lnTo>
                                  <a:pt x="13652" y="3916603"/>
                                </a:lnTo>
                                <a:lnTo>
                                  <a:pt x="17818" y="3916603"/>
                                </a:lnTo>
                                <a:lnTo>
                                  <a:pt x="31457" y="3902964"/>
                                </a:lnTo>
                                <a:lnTo>
                                  <a:pt x="31457" y="3900881"/>
                                </a:lnTo>
                                <a:lnTo>
                                  <a:pt x="31457" y="3898798"/>
                                </a:lnTo>
                                <a:close/>
                              </a:path>
                              <a:path w="31750" h="3916679">
                                <a:moveTo>
                                  <a:pt x="31457" y="2467419"/>
                                </a:moveTo>
                                <a:lnTo>
                                  <a:pt x="17818" y="2453779"/>
                                </a:lnTo>
                                <a:lnTo>
                                  <a:pt x="13652" y="2453779"/>
                                </a:lnTo>
                                <a:lnTo>
                                  <a:pt x="0" y="2467419"/>
                                </a:lnTo>
                                <a:lnTo>
                                  <a:pt x="0" y="2471597"/>
                                </a:lnTo>
                                <a:lnTo>
                                  <a:pt x="13652" y="2485237"/>
                                </a:lnTo>
                                <a:lnTo>
                                  <a:pt x="17818" y="2485237"/>
                                </a:lnTo>
                                <a:lnTo>
                                  <a:pt x="31457" y="2471597"/>
                                </a:lnTo>
                                <a:lnTo>
                                  <a:pt x="31457" y="2469502"/>
                                </a:lnTo>
                                <a:lnTo>
                                  <a:pt x="31457" y="2467419"/>
                                </a:lnTo>
                                <a:close/>
                              </a:path>
                              <a:path w="31750" h="3916679">
                                <a:moveTo>
                                  <a:pt x="31457" y="1240536"/>
                                </a:moveTo>
                                <a:lnTo>
                                  <a:pt x="17818" y="1226883"/>
                                </a:lnTo>
                                <a:lnTo>
                                  <a:pt x="13652" y="1226883"/>
                                </a:lnTo>
                                <a:lnTo>
                                  <a:pt x="0" y="1240536"/>
                                </a:lnTo>
                                <a:lnTo>
                                  <a:pt x="0" y="1244701"/>
                                </a:lnTo>
                                <a:lnTo>
                                  <a:pt x="13652" y="1258341"/>
                                </a:lnTo>
                                <a:lnTo>
                                  <a:pt x="17818" y="1258341"/>
                                </a:lnTo>
                                <a:lnTo>
                                  <a:pt x="31457" y="1244701"/>
                                </a:lnTo>
                                <a:lnTo>
                                  <a:pt x="31457" y="1242618"/>
                                </a:lnTo>
                                <a:lnTo>
                                  <a:pt x="31457" y="1240536"/>
                                </a:lnTo>
                                <a:close/>
                              </a:path>
                              <a:path w="31750" h="3916679">
                                <a:moveTo>
                                  <a:pt x="31457" y="13639"/>
                                </a:moveTo>
                                <a:lnTo>
                                  <a:pt x="17818" y="0"/>
                                </a:lnTo>
                                <a:lnTo>
                                  <a:pt x="13652" y="0"/>
                                </a:lnTo>
                                <a:lnTo>
                                  <a:pt x="0" y="13639"/>
                                </a:lnTo>
                                <a:lnTo>
                                  <a:pt x="0" y="17818"/>
                                </a:lnTo>
                                <a:lnTo>
                                  <a:pt x="13652" y="31457"/>
                                </a:lnTo>
                                <a:lnTo>
                                  <a:pt x="17818" y="31457"/>
                                </a:lnTo>
                                <a:lnTo>
                                  <a:pt x="31457" y="17818"/>
                                </a:lnTo>
                                <a:lnTo>
                                  <a:pt x="31457" y="15722"/>
                                </a:lnTo>
                                <a:lnTo>
                                  <a:pt x="31457" y="136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878pt;width:540pt;height:658.9pt;mso-position-horizontal-relative:page;mso-position-vertical-relative:page;z-index:-16852992" id="docshapegroup2" coordorigin="560,2540" coordsize="10800,13178">
                <v:rect style="position:absolute;left:760;top:15346;width:10385;height:20" id="docshape3" filled="true" fillcolor="#999999" stroked="false">
                  <v:fill type="solid"/>
                </v:rect>
                <v:shape style="position:absolute;left:760;top:15346;width:10385;height:41" id="docshape4" coordorigin="760,15346" coordsize="10385,41" path="m11145,15346l11125,15366,760,15366,760,15386,11125,15386,11145,15386,11145,15366,11145,15346xe" filled="true" fillcolor="#ededed" stroked="false">
                  <v:path arrowok="t"/>
                  <v:fill type="solid"/>
                </v:shape>
                <v:shape style="position:absolute;left:760;top:15346;width:20;height:41" id="docshape5" coordorigin="760,15346" coordsize="20,41" path="m760,15386l760,15346,780,15346,780,15366,760,15386xe" filled="true" fillcolor="#999999" stroked="false">
                  <v:path arrowok="t"/>
                  <v:fill type="solid"/>
                </v:shape>
                <v:rect style="position:absolute;left:560;top:2540;width:10800;height:13178" id="docshape6" filled="true" fillcolor="#ffffff" stroked="false">
                  <v:fill type="solid"/>
                </v:rect>
                <v:shape style="position:absolute;left:1018;top:6565;width:50;height:6168" id="docshape7" coordorigin="1018,6565" coordsize="50,6168" path="m1068,12705l1067,12702,1065,12696,1063,12693,1058,12689,1056,12687,1049,12684,1046,12684,1040,12684,1037,12684,1031,12687,1028,12689,1023,12693,1021,12696,1019,12702,1018,12705,1018,12712,1019,12715,1021,12721,1023,12724,1028,12728,1031,12730,1037,12732,1040,12733,1046,12733,1049,12732,1056,12730,1058,12728,1063,12724,1065,12721,1067,12715,1068,12712,1068,12708,1068,12705xm1068,10451l1067,10448,1065,10442,1063,10439,1058,10434,1056,10433,1049,10430,1046,10429,1040,10429,1037,10430,1031,10433,1028,10434,1023,10439,1021,10442,1019,10448,1018,10451,1018,10458,1019,10461,1021,10467,1023,10469,1028,10474,1031,10476,1037,10478,1040,10479,1046,10479,1049,10478,1056,10476,1058,10474,1063,10469,1065,10467,1067,10461,1068,10458,1068,10454,1068,10451xm1068,8519l1067,8516,1065,8510,1063,8507,1058,8502,1056,8500,1049,8498,1046,8497,1040,8497,1037,8498,1031,8500,1028,8502,1023,8507,1021,8510,1019,8516,1018,8519,1018,8525,1019,8529,1021,8535,1023,8537,1028,8542,1031,8544,1037,8546,1040,8547,1046,8547,1049,8546,1056,8544,1058,8542,1063,8537,1065,8535,1067,8529,1068,8525,1068,8522,1068,8519xm1068,6587l1067,6584,1065,6577,1063,6575,1058,6570,1056,6568,1049,6566,1046,6565,1040,6565,1037,6566,1031,6568,1028,6570,1023,6575,1021,6577,1019,6584,1018,6587,1018,6593,1019,6596,1021,6603,1023,6605,1028,6610,1031,6612,1037,6614,1040,6615,1046,6615,1049,6614,1056,6612,1058,6610,1063,6605,1065,6603,1067,6596,1068,6593,1068,6590,1068,6587xe" filled="true" fillcolor="#000000" stroked="false">
                  <v:path arrowok="t"/>
                  <v:fill type="solid"/>
                </v:shape>
                <w10:wrap type="none"/>
              </v:group>
            </w:pict>
          </mc:Fallback>
        </mc:AlternateContent>
      </w:r>
      <w:r>
        <w:rPr/>
        <w:t>Contratação</w:t>
      </w:r>
      <w:r>
        <w:rPr>
          <w:spacing w:val="-5"/>
        </w:rPr>
        <w:t> </w:t>
      </w:r>
      <w:r>
        <w:rPr/>
        <w:t>de</w:t>
      </w:r>
      <w:r>
        <w:rPr>
          <w:spacing w:val="-5"/>
        </w:rPr>
        <w:t> </w:t>
      </w:r>
      <w:r>
        <w:rPr/>
        <w:t>Empresa</w:t>
      </w:r>
      <w:r>
        <w:rPr>
          <w:spacing w:val="-5"/>
        </w:rPr>
        <w:t> </w:t>
      </w:r>
      <w:r>
        <w:rPr/>
        <w:t>de</w:t>
      </w:r>
      <w:r>
        <w:rPr>
          <w:spacing w:val="-5"/>
        </w:rPr>
        <w:t> </w:t>
      </w:r>
      <w:r>
        <w:rPr/>
        <w:t>Telecomunicação</w:t>
      </w:r>
      <w:r>
        <w:rPr>
          <w:spacing w:val="-5"/>
        </w:rPr>
        <w:t> </w:t>
      </w:r>
      <w:r>
        <w:rPr/>
        <w:t>para</w:t>
      </w:r>
      <w:r>
        <w:rPr>
          <w:spacing w:val="-5"/>
        </w:rPr>
        <w:t> </w:t>
      </w:r>
      <w:r>
        <w:rPr/>
        <w:t>a</w:t>
      </w:r>
      <w:r>
        <w:rPr>
          <w:spacing w:val="-5"/>
        </w:rPr>
        <w:t> </w:t>
      </w:r>
      <w:r>
        <w:rPr/>
        <w:t>Prestação</w:t>
      </w:r>
      <w:r>
        <w:rPr>
          <w:spacing w:val="-5"/>
        </w:rPr>
        <w:t> </w:t>
      </w:r>
      <w:r>
        <w:rPr/>
        <w:t>de</w:t>
      </w:r>
      <w:r>
        <w:rPr>
          <w:spacing w:val="-5"/>
        </w:rPr>
        <w:t> </w:t>
      </w:r>
      <w:r>
        <w:rPr/>
        <w:t>serviços</w:t>
      </w:r>
      <w:r>
        <w:rPr>
          <w:spacing w:val="-5"/>
        </w:rPr>
        <w:t> </w:t>
      </w:r>
      <w:r>
        <w:rPr/>
        <w:t>de</w:t>
      </w:r>
      <w:r>
        <w:rPr>
          <w:spacing w:val="-5"/>
        </w:rPr>
        <w:t> </w:t>
      </w:r>
      <w:r>
        <w:rPr/>
        <w:t>acesso</w:t>
      </w:r>
      <w:r>
        <w:rPr>
          <w:spacing w:val="-5"/>
        </w:rPr>
        <w:t> </w:t>
      </w:r>
      <w:r>
        <w:rPr/>
        <w:t>à</w:t>
      </w:r>
      <w:r>
        <w:rPr>
          <w:spacing w:val="-5"/>
        </w:rPr>
        <w:t> </w:t>
      </w:r>
      <w:r>
        <w:rPr/>
        <w:t>rede</w:t>
      </w:r>
      <w:r>
        <w:rPr>
          <w:spacing w:val="-5"/>
        </w:rPr>
        <w:t> </w:t>
      </w:r>
      <w:r>
        <w:rPr/>
        <w:t>mundial</w:t>
      </w:r>
      <w:r>
        <w:rPr>
          <w:spacing w:val="-5"/>
        </w:rPr>
        <w:t> </w:t>
      </w:r>
      <w:r>
        <w:rPr/>
        <w:t>de</w:t>
      </w:r>
      <w:r>
        <w:rPr>
          <w:spacing w:val="-5"/>
        </w:rPr>
        <w:t> </w:t>
      </w:r>
      <w:r>
        <w:rPr/>
        <w:t>computadores, para o fornecimento de link de acesso à internet via satélite banda larga, conhecida no mercado como “empresarial” ou “corporativa”, para atender de forma continuada as demandas das unidades administrativas do Tribunal de Justiça do Estado do Acre com links redundantes, para gestão integral de suas ações por meio da Poder Judiciário do Estado do Acre, atendendo às necessidades das Comarcas, PIDs e Projetos Itinerantes para todo o estado do Acre por um período de 12 (doze) meses, conforme localidades informadas no DOD [H3132].</w:t>
      </w:r>
    </w:p>
    <w:p>
      <w:pPr>
        <w:pStyle w:val="BodyText"/>
      </w:pPr>
    </w:p>
    <w:p>
      <w:pPr>
        <w:pStyle w:val="BodyText"/>
        <w:spacing w:before="96"/>
      </w:pPr>
    </w:p>
    <w:p>
      <w:pPr>
        <w:pStyle w:val="Heading1"/>
        <w:numPr>
          <w:ilvl w:val="0"/>
          <w:numId w:val="1"/>
        </w:numPr>
        <w:tabs>
          <w:tab w:pos="457" w:val="left" w:leader="none"/>
        </w:tabs>
        <w:spacing w:line="240" w:lineRule="auto" w:before="0" w:after="0"/>
        <w:ind w:left="457" w:right="0" w:hanging="222"/>
        <w:jc w:val="left"/>
      </w:pPr>
      <w:r>
        <w:rPr/>
        <w:t>NECESSIDADE</w:t>
      </w:r>
      <w:r>
        <w:rPr>
          <w:spacing w:val="12"/>
        </w:rPr>
        <w:t> </w:t>
      </w:r>
      <w:r>
        <w:rPr/>
        <w:t>DA</w:t>
      </w:r>
      <w:r>
        <w:rPr>
          <w:spacing w:val="13"/>
        </w:rPr>
        <w:t> </w:t>
      </w:r>
      <w:r>
        <w:rPr>
          <w:spacing w:val="-2"/>
        </w:rPr>
        <w:t>CONTRATAÇÃO</w:t>
      </w:r>
    </w:p>
    <w:p>
      <w:pPr>
        <w:pStyle w:val="BodyText"/>
        <w:spacing w:line="304" w:lineRule="auto" w:before="193"/>
        <w:ind w:left="631" w:right="220"/>
        <w:jc w:val="both"/>
      </w:pPr>
      <w:r>
        <w:rPr/>
        <w:t>A instalação de internet via satélite é crucial para possibilitar atendimento técnico remoto na área jurídica. Com a expansão</w:t>
      </w:r>
      <w:r>
        <w:rPr>
          <w:spacing w:val="-9"/>
        </w:rPr>
        <w:t> </w:t>
      </w:r>
      <w:r>
        <w:rPr/>
        <w:t>da</w:t>
      </w:r>
      <w:r>
        <w:rPr>
          <w:spacing w:val="-9"/>
        </w:rPr>
        <w:t> </w:t>
      </w:r>
      <w:r>
        <w:rPr/>
        <w:t>conectividade,</w:t>
      </w:r>
      <w:r>
        <w:rPr>
          <w:spacing w:val="-9"/>
        </w:rPr>
        <w:t> </w:t>
      </w:r>
      <w:r>
        <w:rPr/>
        <w:t>será</w:t>
      </w:r>
      <w:r>
        <w:rPr>
          <w:spacing w:val="-9"/>
        </w:rPr>
        <w:t> </w:t>
      </w:r>
      <w:r>
        <w:rPr/>
        <w:t>possível</w:t>
      </w:r>
      <w:r>
        <w:rPr>
          <w:spacing w:val="-9"/>
        </w:rPr>
        <w:t> </w:t>
      </w:r>
      <w:r>
        <w:rPr/>
        <w:t>oferecer</w:t>
      </w:r>
      <w:r>
        <w:rPr>
          <w:spacing w:val="-9"/>
        </w:rPr>
        <w:t> </w:t>
      </w:r>
      <w:r>
        <w:rPr/>
        <w:t>consultas,</w:t>
      </w:r>
      <w:r>
        <w:rPr>
          <w:spacing w:val="-9"/>
        </w:rPr>
        <w:t> </w:t>
      </w:r>
      <w:r>
        <w:rPr/>
        <w:t>orientações</w:t>
      </w:r>
      <w:r>
        <w:rPr>
          <w:spacing w:val="-9"/>
        </w:rPr>
        <w:t> </w:t>
      </w:r>
      <w:r>
        <w:rPr/>
        <w:t>e</w:t>
      </w:r>
      <w:r>
        <w:rPr>
          <w:spacing w:val="-9"/>
        </w:rPr>
        <w:t> </w:t>
      </w:r>
      <w:r>
        <w:rPr/>
        <w:t>suporte</w:t>
      </w:r>
      <w:r>
        <w:rPr>
          <w:spacing w:val="-9"/>
        </w:rPr>
        <w:t> </w:t>
      </w:r>
      <w:r>
        <w:rPr/>
        <w:t>técnico</w:t>
      </w:r>
      <w:r>
        <w:rPr>
          <w:spacing w:val="-9"/>
        </w:rPr>
        <w:t> </w:t>
      </w:r>
      <w:r>
        <w:rPr/>
        <w:t>de</w:t>
      </w:r>
      <w:r>
        <w:rPr>
          <w:spacing w:val="-9"/>
        </w:rPr>
        <w:t> </w:t>
      </w:r>
      <w:r>
        <w:rPr/>
        <w:t>forma</w:t>
      </w:r>
      <w:r>
        <w:rPr>
          <w:spacing w:val="-9"/>
        </w:rPr>
        <w:t> </w:t>
      </w:r>
      <w:r>
        <w:rPr/>
        <w:t>eficiente</w:t>
      </w:r>
      <w:r>
        <w:rPr>
          <w:spacing w:val="-9"/>
        </w:rPr>
        <w:t> </w:t>
      </w:r>
      <w:r>
        <w:rPr/>
        <w:t>e</w:t>
      </w:r>
      <w:r>
        <w:rPr>
          <w:spacing w:val="-9"/>
        </w:rPr>
        <w:t> </w:t>
      </w:r>
      <w:r>
        <w:rPr/>
        <w:t>ágil, ampliando o acesso às localidades. O Sistema de Automação da Justiça (SAJ) é fundamental para a gestão processual e administrativa. Com o aumento da velocidade da internet via satélite, as unidades judiciárias nessas localidades terão a infraestrutura necessária para operar o SAJ de maneira eficaz, assegurando a continuidade dos serviços judiciários e evitando interrupções no andamento dos processos;</w:t>
      </w:r>
    </w:p>
    <w:p>
      <w:pPr>
        <w:pStyle w:val="BodyText"/>
        <w:spacing w:line="304" w:lineRule="auto" w:before="4"/>
        <w:ind w:left="631" w:right="218"/>
        <w:jc w:val="both"/>
      </w:pPr>
      <w:r>
        <w:rPr/>
        <w:t>Diversos sistemas judiciais, como o Sistema Eletrônico de Informações (SEI) e outros sistemas baseados na web, demandam</w:t>
      </w:r>
      <w:r>
        <w:rPr>
          <w:spacing w:val="-4"/>
        </w:rPr>
        <w:t> </w:t>
      </w:r>
      <w:r>
        <w:rPr/>
        <w:t>uma</w:t>
      </w:r>
      <w:r>
        <w:rPr>
          <w:spacing w:val="-4"/>
        </w:rPr>
        <w:t> </w:t>
      </w:r>
      <w:r>
        <w:rPr/>
        <w:t>conexão</w:t>
      </w:r>
      <w:r>
        <w:rPr>
          <w:spacing w:val="-4"/>
        </w:rPr>
        <w:t> </w:t>
      </w:r>
      <w:r>
        <w:rPr/>
        <w:t>estável</w:t>
      </w:r>
      <w:r>
        <w:rPr>
          <w:spacing w:val="-4"/>
        </w:rPr>
        <w:t> </w:t>
      </w:r>
      <w:r>
        <w:rPr/>
        <w:t>à</w:t>
      </w:r>
      <w:r>
        <w:rPr>
          <w:spacing w:val="-4"/>
        </w:rPr>
        <w:t> </w:t>
      </w:r>
      <w:r>
        <w:rPr/>
        <w:t>internet.</w:t>
      </w:r>
      <w:r>
        <w:rPr>
          <w:spacing w:val="-4"/>
        </w:rPr>
        <w:t> </w:t>
      </w:r>
      <w:r>
        <w:rPr/>
        <w:t>A</w:t>
      </w:r>
      <w:r>
        <w:rPr>
          <w:spacing w:val="-4"/>
        </w:rPr>
        <w:t> </w:t>
      </w:r>
      <w:r>
        <w:rPr/>
        <w:t>instalação</w:t>
      </w:r>
      <w:r>
        <w:rPr>
          <w:spacing w:val="-4"/>
        </w:rPr>
        <w:t> </w:t>
      </w:r>
      <w:r>
        <w:rPr/>
        <w:t>de</w:t>
      </w:r>
      <w:r>
        <w:rPr>
          <w:spacing w:val="-4"/>
        </w:rPr>
        <w:t> </w:t>
      </w:r>
      <w:r>
        <w:rPr/>
        <w:t>internet</w:t>
      </w:r>
      <w:r>
        <w:rPr>
          <w:spacing w:val="-4"/>
        </w:rPr>
        <w:t> </w:t>
      </w:r>
      <w:r>
        <w:rPr/>
        <w:t>via</w:t>
      </w:r>
      <w:r>
        <w:rPr>
          <w:spacing w:val="-4"/>
        </w:rPr>
        <w:t> </w:t>
      </w:r>
      <w:r>
        <w:rPr/>
        <w:t>satélite</w:t>
      </w:r>
      <w:r>
        <w:rPr>
          <w:spacing w:val="-4"/>
        </w:rPr>
        <w:t> </w:t>
      </w:r>
      <w:r>
        <w:rPr/>
        <w:t>garantirá</w:t>
      </w:r>
      <w:r>
        <w:rPr>
          <w:spacing w:val="-4"/>
        </w:rPr>
        <w:t> </w:t>
      </w:r>
      <w:r>
        <w:rPr/>
        <w:t>o</w:t>
      </w:r>
      <w:r>
        <w:rPr>
          <w:spacing w:val="-4"/>
        </w:rPr>
        <w:t> </w:t>
      </w:r>
      <w:r>
        <w:rPr/>
        <w:t>acesso</w:t>
      </w:r>
      <w:r>
        <w:rPr>
          <w:spacing w:val="-4"/>
        </w:rPr>
        <w:t> </w:t>
      </w:r>
      <w:r>
        <w:rPr/>
        <w:t>confiável</w:t>
      </w:r>
      <w:r>
        <w:rPr>
          <w:spacing w:val="-4"/>
        </w:rPr>
        <w:t> </w:t>
      </w:r>
      <w:r>
        <w:rPr/>
        <w:t>a</w:t>
      </w:r>
      <w:r>
        <w:rPr>
          <w:spacing w:val="-4"/>
        </w:rPr>
        <w:t> </w:t>
      </w:r>
      <w:r>
        <w:rPr/>
        <w:t>essas plataformas, permitindo que os profissionais realizem suas atividades de forma eficiente, incluindo o Cartório Extrajudicial. A ausência de conectividade confiável pode paralisar as atividades judiciárias, prejudicando o atendimento à comunidade e comprometendo prazos legais. Essa conexão oferece uma solução robusta para assegurar</w:t>
      </w:r>
      <w:r>
        <w:rPr>
          <w:spacing w:val="-1"/>
        </w:rPr>
        <w:t> </w:t>
      </w:r>
      <w:r>
        <w:rPr/>
        <w:t>a</w:t>
      </w:r>
      <w:r>
        <w:rPr>
          <w:spacing w:val="-1"/>
        </w:rPr>
        <w:t> </w:t>
      </w:r>
      <w:r>
        <w:rPr/>
        <w:t>continuidade</w:t>
      </w:r>
      <w:r>
        <w:rPr>
          <w:spacing w:val="-1"/>
        </w:rPr>
        <w:t> </w:t>
      </w:r>
      <w:r>
        <w:rPr/>
        <w:t>das</w:t>
      </w:r>
      <w:r>
        <w:rPr>
          <w:spacing w:val="-1"/>
        </w:rPr>
        <w:t> </w:t>
      </w:r>
      <w:r>
        <w:rPr/>
        <w:t>operações,</w:t>
      </w:r>
      <w:r>
        <w:rPr>
          <w:spacing w:val="-1"/>
        </w:rPr>
        <w:t> </w:t>
      </w:r>
      <w:r>
        <w:rPr/>
        <w:t>independentemente</w:t>
      </w:r>
      <w:r>
        <w:rPr>
          <w:spacing w:val="-1"/>
        </w:rPr>
        <w:t> </w:t>
      </w:r>
      <w:r>
        <w:rPr/>
        <w:t>de</w:t>
      </w:r>
      <w:r>
        <w:rPr>
          <w:spacing w:val="-1"/>
        </w:rPr>
        <w:t> </w:t>
      </w:r>
      <w:r>
        <w:rPr/>
        <w:t>obstáculos</w:t>
      </w:r>
      <w:r>
        <w:rPr>
          <w:spacing w:val="-1"/>
        </w:rPr>
        <w:t> </w:t>
      </w:r>
      <w:r>
        <w:rPr/>
        <w:t>geográficos</w:t>
      </w:r>
      <w:r>
        <w:rPr>
          <w:spacing w:val="-1"/>
        </w:rPr>
        <w:t> </w:t>
      </w:r>
      <w:r>
        <w:rPr/>
        <w:t>ou</w:t>
      </w:r>
      <w:r>
        <w:rPr>
          <w:spacing w:val="-1"/>
        </w:rPr>
        <w:t> </w:t>
      </w:r>
      <w:r>
        <w:rPr/>
        <w:t>infraestrutura</w:t>
      </w:r>
      <w:r>
        <w:rPr>
          <w:spacing w:val="-1"/>
        </w:rPr>
        <w:t> </w:t>
      </w:r>
      <w:r>
        <w:rPr/>
        <w:t>local;</w:t>
      </w:r>
    </w:p>
    <w:p>
      <w:pPr>
        <w:pStyle w:val="BodyText"/>
        <w:spacing w:line="304" w:lineRule="auto" w:before="4"/>
        <w:ind w:left="631" w:right="217"/>
        <w:jc w:val="both"/>
      </w:pPr>
      <w:r>
        <w:rPr/>
        <w:t>A extensão do serviço de internet satelital para unidades móveis em todo o estado do Acre é estratégica para garantir a mobilidade dos serviços judiciários. Isso permitirá que equipes itinerantes realizem suas funções de maneira</w:t>
      </w:r>
      <w:r>
        <w:rPr>
          <w:spacing w:val="-2"/>
        </w:rPr>
        <w:t> </w:t>
      </w:r>
      <w:r>
        <w:rPr/>
        <w:t>eficiente,</w:t>
      </w:r>
      <w:r>
        <w:rPr>
          <w:spacing w:val="-2"/>
        </w:rPr>
        <w:t> </w:t>
      </w:r>
      <w:r>
        <w:rPr/>
        <w:t>inclusive</w:t>
      </w:r>
      <w:r>
        <w:rPr>
          <w:spacing w:val="-2"/>
        </w:rPr>
        <w:t> </w:t>
      </w:r>
      <w:r>
        <w:rPr/>
        <w:t>em</w:t>
      </w:r>
      <w:r>
        <w:rPr>
          <w:spacing w:val="-2"/>
        </w:rPr>
        <w:t> </w:t>
      </w:r>
      <w:r>
        <w:rPr/>
        <w:t>regiões</w:t>
      </w:r>
      <w:r>
        <w:rPr>
          <w:spacing w:val="-2"/>
        </w:rPr>
        <w:t> </w:t>
      </w:r>
      <w:r>
        <w:rPr/>
        <w:t>mais</w:t>
      </w:r>
      <w:r>
        <w:rPr>
          <w:spacing w:val="-2"/>
        </w:rPr>
        <w:t> </w:t>
      </w:r>
      <w:r>
        <w:rPr/>
        <w:t>afastadas,</w:t>
      </w:r>
      <w:r>
        <w:rPr>
          <w:spacing w:val="-2"/>
        </w:rPr>
        <w:t> </w:t>
      </w:r>
      <w:r>
        <w:rPr/>
        <w:t>contribuindo</w:t>
      </w:r>
      <w:r>
        <w:rPr>
          <w:spacing w:val="-2"/>
        </w:rPr>
        <w:t> </w:t>
      </w:r>
      <w:r>
        <w:rPr/>
        <w:t>para</w:t>
      </w:r>
      <w:r>
        <w:rPr>
          <w:spacing w:val="-2"/>
        </w:rPr>
        <w:t> </w:t>
      </w:r>
      <w:r>
        <w:rPr/>
        <w:t>a</w:t>
      </w:r>
      <w:r>
        <w:rPr>
          <w:spacing w:val="-2"/>
        </w:rPr>
        <w:t> </w:t>
      </w:r>
      <w:r>
        <w:rPr/>
        <w:t>descentralização</w:t>
      </w:r>
      <w:r>
        <w:rPr>
          <w:spacing w:val="-2"/>
        </w:rPr>
        <w:t> </w:t>
      </w:r>
      <w:r>
        <w:rPr/>
        <w:t>do</w:t>
      </w:r>
      <w:r>
        <w:rPr>
          <w:spacing w:val="-2"/>
        </w:rPr>
        <w:t> </w:t>
      </w:r>
      <w:r>
        <w:rPr/>
        <w:t>acesso</w:t>
      </w:r>
      <w:r>
        <w:rPr>
          <w:spacing w:val="-2"/>
        </w:rPr>
        <w:t> </w:t>
      </w:r>
      <w:r>
        <w:rPr/>
        <w:t>à</w:t>
      </w:r>
      <w:r>
        <w:rPr>
          <w:spacing w:val="-2"/>
        </w:rPr>
        <w:t> </w:t>
      </w:r>
      <w:r>
        <w:rPr/>
        <w:t>justiça.</w:t>
      </w:r>
      <w:r>
        <w:rPr>
          <w:spacing w:val="-2"/>
        </w:rPr>
        <w:t> </w:t>
      </w:r>
      <w:r>
        <w:rPr/>
        <w:t>A instalação de internet via satélite nessas localidades e a disponibilidade do serviço para unidades móveis são investimentos essenciais para modernizar o acesso à justiça no Acre, promovendo a eficiência operacional e assegurando a continuidade dos serviços judiciários em áreas remotas. A conectividade robusta é um pilar fundamental para garantir a igualdade de acesso à justiça em todo o estado;</w:t>
      </w:r>
    </w:p>
    <w:p>
      <w:pPr>
        <w:pStyle w:val="BodyText"/>
        <w:spacing w:line="304" w:lineRule="auto" w:before="6"/>
        <w:ind w:left="631" w:right="218"/>
        <w:jc w:val="both"/>
      </w:pPr>
      <w:r>
        <w:rPr/>
        <w:t>A instalação de internet via satélite no Tribunal de Justiça do Acre também permitirá a realização de audiências online,</w:t>
      </w:r>
      <w:r>
        <w:rPr>
          <w:spacing w:val="-9"/>
        </w:rPr>
        <w:t> </w:t>
      </w:r>
      <w:r>
        <w:rPr/>
        <w:t>eliminando</w:t>
      </w:r>
      <w:r>
        <w:rPr>
          <w:spacing w:val="-7"/>
        </w:rPr>
        <w:t> </w:t>
      </w:r>
      <w:r>
        <w:rPr/>
        <w:t>a</w:t>
      </w:r>
      <w:r>
        <w:rPr>
          <w:spacing w:val="-7"/>
        </w:rPr>
        <w:t> </w:t>
      </w:r>
      <w:r>
        <w:rPr/>
        <w:t>necessidade</w:t>
      </w:r>
      <w:r>
        <w:rPr>
          <w:spacing w:val="-7"/>
        </w:rPr>
        <w:t> </w:t>
      </w:r>
      <w:r>
        <w:rPr/>
        <w:t>de</w:t>
      </w:r>
      <w:r>
        <w:rPr>
          <w:spacing w:val="-7"/>
        </w:rPr>
        <w:t> </w:t>
      </w:r>
      <w:r>
        <w:rPr/>
        <w:t>deslocamento</w:t>
      </w:r>
      <w:r>
        <w:rPr>
          <w:spacing w:val="-7"/>
        </w:rPr>
        <w:t> </w:t>
      </w:r>
      <w:r>
        <w:rPr/>
        <w:t>dos</w:t>
      </w:r>
      <w:r>
        <w:rPr>
          <w:spacing w:val="-7"/>
        </w:rPr>
        <w:t> </w:t>
      </w:r>
      <w:r>
        <w:rPr/>
        <w:t>juízes</w:t>
      </w:r>
      <w:r>
        <w:rPr>
          <w:spacing w:val="-7"/>
        </w:rPr>
        <w:t> </w:t>
      </w:r>
      <w:r>
        <w:rPr/>
        <w:t>a</w:t>
      </w:r>
      <w:r>
        <w:rPr>
          <w:spacing w:val="-7"/>
        </w:rPr>
        <w:t> </w:t>
      </w:r>
      <w:r>
        <w:rPr/>
        <w:t>localidades</w:t>
      </w:r>
      <w:r>
        <w:rPr>
          <w:spacing w:val="-7"/>
        </w:rPr>
        <w:t> </w:t>
      </w:r>
      <w:r>
        <w:rPr/>
        <w:t>remotas.</w:t>
      </w:r>
      <w:r>
        <w:rPr>
          <w:spacing w:val="-7"/>
        </w:rPr>
        <w:t> </w:t>
      </w:r>
      <w:r>
        <w:rPr/>
        <w:t>Isso</w:t>
      </w:r>
      <w:r>
        <w:rPr>
          <w:spacing w:val="-7"/>
        </w:rPr>
        <w:t> </w:t>
      </w:r>
      <w:r>
        <w:rPr/>
        <w:t>é</w:t>
      </w:r>
      <w:r>
        <w:rPr>
          <w:spacing w:val="-7"/>
        </w:rPr>
        <w:t> </w:t>
      </w:r>
      <w:r>
        <w:rPr/>
        <w:t>especialmente</w:t>
      </w:r>
      <w:r>
        <w:rPr>
          <w:spacing w:val="-7"/>
        </w:rPr>
        <w:t> </w:t>
      </w:r>
      <w:r>
        <w:rPr/>
        <w:t>vantajoso para manter a eficiência do serviço judiciário em áreas de difícil acesso. Além disso, a conexão satelital fornece uma solução de redundância crucial para as comarcas, principalmente durante a época de queimadas, quando os links de fibra frequentemente ficam indisponíveis, garantindo assim a continuidade das atividades judiciais sem </w:t>
      </w:r>
      <w:r>
        <w:rPr>
          <w:spacing w:val="-2"/>
        </w:rPr>
        <w:t>interrupções.</w:t>
      </w:r>
    </w:p>
    <w:p>
      <w:pPr>
        <w:pStyle w:val="BodyText"/>
      </w:pPr>
    </w:p>
    <w:p>
      <w:pPr>
        <w:pStyle w:val="BodyText"/>
        <w:spacing w:before="92"/>
      </w:pPr>
    </w:p>
    <w:p>
      <w:pPr>
        <w:pStyle w:val="Heading1"/>
        <w:numPr>
          <w:ilvl w:val="0"/>
          <w:numId w:val="1"/>
        </w:numPr>
        <w:tabs>
          <w:tab w:pos="457" w:val="left" w:leader="none"/>
        </w:tabs>
        <w:spacing w:line="240" w:lineRule="auto" w:before="1" w:after="0"/>
        <w:ind w:left="457" w:right="0" w:hanging="222"/>
        <w:jc w:val="left"/>
      </w:pPr>
      <w:r>
        <w:rPr/>
        <w:t>DESCRIÇÃO</w:t>
      </w:r>
      <w:r>
        <w:rPr>
          <w:spacing w:val="6"/>
        </w:rPr>
        <w:t> </w:t>
      </w:r>
      <w:r>
        <w:rPr/>
        <w:t>DE</w:t>
      </w:r>
      <w:r>
        <w:rPr>
          <w:spacing w:val="7"/>
        </w:rPr>
        <w:t> </w:t>
      </w:r>
      <w:r>
        <w:rPr>
          <w:spacing w:val="-2"/>
        </w:rPr>
        <w:t>REQUISITOS</w:t>
      </w:r>
    </w:p>
    <w:p>
      <w:pPr>
        <w:spacing w:after="0" w:line="240" w:lineRule="auto"/>
        <w:jc w:val="left"/>
        <w:sectPr>
          <w:type w:val="continuous"/>
          <w:pgSz w:w="11900" w:h="16840"/>
          <w:pgMar w:header="575" w:footer="840" w:top="2120" w:bottom="1040" w:left="560" w:right="420"/>
        </w:sectPr>
      </w:pPr>
    </w:p>
    <w:p>
      <w:pPr>
        <w:pStyle w:val="BodyText"/>
        <w:spacing w:before="183"/>
        <w:rPr>
          <w:b/>
        </w:rPr>
      </w:pPr>
      <w:r>
        <w:rPr/>
        <mc:AlternateContent>
          <mc:Choice Requires="wps">
            <w:drawing>
              <wp:anchor distT="0" distB="0" distL="0" distR="0" allowOverlap="1" layoutInCell="1" locked="0" behindDoc="1" simplePos="0" relativeHeight="486464000">
                <wp:simplePos x="0" y="0"/>
                <wp:positionH relativeFrom="page">
                  <wp:posOffset>355599</wp:posOffset>
                </wp:positionH>
                <wp:positionV relativeFrom="page">
                  <wp:posOffset>1612898</wp:posOffset>
                </wp:positionV>
                <wp:extent cx="6858000" cy="836803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858000" cy="8368030"/>
                          <a:chExt cx="6858000" cy="8368030"/>
                        </a:xfrm>
                      </wpg:grpSpPr>
                      <wps:wsp>
                        <wps:cNvPr id="10" name="Graphic 10"/>
                        <wps:cNvSpPr/>
                        <wps:spPr>
                          <a:xfrm>
                            <a:off x="127202" y="8132094"/>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11" name="Graphic 11"/>
                        <wps:cNvSpPr/>
                        <wps:spPr>
                          <a:xfrm>
                            <a:off x="127190" y="8132103"/>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12" name="Graphic 12"/>
                        <wps:cNvSpPr/>
                        <wps:spPr>
                          <a:xfrm>
                            <a:off x="127202" y="8132094"/>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13" name="Graphic 13"/>
                        <wps:cNvSpPr/>
                        <wps:spPr>
                          <a:xfrm>
                            <a:off x="0" y="0"/>
                            <a:ext cx="6858000" cy="8368030"/>
                          </a:xfrm>
                          <a:custGeom>
                            <a:avLst/>
                            <a:gdLst/>
                            <a:ahLst/>
                            <a:cxnLst/>
                            <a:rect l="l" t="t" r="r" b="b"/>
                            <a:pathLst>
                              <a:path w="6858000" h="8368030">
                                <a:moveTo>
                                  <a:pt x="0" y="0"/>
                                </a:moveTo>
                                <a:lnTo>
                                  <a:pt x="6857998" y="0"/>
                                </a:lnTo>
                                <a:lnTo>
                                  <a:pt x="6857998" y="8368018"/>
                                </a:lnTo>
                                <a:lnTo>
                                  <a:pt x="0" y="8368018"/>
                                </a:lnTo>
                                <a:lnTo>
                                  <a:pt x="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90982" y="385382"/>
                            <a:ext cx="31750" cy="7031355"/>
                          </a:xfrm>
                          <a:custGeom>
                            <a:avLst/>
                            <a:gdLst/>
                            <a:ahLst/>
                            <a:cxnLst/>
                            <a:rect l="l" t="t" r="r" b="b"/>
                            <a:pathLst>
                              <a:path w="31750" h="7031355">
                                <a:moveTo>
                                  <a:pt x="31457" y="7013194"/>
                                </a:moveTo>
                                <a:lnTo>
                                  <a:pt x="17818" y="6999554"/>
                                </a:lnTo>
                                <a:lnTo>
                                  <a:pt x="13652" y="6999554"/>
                                </a:lnTo>
                                <a:lnTo>
                                  <a:pt x="0" y="7013194"/>
                                </a:lnTo>
                                <a:lnTo>
                                  <a:pt x="0" y="7017372"/>
                                </a:lnTo>
                                <a:lnTo>
                                  <a:pt x="13652" y="7031012"/>
                                </a:lnTo>
                                <a:lnTo>
                                  <a:pt x="17818" y="7031012"/>
                                </a:lnTo>
                                <a:lnTo>
                                  <a:pt x="31457" y="7017372"/>
                                </a:lnTo>
                                <a:lnTo>
                                  <a:pt x="31457" y="7015289"/>
                                </a:lnTo>
                                <a:lnTo>
                                  <a:pt x="31457" y="7013194"/>
                                </a:lnTo>
                                <a:close/>
                              </a:path>
                              <a:path w="31750" h="7031355">
                                <a:moveTo>
                                  <a:pt x="31457" y="6808711"/>
                                </a:moveTo>
                                <a:lnTo>
                                  <a:pt x="17818" y="6795071"/>
                                </a:lnTo>
                                <a:lnTo>
                                  <a:pt x="13652" y="6795071"/>
                                </a:lnTo>
                                <a:lnTo>
                                  <a:pt x="0" y="6808711"/>
                                </a:lnTo>
                                <a:lnTo>
                                  <a:pt x="0" y="6812889"/>
                                </a:lnTo>
                                <a:lnTo>
                                  <a:pt x="13652" y="6826529"/>
                                </a:lnTo>
                                <a:lnTo>
                                  <a:pt x="17818" y="6826529"/>
                                </a:lnTo>
                                <a:lnTo>
                                  <a:pt x="31457" y="6812889"/>
                                </a:lnTo>
                                <a:lnTo>
                                  <a:pt x="31457" y="6810807"/>
                                </a:lnTo>
                                <a:lnTo>
                                  <a:pt x="31457" y="6808711"/>
                                </a:lnTo>
                                <a:close/>
                              </a:path>
                              <a:path w="31750" h="7031355">
                                <a:moveTo>
                                  <a:pt x="31457" y="6399758"/>
                                </a:moveTo>
                                <a:lnTo>
                                  <a:pt x="17818" y="6386119"/>
                                </a:lnTo>
                                <a:lnTo>
                                  <a:pt x="13652" y="6386119"/>
                                </a:lnTo>
                                <a:lnTo>
                                  <a:pt x="0" y="6399758"/>
                                </a:lnTo>
                                <a:lnTo>
                                  <a:pt x="0" y="6403924"/>
                                </a:lnTo>
                                <a:lnTo>
                                  <a:pt x="13652" y="6417564"/>
                                </a:lnTo>
                                <a:lnTo>
                                  <a:pt x="17818" y="6417564"/>
                                </a:lnTo>
                                <a:lnTo>
                                  <a:pt x="31457" y="6403924"/>
                                </a:lnTo>
                                <a:lnTo>
                                  <a:pt x="31457" y="6401841"/>
                                </a:lnTo>
                                <a:lnTo>
                                  <a:pt x="31457" y="6399758"/>
                                </a:lnTo>
                                <a:close/>
                              </a:path>
                              <a:path w="31750" h="7031355">
                                <a:moveTo>
                                  <a:pt x="31457" y="5990793"/>
                                </a:moveTo>
                                <a:lnTo>
                                  <a:pt x="17818" y="5977153"/>
                                </a:lnTo>
                                <a:lnTo>
                                  <a:pt x="13652" y="5977153"/>
                                </a:lnTo>
                                <a:lnTo>
                                  <a:pt x="0" y="5990793"/>
                                </a:lnTo>
                                <a:lnTo>
                                  <a:pt x="0" y="5994959"/>
                                </a:lnTo>
                                <a:lnTo>
                                  <a:pt x="13652" y="6008611"/>
                                </a:lnTo>
                                <a:lnTo>
                                  <a:pt x="17818" y="6008611"/>
                                </a:lnTo>
                                <a:lnTo>
                                  <a:pt x="31457" y="5994959"/>
                                </a:lnTo>
                                <a:lnTo>
                                  <a:pt x="31457" y="5992876"/>
                                </a:lnTo>
                                <a:lnTo>
                                  <a:pt x="31457" y="5990793"/>
                                </a:lnTo>
                                <a:close/>
                              </a:path>
                              <a:path w="31750" h="7031355">
                                <a:moveTo>
                                  <a:pt x="31457" y="5581828"/>
                                </a:moveTo>
                                <a:lnTo>
                                  <a:pt x="17818" y="5568188"/>
                                </a:lnTo>
                                <a:lnTo>
                                  <a:pt x="13652" y="5568188"/>
                                </a:lnTo>
                                <a:lnTo>
                                  <a:pt x="0" y="5581828"/>
                                </a:lnTo>
                                <a:lnTo>
                                  <a:pt x="0" y="5586006"/>
                                </a:lnTo>
                                <a:lnTo>
                                  <a:pt x="13652" y="5599646"/>
                                </a:lnTo>
                                <a:lnTo>
                                  <a:pt x="17818" y="5599646"/>
                                </a:lnTo>
                                <a:lnTo>
                                  <a:pt x="31457" y="5586006"/>
                                </a:lnTo>
                                <a:lnTo>
                                  <a:pt x="31457" y="5583910"/>
                                </a:lnTo>
                                <a:lnTo>
                                  <a:pt x="31457" y="5581828"/>
                                </a:lnTo>
                                <a:close/>
                              </a:path>
                              <a:path w="31750" h="7031355">
                                <a:moveTo>
                                  <a:pt x="31457" y="5172862"/>
                                </a:moveTo>
                                <a:lnTo>
                                  <a:pt x="17818" y="5159222"/>
                                </a:lnTo>
                                <a:lnTo>
                                  <a:pt x="13652" y="5159222"/>
                                </a:lnTo>
                                <a:lnTo>
                                  <a:pt x="0" y="5172862"/>
                                </a:lnTo>
                                <a:lnTo>
                                  <a:pt x="0" y="5177040"/>
                                </a:lnTo>
                                <a:lnTo>
                                  <a:pt x="13652" y="5190680"/>
                                </a:lnTo>
                                <a:lnTo>
                                  <a:pt x="17818" y="5190680"/>
                                </a:lnTo>
                                <a:lnTo>
                                  <a:pt x="31457" y="5177040"/>
                                </a:lnTo>
                                <a:lnTo>
                                  <a:pt x="31457" y="5174958"/>
                                </a:lnTo>
                                <a:lnTo>
                                  <a:pt x="31457" y="5172862"/>
                                </a:lnTo>
                                <a:close/>
                              </a:path>
                              <a:path w="31750" h="7031355">
                                <a:moveTo>
                                  <a:pt x="31457" y="4089628"/>
                                </a:moveTo>
                                <a:lnTo>
                                  <a:pt x="0" y="4089628"/>
                                </a:lnTo>
                                <a:lnTo>
                                  <a:pt x="0" y="4121086"/>
                                </a:lnTo>
                                <a:lnTo>
                                  <a:pt x="31457" y="4121086"/>
                                </a:lnTo>
                                <a:lnTo>
                                  <a:pt x="31457" y="4089628"/>
                                </a:lnTo>
                                <a:close/>
                              </a:path>
                              <a:path w="31750" h="7031355">
                                <a:moveTo>
                                  <a:pt x="31457" y="3680663"/>
                                </a:moveTo>
                                <a:lnTo>
                                  <a:pt x="0" y="3680663"/>
                                </a:lnTo>
                                <a:lnTo>
                                  <a:pt x="0" y="3712121"/>
                                </a:lnTo>
                                <a:lnTo>
                                  <a:pt x="31457" y="3712121"/>
                                </a:lnTo>
                                <a:lnTo>
                                  <a:pt x="31457" y="3680663"/>
                                </a:lnTo>
                                <a:close/>
                              </a:path>
                              <a:path w="31750" h="7031355">
                                <a:moveTo>
                                  <a:pt x="31457" y="3271697"/>
                                </a:moveTo>
                                <a:lnTo>
                                  <a:pt x="0" y="3271697"/>
                                </a:lnTo>
                                <a:lnTo>
                                  <a:pt x="0" y="3303155"/>
                                </a:lnTo>
                                <a:lnTo>
                                  <a:pt x="31457" y="3303155"/>
                                </a:lnTo>
                                <a:lnTo>
                                  <a:pt x="31457" y="3271697"/>
                                </a:lnTo>
                                <a:close/>
                              </a:path>
                              <a:path w="31750" h="7031355">
                                <a:moveTo>
                                  <a:pt x="31457" y="2862732"/>
                                </a:moveTo>
                                <a:lnTo>
                                  <a:pt x="0" y="2862732"/>
                                </a:lnTo>
                                <a:lnTo>
                                  <a:pt x="0" y="2894190"/>
                                </a:lnTo>
                                <a:lnTo>
                                  <a:pt x="31457" y="2894190"/>
                                </a:lnTo>
                                <a:lnTo>
                                  <a:pt x="31457" y="2862732"/>
                                </a:lnTo>
                                <a:close/>
                              </a:path>
                              <a:path w="31750" h="7031355">
                                <a:moveTo>
                                  <a:pt x="31457" y="2249297"/>
                                </a:moveTo>
                                <a:lnTo>
                                  <a:pt x="0" y="2249297"/>
                                </a:lnTo>
                                <a:lnTo>
                                  <a:pt x="0" y="2280755"/>
                                </a:lnTo>
                                <a:lnTo>
                                  <a:pt x="31457" y="2280755"/>
                                </a:lnTo>
                                <a:lnTo>
                                  <a:pt x="31457" y="2249297"/>
                                </a:lnTo>
                                <a:close/>
                              </a:path>
                              <a:path w="31750" h="7031355">
                                <a:moveTo>
                                  <a:pt x="31457" y="1840331"/>
                                </a:moveTo>
                                <a:lnTo>
                                  <a:pt x="0" y="1840331"/>
                                </a:lnTo>
                                <a:lnTo>
                                  <a:pt x="0" y="1871789"/>
                                </a:lnTo>
                                <a:lnTo>
                                  <a:pt x="31457" y="1871789"/>
                                </a:lnTo>
                                <a:lnTo>
                                  <a:pt x="31457" y="1840331"/>
                                </a:lnTo>
                                <a:close/>
                              </a:path>
                              <a:path w="31750" h="7031355">
                                <a:moveTo>
                                  <a:pt x="31457" y="1226883"/>
                                </a:moveTo>
                                <a:lnTo>
                                  <a:pt x="0" y="1226883"/>
                                </a:lnTo>
                                <a:lnTo>
                                  <a:pt x="0" y="1258341"/>
                                </a:lnTo>
                                <a:lnTo>
                                  <a:pt x="31457" y="1258341"/>
                                </a:lnTo>
                                <a:lnTo>
                                  <a:pt x="31457" y="1226883"/>
                                </a:lnTo>
                                <a:close/>
                              </a:path>
                              <a:path w="31750" h="7031355">
                                <a:moveTo>
                                  <a:pt x="31457" y="1022400"/>
                                </a:moveTo>
                                <a:lnTo>
                                  <a:pt x="0" y="1022400"/>
                                </a:lnTo>
                                <a:lnTo>
                                  <a:pt x="0" y="1053858"/>
                                </a:lnTo>
                                <a:lnTo>
                                  <a:pt x="31457" y="1053858"/>
                                </a:lnTo>
                                <a:lnTo>
                                  <a:pt x="31457" y="1022400"/>
                                </a:lnTo>
                                <a:close/>
                              </a:path>
                              <a:path w="31750" h="7031355">
                                <a:moveTo>
                                  <a:pt x="31457" y="408952"/>
                                </a:moveTo>
                                <a:lnTo>
                                  <a:pt x="0" y="408952"/>
                                </a:lnTo>
                                <a:lnTo>
                                  <a:pt x="0" y="440410"/>
                                </a:lnTo>
                                <a:lnTo>
                                  <a:pt x="31457" y="440410"/>
                                </a:lnTo>
                                <a:lnTo>
                                  <a:pt x="31457" y="408952"/>
                                </a:lnTo>
                                <a:close/>
                              </a:path>
                              <a:path w="31750" h="7031355">
                                <a:moveTo>
                                  <a:pt x="31457" y="204470"/>
                                </a:moveTo>
                                <a:lnTo>
                                  <a:pt x="0" y="204470"/>
                                </a:lnTo>
                                <a:lnTo>
                                  <a:pt x="0" y="235940"/>
                                </a:lnTo>
                                <a:lnTo>
                                  <a:pt x="31457" y="235940"/>
                                </a:lnTo>
                                <a:lnTo>
                                  <a:pt x="31457" y="204470"/>
                                </a:lnTo>
                                <a:close/>
                              </a:path>
                              <a:path w="31750" h="7031355">
                                <a:moveTo>
                                  <a:pt x="31457" y="0"/>
                                </a:moveTo>
                                <a:lnTo>
                                  <a:pt x="0" y="0"/>
                                </a:lnTo>
                                <a:lnTo>
                                  <a:pt x="0" y="31457"/>
                                </a:lnTo>
                                <a:lnTo>
                                  <a:pt x="31457" y="31457"/>
                                </a:lnTo>
                                <a:lnTo>
                                  <a:pt x="314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886pt;width:540pt;height:658.9pt;mso-position-horizontal-relative:page;mso-position-vertical-relative:page;z-index:-16852480" id="docshapegroup8" coordorigin="560,2540" coordsize="10800,13178">
                <v:rect style="position:absolute;left:760;top:15346;width:10385;height:20" id="docshape9" filled="true" fillcolor="#999999" stroked="false">
                  <v:fill type="solid"/>
                </v:rect>
                <v:shape style="position:absolute;left:760;top:15346;width:10385;height:41" id="docshape10" coordorigin="760,15346" coordsize="10385,41" path="m11145,15346l11125,15366,760,15366,760,15386,11125,15386,11145,15386,11145,15366,11145,15346xe" filled="true" fillcolor="#ededed" stroked="false">
                  <v:path arrowok="t"/>
                  <v:fill type="solid"/>
                </v:shape>
                <v:shape style="position:absolute;left:760;top:15346;width:20;height:41" id="docshape11" coordorigin="760,15346" coordsize="20,41" path="m760,15386l760,15346,780,15346,780,15366,760,15386xe" filled="true" fillcolor="#999999" stroked="false">
                  <v:path arrowok="t"/>
                  <v:fill type="solid"/>
                </v:shape>
                <v:rect style="position:absolute;left:560;top:2540;width:10800;height:13178" id="docshape12" filled="true" fillcolor="#ffffff" stroked="false">
                  <v:fill type="solid"/>
                </v:rect>
                <v:shape style="position:absolute;left:1018;top:3146;width:50;height:11073" id="docshape13" coordorigin="1018,3147" coordsize="50,11073" path="m1068,14191l1067,14188,1065,14182,1063,14179,1058,14175,1056,14173,1049,14170,1046,14170,1040,14170,1037,14170,1031,14173,1028,14175,1023,14179,1021,14182,1019,14188,1018,14191,1018,14198,1019,14201,1021,14207,1023,14210,1028,14214,1031,14216,1037,14219,1040,14219,1046,14219,1049,14219,1056,14216,1058,14214,1063,14210,1065,14207,1067,14201,1068,14198,1068,14195,1068,14191xm1068,13869l1067,13866,1065,13860,1063,13857,1058,13853,1056,13851,1049,13848,1046,13848,1040,13848,1037,13848,1031,13851,1028,13853,1023,13857,1021,13860,1019,13866,1018,13869,1018,13876,1019,13879,1021,13885,1023,13888,1028,13892,1031,13894,1037,13897,1040,13897,1046,13897,1049,13897,1056,13894,1058,13892,1063,13888,1065,13885,1067,13879,1068,13876,1068,13873,1068,13869xm1068,13225l1067,13222,1065,13216,1063,13213,1058,13209,1056,13207,1049,13204,1046,13204,1040,13204,1037,13204,1031,13207,1028,13209,1023,13213,1021,13216,1019,13222,1018,13225,1018,13232,1019,13235,1021,13241,1023,13244,1028,13248,1031,13250,1037,13253,1040,13253,1046,13253,1049,13253,1056,13250,1058,13248,1063,13244,1065,13241,1067,13235,1068,13232,1068,13229,1068,13225xm1068,12581l1067,12578,1065,12572,1063,12569,1058,12565,1056,12563,1049,12560,1046,12560,1040,12560,1037,12560,1031,12563,1028,12565,1023,12569,1021,12572,1019,12578,1018,12581,1018,12588,1019,12591,1021,12597,1023,12600,1028,12604,1031,12606,1037,12609,1040,12609,1046,12609,1049,12609,1056,12606,1058,12604,1063,12600,1065,12597,1067,12591,1068,12588,1068,12584,1068,12581xm1068,11937l1067,11934,1065,11928,1063,11925,1058,11921,1056,11919,1049,11916,1046,11916,1040,11916,1037,11916,1031,11919,1028,11921,1023,11925,1021,11928,1019,11934,1018,11937,1018,11944,1019,11947,1021,11953,1023,11956,1028,11960,1031,11962,1037,11965,1040,11965,1046,11965,1049,11965,1056,11962,1058,11960,1063,11956,1065,11953,1067,11947,1068,11944,1068,11940,1068,11937xm1068,11293l1067,11290,1065,11284,1063,11281,1058,11277,1056,11275,1049,11272,1046,11272,1040,11272,1037,11272,1031,11275,1028,11277,1023,11281,1021,11284,1019,11290,1018,11293,1018,11300,1019,11303,1021,11309,1023,11312,1028,11316,1031,11318,1037,11321,1040,11321,1046,11321,1049,11321,1056,11318,1058,11316,1063,11312,1065,11309,1067,11303,1068,11300,1068,11296,1068,11293xm1068,9587l1018,9587,1018,9637,1068,9637,1068,9587xm1068,8943l1018,8943,1018,8993,1068,8993,1068,8943xm1068,8299l1018,8299,1018,8349,1068,8349,1068,8299xm1068,7655l1018,7655,1018,7705,1068,7705,1068,7655xm1068,6689l1018,6689,1018,6739,1068,6739,1068,6689xm1068,6045l1018,6045,1018,6095,1068,6095,1068,6045xm1068,5079l1018,5079,1018,5129,1068,5129,1068,5079xm1068,4757l1018,4757,1018,4807,1068,4807,1068,4757xm1068,3791l1018,3791,1018,3840,1068,3840,1068,3791xm1068,3469l1018,3469,1018,3518,1068,3518,1068,3469xm1068,3147l1018,3147,1018,3196,1068,3196,1068,3147xe" filled="true" fillcolor="#000000" stroked="false">
                  <v:path arrowok="t"/>
                  <v:fill type="solid"/>
                </v:shape>
                <w10:wrap type="none"/>
              </v:group>
            </w:pict>
          </mc:Fallback>
        </mc:AlternateContent>
      </w:r>
    </w:p>
    <w:p>
      <w:pPr>
        <w:pStyle w:val="ListParagraph"/>
        <w:numPr>
          <w:ilvl w:val="1"/>
          <w:numId w:val="1"/>
        </w:numPr>
        <w:tabs>
          <w:tab w:pos="624" w:val="left" w:leader="none"/>
        </w:tabs>
        <w:spacing w:line="240" w:lineRule="auto" w:before="0" w:after="0"/>
        <w:ind w:left="624" w:right="0" w:hanging="389"/>
        <w:jc w:val="left"/>
        <w:rPr>
          <w:b/>
          <w:sz w:val="22"/>
        </w:rPr>
      </w:pPr>
      <w:r>
        <w:rPr>
          <w:b/>
          <w:sz w:val="22"/>
        </w:rPr>
        <w:t>Requisitos</w:t>
      </w:r>
      <w:r>
        <w:rPr>
          <w:b/>
          <w:spacing w:val="4"/>
          <w:sz w:val="22"/>
        </w:rPr>
        <w:t> </w:t>
      </w:r>
      <w:r>
        <w:rPr>
          <w:b/>
          <w:spacing w:val="-2"/>
          <w:sz w:val="22"/>
        </w:rPr>
        <w:t>Obrigacionais:</w:t>
      </w:r>
    </w:p>
    <w:p>
      <w:pPr>
        <w:pStyle w:val="BodyText"/>
        <w:spacing w:before="193"/>
        <w:ind w:left="631"/>
        <w:jc w:val="both"/>
      </w:pPr>
      <w:r>
        <w:rPr>
          <w:spacing w:val="-2"/>
        </w:rPr>
        <w:t>Atender</w:t>
      </w:r>
      <w:r>
        <w:rPr>
          <w:spacing w:val="-3"/>
        </w:rPr>
        <w:t> </w:t>
      </w:r>
      <w:r>
        <w:rPr>
          <w:spacing w:val="-2"/>
        </w:rPr>
        <w:t>às solicitações nos prazos</w:t>
      </w:r>
      <w:r>
        <w:rPr>
          <w:spacing w:val="-3"/>
        </w:rPr>
        <w:t> </w:t>
      </w:r>
      <w:r>
        <w:rPr>
          <w:spacing w:val="-2"/>
        </w:rPr>
        <w:t>estipulados;</w:t>
      </w:r>
    </w:p>
    <w:p>
      <w:pPr>
        <w:pStyle w:val="BodyText"/>
        <w:spacing w:before="69"/>
        <w:ind w:left="631"/>
        <w:jc w:val="both"/>
      </w:pPr>
      <w:r>
        <w:rPr/>
        <w:t>Aceitar</w:t>
      </w:r>
      <w:r>
        <w:rPr>
          <w:spacing w:val="-12"/>
        </w:rPr>
        <w:t> </w:t>
      </w:r>
      <w:r>
        <w:rPr/>
        <w:t>o</w:t>
      </w:r>
      <w:r>
        <w:rPr>
          <w:spacing w:val="-11"/>
        </w:rPr>
        <w:t> </w:t>
      </w:r>
      <w:r>
        <w:rPr/>
        <w:t>controle</w:t>
      </w:r>
      <w:r>
        <w:rPr>
          <w:spacing w:val="-11"/>
        </w:rPr>
        <w:t> </w:t>
      </w:r>
      <w:r>
        <w:rPr/>
        <w:t>de</w:t>
      </w:r>
      <w:r>
        <w:rPr>
          <w:spacing w:val="-11"/>
        </w:rPr>
        <w:t> </w:t>
      </w:r>
      <w:r>
        <w:rPr/>
        <w:t>qualidade</w:t>
      </w:r>
      <w:r>
        <w:rPr>
          <w:spacing w:val="-11"/>
        </w:rPr>
        <w:t> </w:t>
      </w:r>
      <w:r>
        <w:rPr/>
        <w:t>realizado</w:t>
      </w:r>
      <w:r>
        <w:rPr>
          <w:spacing w:val="-11"/>
        </w:rPr>
        <w:t> </w:t>
      </w:r>
      <w:r>
        <w:rPr/>
        <w:t>por</w:t>
      </w:r>
      <w:r>
        <w:rPr>
          <w:spacing w:val="-11"/>
        </w:rPr>
        <w:t> </w:t>
      </w:r>
      <w:r>
        <w:rPr/>
        <w:t>laboratório</w:t>
      </w:r>
      <w:r>
        <w:rPr>
          <w:spacing w:val="-11"/>
        </w:rPr>
        <w:t> </w:t>
      </w:r>
      <w:r>
        <w:rPr>
          <w:spacing w:val="-2"/>
        </w:rPr>
        <w:t>oficial;</w:t>
      </w:r>
    </w:p>
    <w:p>
      <w:pPr>
        <w:pStyle w:val="BodyText"/>
        <w:spacing w:line="304" w:lineRule="auto" w:before="69"/>
        <w:ind w:left="631" w:right="219"/>
        <w:jc w:val="both"/>
      </w:pPr>
      <w:r>
        <w:rPr/>
        <w:t>Responder por todos os ônus referentes ao fornecimento ora contratado, tais como fretes, impostos, seguros, encargos trabalhistas, previdenciários, fiscais e comerciais, decorrentes do objeto e apresentar os respectivos comprovantes, quando solicitados pelo TJAC;</w:t>
      </w:r>
    </w:p>
    <w:p>
      <w:pPr>
        <w:pStyle w:val="BodyText"/>
        <w:spacing w:before="2"/>
        <w:ind w:left="631"/>
        <w:jc w:val="both"/>
      </w:pPr>
      <w:r>
        <w:rPr/>
        <w:t>Entregar</w:t>
      </w:r>
      <w:r>
        <w:rPr>
          <w:spacing w:val="-7"/>
        </w:rPr>
        <w:t> </w:t>
      </w:r>
      <w:r>
        <w:rPr/>
        <w:t>o</w:t>
      </w:r>
      <w:r>
        <w:rPr>
          <w:spacing w:val="-7"/>
        </w:rPr>
        <w:t> </w:t>
      </w:r>
      <w:r>
        <w:rPr/>
        <w:t>serviço</w:t>
      </w:r>
      <w:r>
        <w:rPr>
          <w:spacing w:val="-7"/>
        </w:rPr>
        <w:t> </w:t>
      </w:r>
      <w:r>
        <w:rPr/>
        <w:t>durante</w:t>
      </w:r>
      <w:r>
        <w:rPr>
          <w:spacing w:val="-7"/>
        </w:rPr>
        <w:t> </w:t>
      </w:r>
      <w:r>
        <w:rPr/>
        <w:t>o</w:t>
      </w:r>
      <w:r>
        <w:rPr>
          <w:spacing w:val="-6"/>
        </w:rPr>
        <w:t> </w:t>
      </w:r>
      <w:r>
        <w:rPr/>
        <w:t>expediente</w:t>
      </w:r>
      <w:r>
        <w:rPr>
          <w:spacing w:val="-7"/>
        </w:rPr>
        <w:t> </w:t>
      </w:r>
      <w:r>
        <w:rPr/>
        <w:t>do</w:t>
      </w:r>
      <w:r>
        <w:rPr>
          <w:spacing w:val="-7"/>
        </w:rPr>
        <w:t> </w:t>
      </w:r>
      <w:r>
        <w:rPr>
          <w:spacing w:val="-4"/>
        </w:rPr>
        <w:t>TJAC;</w:t>
      </w:r>
    </w:p>
    <w:p>
      <w:pPr>
        <w:pStyle w:val="BodyText"/>
        <w:spacing w:line="304" w:lineRule="auto" w:before="69"/>
        <w:ind w:left="631" w:right="219"/>
        <w:jc w:val="both"/>
      </w:pPr>
      <w:r>
        <w:rPr/>
        <w:t>Reparar ou indenizar, dentro do prazo estipulado pela autoridade competente, todas e quaisquer avarias ou danos causados aos bens do contratante, ou de terceiros, decorrentes de ação ou omissão de seus empregados e </w:t>
      </w:r>
      <w:r>
        <w:rPr>
          <w:spacing w:val="-2"/>
        </w:rPr>
        <w:t>fornecedores;</w:t>
      </w:r>
    </w:p>
    <w:p>
      <w:pPr>
        <w:pStyle w:val="BodyText"/>
        <w:spacing w:line="304" w:lineRule="auto" w:before="3"/>
        <w:ind w:left="631" w:right="219"/>
        <w:jc w:val="both"/>
      </w:pPr>
      <w:r>
        <w:rPr/>
        <w:t>Substituir, no prazo estipulado no Termo de Referência, a contar da data da notificação, os produtos/serviços entregues, caso se apresentem impróprios para consumo;</w:t>
      </w:r>
    </w:p>
    <w:p>
      <w:pPr>
        <w:pStyle w:val="BodyText"/>
        <w:spacing w:line="304" w:lineRule="auto" w:before="1"/>
        <w:ind w:left="631" w:right="220"/>
        <w:jc w:val="both"/>
      </w:pPr>
      <w:r>
        <w:rPr/>
        <w:t>Providenciar para que seus empregados cumpram as normas internas relativas à segurança do contratante. Manter durante todo o período de vigência do contrato, todas as condições que ensejaram a sua habilitação na licitação e </w:t>
      </w:r>
      <w:r>
        <w:rPr>
          <w:spacing w:val="-2"/>
        </w:rPr>
        <w:t>contratação;</w:t>
      </w:r>
    </w:p>
    <w:p>
      <w:pPr>
        <w:pStyle w:val="BodyText"/>
        <w:spacing w:line="304" w:lineRule="auto" w:before="2"/>
        <w:ind w:left="631" w:right="217"/>
        <w:jc w:val="both"/>
      </w:pPr>
      <w:r>
        <w:rPr/>
        <w:t>Não subcontratar ou transferir a outrem, no todo ou em parte, o objeto da contratação definida no Termo de Referência, sem prévia anuência do Contratante;</w:t>
      </w:r>
    </w:p>
    <w:p>
      <w:pPr>
        <w:pStyle w:val="BodyText"/>
        <w:spacing w:line="304" w:lineRule="auto" w:before="2"/>
        <w:ind w:left="631" w:right="224"/>
        <w:jc w:val="both"/>
      </w:pPr>
      <w:r>
        <w:rPr/>
        <w:t>Caso ocorra a subcontratação, mesmo que autorizada pelo Contratante, este não se responsabilizará por qualquer obrigação ou encargo do subcontratado;</w:t>
      </w:r>
    </w:p>
    <w:p>
      <w:pPr>
        <w:pStyle w:val="BodyText"/>
        <w:spacing w:line="304" w:lineRule="auto" w:before="1"/>
        <w:ind w:left="631" w:right="217"/>
        <w:jc w:val="both"/>
      </w:pPr>
      <w:r>
        <w:rPr/>
        <w:t>Executar o objeto do contrato com rapidez e eficiência. Cumprir o objeto do contrato estritamente de acordo com as normas que regulamentam o objeto da contratação;</w:t>
      </w:r>
    </w:p>
    <w:p>
      <w:pPr>
        <w:pStyle w:val="BodyText"/>
        <w:spacing w:line="304" w:lineRule="auto" w:before="2"/>
        <w:ind w:left="631" w:right="216"/>
        <w:jc w:val="both"/>
      </w:pPr>
      <w:r>
        <w:rPr/>
        <w:t>O</w:t>
      </w:r>
      <w:r>
        <w:rPr>
          <w:spacing w:val="-5"/>
        </w:rPr>
        <w:t> </w:t>
      </w:r>
      <w:r>
        <w:rPr/>
        <w:t>atraso</w:t>
      </w:r>
      <w:r>
        <w:rPr>
          <w:spacing w:val="-5"/>
        </w:rPr>
        <w:t> </w:t>
      </w:r>
      <w:r>
        <w:rPr/>
        <w:t>na</w:t>
      </w:r>
      <w:r>
        <w:rPr>
          <w:spacing w:val="-5"/>
        </w:rPr>
        <w:t> </w:t>
      </w:r>
      <w:r>
        <w:rPr/>
        <w:t>prestação</w:t>
      </w:r>
      <w:r>
        <w:rPr>
          <w:spacing w:val="-5"/>
        </w:rPr>
        <w:t> </w:t>
      </w:r>
      <w:r>
        <w:rPr/>
        <w:t>de</w:t>
      </w:r>
      <w:r>
        <w:rPr>
          <w:spacing w:val="-5"/>
        </w:rPr>
        <w:t> </w:t>
      </w:r>
      <w:r>
        <w:rPr/>
        <w:t>serviços</w:t>
      </w:r>
      <w:r>
        <w:rPr>
          <w:spacing w:val="-5"/>
        </w:rPr>
        <w:t> </w:t>
      </w:r>
      <w:r>
        <w:rPr/>
        <w:t>pela</w:t>
      </w:r>
      <w:r>
        <w:rPr>
          <w:spacing w:val="-5"/>
        </w:rPr>
        <w:t> </w:t>
      </w:r>
      <w:r>
        <w:rPr/>
        <w:t>CONTRATADA</w:t>
      </w:r>
      <w:r>
        <w:rPr>
          <w:spacing w:val="-5"/>
        </w:rPr>
        <w:t> </w:t>
      </w:r>
      <w:r>
        <w:rPr/>
        <w:t>aplicar-se-á</w:t>
      </w:r>
      <w:r>
        <w:rPr>
          <w:spacing w:val="-5"/>
        </w:rPr>
        <w:t> </w:t>
      </w:r>
      <w:r>
        <w:rPr/>
        <w:t>em</w:t>
      </w:r>
      <w:r>
        <w:rPr>
          <w:spacing w:val="-5"/>
        </w:rPr>
        <w:t> </w:t>
      </w:r>
      <w:r>
        <w:rPr/>
        <w:t>multas</w:t>
      </w:r>
      <w:r>
        <w:rPr>
          <w:spacing w:val="-5"/>
        </w:rPr>
        <w:t> </w:t>
      </w:r>
      <w:r>
        <w:rPr/>
        <w:t>e</w:t>
      </w:r>
      <w:r>
        <w:rPr>
          <w:spacing w:val="-5"/>
        </w:rPr>
        <w:t> </w:t>
      </w:r>
      <w:r>
        <w:rPr/>
        <w:t>sanções</w:t>
      </w:r>
      <w:r>
        <w:rPr>
          <w:spacing w:val="-5"/>
        </w:rPr>
        <w:t> </w:t>
      </w:r>
      <w:r>
        <w:rPr/>
        <w:t>administrativas</w:t>
      </w:r>
      <w:r>
        <w:rPr>
          <w:spacing w:val="-5"/>
        </w:rPr>
        <w:t> </w:t>
      </w:r>
      <w:r>
        <w:rPr/>
        <w:t>previstas no contrato;</w:t>
      </w:r>
    </w:p>
    <w:p>
      <w:pPr>
        <w:pStyle w:val="BodyText"/>
      </w:pPr>
    </w:p>
    <w:p>
      <w:pPr>
        <w:pStyle w:val="BodyText"/>
        <w:spacing w:before="89"/>
      </w:pPr>
    </w:p>
    <w:p>
      <w:pPr>
        <w:pStyle w:val="Heading1"/>
        <w:numPr>
          <w:ilvl w:val="1"/>
          <w:numId w:val="1"/>
        </w:numPr>
        <w:tabs>
          <w:tab w:pos="525" w:val="left" w:leader="none"/>
        </w:tabs>
        <w:spacing w:line="240" w:lineRule="auto" w:before="1" w:after="0"/>
        <w:ind w:left="525" w:right="0" w:hanging="389"/>
        <w:jc w:val="left"/>
      </w:pPr>
      <w:r>
        <w:rPr/>
        <w:t>Requisitos</w:t>
      </w:r>
      <w:r>
        <w:rPr>
          <w:spacing w:val="-4"/>
        </w:rPr>
        <w:t> </w:t>
      </w:r>
      <w:r>
        <w:rPr/>
        <w:t>quanto</w:t>
      </w:r>
      <w:r>
        <w:rPr>
          <w:spacing w:val="-4"/>
        </w:rPr>
        <w:t> </w:t>
      </w:r>
      <w:r>
        <w:rPr/>
        <w:t>a</w:t>
      </w:r>
      <w:r>
        <w:rPr>
          <w:spacing w:val="-4"/>
        </w:rPr>
        <w:t> </w:t>
      </w:r>
      <w:r>
        <w:rPr/>
        <w:t>ativação</w:t>
      </w:r>
      <w:r>
        <w:rPr>
          <w:spacing w:val="-4"/>
        </w:rPr>
        <w:t> </w:t>
      </w:r>
      <w:r>
        <w:rPr/>
        <w:t>e</w:t>
      </w:r>
      <w:r>
        <w:rPr>
          <w:spacing w:val="-4"/>
        </w:rPr>
        <w:t> </w:t>
      </w:r>
      <w:r>
        <w:rPr/>
        <w:t>prestação</w:t>
      </w:r>
      <w:r>
        <w:rPr>
          <w:spacing w:val="-4"/>
        </w:rPr>
        <w:t> </w:t>
      </w:r>
      <w:r>
        <w:rPr/>
        <w:t>dos</w:t>
      </w:r>
      <w:r>
        <w:rPr>
          <w:spacing w:val="-4"/>
        </w:rPr>
        <w:t> </w:t>
      </w:r>
      <w:r>
        <w:rPr>
          <w:spacing w:val="-2"/>
        </w:rPr>
        <w:t>serviços:</w:t>
      </w:r>
    </w:p>
    <w:p>
      <w:pPr>
        <w:pStyle w:val="BodyText"/>
        <w:spacing w:line="304" w:lineRule="auto" w:before="193"/>
        <w:ind w:left="631"/>
      </w:pPr>
      <w:r>
        <w:rPr/>
        <w:t>A</w:t>
      </w:r>
      <w:r>
        <w:rPr>
          <w:spacing w:val="21"/>
        </w:rPr>
        <w:t> </w:t>
      </w:r>
      <w:r>
        <w:rPr/>
        <w:t>ativação</w:t>
      </w:r>
      <w:r>
        <w:rPr>
          <w:spacing w:val="21"/>
        </w:rPr>
        <w:t> </w:t>
      </w:r>
      <w:r>
        <w:rPr/>
        <w:t>dos</w:t>
      </w:r>
      <w:r>
        <w:rPr>
          <w:spacing w:val="21"/>
        </w:rPr>
        <w:t> </w:t>
      </w:r>
      <w:r>
        <w:rPr/>
        <w:t>serviços</w:t>
      </w:r>
      <w:r>
        <w:rPr>
          <w:spacing w:val="21"/>
        </w:rPr>
        <w:t> </w:t>
      </w:r>
      <w:r>
        <w:rPr/>
        <w:t>se</w:t>
      </w:r>
      <w:r>
        <w:rPr>
          <w:spacing w:val="21"/>
        </w:rPr>
        <w:t> </w:t>
      </w:r>
      <w:r>
        <w:rPr/>
        <w:t>dará</w:t>
      </w:r>
      <w:r>
        <w:rPr>
          <w:spacing w:val="21"/>
        </w:rPr>
        <w:t> </w:t>
      </w:r>
      <w:r>
        <w:rPr/>
        <w:t>mediante</w:t>
      </w:r>
      <w:r>
        <w:rPr>
          <w:spacing w:val="21"/>
        </w:rPr>
        <w:t> </w:t>
      </w:r>
      <w:r>
        <w:rPr/>
        <w:t>conveniência</w:t>
      </w:r>
      <w:r>
        <w:rPr>
          <w:spacing w:val="21"/>
        </w:rPr>
        <w:t> </w:t>
      </w:r>
      <w:r>
        <w:rPr/>
        <w:t>deste</w:t>
      </w:r>
      <w:r>
        <w:rPr>
          <w:spacing w:val="21"/>
        </w:rPr>
        <w:t> </w:t>
      </w:r>
      <w:r>
        <w:rPr/>
        <w:t>TJAC,</w:t>
      </w:r>
      <w:r>
        <w:rPr>
          <w:spacing w:val="21"/>
        </w:rPr>
        <w:t> </w:t>
      </w:r>
      <w:r>
        <w:rPr/>
        <w:t>considerando</w:t>
      </w:r>
      <w:r>
        <w:rPr>
          <w:spacing w:val="21"/>
        </w:rPr>
        <w:t> </w:t>
      </w:r>
      <w:r>
        <w:rPr/>
        <w:t>necessidade,</w:t>
      </w:r>
      <w:r>
        <w:rPr>
          <w:spacing w:val="21"/>
        </w:rPr>
        <w:t> </w:t>
      </w:r>
      <w:r>
        <w:rPr/>
        <w:t>disponibilidade </w:t>
      </w:r>
      <w:r>
        <w:rPr>
          <w:spacing w:val="-2"/>
        </w:rPr>
        <w:t>orçamentária/financeira;</w:t>
      </w:r>
    </w:p>
    <w:p>
      <w:pPr>
        <w:pStyle w:val="BodyText"/>
        <w:spacing w:line="304" w:lineRule="auto" w:before="1"/>
        <w:ind w:left="631"/>
      </w:pPr>
      <w:r>
        <w:rPr/>
        <w:t>A</w:t>
      </w:r>
      <w:r>
        <w:rPr>
          <w:spacing w:val="25"/>
        </w:rPr>
        <w:t> </w:t>
      </w:r>
      <w:r>
        <w:rPr/>
        <w:t>ativação</w:t>
      </w:r>
      <w:r>
        <w:rPr>
          <w:spacing w:val="25"/>
        </w:rPr>
        <w:t> </w:t>
      </w:r>
      <w:r>
        <w:rPr/>
        <w:t>somente</w:t>
      </w:r>
      <w:r>
        <w:rPr>
          <w:spacing w:val="25"/>
        </w:rPr>
        <w:t> </w:t>
      </w:r>
      <w:r>
        <w:rPr/>
        <w:t>será</w:t>
      </w:r>
      <w:r>
        <w:rPr>
          <w:spacing w:val="25"/>
        </w:rPr>
        <w:t> </w:t>
      </w:r>
      <w:r>
        <w:rPr/>
        <w:t>realizada</w:t>
      </w:r>
      <w:r>
        <w:rPr>
          <w:spacing w:val="25"/>
        </w:rPr>
        <w:t> </w:t>
      </w:r>
      <w:r>
        <w:rPr/>
        <w:t>mediante</w:t>
      </w:r>
      <w:r>
        <w:rPr>
          <w:spacing w:val="25"/>
        </w:rPr>
        <w:t> </w:t>
      </w:r>
      <w:r>
        <w:rPr/>
        <w:t>ordem</w:t>
      </w:r>
      <w:r>
        <w:rPr>
          <w:spacing w:val="25"/>
        </w:rPr>
        <w:t> </w:t>
      </w:r>
      <w:r>
        <w:rPr/>
        <w:t>de</w:t>
      </w:r>
      <w:r>
        <w:rPr>
          <w:spacing w:val="25"/>
        </w:rPr>
        <w:t> </w:t>
      </w:r>
      <w:r>
        <w:rPr/>
        <w:t>serviço</w:t>
      </w:r>
      <w:r>
        <w:rPr>
          <w:spacing w:val="25"/>
        </w:rPr>
        <w:t> </w:t>
      </w:r>
      <w:r>
        <w:rPr/>
        <w:t>assinada</w:t>
      </w:r>
      <w:r>
        <w:rPr>
          <w:spacing w:val="25"/>
        </w:rPr>
        <w:t> </w:t>
      </w:r>
      <w:r>
        <w:rPr/>
        <w:t>por</w:t>
      </w:r>
      <w:r>
        <w:rPr>
          <w:spacing w:val="25"/>
        </w:rPr>
        <w:t> </w:t>
      </w:r>
      <w:r>
        <w:rPr/>
        <w:t>gestor/fiscal</w:t>
      </w:r>
      <w:r>
        <w:rPr>
          <w:spacing w:val="25"/>
        </w:rPr>
        <w:t> </w:t>
      </w:r>
      <w:r>
        <w:rPr/>
        <w:t>do</w:t>
      </w:r>
      <w:r>
        <w:rPr>
          <w:spacing w:val="25"/>
        </w:rPr>
        <w:t> </w:t>
      </w:r>
      <w:r>
        <w:rPr/>
        <w:t>contrato</w:t>
      </w:r>
      <w:r>
        <w:rPr>
          <w:spacing w:val="25"/>
        </w:rPr>
        <w:t> </w:t>
      </w:r>
      <w:r>
        <w:rPr/>
        <w:t>enviada</w:t>
      </w:r>
      <w:r>
        <w:rPr>
          <w:spacing w:val="25"/>
        </w:rPr>
        <w:t> </w:t>
      </w:r>
      <w:r>
        <w:rPr/>
        <w:t>à contratada, após a emissão de nota de empenho;</w:t>
      </w:r>
    </w:p>
    <w:p>
      <w:pPr>
        <w:pStyle w:val="BodyText"/>
        <w:spacing w:line="304" w:lineRule="auto" w:before="2"/>
        <w:ind w:left="631"/>
      </w:pPr>
      <w:r>
        <w:rPr/>
        <w:t>A</w:t>
      </w:r>
      <w:r>
        <w:rPr>
          <w:spacing w:val="-1"/>
        </w:rPr>
        <w:t> </w:t>
      </w:r>
      <w:r>
        <w:rPr/>
        <w:t>qualquer</w:t>
      </w:r>
      <w:r>
        <w:rPr>
          <w:spacing w:val="-1"/>
        </w:rPr>
        <w:t> </w:t>
      </w:r>
      <w:r>
        <w:rPr/>
        <w:t>tempo</w:t>
      </w:r>
      <w:r>
        <w:rPr>
          <w:spacing w:val="-1"/>
        </w:rPr>
        <w:t> </w:t>
      </w:r>
      <w:r>
        <w:rPr/>
        <w:t>o</w:t>
      </w:r>
      <w:r>
        <w:rPr>
          <w:spacing w:val="-1"/>
        </w:rPr>
        <w:t> </w:t>
      </w:r>
      <w:r>
        <w:rPr/>
        <w:t>TJAC</w:t>
      </w:r>
      <w:r>
        <w:rPr>
          <w:spacing w:val="-1"/>
        </w:rPr>
        <w:t> </w:t>
      </w:r>
      <w:r>
        <w:rPr/>
        <w:t>poderá</w:t>
      </w:r>
      <w:r>
        <w:rPr>
          <w:spacing w:val="-1"/>
        </w:rPr>
        <w:t> </w:t>
      </w:r>
      <w:r>
        <w:rPr/>
        <w:t>remanejar</w:t>
      </w:r>
      <w:r>
        <w:rPr>
          <w:spacing w:val="-1"/>
        </w:rPr>
        <w:t> </w:t>
      </w:r>
      <w:r>
        <w:rPr/>
        <w:t>os</w:t>
      </w:r>
      <w:r>
        <w:rPr>
          <w:spacing w:val="-1"/>
        </w:rPr>
        <w:t> </w:t>
      </w:r>
      <w:r>
        <w:rPr/>
        <w:t>equipamentos</w:t>
      </w:r>
      <w:r>
        <w:rPr>
          <w:spacing w:val="-1"/>
        </w:rPr>
        <w:t> </w:t>
      </w:r>
      <w:r>
        <w:rPr/>
        <w:t>para</w:t>
      </w:r>
      <w:r>
        <w:rPr>
          <w:spacing w:val="-1"/>
        </w:rPr>
        <w:t> </w:t>
      </w:r>
      <w:r>
        <w:rPr/>
        <w:t>outras</w:t>
      </w:r>
      <w:r>
        <w:rPr>
          <w:spacing w:val="-1"/>
        </w:rPr>
        <w:t> </w:t>
      </w:r>
      <w:r>
        <w:rPr/>
        <w:t>Unidades</w:t>
      </w:r>
      <w:r>
        <w:rPr>
          <w:spacing w:val="-1"/>
        </w:rPr>
        <w:t> </w:t>
      </w:r>
      <w:r>
        <w:rPr/>
        <w:t>para</w:t>
      </w:r>
      <w:r>
        <w:rPr>
          <w:spacing w:val="-1"/>
        </w:rPr>
        <w:t> </w:t>
      </w:r>
      <w:r>
        <w:rPr/>
        <w:t>atendimento</w:t>
      </w:r>
      <w:r>
        <w:rPr>
          <w:spacing w:val="-1"/>
        </w:rPr>
        <w:t> </w:t>
      </w:r>
      <w:r>
        <w:rPr/>
        <w:t>ao</w:t>
      </w:r>
      <w:r>
        <w:rPr>
          <w:spacing w:val="-1"/>
        </w:rPr>
        <w:t> </w:t>
      </w:r>
      <w:r>
        <w:rPr/>
        <w:t>interesse </w:t>
      </w:r>
      <w:r>
        <w:rPr>
          <w:spacing w:val="-2"/>
        </w:rPr>
        <w:t>público;</w:t>
      </w:r>
    </w:p>
    <w:p>
      <w:pPr>
        <w:pStyle w:val="BodyText"/>
        <w:spacing w:line="304" w:lineRule="auto" w:before="1"/>
        <w:ind w:left="631"/>
      </w:pPr>
      <w:r>
        <w:rPr/>
        <w:t>Deverá</w:t>
      </w:r>
      <w:r>
        <w:rPr>
          <w:spacing w:val="40"/>
        </w:rPr>
        <w:t> </w:t>
      </w:r>
      <w:r>
        <w:rPr/>
        <w:t>ser</w:t>
      </w:r>
      <w:r>
        <w:rPr>
          <w:spacing w:val="40"/>
        </w:rPr>
        <w:t> </w:t>
      </w:r>
      <w:r>
        <w:rPr/>
        <w:t>enviado</w:t>
      </w:r>
      <w:r>
        <w:rPr>
          <w:spacing w:val="40"/>
        </w:rPr>
        <w:t> </w:t>
      </w:r>
      <w:r>
        <w:rPr/>
        <w:t>ao</w:t>
      </w:r>
      <w:r>
        <w:rPr>
          <w:spacing w:val="40"/>
        </w:rPr>
        <w:t> </w:t>
      </w:r>
      <w:r>
        <w:rPr/>
        <w:t>contratante</w:t>
      </w:r>
      <w:r>
        <w:rPr>
          <w:spacing w:val="40"/>
        </w:rPr>
        <w:t> </w:t>
      </w:r>
      <w:r>
        <w:rPr/>
        <w:t>relatório</w:t>
      </w:r>
      <w:r>
        <w:rPr>
          <w:spacing w:val="40"/>
        </w:rPr>
        <w:t> </w:t>
      </w:r>
      <w:r>
        <w:rPr/>
        <w:t>de</w:t>
      </w:r>
      <w:r>
        <w:rPr>
          <w:spacing w:val="40"/>
        </w:rPr>
        <w:t> </w:t>
      </w:r>
      <w:r>
        <w:rPr/>
        <w:t>instalação,</w:t>
      </w:r>
      <w:r>
        <w:rPr>
          <w:spacing w:val="40"/>
        </w:rPr>
        <w:t> </w:t>
      </w:r>
      <w:r>
        <w:rPr/>
        <w:t>com</w:t>
      </w:r>
      <w:r>
        <w:rPr>
          <w:spacing w:val="40"/>
        </w:rPr>
        <w:t> </w:t>
      </w:r>
      <w:r>
        <w:rPr/>
        <w:t>registro</w:t>
      </w:r>
      <w:r>
        <w:rPr>
          <w:spacing w:val="40"/>
        </w:rPr>
        <w:t> </w:t>
      </w:r>
      <w:r>
        <w:rPr/>
        <w:t>fotográfico,</w:t>
      </w:r>
      <w:r>
        <w:rPr>
          <w:spacing w:val="40"/>
        </w:rPr>
        <w:t> </w:t>
      </w:r>
      <w:r>
        <w:rPr/>
        <w:t>testes</w:t>
      </w:r>
      <w:r>
        <w:rPr>
          <w:spacing w:val="40"/>
        </w:rPr>
        <w:t> </w:t>
      </w:r>
      <w:r>
        <w:rPr/>
        <w:t>de</w:t>
      </w:r>
      <w:r>
        <w:rPr>
          <w:spacing w:val="40"/>
        </w:rPr>
        <w:t> </w:t>
      </w:r>
      <w:r>
        <w:rPr/>
        <w:t>qualidade</w:t>
      </w:r>
      <w:r>
        <w:rPr>
          <w:spacing w:val="40"/>
        </w:rPr>
        <w:t> </w:t>
      </w:r>
      <w:r>
        <w:rPr/>
        <w:t>e</w:t>
      </w:r>
      <w:r>
        <w:rPr>
          <w:spacing w:val="80"/>
          <w:w w:val="150"/>
        </w:rPr>
        <w:t> </w:t>
      </w:r>
      <w:r>
        <w:rPr/>
        <w:t>desempenho, além de outras informações importantes para atesto da instalação;</w:t>
      </w:r>
    </w:p>
    <w:p>
      <w:pPr>
        <w:pStyle w:val="BodyText"/>
        <w:spacing w:before="1"/>
        <w:ind w:left="631"/>
      </w:pPr>
      <w:r>
        <w:rPr/>
        <w:t>Deverá</w:t>
      </w:r>
      <w:r>
        <w:rPr>
          <w:spacing w:val="-13"/>
        </w:rPr>
        <w:t> </w:t>
      </w:r>
      <w:r>
        <w:rPr/>
        <w:t>ser</w:t>
      </w:r>
      <w:r>
        <w:rPr>
          <w:spacing w:val="-13"/>
        </w:rPr>
        <w:t> </w:t>
      </w:r>
      <w:r>
        <w:rPr/>
        <w:t>enviado</w:t>
      </w:r>
      <w:r>
        <w:rPr>
          <w:spacing w:val="-13"/>
        </w:rPr>
        <w:t> </w:t>
      </w:r>
      <w:r>
        <w:rPr/>
        <w:t>ao</w:t>
      </w:r>
      <w:r>
        <w:rPr>
          <w:spacing w:val="-13"/>
        </w:rPr>
        <w:t> </w:t>
      </w:r>
      <w:r>
        <w:rPr/>
        <w:t>contratante,</w:t>
      </w:r>
      <w:r>
        <w:rPr>
          <w:spacing w:val="-13"/>
        </w:rPr>
        <w:t> </w:t>
      </w:r>
      <w:r>
        <w:rPr/>
        <w:t>mensalmente,</w:t>
      </w:r>
      <w:r>
        <w:rPr>
          <w:spacing w:val="-13"/>
        </w:rPr>
        <w:t> </w:t>
      </w:r>
      <w:r>
        <w:rPr/>
        <w:t>relatório</w:t>
      </w:r>
      <w:r>
        <w:rPr>
          <w:spacing w:val="-13"/>
        </w:rPr>
        <w:t> </w:t>
      </w:r>
      <w:r>
        <w:rPr/>
        <w:t>de</w:t>
      </w:r>
      <w:r>
        <w:rPr>
          <w:spacing w:val="-13"/>
        </w:rPr>
        <w:t> </w:t>
      </w:r>
      <w:r>
        <w:rPr/>
        <w:t>utilização</w:t>
      </w:r>
      <w:r>
        <w:rPr>
          <w:spacing w:val="-13"/>
        </w:rPr>
        <w:t> </w:t>
      </w:r>
      <w:r>
        <w:rPr/>
        <w:t>mensal</w:t>
      </w:r>
      <w:r>
        <w:rPr>
          <w:spacing w:val="-13"/>
        </w:rPr>
        <w:t> </w:t>
      </w:r>
      <w:r>
        <w:rPr/>
        <w:t>dos</w:t>
      </w:r>
      <w:r>
        <w:rPr>
          <w:spacing w:val="-13"/>
        </w:rPr>
        <w:t> </w:t>
      </w:r>
      <w:r>
        <w:rPr/>
        <w:t>links</w:t>
      </w:r>
      <w:r>
        <w:rPr>
          <w:spacing w:val="-13"/>
        </w:rPr>
        <w:t> </w:t>
      </w:r>
      <w:r>
        <w:rPr>
          <w:spacing w:val="-2"/>
        </w:rPr>
        <w:t>contratados;</w:t>
      </w:r>
    </w:p>
    <w:p>
      <w:pPr>
        <w:pStyle w:val="BodyText"/>
        <w:spacing w:before="70"/>
        <w:ind w:left="631"/>
      </w:pPr>
      <w:r>
        <w:rPr/>
        <w:t>Deverá</w:t>
      </w:r>
      <w:r>
        <w:rPr>
          <w:spacing w:val="-12"/>
        </w:rPr>
        <w:t> </w:t>
      </w:r>
      <w:r>
        <w:rPr/>
        <w:t>ser</w:t>
      </w:r>
      <w:r>
        <w:rPr>
          <w:spacing w:val="-12"/>
        </w:rPr>
        <w:t> </w:t>
      </w:r>
      <w:r>
        <w:rPr/>
        <w:t>disponibilizado</w:t>
      </w:r>
      <w:r>
        <w:rPr>
          <w:spacing w:val="-11"/>
        </w:rPr>
        <w:t> </w:t>
      </w:r>
      <w:r>
        <w:rPr/>
        <w:t>ao</w:t>
      </w:r>
      <w:r>
        <w:rPr>
          <w:spacing w:val="-12"/>
        </w:rPr>
        <w:t> </w:t>
      </w:r>
      <w:r>
        <w:rPr/>
        <w:t>cliente,</w:t>
      </w:r>
      <w:r>
        <w:rPr>
          <w:spacing w:val="-11"/>
        </w:rPr>
        <w:t> </w:t>
      </w:r>
      <w:r>
        <w:rPr/>
        <w:t>ferramenta</w:t>
      </w:r>
      <w:r>
        <w:rPr>
          <w:spacing w:val="-12"/>
        </w:rPr>
        <w:t> </w:t>
      </w:r>
      <w:r>
        <w:rPr/>
        <w:t>ou</w:t>
      </w:r>
      <w:r>
        <w:rPr>
          <w:spacing w:val="-11"/>
        </w:rPr>
        <w:t> </w:t>
      </w:r>
      <w:r>
        <w:rPr/>
        <w:t>por</w:t>
      </w:r>
      <w:r>
        <w:rPr>
          <w:spacing w:val="-12"/>
        </w:rPr>
        <w:t> </w:t>
      </w:r>
      <w:r>
        <w:rPr/>
        <w:t>outro</w:t>
      </w:r>
      <w:r>
        <w:rPr>
          <w:spacing w:val="-11"/>
        </w:rPr>
        <w:t> </w:t>
      </w:r>
      <w:r>
        <w:rPr/>
        <w:t>meio,</w:t>
      </w:r>
      <w:r>
        <w:rPr>
          <w:spacing w:val="-12"/>
        </w:rPr>
        <w:t> </w:t>
      </w:r>
      <w:r>
        <w:rPr/>
        <w:t>monitoramento</w:t>
      </w:r>
      <w:r>
        <w:rPr>
          <w:spacing w:val="-12"/>
        </w:rPr>
        <w:t> </w:t>
      </w:r>
      <w:r>
        <w:rPr/>
        <w:t>de</w:t>
      </w:r>
      <w:r>
        <w:rPr>
          <w:spacing w:val="-11"/>
        </w:rPr>
        <w:t> </w:t>
      </w:r>
      <w:r>
        <w:rPr/>
        <w:t>disponibilidade</w:t>
      </w:r>
      <w:r>
        <w:rPr>
          <w:spacing w:val="-12"/>
        </w:rPr>
        <w:t> </w:t>
      </w:r>
      <w:r>
        <w:rPr/>
        <w:t>dos</w:t>
      </w:r>
      <w:r>
        <w:rPr>
          <w:spacing w:val="-11"/>
        </w:rPr>
        <w:t> </w:t>
      </w:r>
      <w:r>
        <w:rPr>
          <w:spacing w:val="-2"/>
        </w:rPr>
        <w:t>links.</w:t>
      </w:r>
    </w:p>
    <w:p>
      <w:pPr>
        <w:pStyle w:val="BodyText"/>
      </w:pPr>
    </w:p>
    <w:p>
      <w:pPr>
        <w:pStyle w:val="BodyText"/>
        <w:spacing w:before="157"/>
      </w:pPr>
    </w:p>
    <w:p>
      <w:pPr>
        <w:pStyle w:val="Heading1"/>
        <w:numPr>
          <w:ilvl w:val="0"/>
          <w:numId w:val="1"/>
        </w:numPr>
        <w:tabs>
          <w:tab w:pos="457" w:val="left" w:leader="none"/>
        </w:tabs>
        <w:spacing w:line="240" w:lineRule="auto" w:before="0" w:after="0"/>
        <w:ind w:left="457" w:right="0" w:hanging="222"/>
        <w:jc w:val="left"/>
      </w:pPr>
      <w:r>
        <w:rPr/>
        <w:t>DESCRIÇÃO</w:t>
      </w:r>
      <w:r>
        <w:rPr>
          <w:spacing w:val="2"/>
        </w:rPr>
        <w:t> </w:t>
      </w:r>
      <w:r>
        <w:rPr/>
        <w:t>DA</w:t>
      </w:r>
      <w:r>
        <w:rPr>
          <w:spacing w:val="2"/>
        </w:rPr>
        <w:t> </w:t>
      </w:r>
      <w:r>
        <w:rPr/>
        <w:t>SITUAÇÃO</w:t>
      </w:r>
      <w:r>
        <w:rPr>
          <w:spacing w:val="3"/>
        </w:rPr>
        <w:t> </w:t>
      </w:r>
      <w:r>
        <w:rPr>
          <w:spacing w:val="-4"/>
        </w:rPr>
        <w:t>ATUAL</w:t>
      </w:r>
    </w:p>
    <w:p>
      <w:pPr>
        <w:spacing w:after="0" w:line="240" w:lineRule="auto"/>
        <w:jc w:val="left"/>
        <w:sectPr>
          <w:pgSz w:w="11900" w:h="16840"/>
          <w:pgMar w:header="575" w:footer="840" w:top="2120" w:bottom="1100" w:left="560" w:right="420"/>
        </w:sectPr>
      </w:pPr>
    </w:p>
    <w:p>
      <w:pPr>
        <w:pStyle w:val="BodyText"/>
        <w:spacing w:before="183"/>
        <w:rPr>
          <w:b/>
        </w:rPr>
      </w:pPr>
      <w:r>
        <w:rPr/>
        <mc:AlternateContent>
          <mc:Choice Requires="wps">
            <w:drawing>
              <wp:anchor distT="0" distB="0" distL="0" distR="0" allowOverlap="1" layoutInCell="1" locked="0" behindDoc="1" simplePos="0" relativeHeight="486464512">
                <wp:simplePos x="0" y="0"/>
                <wp:positionH relativeFrom="page">
                  <wp:posOffset>355599</wp:posOffset>
                </wp:positionH>
                <wp:positionV relativeFrom="page">
                  <wp:posOffset>1612902</wp:posOffset>
                </wp:positionV>
                <wp:extent cx="6858000" cy="836803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58000" cy="8368030"/>
                          <a:chExt cx="6858000" cy="8368030"/>
                        </a:xfrm>
                      </wpg:grpSpPr>
                      <wps:wsp>
                        <wps:cNvPr id="16" name="Graphic 16"/>
                        <wps:cNvSpPr/>
                        <wps:spPr>
                          <a:xfrm>
                            <a:off x="127202" y="8132091"/>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127190" y="8132099"/>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127202" y="8132091"/>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19" name="Graphic 19"/>
                        <wps:cNvSpPr/>
                        <wps:spPr>
                          <a:xfrm>
                            <a:off x="0" y="0"/>
                            <a:ext cx="6858000" cy="8368030"/>
                          </a:xfrm>
                          <a:custGeom>
                            <a:avLst/>
                            <a:gdLst/>
                            <a:ahLst/>
                            <a:cxnLst/>
                            <a:rect l="l" t="t" r="r" b="b"/>
                            <a:pathLst>
                              <a:path w="6858000" h="8368030">
                                <a:moveTo>
                                  <a:pt x="0" y="0"/>
                                </a:moveTo>
                                <a:lnTo>
                                  <a:pt x="6857998" y="0"/>
                                </a:lnTo>
                                <a:lnTo>
                                  <a:pt x="6857998" y="8368015"/>
                                </a:lnTo>
                                <a:lnTo>
                                  <a:pt x="0" y="8368015"/>
                                </a:lnTo>
                                <a:lnTo>
                                  <a:pt x="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90982" y="102245"/>
                            <a:ext cx="31750" cy="7149465"/>
                          </a:xfrm>
                          <a:custGeom>
                            <a:avLst/>
                            <a:gdLst/>
                            <a:ahLst/>
                            <a:cxnLst/>
                            <a:rect l="l" t="t" r="r" b="b"/>
                            <a:pathLst>
                              <a:path w="31750" h="7149465">
                                <a:moveTo>
                                  <a:pt x="31457" y="7131177"/>
                                </a:moveTo>
                                <a:lnTo>
                                  <a:pt x="17818" y="7117537"/>
                                </a:lnTo>
                                <a:lnTo>
                                  <a:pt x="13652" y="7117537"/>
                                </a:lnTo>
                                <a:lnTo>
                                  <a:pt x="0" y="7131177"/>
                                </a:lnTo>
                                <a:lnTo>
                                  <a:pt x="0" y="7135355"/>
                                </a:lnTo>
                                <a:lnTo>
                                  <a:pt x="13652" y="7148995"/>
                                </a:lnTo>
                                <a:lnTo>
                                  <a:pt x="17818" y="7148995"/>
                                </a:lnTo>
                                <a:lnTo>
                                  <a:pt x="31457" y="7135355"/>
                                </a:lnTo>
                                <a:lnTo>
                                  <a:pt x="31457" y="7133260"/>
                                </a:lnTo>
                                <a:lnTo>
                                  <a:pt x="31457" y="7131177"/>
                                </a:lnTo>
                                <a:close/>
                              </a:path>
                              <a:path w="31750" h="7149465">
                                <a:moveTo>
                                  <a:pt x="31457" y="6454813"/>
                                </a:moveTo>
                                <a:lnTo>
                                  <a:pt x="17818" y="6441173"/>
                                </a:lnTo>
                                <a:lnTo>
                                  <a:pt x="13652" y="6441173"/>
                                </a:lnTo>
                                <a:lnTo>
                                  <a:pt x="0" y="6454813"/>
                                </a:lnTo>
                                <a:lnTo>
                                  <a:pt x="0" y="6458991"/>
                                </a:lnTo>
                                <a:lnTo>
                                  <a:pt x="13652" y="6472631"/>
                                </a:lnTo>
                                <a:lnTo>
                                  <a:pt x="17818" y="6472631"/>
                                </a:lnTo>
                                <a:lnTo>
                                  <a:pt x="31457" y="6458991"/>
                                </a:lnTo>
                                <a:lnTo>
                                  <a:pt x="31457" y="6456896"/>
                                </a:lnTo>
                                <a:lnTo>
                                  <a:pt x="31457" y="6454813"/>
                                </a:lnTo>
                                <a:close/>
                              </a:path>
                              <a:path w="31750" h="7149465">
                                <a:moveTo>
                                  <a:pt x="31457" y="5589702"/>
                                </a:moveTo>
                                <a:lnTo>
                                  <a:pt x="17818" y="5576062"/>
                                </a:lnTo>
                                <a:lnTo>
                                  <a:pt x="13652" y="5576062"/>
                                </a:lnTo>
                                <a:lnTo>
                                  <a:pt x="0" y="5589702"/>
                                </a:lnTo>
                                <a:lnTo>
                                  <a:pt x="0" y="5593867"/>
                                </a:lnTo>
                                <a:lnTo>
                                  <a:pt x="13652" y="5607520"/>
                                </a:lnTo>
                                <a:lnTo>
                                  <a:pt x="17818" y="5607520"/>
                                </a:lnTo>
                                <a:lnTo>
                                  <a:pt x="31457" y="5593867"/>
                                </a:lnTo>
                                <a:lnTo>
                                  <a:pt x="31457" y="5591784"/>
                                </a:lnTo>
                                <a:lnTo>
                                  <a:pt x="31457" y="5589702"/>
                                </a:lnTo>
                                <a:close/>
                              </a:path>
                              <a:path w="31750" h="7149465">
                                <a:moveTo>
                                  <a:pt x="31457" y="4535830"/>
                                </a:moveTo>
                                <a:lnTo>
                                  <a:pt x="17818" y="4522190"/>
                                </a:lnTo>
                                <a:lnTo>
                                  <a:pt x="13652" y="4522190"/>
                                </a:lnTo>
                                <a:lnTo>
                                  <a:pt x="0" y="4535830"/>
                                </a:lnTo>
                                <a:lnTo>
                                  <a:pt x="0" y="4540008"/>
                                </a:lnTo>
                                <a:lnTo>
                                  <a:pt x="13652" y="4553648"/>
                                </a:lnTo>
                                <a:lnTo>
                                  <a:pt x="17818" y="4553648"/>
                                </a:lnTo>
                                <a:lnTo>
                                  <a:pt x="31457" y="4540008"/>
                                </a:lnTo>
                                <a:lnTo>
                                  <a:pt x="31457" y="4537926"/>
                                </a:lnTo>
                                <a:lnTo>
                                  <a:pt x="31457" y="4535830"/>
                                </a:lnTo>
                                <a:close/>
                              </a:path>
                              <a:path w="31750" h="7149465">
                                <a:moveTo>
                                  <a:pt x="31457" y="690003"/>
                                </a:moveTo>
                                <a:lnTo>
                                  <a:pt x="17818" y="676363"/>
                                </a:lnTo>
                                <a:lnTo>
                                  <a:pt x="13652" y="676363"/>
                                </a:lnTo>
                                <a:lnTo>
                                  <a:pt x="0" y="690003"/>
                                </a:lnTo>
                                <a:lnTo>
                                  <a:pt x="0" y="694182"/>
                                </a:lnTo>
                                <a:lnTo>
                                  <a:pt x="13652" y="707821"/>
                                </a:lnTo>
                                <a:lnTo>
                                  <a:pt x="17818" y="707821"/>
                                </a:lnTo>
                                <a:lnTo>
                                  <a:pt x="31457" y="694182"/>
                                </a:lnTo>
                                <a:lnTo>
                                  <a:pt x="31457" y="692099"/>
                                </a:lnTo>
                                <a:lnTo>
                                  <a:pt x="31457" y="690003"/>
                                </a:lnTo>
                                <a:close/>
                              </a:path>
                              <a:path w="31750" h="7149465">
                                <a:moveTo>
                                  <a:pt x="31457" y="13639"/>
                                </a:moveTo>
                                <a:lnTo>
                                  <a:pt x="17818" y="0"/>
                                </a:lnTo>
                                <a:lnTo>
                                  <a:pt x="13652" y="0"/>
                                </a:lnTo>
                                <a:lnTo>
                                  <a:pt x="0" y="13639"/>
                                </a:lnTo>
                                <a:lnTo>
                                  <a:pt x="0" y="17818"/>
                                </a:lnTo>
                                <a:lnTo>
                                  <a:pt x="13652" y="31457"/>
                                </a:lnTo>
                                <a:lnTo>
                                  <a:pt x="17818" y="31457"/>
                                </a:lnTo>
                                <a:lnTo>
                                  <a:pt x="31457" y="17818"/>
                                </a:lnTo>
                                <a:lnTo>
                                  <a:pt x="31457" y="15735"/>
                                </a:lnTo>
                                <a:lnTo>
                                  <a:pt x="31457" y="136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7.00016pt;width:540pt;height:658.9pt;mso-position-horizontal-relative:page;mso-position-vertical-relative:page;z-index:-16851968" id="docshapegroup14" coordorigin="560,2540" coordsize="10800,13178">
                <v:rect style="position:absolute;left:760;top:15346;width:10385;height:20" id="docshape15" filled="true" fillcolor="#999999" stroked="false">
                  <v:fill type="solid"/>
                </v:rect>
                <v:shape style="position:absolute;left:760;top:15346;width:10385;height:41" id="docshape16" coordorigin="760,15346" coordsize="10385,41" path="m11145,15346l11125,15366,760,15366,760,15386,11125,15386,11145,15386,11145,15366,11145,15346xe" filled="true" fillcolor="#ededed" stroked="false">
                  <v:path arrowok="t"/>
                  <v:fill type="solid"/>
                </v:shape>
                <v:shape style="position:absolute;left:760;top:15346;width:20;height:41" id="docshape17" coordorigin="760,15346" coordsize="20,41" path="m760,15386l760,15346,780,15346,780,15366,760,15386xe" filled="true" fillcolor="#999999" stroked="false">
                  <v:path arrowok="t"/>
                  <v:fill type="solid"/>
                </v:shape>
                <v:rect style="position:absolute;left:560;top:2540;width:10800;height:13178" id="docshape18" filled="true" fillcolor="#ffffff" stroked="false">
                  <v:fill type="solid"/>
                </v:rect>
                <v:shape style="position:absolute;left:1018;top:2701;width:50;height:11259" id="docshape19" coordorigin="1018,2701" coordsize="50,11259" path="m1068,13931l1067,13928,1065,13922,1063,13919,1058,13915,1056,13913,1049,13910,1046,13910,1040,13910,1037,13910,1031,13913,1028,13915,1023,13919,1021,13922,1019,13928,1018,13931,1018,13938,1019,13941,1021,13947,1023,13950,1028,13954,1031,13956,1037,13959,1040,13959,1046,13959,1049,13959,1056,13956,1058,13954,1063,13950,1065,13947,1067,13941,1068,13938,1068,13934,1068,13931xm1068,12866l1067,12863,1065,12857,1063,12854,1058,12850,1056,12848,1049,12845,1046,12845,1040,12845,1037,12845,1031,12848,1028,12850,1023,12854,1021,12857,1019,12863,1018,12866,1018,12873,1019,12876,1021,12882,1023,12885,1028,12889,1031,12891,1037,12893,1040,12894,1046,12894,1049,12893,1056,12891,1058,12889,1063,12885,1065,12882,1067,12876,1068,12873,1068,12869,1068,12866xm1068,11504l1067,11501,1065,11494,1063,11492,1058,11487,1056,11485,1049,11483,1046,11482,1040,11482,1037,11483,1031,11485,1028,11487,1023,11492,1021,11494,1019,11501,1018,11504,1018,11510,1019,11513,1021,11519,1023,11522,1028,11527,1031,11529,1037,11531,1040,11532,1046,11532,1049,11531,1056,11529,1058,11527,1063,11522,1065,11519,1067,11513,1068,11510,1068,11507,1068,11504xm1068,9844l1067,9841,1065,9835,1063,9832,1058,9827,1056,9826,1049,9823,1046,9823,1040,9823,1037,9823,1031,9826,1028,9827,1023,9832,1021,9835,1019,9841,1018,9844,1018,9851,1019,9854,1021,9860,1023,9863,1028,9867,1031,9869,1037,9871,1040,9872,1046,9872,1049,9871,1056,9869,1058,9867,1063,9863,1065,9860,1067,9854,1068,9851,1068,9847,1068,9844xm1068,3788l1067,3784,1065,3778,1063,3776,1058,3771,1056,3769,1049,3767,1046,3766,1040,3766,1037,3767,1031,3769,1028,3771,1023,3776,1021,3778,1019,3784,1018,3788,1018,3794,1019,3797,1021,3803,1023,3806,1028,3811,1031,3813,1037,3815,1040,3816,1046,3816,1049,3815,1056,3813,1058,3811,1063,3806,1065,3803,1067,3797,1068,3794,1068,3791,1068,3788xm1068,2722l1067,2719,1065,2713,1063,2711,1058,2706,1056,2704,1049,2702,1046,2701,1040,2701,1037,2702,1031,2704,1028,2706,1023,2711,1021,2713,1019,2719,1018,2722,1018,2729,1019,2732,1021,2738,1023,2741,1028,2746,1031,2747,1037,2750,1040,2751,1046,2751,1049,2750,1056,2747,1058,2746,1063,2741,1065,2738,1067,2732,1068,2729,1068,2726,1068,2722xe" filled="true" fillcolor="#000000" stroked="false">
                  <v:path arrowok="t"/>
                  <v:fill type="solid"/>
                </v:shape>
                <w10:wrap type="none"/>
              </v:group>
            </w:pict>
          </mc:Fallback>
        </mc:AlternateContent>
      </w:r>
    </w:p>
    <w:p>
      <w:pPr>
        <w:pStyle w:val="BodyText"/>
        <w:spacing w:line="292" w:lineRule="auto"/>
        <w:ind w:left="631" w:right="220"/>
        <w:jc w:val="both"/>
      </w:pPr>
      <w:r>
        <w:rPr/>
        <w:t>Algumas localidades mencionadas no DOD [H3132] já possuem links satelitais em seus respectivos endereços, contudo, por meio de contratos diferentes, o que gera impasses em termos de gestão, fiscalização e acompanhamento de forma integrada.</w:t>
      </w:r>
    </w:p>
    <w:p>
      <w:pPr>
        <w:pStyle w:val="BodyText"/>
        <w:spacing w:before="139"/>
        <w:ind w:left="631"/>
        <w:jc w:val="both"/>
      </w:pPr>
      <w:r>
        <w:rPr/>
        <w:t>A</w:t>
      </w:r>
      <w:r>
        <w:rPr>
          <w:spacing w:val="-12"/>
        </w:rPr>
        <w:t> </w:t>
      </w:r>
      <w:r>
        <w:rPr/>
        <w:t>tabela</w:t>
      </w:r>
      <w:r>
        <w:rPr>
          <w:spacing w:val="-12"/>
        </w:rPr>
        <w:t> </w:t>
      </w:r>
      <w:r>
        <w:rPr/>
        <w:t>a</w:t>
      </w:r>
      <w:r>
        <w:rPr>
          <w:spacing w:val="-12"/>
        </w:rPr>
        <w:t> </w:t>
      </w:r>
      <w:r>
        <w:rPr/>
        <w:t>seguir,</w:t>
      </w:r>
      <w:r>
        <w:rPr>
          <w:spacing w:val="-12"/>
        </w:rPr>
        <w:t> </w:t>
      </w:r>
      <w:r>
        <w:rPr/>
        <w:t>demonstra</w:t>
      </w:r>
      <w:r>
        <w:rPr>
          <w:spacing w:val="-12"/>
        </w:rPr>
        <w:t> </w:t>
      </w:r>
      <w:r>
        <w:rPr/>
        <w:t>as</w:t>
      </w:r>
      <w:r>
        <w:rPr>
          <w:spacing w:val="-12"/>
        </w:rPr>
        <w:t> </w:t>
      </w:r>
      <w:r>
        <w:rPr/>
        <w:t>localidades,</w:t>
      </w:r>
      <w:r>
        <w:rPr>
          <w:spacing w:val="-12"/>
        </w:rPr>
        <w:t> </w:t>
      </w:r>
      <w:r>
        <w:rPr/>
        <w:t>valores</w:t>
      </w:r>
      <w:r>
        <w:rPr>
          <w:spacing w:val="-11"/>
        </w:rPr>
        <w:t> </w:t>
      </w:r>
      <w:r>
        <w:rPr/>
        <w:t>e</w:t>
      </w:r>
      <w:r>
        <w:rPr>
          <w:spacing w:val="-12"/>
        </w:rPr>
        <w:t> </w:t>
      </w:r>
      <w:r>
        <w:rPr/>
        <w:t>período</w:t>
      </w:r>
      <w:r>
        <w:rPr>
          <w:spacing w:val="-12"/>
        </w:rPr>
        <w:t> </w:t>
      </w:r>
      <w:r>
        <w:rPr/>
        <w:t>de</w:t>
      </w:r>
      <w:r>
        <w:rPr>
          <w:spacing w:val="-12"/>
        </w:rPr>
        <w:t> </w:t>
      </w:r>
      <w:r>
        <w:rPr/>
        <w:t>vigência</w:t>
      </w:r>
      <w:r>
        <w:rPr>
          <w:spacing w:val="-12"/>
        </w:rPr>
        <w:t> </w:t>
      </w:r>
      <w:r>
        <w:rPr/>
        <w:t>dos</w:t>
      </w:r>
      <w:r>
        <w:rPr>
          <w:spacing w:val="-12"/>
        </w:rPr>
        <w:t> </w:t>
      </w:r>
      <w:r>
        <w:rPr/>
        <w:t>contratos</w:t>
      </w:r>
      <w:r>
        <w:rPr>
          <w:spacing w:val="-12"/>
        </w:rPr>
        <w:t> </w:t>
      </w:r>
      <w:r>
        <w:rPr>
          <w:spacing w:val="-2"/>
        </w:rPr>
        <w:t>atuais:</w:t>
      </w:r>
    </w:p>
    <w:p>
      <w:pPr>
        <w:pStyle w:val="BodyText"/>
        <w:spacing w:before="5"/>
        <w:rPr>
          <w:sz w:val="17"/>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3"/>
        <w:gridCol w:w="1771"/>
        <w:gridCol w:w="1238"/>
        <w:gridCol w:w="1226"/>
        <w:gridCol w:w="1325"/>
        <w:gridCol w:w="1907"/>
      </w:tblGrid>
      <w:tr>
        <w:trPr>
          <w:trHeight w:val="505" w:hRule="atLeast"/>
        </w:trPr>
        <w:tc>
          <w:tcPr>
            <w:tcW w:w="3183" w:type="dxa"/>
          </w:tcPr>
          <w:p>
            <w:pPr>
              <w:pStyle w:val="TableParagraph"/>
              <w:spacing w:before="134"/>
              <w:ind w:left="19" w:right="7"/>
              <w:jc w:val="center"/>
              <w:rPr>
                <w:b/>
                <w:sz w:val="20"/>
              </w:rPr>
            </w:pPr>
            <w:r>
              <w:rPr>
                <w:b/>
                <w:spacing w:val="-2"/>
                <w:sz w:val="20"/>
              </w:rPr>
              <w:t>Localidade</w:t>
            </w:r>
          </w:p>
        </w:tc>
        <w:tc>
          <w:tcPr>
            <w:tcW w:w="1771" w:type="dxa"/>
          </w:tcPr>
          <w:p>
            <w:pPr>
              <w:pStyle w:val="TableParagraph"/>
              <w:spacing w:before="134"/>
              <w:ind w:left="429"/>
              <w:rPr>
                <w:b/>
                <w:sz w:val="20"/>
              </w:rPr>
            </w:pPr>
            <w:r>
              <w:rPr>
                <w:b/>
                <w:spacing w:val="-2"/>
                <w:sz w:val="20"/>
              </w:rPr>
              <w:t>Velocidade</w:t>
            </w:r>
          </w:p>
        </w:tc>
        <w:tc>
          <w:tcPr>
            <w:tcW w:w="1238" w:type="dxa"/>
          </w:tcPr>
          <w:p>
            <w:pPr>
              <w:pStyle w:val="TableParagraph"/>
              <w:spacing w:before="134"/>
              <w:ind w:left="13"/>
              <w:jc w:val="center"/>
              <w:rPr>
                <w:b/>
                <w:sz w:val="20"/>
              </w:rPr>
            </w:pPr>
            <w:r>
              <w:rPr>
                <w:b/>
                <w:spacing w:val="-2"/>
                <w:sz w:val="20"/>
              </w:rPr>
              <w:t>Contrato</w:t>
            </w:r>
          </w:p>
        </w:tc>
        <w:tc>
          <w:tcPr>
            <w:tcW w:w="1226" w:type="dxa"/>
          </w:tcPr>
          <w:p>
            <w:pPr>
              <w:pStyle w:val="TableParagraph"/>
              <w:spacing w:line="244" w:lineRule="auto" w:before="10"/>
              <w:ind w:left="250" w:right="142" w:hanging="89"/>
              <w:rPr>
                <w:b/>
                <w:sz w:val="20"/>
              </w:rPr>
            </w:pPr>
            <w:r>
              <w:rPr>
                <w:b/>
                <w:spacing w:val="-2"/>
                <w:sz w:val="20"/>
              </w:rPr>
              <w:t>Período</w:t>
            </w:r>
            <w:r>
              <w:rPr>
                <w:b/>
                <w:spacing w:val="-11"/>
                <w:sz w:val="20"/>
              </w:rPr>
              <w:t> </w:t>
            </w:r>
            <w:r>
              <w:rPr>
                <w:b/>
                <w:spacing w:val="-2"/>
                <w:sz w:val="20"/>
              </w:rPr>
              <w:t>de Vigência</w:t>
            </w:r>
          </w:p>
        </w:tc>
        <w:tc>
          <w:tcPr>
            <w:tcW w:w="1325" w:type="dxa"/>
          </w:tcPr>
          <w:p>
            <w:pPr>
              <w:pStyle w:val="TableParagraph"/>
              <w:spacing w:before="134"/>
              <w:ind w:left="14"/>
              <w:jc w:val="center"/>
              <w:rPr>
                <w:b/>
                <w:sz w:val="20"/>
              </w:rPr>
            </w:pPr>
            <w:r>
              <w:rPr>
                <w:b/>
                <w:spacing w:val="-5"/>
                <w:sz w:val="20"/>
              </w:rPr>
              <w:t>Valor </w:t>
            </w:r>
            <w:r>
              <w:rPr>
                <w:b/>
                <w:spacing w:val="-2"/>
                <w:sz w:val="20"/>
              </w:rPr>
              <w:t>Mensal</w:t>
            </w:r>
          </w:p>
        </w:tc>
        <w:tc>
          <w:tcPr>
            <w:tcW w:w="1907" w:type="dxa"/>
          </w:tcPr>
          <w:p>
            <w:pPr>
              <w:pStyle w:val="TableParagraph"/>
              <w:spacing w:line="244" w:lineRule="auto" w:before="10"/>
              <w:ind w:left="253" w:right="226" w:firstLine="468"/>
              <w:rPr>
                <w:b/>
                <w:sz w:val="20"/>
              </w:rPr>
            </w:pPr>
            <w:r>
              <w:rPr>
                <w:b/>
                <w:spacing w:val="-2"/>
                <w:sz w:val="20"/>
              </w:rPr>
              <w:t>Valor Semestral/Anual</w:t>
            </w:r>
          </w:p>
        </w:tc>
      </w:tr>
      <w:tr>
        <w:trPr>
          <w:trHeight w:val="1198" w:hRule="atLeast"/>
        </w:trPr>
        <w:tc>
          <w:tcPr>
            <w:tcW w:w="3183" w:type="dxa"/>
          </w:tcPr>
          <w:p>
            <w:pPr>
              <w:pStyle w:val="TableParagraph"/>
              <w:spacing w:line="230" w:lineRule="atLeast" w:before="10"/>
              <w:ind w:left="52" w:right="37" w:hanging="1"/>
              <w:jc w:val="center"/>
              <w:rPr>
                <w:sz w:val="20"/>
              </w:rPr>
            </w:pPr>
            <w:r>
              <w:rPr>
                <w:sz w:val="20"/>
              </w:rPr>
              <w:t>Comarca de Tarauacá - Jordão - AC e Escola Estadual Indígena Estirão do Caucho, Rio Muru, Aldeia Estirão do </w:t>
            </w:r>
            <w:r>
              <w:rPr>
                <w:spacing w:val="-2"/>
                <w:sz w:val="20"/>
              </w:rPr>
              <w:t>Caucho,</w:t>
            </w:r>
            <w:r>
              <w:rPr>
                <w:spacing w:val="-11"/>
                <w:sz w:val="20"/>
              </w:rPr>
              <w:t> </w:t>
            </w:r>
            <w:r>
              <w:rPr>
                <w:spacing w:val="-2"/>
                <w:sz w:val="20"/>
              </w:rPr>
              <w:t>Igarapé</w:t>
            </w:r>
            <w:r>
              <w:rPr>
                <w:spacing w:val="-10"/>
                <w:sz w:val="20"/>
              </w:rPr>
              <w:t> </w:t>
            </w:r>
            <w:r>
              <w:rPr>
                <w:spacing w:val="-2"/>
                <w:sz w:val="20"/>
              </w:rPr>
              <w:t>do</w:t>
            </w:r>
            <w:r>
              <w:rPr>
                <w:spacing w:val="-11"/>
                <w:sz w:val="20"/>
              </w:rPr>
              <w:t> </w:t>
            </w:r>
            <w:r>
              <w:rPr>
                <w:spacing w:val="-2"/>
                <w:sz w:val="20"/>
              </w:rPr>
              <w:t>Caucho,</w:t>
            </w:r>
            <w:r>
              <w:rPr>
                <w:spacing w:val="-10"/>
                <w:sz w:val="20"/>
              </w:rPr>
              <w:t> </w:t>
            </w:r>
            <w:r>
              <w:rPr>
                <w:spacing w:val="-2"/>
                <w:sz w:val="20"/>
              </w:rPr>
              <w:t>Tarauacá</w:t>
            </w:r>
            <w:r>
              <w:rPr>
                <w:spacing w:val="-11"/>
                <w:sz w:val="20"/>
              </w:rPr>
              <w:t> </w:t>
            </w:r>
            <w:r>
              <w:rPr>
                <w:spacing w:val="-2"/>
                <w:sz w:val="20"/>
              </w:rPr>
              <w:t>- </w:t>
            </w:r>
            <w:r>
              <w:rPr>
                <w:spacing w:val="-4"/>
                <w:sz w:val="20"/>
              </w:rPr>
              <w:t>ACRE</w:t>
            </w:r>
          </w:p>
        </w:tc>
        <w:tc>
          <w:tcPr>
            <w:tcW w:w="1771" w:type="dxa"/>
          </w:tcPr>
          <w:p>
            <w:pPr>
              <w:pStyle w:val="TableParagraph"/>
              <w:spacing w:before="126"/>
              <w:rPr>
                <w:sz w:val="20"/>
              </w:rPr>
            </w:pPr>
          </w:p>
          <w:p>
            <w:pPr>
              <w:pStyle w:val="TableParagraph"/>
              <w:spacing w:line="244" w:lineRule="auto" w:before="1"/>
              <w:ind w:left="278" w:right="35" w:hanging="221"/>
              <w:rPr>
                <w:sz w:val="20"/>
              </w:rPr>
            </w:pPr>
            <w:r>
              <w:rPr>
                <w:spacing w:val="-2"/>
                <w:sz w:val="20"/>
              </w:rPr>
              <w:t>Download</w:t>
            </w:r>
            <w:r>
              <w:rPr>
                <w:spacing w:val="-11"/>
                <w:sz w:val="20"/>
              </w:rPr>
              <w:t> </w:t>
            </w:r>
            <w:r>
              <w:rPr>
                <w:spacing w:val="-2"/>
                <w:sz w:val="20"/>
              </w:rPr>
              <w:t>30</w:t>
            </w:r>
            <w:r>
              <w:rPr>
                <w:spacing w:val="-10"/>
                <w:sz w:val="20"/>
              </w:rPr>
              <w:t> </w:t>
            </w:r>
            <w:r>
              <w:rPr>
                <w:spacing w:val="-2"/>
                <w:sz w:val="20"/>
              </w:rPr>
              <w:t>Mbps</w:t>
            </w:r>
            <w:r>
              <w:rPr>
                <w:spacing w:val="-11"/>
                <w:sz w:val="20"/>
              </w:rPr>
              <w:t> </w:t>
            </w:r>
            <w:r>
              <w:rPr>
                <w:spacing w:val="-2"/>
                <w:sz w:val="20"/>
              </w:rPr>
              <w:t>- </w:t>
            </w:r>
            <w:r>
              <w:rPr>
                <w:sz w:val="20"/>
              </w:rPr>
              <w:t>Upload 5 Mbps</w:t>
            </w:r>
          </w:p>
        </w:tc>
        <w:tc>
          <w:tcPr>
            <w:tcW w:w="1238" w:type="dxa"/>
          </w:tcPr>
          <w:p>
            <w:pPr>
              <w:pStyle w:val="TableParagraph"/>
              <w:rPr>
                <w:sz w:val="20"/>
              </w:rPr>
            </w:pPr>
          </w:p>
          <w:p>
            <w:pPr>
              <w:pStyle w:val="TableParagraph"/>
              <w:spacing w:before="20"/>
              <w:rPr>
                <w:sz w:val="20"/>
              </w:rPr>
            </w:pPr>
          </w:p>
          <w:p>
            <w:pPr>
              <w:pStyle w:val="TableParagraph"/>
              <w:spacing w:before="1"/>
              <w:ind w:left="13"/>
              <w:jc w:val="center"/>
              <w:rPr>
                <w:sz w:val="20"/>
              </w:rPr>
            </w:pPr>
            <w:r>
              <w:rPr>
                <w:spacing w:val="-2"/>
                <w:sz w:val="20"/>
              </w:rPr>
              <w:t>fev/24</w:t>
            </w:r>
          </w:p>
        </w:tc>
        <w:tc>
          <w:tcPr>
            <w:tcW w:w="1226" w:type="dxa"/>
          </w:tcPr>
          <w:p>
            <w:pPr>
              <w:pStyle w:val="TableParagraph"/>
              <w:rPr>
                <w:sz w:val="20"/>
              </w:rPr>
            </w:pPr>
          </w:p>
          <w:p>
            <w:pPr>
              <w:pStyle w:val="TableParagraph"/>
              <w:spacing w:before="20"/>
              <w:rPr>
                <w:sz w:val="20"/>
              </w:rPr>
            </w:pPr>
          </w:p>
          <w:p>
            <w:pPr>
              <w:pStyle w:val="TableParagraph"/>
              <w:spacing w:before="1"/>
              <w:ind w:left="14" w:right="1"/>
              <w:jc w:val="center"/>
              <w:rPr>
                <w:sz w:val="20"/>
              </w:rPr>
            </w:pPr>
            <w:r>
              <w:rPr>
                <w:spacing w:val="-2"/>
                <w:sz w:val="20"/>
              </w:rPr>
              <w:t>03/07/2024</w:t>
            </w:r>
          </w:p>
        </w:tc>
        <w:tc>
          <w:tcPr>
            <w:tcW w:w="1325" w:type="dxa"/>
          </w:tcPr>
          <w:p>
            <w:pPr>
              <w:pStyle w:val="TableParagraph"/>
              <w:rPr>
                <w:sz w:val="20"/>
              </w:rPr>
            </w:pPr>
          </w:p>
          <w:p>
            <w:pPr>
              <w:pStyle w:val="TableParagraph"/>
              <w:spacing w:before="20"/>
              <w:rPr>
                <w:sz w:val="20"/>
              </w:rPr>
            </w:pPr>
          </w:p>
          <w:p>
            <w:pPr>
              <w:pStyle w:val="TableParagraph"/>
              <w:spacing w:before="1"/>
              <w:ind w:left="14"/>
              <w:jc w:val="center"/>
              <w:rPr>
                <w:sz w:val="20"/>
              </w:rPr>
            </w:pPr>
            <w:r>
              <w:rPr>
                <w:sz w:val="20"/>
              </w:rPr>
              <w:t>R$</w:t>
            </w:r>
            <w:r>
              <w:rPr>
                <w:spacing w:val="-4"/>
                <w:sz w:val="20"/>
              </w:rPr>
              <w:t> </w:t>
            </w:r>
            <w:r>
              <w:rPr>
                <w:spacing w:val="-2"/>
                <w:sz w:val="20"/>
              </w:rPr>
              <w:t>11.600,00</w:t>
            </w:r>
          </w:p>
        </w:tc>
        <w:tc>
          <w:tcPr>
            <w:tcW w:w="1907" w:type="dxa"/>
          </w:tcPr>
          <w:p>
            <w:pPr>
              <w:pStyle w:val="TableParagraph"/>
              <w:rPr>
                <w:sz w:val="20"/>
              </w:rPr>
            </w:pPr>
          </w:p>
          <w:p>
            <w:pPr>
              <w:pStyle w:val="TableParagraph"/>
              <w:spacing w:before="20"/>
              <w:rPr>
                <w:sz w:val="20"/>
              </w:rPr>
            </w:pPr>
          </w:p>
          <w:p>
            <w:pPr>
              <w:pStyle w:val="TableParagraph"/>
              <w:spacing w:before="1"/>
              <w:ind w:left="14"/>
              <w:jc w:val="center"/>
              <w:rPr>
                <w:sz w:val="20"/>
              </w:rPr>
            </w:pPr>
            <w:r>
              <w:rPr>
                <w:sz w:val="20"/>
              </w:rPr>
              <w:t>R$</w:t>
            </w:r>
            <w:r>
              <w:rPr>
                <w:spacing w:val="-4"/>
                <w:sz w:val="20"/>
              </w:rPr>
              <w:t> </w:t>
            </w:r>
            <w:r>
              <w:rPr>
                <w:spacing w:val="-2"/>
                <w:sz w:val="20"/>
              </w:rPr>
              <w:t>69.600,00</w:t>
            </w:r>
          </w:p>
        </w:tc>
      </w:tr>
      <w:tr>
        <w:trPr>
          <w:trHeight w:val="616" w:hRule="atLeast"/>
        </w:trPr>
        <w:tc>
          <w:tcPr>
            <w:tcW w:w="3183" w:type="dxa"/>
          </w:tcPr>
          <w:p>
            <w:pPr>
              <w:pStyle w:val="TableParagraph"/>
              <w:spacing w:line="244" w:lineRule="auto" w:before="72"/>
              <w:ind w:left="85" w:right="68" w:firstLine="247"/>
              <w:rPr>
                <w:sz w:val="20"/>
              </w:rPr>
            </w:pPr>
            <w:r>
              <w:rPr>
                <w:sz w:val="20"/>
              </w:rPr>
              <w:t>Centro Integrado de Cidadania - </w:t>
            </w:r>
            <w:r>
              <w:rPr>
                <w:spacing w:val="-2"/>
                <w:sz w:val="20"/>
              </w:rPr>
              <w:t>Marechal</w:t>
            </w:r>
            <w:r>
              <w:rPr>
                <w:spacing w:val="-11"/>
                <w:sz w:val="20"/>
              </w:rPr>
              <w:t> </w:t>
            </w:r>
            <w:r>
              <w:rPr>
                <w:spacing w:val="-2"/>
                <w:sz w:val="20"/>
              </w:rPr>
              <w:t>Thaumaturgo</w:t>
            </w:r>
            <w:r>
              <w:rPr>
                <w:spacing w:val="-10"/>
                <w:sz w:val="20"/>
              </w:rPr>
              <w:t> </w:t>
            </w:r>
            <w:r>
              <w:rPr>
                <w:spacing w:val="-2"/>
                <w:sz w:val="20"/>
              </w:rPr>
              <w:t>e</w:t>
            </w:r>
            <w:r>
              <w:rPr>
                <w:spacing w:val="-11"/>
                <w:sz w:val="20"/>
              </w:rPr>
              <w:t> </w:t>
            </w:r>
            <w:r>
              <w:rPr>
                <w:spacing w:val="-2"/>
                <w:sz w:val="20"/>
              </w:rPr>
              <w:t>Porto</w:t>
            </w:r>
            <w:r>
              <w:rPr>
                <w:spacing w:val="-10"/>
                <w:sz w:val="20"/>
              </w:rPr>
              <w:t> </w:t>
            </w:r>
            <w:r>
              <w:rPr>
                <w:spacing w:val="-2"/>
                <w:sz w:val="20"/>
              </w:rPr>
              <w:t>Walter</w:t>
            </w:r>
          </w:p>
        </w:tc>
        <w:tc>
          <w:tcPr>
            <w:tcW w:w="1771" w:type="dxa"/>
          </w:tcPr>
          <w:p>
            <w:pPr>
              <w:pStyle w:val="TableParagraph"/>
              <w:spacing w:line="244" w:lineRule="auto" w:before="72"/>
              <w:ind w:left="278" w:right="35" w:hanging="221"/>
              <w:rPr>
                <w:sz w:val="20"/>
              </w:rPr>
            </w:pPr>
            <w:r>
              <w:rPr>
                <w:spacing w:val="-2"/>
                <w:sz w:val="20"/>
              </w:rPr>
              <w:t>Download</w:t>
            </w:r>
            <w:r>
              <w:rPr>
                <w:spacing w:val="-11"/>
                <w:sz w:val="20"/>
              </w:rPr>
              <w:t> </w:t>
            </w:r>
            <w:r>
              <w:rPr>
                <w:spacing w:val="-2"/>
                <w:sz w:val="20"/>
              </w:rPr>
              <w:t>30</w:t>
            </w:r>
            <w:r>
              <w:rPr>
                <w:spacing w:val="-10"/>
                <w:sz w:val="20"/>
              </w:rPr>
              <w:t> </w:t>
            </w:r>
            <w:r>
              <w:rPr>
                <w:spacing w:val="-2"/>
                <w:sz w:val="20"/>
              </w:rPr>
              <w:t>Mbps</w:t>
            </w:r>
            <w:r>
              <w:rPr>
                <w:spacing w:val="-11"/>
                <w:sz w:val="20"/>
              </w:rPr>
              <w:t> </w:t>
            </w:r>
            <w:r>
              <w:rPr>
                <w:spacing w:val="-2"/>
                <w:sz w:val="20"/>
              </w:rPr>
              <w:t>- </w:t>
            </w:r>
            <w:r>
              <w:rPr>
                <w:sz w:val="20"/>
              </w:rPr>
              <w:t>Upload 5 Mbps</w:t>
            </w:r>
          </w:p>
        </w:tc>
        <w:tc>
          <w:tcPr>
            <w:tcW w:w="1238" w:type="dxa"/>
          </w:tcPr>
          <w:p>
            <w:pPr>
              <w:pStyle w:val="TableParagraph"/>
              <w:spacing w:before="183"/>
              <w:ind w:left="13"/>
              <w:jc w:val="center"/>
              <w:rPr>
                <w:sz w:val="20"/>
              </w:rPr>
            </w:pPr>
            <w:r>
              <w:rPr>
                <w:spacing w:val="-2"/>
                <w:sz w:val="20"/>
              </w:rPr>
              <w:t>22/2022</w:t>
            </w:r>
          </w:p>
        </w:tc>
        <w:tc>
          <w:tcPr>
            <w:tcW w:w="1226" w:type="dxa"/>
          </w:tcPr>
          <w:p>
            <w:pPr>
              <w:pStyle w:val="TableParagraph"/>
              <w:spacing w:before="183"/>
              <w:ind w:left="14" w:right="1"/>
              <w:jc w:val="center"/>
              <w:rPr>
                <w:sz w:val="20"/>
              </w:rPr>
            </w:pPr>
            <w:r>
              <w:rPr>
                <w:spacing w:val="-2"/>
                <w:sz w:val="20"/>
              </w:rPr>
              <w:t>04/05/2025</w:t>
            </w:r>
          </w:p>
        </w:tc>
        <w:tc>
          <w:tcPr>
            <w:tcW w:w="1325" w:type="dxa"/>
          </w:tcPr>
          <w:p>
            <w:pPr>
              <w:pStyle w:val="TableParagraph"/>
              <w:spacing w:before="183"/>
              <w:ind w:left="14"/>
              <w:jc w:val="center"/>
              <w:rPr>
                <w:sz w:val="20"/>
              </w:rPr>
            </w:pPr>
            <w:r>
              <w:rPr>
                <w:sz w:val="20"/>
              </w:rPr>
              <w:t>R$</w:t>
            </w:r>
            <w:r>
              <w:rPr>
                <w:spacing w:val="-4"/>
                <w:sz w:val="20"/>
              </w:rPr>
              <w:t> </w:t>
            </w:r>
            <w:r>
              <w:rPr>
                <w:spacing w:val="-2"/>
                <w:sz w:val="20"/>
              </w:rPr>
              <w:t>11.600,00</w:t>
            </w:r>
          </w:p>
        </w:tc>
        <w:tc>
          <w:tcPr>
            <w:tcW w:w="1907" w:type="dxa"/>
          </w:tcPr>
          <w:p>
            <w:pPr>
              <w:pStyle w:val="TableParagraph"/>
              <w:spacing w:before="183"/>
              <w:ind w:left="14"/>
              <w:jc w:val="center"/>
              <w:rPr>
                <w:sz w:val="20"/>
              </w:rPr>
            </w:pPr>
            <w:r>
              <w:rPr>
                <w:sz w:val="20"/>
              </w:rPr>
              <w:t>R$</w:t>
            </w:r>
            <w:r>
              <w:rPr>
                <w:spacing w:val="-4"/>
                <w:sz w:val="20"/>
              </w:rPr>
              <w:t> </w:t>
            </w:r>
            <w:r>
              <w:rPr>
                <w:spacing w:val="-2"/>
                <w:sz w:val="20"/>
              </w:rPr>
              <w:t>139.200,00</w:t>
            </w:r>
          </w:p>
        </w:tc>
      </w:tr>
      <w:tr>
        <w:trPr>
          <w:trHeight w:val="616" w:hRule="atLeast"/>
        </w:trPr>
        <w:tc>
          <w:tcPr>
            <w:tcW w:w="3183" w:type="dxa"/>
          </w:tcPr>
          <w:p>
            <w:pPr>
              <w:pStyle w:val="TableParagraph"/>
              <w:spacing w:line="244" w:lineRule="auto" w:before="72"/>
              <w:ind w:left="1365" w:right="68" w:hanging="1147"/>
              <w:rPr>
                <w:sz w:val="20"/>
              </w:rPr>
            </w:pPr>
            <w:r>
              <w:rPr>
                <w:spacing w:val="-2"/>
                <w:sz w:val="20"/>
              </w:rPr>
              <w:t>Centro</w:t>
            </w:r>
            <w:r>
              <w:rPr>
                <w:spacing w:val="-11"/>
                <w:sz w:val="20"/>
              </w:rPr>
              <w:t> </w:t>
            </w:r>
            <w:r>
              <w:rPr>
                <w:spacing w:val="-2"/>
                <w:sz w:val="20"/>
              </w:rPr>
              <w:t>Judiciário</w:t>
            </w:r>
            <w:r>
              <w:rPr>
                <w:spacing w:val="-10"/>
                <w:sz w:val="20"/>
              </w:rPr>
              <w:t> </w:t>
            </w:r>
            <w:r>
              <w:rPr>
                <w:spacing w:val="-2"/>
                <w:sz w:val="20"/>
              </w:rPr>
              <w:t>de</w:t>
            </w:r>
            <w:r>
              <w:rPr>
                <w:spacing w:val="-11"/>
                <w:sz w:val="20"/>
              </w:rPr>
              <w:t> </w:t>
            </w:r>
            <w:r>
              <w:rPr>
                <w:spacing w:val="-2"/>
                <w:sz w:val="20"/>
              </w:rPr>
              <w:t>Santa</w:t>
            </w:r>
            <w:r>
              <w:rPr>
                <w:spacing w:val="-10"/>
                <w:sz w:val="20"/>
              </w:rPr>
              <w:t> </w:t>
            </w:r>
            <w:r>
              <w:rPr>
                <w:spacing w:val="-2"/>
                <w:sz w:val="20"/>
              </w:rPr>
              <w:t>Rosa</w:t>
            </w:r>
            <w:r>
              <w:rPr>
                <w:spacing w:val="-11"/>
                <w:sz w:val="20"/>
              </w:rPr>
              <w:t> </w:t>
            </w:r>
            <w:r>
              <w:rPr>
                <w:spacing w:val="-2"/>
                <w:sz w:val="20"/>
              </w:rPr>
              <w:t>do </w:t>
            </w:r>
            <w:r>
              <w:rPr>
                <w:spacing w:val="-4"/>
                <w:sz w:val="20"/>
              </w:rPr>
              <w:t>Purus</w:t>
            </w:r>
          </w:p>
        </w:tc>
        <w:tc>
          <w:tcPr>
            <w:tcW w:w="1771" w:type="dxa"/>
          </w:tcPr>
          <w:p>
            <w:pPr>
              <w:pStyle w:val="TableParagraph"/>
              <w:spacing w:line="244" w:lineRule="auto" w:before="72"/>
              <w:ind w:left="278" w:right="35" w:hanging="221"/>
              <w:rPr>
                <w:sz w:val="20"/>
              </w:rPr>
            </w:pPr>
            <w:r>
              <w:rPr>
                <w:spacing w:val="-2"/>
                <w:sz w:val="20"/>
              </w:rPr>
              <w:t>Download</w:t>
            </w:r>
            <w:r>
              <w:rPr>
                <w:spacing w:val="-11"/>
                <w:sz w:val="20"/>
              </w:rPr>
              <w:t> </w:t>
            </w:r>
            <w:r>
              <w:rPr>
                <w:spacing w:val="-2"/>
                <w:sz w:val="20"/>
              </w:rPr>
              <w:t>30</w:t>
            </w:r>
            <w:r>
              <w:rPr>
                <w:spacing w:val="-10"/>
                <w:sz w:val="20"/>
              </w:rPr>
              <w:t> </w:t>
            </w:r>
            <w:r>
              <w:rPr>
                <w:spacing w:val="-2"/>
                <w:sz w:val="20"/>
              </w:rPr>
              <w:t>Mbps</w:t>
            </w:r>
            <w:r>
              <w:rPr>
                <w:spacing w:val="-11"/>
                <w:sz w:val="20"/>
              </w:rPr>
              <w:t> </w:t>
            </w:r>
            <w:r>
              <w:rPr>
                <w:spacing w:val="-2"/>
                <w:sz w:val="20"/>
              </w:rPr>
              <w:t>- </w:t>
            </w:r>
            <w:r>
              <w:rPr>
                <w:sz w:val="20"/>
              </w:rPr>
              <w:t>Upload 5 Mbps</w:t>
            </w:r>
          </w:p>
        </w:tc>
        <w:tc>
          <w:tcPr>
            <w:tcW w:w="1238" w:type="dxa"/>
          </w:tcPr>
          <w:p>
            <w:pPr>
              <w:pStyle w:val="TableParagraph"/>
              <w:spacing w:before="183"/>
              <w:ind w:left="13"/>
              <w:jc w:val="center"/>
              <w:rPr>
                <w:sz w:val="20"/>
              </w:rPr>
            </w:pPr>
            <w:r>
              <w:rPr>
                <w:spacing w:val="-2"/>
                <w:sz w:val="20"/>
              </w:rPr>
              <w:t>127/2023</w:t>
            </w:r>
          </w:p>
        </w:tc>
        <w:tc>
          <w:tcPr>
            <w:tcW w:w="1226" w:type="dxa"/>
          </w:tcPr>
          <w:p>
            <w:pPr>
              <w:pStyle w:val="TableParagraph"/>
              <w:spacing w:before="183"/>
              <w:ind w:left="14" w:right="1"/>
              <w:jc w:val="center"/>
              <w:rPr>
                <w:sz w:val="20"/>
              </w:rPr>
            </w:pPr>
            <w:r>
              <w:rPr>
                <w:spacing w:val="-2"/>
                <w:sz w:val="20"/>
              </w:rPr>
              <w:t>02/10/2024</w:t>
            </w:r>
          </w:p>
        </w:tc>
        <w:tc>
          <w:tcPr>
            <w:tcW w:w="1325" w:type="dxa"/>
          </w:tcPr>
          <w:p>
            <w:pPr>
              <w:pStyle w:val="TableParagraph"/>
              <w:spacing w:before="183"/>
              <w:ind w:left="14"/>
              <w:jc w:val="center"/>
              <w:rPr>
                <w:sz w:val="20"/>
              </w:rPr>
            </w:pPr>
            <w:r>
              <w:rPr>
                <w:sz w:val="20"/>
              </w:rPr>
              <w:t>R$</w:t>
            </w:r>
            <w:r>
              <w:rPr>
                <w:spacing w:val="-4"/>
                <w:sz w:val="20"/>
              </w:rPr>
              <w:t> </w:t>
            </w:r>
            <w:r>
              <w:rPr>
                <w:spacing w:val="-2"/>
                <w:sz w:val="20"/>
              </w:rPr>
              <w:t>5.083,00</w:t>
            </w:r>
          </w:p>
        </w:tc>
        <w:tc>
          <w:tcPr>
            <w:tcW w:w="1907" w:type="dxa"/>
          </w:tcPr>
          <w:p>
            <w:pPr>
              <w:pStyle w:val="TableParagraph"/>
              <w:spacing w:before="183"/>
              <w:ind w:left="14"/>
              <w:jc w:val="center"/>
              <w:rPr>
                <w:sz w:val="20"/>
              </w:rPr>
            </w:pPr>
            <w:r>
              <w:rPr>
                <w:sz w:val="20"/>
              </w:rPr>
              <w:t>R$</w:t>
            </w:r>
            <w:r>
              <w:rPr>
                <w:spacing w:val="-4"/>
                <w:sz w:val="20"/>
              </w:rPr>
              <w:t> </w:t>
            </w:r>
            <w:r>
              <w:rPr>
                <w:spacing w:val="-2"/>
                <w:sz w:val="20"/>
              </w:rPr>
              <w:t>60.996,00</w:t>
            </w:r>
          </w:p>
        </w:tc>
      </w:tr>
      <w:tr>
        <w:trPr>
          <w:trHeight w:val="2140" w:hRule="atLeast"/>
        </w:trPr>
        <w:tc>
          <w:tcPr>
            <w:tcW w:w="3183" w:type="dxa"/>
          </w:tcPr>
          <w:p>
            <w:pPr>
              <w:pStyle w:val="TableParagraph"/>
              <w:spacing w:line="230" w:lineRule="atLeast" w:before="10"/>
              <w:ind w:left="19" w:right="5"/>
              <w:jc w:val="center"/>
              <w:rPr>
                <w:sz w:val="20"/>
              </w:rPr>
            </w:pPr>
            <w:r>
              <w:rPr>
                <w:sz w:val="20"/>
              </w:rPr>
              <w:t>Escola Nova Esperança - BR 317, km 55, Ramal Antônio Costa km 11, S/N </w:t>
            </w:r>
            <w:r>
              <w:rPr>
                <w:spacing w:val="-2"/>
                <w:sz w:val="20"/>
              </w:rPr>
              <w:t>PA</w:t>
            </w:r>
            <w:r>
              <w:rPr>
                <w:spacing w:val="-10"/>
                <w:sz w:val="20"/>
              </w:rPr>
              <w:t> </w:t>
            </w:r>
            <w:r>
              <w:rPr>
                <w:spacing w:val="-2"/>
                <w:sz w:val="20"/>
              </w:rPr>
              <w:t>Alcobrás,</w:t>
            </w:r>
            <w:r>
              <w:rPr>
                <w:spacing w:val="-10"/>
                <w:sz w:val="20"/>
              </w:rPr>
              <w:t> </w:t>
            </w:r>
            <w:r>
              <w:rPr>
                <w:spacing w:val="-2"/>
                <w:sz w:val="20"/>
              </w:rPr>
              <w:t>Zona</w:t>
            </w:r>
            <w:r>
              <w:rPr>
                <w:spacing w:val="-10"/>
                <w:sz w:val="20"/>
              </w:rPr>
              <w:t> </w:t>
            </w:r>
            <w:r>
              <w:rPr>
                <w:spacing w:val="-2"/>
                <w:sz w:val="20"/>
              </w:rPr>
              <w:t>Rural,</w:t>
            </w:r>
            <w:r>
              <w:rPr>
                <w:spacing w:val="-10"/>
                <w:sz w:val="20"/>
              </w:rPr>
              <w:t> </w:t>
            </w:r>
            <w:r>
              <w:rPr>
                <w:spacing w:val="-2"/>
                <w:sz w:val="20"/>
              </w:rPr>
              <w:t>CEP:</w:t>
            </w:r>
            <w:r>
              <w:rPr>
                <w:spacing w:val="-10"/>
                <w:sz w:val="20"/>
              </w:rPr>
              <w:t> </w:t>
            </w:r>
            <w:r>
              <w:rPr>
                <w:spacing w:val="-2"/>
                <w:sz w:val="20"/>
              </w:rPr>
              <w:t>69931- </w:t>
            </w:r>
            <w:r>
              <w:rPr>
                <w:sz w:val="20"/>
              </w:rPr>
              <w:t>000</w:t>
            </w:r>
            <w:r>
              <w:rPr>
                <w:spacing w:val="-2"/>
                <w:sz w:val="20"/>
              </w:rPr>
              <w:t> </w:t>
            </w:r>
            <w:r>
              <w:rPr>
                <w:sz w:val="20"/>
              </w:rPr>
              <w:t>-</w:t>
            </w:r>
            <w:r>
              <w:rPr>
                <w:spacing w:val="-2"/>
                <w:sz w:val="20"/>
              </w:rPr>
              <w:t> </w:t>
            </w:r>
            <w:r>
              <w:rPr>
                <w:sz w:val="20"/>
              </w:rPr>
              <w:t>Capixaba</w:t>
            </w:r>
            <w:r>
              <w:rPr>
                <w:spacing w:val="-2"/>
                <w:sz w:val="20"/>
              </w:rPr>
              <w:t> </w:t>
            </w:r>
            <w:r>
              <w:rPr>
                <w:sz w:val="20"/>
              </w:rPr>
              <w:t>-</w:t>
            </w:r>
            <w:r>
              <w:rPr>
                <w:spacing w:val="-2"/>
                <w:sz w:val="20"/>
              </w:rPr>
              <w:t> </w:t>
            </w:r>
            <w:r>
              <w:rPr>
                <w:sz w:val="20"/>
              </w:rPr>
              <w:t>AC;</w:t>
            </w:r>
            <w:r>
              <w:rPr>
                <w:spacing w:val="-2"/>
                <w:sz w:val="20"/>
              </w:rPr>
              <w:t> </w:t>
            </w:r>
            <w:r>
              <w:rPr>
                <w:sz w:val="20"/>
              </w:rPr>
              <w:t>Escola</w:t>
            </w:r>
            <w:r>
              <w:rPr>
                <w:spacing w:val="-2"/>
                <w:sz w:val="20"/>
              </w:rPr>
              <w:t> </w:t>
            </w:r>
            <w:r>
              <w:rPr>
                <w:sz w:val="20"/>
              </w:rPr>
              <w:t>São</w:t>
            </w:r>
            <w:r>
              <w:rPr>
                <w:spacing w:val="-2"/>
                <w:sz w:val="20"/>
              </w:rPr>
              <w:t> </w:t>
            </w:r>
            <w:r>
              <w:rPr>
                <w:sz w:val="20"/>
              </w:rPr>
              <w:t>Luiz Gonzaga - Rua Uáquiri, 650 BR 364 km</w:t>
            </w:r>
            <w:r>
              <w:rPr>
                <w:spacing w:val="-10"/>
                <w:sz w:val="20"/>
              </w:rPr>
              <w:t> </w:t>
            </w:r>
            <w:r>
              <w:rPr>
                <w:sz w:val="20"/>
              </w:rPr>
              <w:t>60,</w:t>
            </w:r>
            <w:r>
              <w:rPr>
                <w:spacing w:val="-10"/>
                <w:sz w:val="20"/>
              </w:rPr>
              <w:t> </w:t>
            </w:r>
            <w:r>
              <w:rPr>
                <w:sz w:val="20"/>
              </w:rPr>
              <w:t>Centro,</w:t>
            </w:r>
            <w:r>
              <w:rPr>
                <w:spacing w:val="-10"/>
                <w:sz w:val="20"/>
              </w:rPr>
              <w:t> </w:t>
            </w:r>
            <w:r>
              <w:rPr>
                <w:sz w:val="20"/>
              </w:rPr>
              <w:t>69929-000</w:t>
            </w:r>
            <w:r>
              <w:rPr>
                <w:spacing w:val="-10"/>
                <w:sz w:val="20"/>
              </w:rPr>
              <w:t> </w:t>
            </w:r>
            <w:r>
              <w:rPr>
                <w:sz w:val="20"/>
              </w:rPr>
              <w:t>-</w:t>
            </w:r>
            <w:r>
              <w:rPr>
                <w:spacing w:val="-10"/>
                <w:sz w:val="20"/>
              </w:rPr>
              <w:t> </w:t>
            </w:r>
            <w:r>
              <w:rPr>
                <w:sz w:val="20"/>
              </w:rPr>
              <w:t>Plácido</w:t>
            </w:r>
            <w:r>
              <w:rPr>
                <w:spacing w:val="-10"/>
                <w:sz w:val="20"/>
              </w:rPr>
              <w:t> </w:t>
            </w:r>
            <w:r>
              <w:rPr>
                <w:sz w:val="20"/>
              </w:rPr>
              <w:t>de Castro; Aldeia Indigena, Poyanawa – Mâncio Lima; Aldeia Indigena, Katukina - Cruzeiro do Sul</w:t>
            </w:r>
          </w:p>
        </w:tc>
        <w:tc>
          <w:tcPr>
            <w:tcW w:w="1771" w:type="dxa"/>
          </w:tcPr>
          <w:p>
            <w:pPr>
              <w:pStyle w:val="TableParagraph"/>
              <w:rPr>
                <w:sz w:val="20"/>
              </w:rPr>
            </w:pPr>
          </w:p>
          <w:p>
            <w:pPr>
              <w:pStyle w:val="TableParagraph"/>
              <w:rPr>
                <w:sz w:val="20"/>
              </w:rPr>
            </w:pPr>
          </w:p>
          <w:p>
            <w:pPr>
              <w:pStyle w:val="TableParagraph"/>
              <w:spacing w:before="137"/>
              <w:rPr>
                <w:sz w:val="20"/>
              </w:rPr>
            </w:pPr>
          </w:p>
          <w:p>
            <w:pPr>
              <w:pStyle w:val="TableParagraph"/>
              <w:spacing w:line="244" w:lineRule="auto"/>
              <w:ind w:left="278" w:right="35" w:hanging="221"/>
              <w:rPr>
                <w:sz w:val="20"/>
              </w:rPr>
            </w:pPr>
            <w:r>
              <w:rPr>
                <w:spacing w:val="-2"/>
                <w:sz w:val="20"/>
              </w:rPr>
              <w:t>Download</w:t>
            </w:r>
            <w:r>
              <w:rPr>
                <w:spacing w:val="-11"/>
                <w:sz w:val="20"/>
              </w:rPr>
              <w:t> </w:t>
            </w:r>
            <w:r>
              <w:rPr>
                <w:spacing w:val="-2"/>
                <w:sz w:val="20"/>
              </w:rPr>
              <w:t>30</w:t>
            </w:r>
            <w:r>
              <w:rPr>
                <w:spacing w:val="-10"/>
                <w:sz w:val="20"/>
              </w:rPr>
              <w:t> </w:t>
            </w:r>
            <w:r>
              <w:rPr>
                <w:spacing w:val="-2"/>
                <w:sz w:val="20"/>
              </w:rPr>
              <w:t>Mbps</w:t>
            </w:r>
            <w:r>
              <w:rPr>
                <w:spacing w:val="-11"/>
                <w:sz w:val="20"/>
              </w:rPr>
              <w:t> </w:t>
            </w:r>
            <w:r>
              <w:rPr>
                <w:spacing w:val="-2"/>
                <w:sz w:val="20"/>
              </w:rPr>
              <w:t>- </w:t>
            </w:r>
            <w:r>
              <w:rPr>
                <w:sz w:val="20"/>
              </w:rPr>
              <w:t>Upload 5 Mbps</w:t>
            </w:r>
          </w:p>
        </w:tc>
        <w:tc>
          <w:tcPr>
            <w:tcW w:w="1238" w:type="dxa"/>
          </w:tcPr>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3"/>
              <w:jc w:val="center"/>
              <w:rPr>
                <w:sz w:val="20"/>
              </w:rPr>
            </w:pPr>
            <w:r>
              <w:rPr>
                <w:spacing w:val="-10"/>
                <w:sz w:val="20"/>
              </w:rPr>
              <w:t>-</w:t>
            </w:r>
          </w:p>
        </w:tc>
        <w:tc>
          <w:tcPr>
            <w:tcW w:w="1226" w:type="dxa"/>
          </w:tcPr>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4"/>
              <w:jc w:val="center"/>
              <w:rPr>
                <w:sz w:val="20"/>
              </w:rPr>
            </w:pPr>
            <w:r>
              <w:rPr>
                <w:spacing w:val="-10"/>
                <w:sz w:val="20"/>
              </w:rPr>
              <w:t>-</w:t>
            </w:r>
          </w:p>
        </w:tc>
        <w:tc>
          <w:tcPr>
            <w:tcW w:w="1325" w:type="dxa"/>
          </w:tcPr>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4"/>
              <w:jc w:val="center"/>
              <w:rPr>
                <w:sz w:val="20"/>
              </w:rPr>
            </w:pPr>
            <w:r>
              <w:rPr>
                <w:sz w:val="20"/>
              </w:rPr>
              <w:t>R$</w:t>
            </w:r>
            <w:r>
              <w:rPr>
                <w:spacing w:val="-4"/>
                <w:sz w:val="20"/>
              </w:rPr>
              <w:t> </w:t>
            </w:r>
            <w:r>
              <w:rPr>
                <w:spacing w:val="-2"/>
                <w:sz w:val="20"/>
              </w:rPr>
              <w:t>5.800,00</w:t>
            </w:r>
          </w:p>
        </w:tc>
        <w:tc>
          <w:tcPr>
            <w:tcW w:w="1907" w:type="dxa"/>
          </w:tcPr>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4"/>
              <w:jc w:val="center"/>
              <w:rPr>
                <w:sz w:val="20"/>
              </w:rPr>
            </w:pPr>
            <w:r>
              <w:rPr>
                <w:sz w:val="20"/>
              </w:rPr>
              <w:t>R$</w:t>
            </w:r>
            <w:r>
              <w:rPr>
                <w:spacing w:val="-4"/>
                <w:sz w:val="20"/>
              </w:rPr>
              <w:t> </w:t>
            </w:r>
            <w:r>
              <w:rPr>
                <w:spacing w:val="-2"/>
                <w:sz w:val="20"/>
              </w:rPr>
              <w:t>34.800,00</w:t>
            </w:r>
          </w:p>
        </w:tc>
      </w:tr>
      <w:tr>
        <w:trPr>
          <w:trHeight w:val="257" w:hRule="atLeast"/>
        </w:trPr>
        <w:tc>
          <w:tcPr>
            <w:tcW w:w="7418" w:type="dxa"/>
            <w:gridSpan w:val="4"/>
          </w:tcPr>
          <w:p>
            <w:pPr>
              <w:pStyle w:val="TableParagraph"/>
              <w:spacing w:line="227" w:lineRule="exact" w:before="10"/>
              <w:ind w:left="13"/>
              <w:jc w:val="center"/>
              <w:rPr>
                <w:b/>
                <w:sz w:val="20"/>
              </w:rPr>
            </w:pPr>
            <w:r>
              <w:rPr>
                <w:b/>
                <w:spacing w:val="-2"/>
                <w:sz w:val="20"/>
              </w:rPr>
              <w:t>Total</w:t>
            </w:r>
          </w:p>
        </w:tc>
        <w:tc>
          <w:tcPr>
            <w:tcW w:w="1325" w:type="dxa"/>
          </w:tcPr>
          <w:p>
            <w:pPr>
              <w:pStyle w:val="TableParagraph"/>
              <w:spacing w:line="227" w:lineRule="exact" w:before="10"/>
              <w:ind w:left="14"/>
              <w:jc w:val="center"/>
              <w:rPr>
                <w:b/>
                <w:sz w:val="20"/>
              </w:rPr>
            </w:pPr>
            <w:r>
              <w:rPr>
                <w:b/>
                <w:sz w:val="20"/>
              </w:rPr>
              <w:t>R$</w:t>
            </w:r>
            <w:r>
              <w:rPr>
                <w:b/>
                <w:spacing w:val="-5"/>
                <w:sz w:val="20"/>
              </w:rPr>
              <w:t> </w:t>
            </w:r>
            <w:r>
              <w:rPr>
                <w:b/>
                <w:spacing w:val="-2"/>
                <w:sz w:val="20"/>
              </w:rPr>
              <w:t>34.083,00</w:t>
            </w:r>
          </w:p>
        </w:tc>
        <w:tc>
          <w:tcPr>
            <w:tcW w:w="1907" w:type="dxa"/>
          </w:tcPr>
          <w:p>
            <w:pPr>
              <w:pStyle w:val="TableParagraph"/>
              <w:spacing w:line="227" w:lineRule="exact" w:before="10"/>
              <w:ind w:left="14"/>
              <w:jc w:val="center"/>
              <w:rPr>
                <w:b/>
                <w:sz w:val="20"/>
              </w:rPr>
            </w:pPr>
            <w:r>
              <w:rPr>
                <w:b/>
                <w:sz w:val="20"/>
              </w:rPr>
              <w:t>R$</w:t>
            </w:r>
            <w:r>
              <w:rPr>
                <w:b/>
                <w:spacing w:val="-5"/>
                <w:sz w:val="20"/>
              </w:rPr>
              <w:t> </w:t>
            </w:r>
            <w:r>
              <w:rPr>
                <w:b/>
                <w:spacing w:val="-2"/>
                <w:sz w:val="20"/>
              </w:rPr>
              <w:t>304.596,00</w:t>
            </w:r>
          </w:p>
        </w:tc>
      </w:tr>
    </w:tbl>
    <w:p>
      <w:pPr>
        <w:pStyle w:val="BodyText"/>
        <w:spacing w:line="288" w:lineRule="auto" w:before="166"/>
        <w:ind w:left="631" w:right="216"/>
        <w:jc w:val="both"/>
      </w:pPr>
      <w:r>
        <w:rPr/>
        <w:t>Conforme evidenciado, nota-se um grande volume de contratos com o mesmo objeto, variando apenas nas localidades atendidas, mas fornecendo o mesmo serviço. Tal redundância pode resultar em equívocos ao analisar contratos similares, levando a possíveis prejuízos administrativos por confusão ou duplicidade de serviços. Essa </w:t>
      </w:r>
      <w:r>
        <w:rPr>
          <w:spacing w:val="-2"/>
        </w:rPr>
        <w:t>multiplicidade</w:t>
      </w:r>
      <w:r>
        <w:rPr>
          <w:spacing w:val="-3"/>
        </w:rPr>
        <w:t> </w:t>
      </w:r>
      <w:r>
        <w:rPr>
          <w:spacing w:val="-2"/>
        </w:rPr>
        <w:t>de</w:t>
      </w:r>
      <w:r>
        <w:rPr>
          <w:spacing w:val="-3"/>
        </w:rPr>
        <w:t> </w:t>
      </w:r>
      <w:r>
        <w:rPr>
          <w:spacing w:val="-2"/>
        </w:rPr>
        <w:t>contratos</w:t>
      </w:r>
      <w:r>
        <w:rPr>
          <w:spacing w:val="-3"/>
        </w:rPr>
        <w:t> </w:t>
      </w:r>
      <w:r>
        <w:rPr>
          <w:spacing w:val="-2"/>
        </w:rPr>
        <w:t>dificulta</w:t>
      </w:r>
      <w:r>
        <w:rPr>
          <w:spacing w:val="-3"/>
        </w:rPr>
        <w:t> </w:t>
      </w:r>
      <w:r>
        <w:rPr>
          <w:spacing w:val="-2"/>
        </w:rPr>
        <w:t>a</w:t>
      </w:r>
      <w:r>
        <w:rPr>
          <w:spacing w:val="-3"/>
        </w:rPr>
        <w:t> </w:t>
      </w:r>
      <w:r>
        <w:rPr>
          <w:spacing w:val="-2"/>
        </w:rPr>
        <w:t>gestão</w:t>
      </w:r>
      <w:r>
        <w:rPr>
          <w:spacing w:val="-3"/>
        </w:rPr>
        <w:t> </w:t>
      </w:r>
      <w:r>
        <w:rPr>
          <w:spacing w:val="-2"/>
        </w:rPr>
        <w:t>eficiente</w:t>
      </w:r>
      <w:r>
        <w:rPr>
          <w:spacing w:val="-3"/>
        </w:rPr>
        <w:t> </w:t>
      </w:r>
      <w:r>
        <w:rPr>
          <w:spacing w:val="-2"/>
        </w:rPr>
        <w:t>e</w:t>
      </w:r>
      <w:r>
        <w:rPr>
          <w:spacing w:val="-3"/>
        </w:rPr>
        <w:t> </w:t>
      </w:r>
      <w:r>
        <w:rPr>
          <w:spacing w:val="-2"/>
        </w:rPr>
        <w:t>a</w:t>
      </w:r>
      <w:r>
        <w:rPr>
          <w:spacing w:val="-3"/>
        </w:rPr>
        <w:t> </w:t>
      </w:r>
      <w:r>
        <w:rPr>
          <w:spacing w:val="-2"/>
        </w:rPr>
        <w:t>fiscalização</w:t>
      </w:r>
      <w:r>
        <w:rPr>
          <w:spacing w:val="-3"/>
        </w:rPr>
        <w:t> </w:t>
      </w:r>
      <w:r>
        <w:rPr>
          <w:spacing w:val="-2"/>
        </w:rPr>
        <w:t>adequada,</w:t>
      </w:r>
      <w:r>
        <w:rPr>
          <w:spacing w:val="-3"/>
        </w:rPr>
        <w:t> </w:t>
      </w:r>
      <w:r>
        <w:rPr>
          <w:spacing w:val="-2"/>
        </w:rPr>
        <w:t>exigindo</w:t>
      </w:r>
      <w:r>
        <w:rPr>
          <w:spacing w:val="-3"/>
        </w:rPr>
        <w:t> </w:t>
      </w:r>
      <w:r>
        <w:rPr>
          <w:spacing w:val="-2"/>
        </w:rPr>
        <w:t>uma</w:t>
      </w:r>
      <w:r>
        <w:rPr>
          <w:spacing w:val="-3"/>
        </w:rPr>
        <w:t> </w:t>
      </w:r>
      <w:r>
        <w:rPr>
          <w:spacing w:val="-2"/>
        </w:rPr>
        <w:t>abordagem</w:t>
      </w:r>
      <w:r>
        <w:rPr>
          <w:spacing w:val="-3"/>
        </w:rPr>
        <w:t> </w:t>
      </w:r>
      <w:r>
        <w:rPr>
          <w:spacing w:val="-2"/>
        </w:rPr>
        <w:t>unificada </w:t>
      </w:r>
      <w:r>
        <w:rPr/>
        <w:t>para garantir transparência e otimização dos recursos da Administração.</w:t>
      </w:r>
    </w:p>
    <w:p>
      <w:pPr>
        <w:pStyle w:val="BodyText"/>
        <w:spacing w:line="290" w:lineRule="auto" w:before="142"/>
        <w:ind w:left="631" w:right="221"/>
        <w:jc w:val="both"/>
      </w:pPr>
      <w:r>
        <w:rPr/>
        <w:t>Essa abordagem unificada, visa atender os demais locais e ainda unir os já existentes em um único contrato, é um dos</w:t>
      </w:r>
      <w:r>
        <w:rPr>
          <w:spacing w:val="-8"/>
        </w:rPr>
        <w:t> </w:t>
      </w:r>
      <w:r>
        <w:rPr/>
        <w:t>objetivos</w:t>
      </w:r>
      <w:r>
        <w:rPr>
          <w:spacing w:val="-8"/>
        </w:rPr>
        <w:t> </w:t>
      </w:r>
      <w:r>
        <w:rPr/>
        <w:t>presentes</w:t>
      </w:r>
      <w:r>
        <w:rPr>
          <w:spacing w:val="-8"/>
        </w:rPr>
        <w:t> </w:t>
      </w:r>
      <w:r>
        <w:rPr/>
        <w:t>nesta</w:t>
      </w:r>
      <w:r>
        <w:rPr>
          <w:spacing w:val="-8"/>
        </w:rPr>
        <w:t> </w:t>
      </w:r>
      <w:r>
        <w:rPr/>
        <w:t>contratação,</w:t>
      </w:r>
      <w:r>
        <w:rPr>
          <w:spacing w:val="-8"/>
        </w:rPr>
        <w:t> </w:t>
      </w:r>
      <w:r>
        <w:rPr/>
        <w:t>uma</w:t>
      </w:r>
      <w:r>
        <w:rPr>
          <w:spacing w:val="-8"/>
        </w:rPr>
        <w:t> </w:t>
      </w:r>
      <w:r>
        <w:rPr/>
        <w:t>vez</w:t>
      </w:r>
      <w:r>
        <w:rPr>
          <w:spacing w:val="-8"/>
        </w:rPr>
        <w:t> </w:t>
      </w:r>
      <w:r>
        <w:rPr/>
        <w:t>que</w:t>
      </w:r>
      <w:r>
        <w:rPr>
          <w:spacing w:val="-8"/>
        </w:rPr>
        <w:t> </w:t>
      </w:r>
      <w:r>
        <w:rPr/>
        <w:t>apresenta</w:t>
      </w:r>
      <w:r>
        <w:rPr>
          <w:spacing w:val="-8"/>
        </w:rPr>
        <w:t> </w:t>
      </w:r>
      <w:r>
        <w:rPr/>
        <w:t>diversas</w:t>
      </w:r>
      <w:r>
        <w:rPr>
          <w:spacing w:val="-8"/>
        </w:rPr>
        <w:t> </w:t>
      </w:r>
      <w:r>
        <w:rPr/>
        <w:t>vantagens</w:t>
      </w:r>
      <w:r>
        <w:rPr>
          <w:spacing w:val="-8"/>
        </w:rPr>
        <w:t> </w:t>
      </w:r>
      <w:r>
        <w:rPr/>
        <w:t>significativas.</w:t>
      </w:r>
      <w:r>
        <w:rPr>
          <w:spacing w:val="-8"/>
        </w:rPr>
        <w:t> </w:t>
      </w:r>
      <w:r>
        <w:rPr/>
        <w:t>Primeiramente, simplifica a gestão administrativa ao consolidar múltiplos contratos em</w:t>
      </w:r>
      <w:r>
        <w:rPr>
          <w:spacing w:val="40"/>
        </w:rPr>
        <w:t> </w:t>
      </w:r>
      <w:r>
        <w:rPr/>
        <w:t>um único, reduzindo a complexidade burocrática e facilitando o acompanhamento e fiscalização dos serviços prestados.</w:t>
      </w:r>
    </w:p>
    <w:p>
      <w:pPr>
        <w:pStyle w:val="BodyText"/>
        <w:spacing w:line="292" w:lineRule="auto" w:before="138"/>
        <w:ind w:left="631" w:right="224"/>
        <w:jc w:val="both"/>
      </w:pPr>
      <w:r>
        <w:rPr/>
        <w:t>Além disso, a unificação permite uma negociação mais eficiente em termos contratuais e condições financeiras, resultando em melhores acordos e economias de escala. Com um único contrato, há uma clareza maior nas responsabilidades</w:t>
      </w:r>
      <w:r>
        <w:rPr>
          <w:spacing w:val="-4"/>
        </w:rPr>
        <w:t> </w:t>
      </w:r>
      <w:r>
        <w:rPr/>
        <w:t>das</w:t>
      </w:r>
      <w:r>
        <w:rPr>
          <w:spacing w:val="-4"/>
        </w:rPr>
        <w:t> </w:t>
      </w:r>
      <w:r>
        <w:rPr/>
        <w:t>partes</w:t>
      </w:r>
      <w:r>
        <w:rPr>
          <w:spacing w:val="-4"/>
        </w:rPr>
        <w:t> </w:t>
      </w:r>
      <w:r>
        <w:rPr/>
        <w:t>envolvidas,</w:t>
      </w:r>
      <w:r>
        <w:rPr>
          <w:spacing w:val="-4"/>
        </w:rPr>
        <w:t> </w:t>
      </w:r>
      <w:r>
        <w:rPr/>
        <w:t>minimizando</w:t>
      </w:r>
      <w:r>
        <w:rPr>
          <w:spacing w:val="-4"/>
        </w:rPr>
        <w:t> </w:t>
      </w:r>
      <w:r>
        <w:rPr/>
        <w:t>possíveis</w:t>
      </w:r>
      <w:r>
        <w:rPr>
          <w:spacing w:val="-4"/>
        </w:rPr>
        <w:t> </w:t>
      </w:r>
      <w:r>
        <w:rPr/>
        <w:t>ambiguidades</w:t>
      </w:r>
      <w:r>
        <w:rPr>
          <w:spacing w:val="-4"/>
        </w:rPr>
        <w:t> </w:t>
      </w:r>
      <w:r>
        <w:rPr/>
        <w:t>ou</w:t>
      </w:r>
      <w:r>
        <w:rPr>
          <w:spacing w:val="-4"/>
        </w:rPr>
        <w:t> </w:t>
      </w:r>
      <w:r>
        <w:rPr/>
        <w:t>disputas.</w:t>
      </w:r>
    </w:p>
    <w:p>
      <w:pPr>
        <w:pStyle w:val="BodyText"/>
        <w:spacing w:line="290" w:lineRule="auto" w:before="139"/>
        <w:ind w:left="631" w:right="219"/>
        <w:jc w:val="both"/>
      </w:pPr>
      <w:r>
        <w:rPr/>
        <w:t>A</w:t>
      </w:r>
      <w:r>
        <w:rPr>
          <w:spacing w:val="-3"/>
        </w:rPr>
        <w:t> </w:t>
      </w:r>
      <w:r>
        <w:rPr/>
        <w:t>integração</w:t>
      </w:r>
      <w:r>
        <w:rPr>
          <w:spacing w:val="-3"/>
        </w:rPr>
        <w:t> </w:t>
      </w:r>
      <w:r>
        <w:rPr/>
        <w:t>também</w:t>
      </w:r>
      <w:r>
        <w:rPr>
          <w:spacing w:val="-3"/>
        </w:rPr>
        <w:t> </w:t>
      </w:r>
      <w:r>
        <w:rPr/>
        <w:t>promove</w:t>
      </w:r>
      <w:r>
        <w:rPr>
          <w:spacing w:val="-3"/>
        </w:rPr>
        <w:t> </w:t>
      </w:r>
      <w:r>
        <w:rPr/>
        <w:t>uma</w:t>
      </w:r>
      <w:r>
        <w:rPr>
          <w:spacing w:val="-3"/>
        </w:rPr>
        <w:t> </w:t>
      </w:r>
      <w:r>
        <w:rPr/>
        <w:t>padronização</w:t>
      </w:r>
      <w:r>
        <w:rPr>
          <w:spacing w:val="-3"/>
        </w:rPr>
        <w:t> </w:t>
      </w:r>
      <w:r>
        <w:rPr/>
        <w:t>nos</w:t>
      </w:r>
      <w:r>
        <w:rPr>
          <w:spacing w:val="-3"/>
        </w:rPr>
        <w:t> </w:t>
      </w:r>
      <w:r>
        <w:rPr/>
        <w:t>serviços</w:t>
      </w:r>
      <w:r>
        <w:rPr>
          <w:spacing w:val="-3"/>
        </w:rPr>
        <w:t> </w:t>
      </w:r>
      <w:r>
        <w:rPr/>
        <w:t>oferecidos,</w:t>
      </w:r>
      <w:r>
        <w:rPr>
          <w:spacing w:val="-3"/>
        </w:rPr>
        <w:t> </w:t>
      </w:r>
      <w:r>
        <w:rPr/>
        <w:t>garantindo</w:t>
      </w:r>
      <w:r>
        <w:rPr>
          <w:spacing w:val="-3"/>
        </w:rPr>
        <w:t> </w:t>
      </w:r>
      <w:r>
        <w:rPr/>
        <w:t>consistência</w:t>
      </w:r>
      <w:r>
        <w:rPr>
          <w:spacing w:val="-3"/>
        </w:rPr>
        <w:t> </w:t>
      </w:r>
      <w:r>
        <w:rPr/>
        <w:t>e</w:t>
      </w:r>
      <w:r>
        <w:rPr>
          <w:spacing w:val="-3"/>
        </w:rPr>
        <w:t> </w:t>
      </w:r>
      <w:r>
        <w:rPr/>
        <w:t>qualidade</w:t>
      </w:r>
      <w:r>
        <w:rPr>
          <w:spacing w:val="-3"/>
        </w:rPr>
        <w:t> </w:t>
      </w:r>
      <w:r>
        <w:rPr/>
        <w:t>em todas as localidades atendidas. Possuindo ainda, maior flexibilidade para ajustes e modificações, simplificando o processo de adaptação às necessidades em constante mudança. Em suma, a unificação de contratos otimizará recursos, simplificará processos e promoverá uma gestão mais eficiente para este Poder Judiciário.</w:t>
      </w:r>
    </w:p>
    <w:p>
      <w:pPr>
        <w:spacing w:after="0" w:line="290" w:lineRule="auto"/>
        <w:jc w:val="both"/>
        <w:sectPr>
          <w:pgSz w:w="11900" w:h="16840"/>
          <w:pgMar w:header="575" w:footer="840" w:top="2120" w:bottom="1100" w:left="560" w:right="420"/>
        </w:sectPr>
      </w:pPr>
    </w:p>
    <w:p>
      <w:pPr>
        <w:pStyle w:val="BodyText"/>
        <w:spacing w:before="183"/>
      </w:pPr>
      <w:r>
        <w:rPr/>
        <mc:AlternateContent>
          <mc:Choice Requires="wps">
            <w:drawing>
              <wp:anchor distT="0" distB="0" distL="0" distR="0" allowOverlap="1" layoutInCell="1" locked="0" behindDoc="1" simplePos="0" relativeHeight="486465024">
                <wp:simplePos x="0" y="0"/>
                <wp:positionH relativeFrom="page">
                  <wp:posOffset>355599</wp:posOffset>
                </wp:positionH>
                <wp:positionV relativeFrom="page">
                  <wp:posOffset>1612896</wp:posOffset>
                </wp:positionV>
                <wp:extent cx="6858000" cy="83680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858000" cy="8368030"/>
                          <a:chExt cx="6858000" cy="8368030"/>
                        </a:xfrm>
                      </wpg:grpSpPr>
                      <wps:wsp>
                        <wps:cNvPr id="22" name="Graphic 22"/>
                        <wps:cNvSpPr/>
                        <wps:spPr>
                          <a:xfrm>
                            <a:off x="127202" y="8132096"/>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127190" y="8132105"/>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127202" y="8132096"/>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25" name="Graphic 25"/>
                        <wps:cNvSpPr/>
                        <wps:spPr>
                          <a:xfrm>
                            <a:off x="0" y="0"/>
                            <a:ext cx="6858000" cy="8368030"/>
                          </a:xfrm>
                          <a:custGeom>
                            <a:avLst/>
                            <a:gdLst/>
                            <a:ahLst/>
                            <a:cxnLst/>
                            <a:rect l="l" t="t" r="r" b="b"/>
                            <a:pathLst>
                              <a:path w="6858000" h="8368030">
                                <a:moveTo>
                                  <a:pt x="0" y="0"/>
                                </a:moveTo>
                                <a:lnTo>
                                  <a:pt x="6857998" y="0"/>
                                </a:lnTo>
                                <a:lnTo>
                                  <a:pt x="6857998" y="8368018"/>
                                </a:lnTo>
                                <a:lnTo>
                                  <a:pt x="0" y="8368018"/>
                                </a:lnTo>
                                <a:lnTo>
                                  <a:pt x="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290982" y="102250"/>
                            <a:ext cx="31750" cy="3004820"/>
                          </a:xfrm>
                          <a:custGeom>
                            <a:avLst/>
                            <a:gdLst/>
                            <a:ahLst/>
                            <a:cxnLst/>
                            <a:rect l="l" t="t" r="r" b="b"/>
                            <a:pathLst>
                              <a:path w="31750" h="3004820">
                                <a:moveTo>
                                  <a:pt x="31457" y="2972854"/>
                                </a:moveTo>
                                <a:lnTo>
                                  <a:pt x="0" y="2972854"/>
                                </a:lnTo>
                                <a:lnTo>
                                  <a:pt x="0" y="3004312"/>
                                </a:lnTo>
                                <a:lnTo>
                                  <a:pt x="31457" y="3004312"/>
                                </a:lnTo>
                                <a:lnTo>
                                  <a:pt x="31457" y="2972854"/>
                                </a:lnTo>
                                <a:close/>
                              </a:path>
                              <a:path w="31750" h="3004820">
                                <a:moveTo>
                                  <a:pt x="31457" y="2296490"/>
                                </a:moveTo>
                                <a:lnTo>
                                  <a:pt x="0" y="2296490"/>
                                </a:lnTo>
                                <a:lnTo>
                                  <a:pt x="0" y="2327948"/>
                                </a:lnTo>
                                <a:lnTo>
                                  <a:pt x="31457" y="2327948"/>
                                </a:lnTo>
                                <a:lnTo>
                                  <a:pt x="31457" y="2296490"/>
                                </a:lnTo>
                                <a:close/>
                              </a:path>
                              <a:path w="31750" h="3004820">
                                <a:moveTo>
                                  <a:pt x="31457" y="1620126"/>
                                </a:moveTo>
                                <a:lnTo>
                                  <a:pt x="0" y="1620126"/>
                                </a:lnTo>
                                <a:lnTo>
                                  <a:pt x="0" y="1651584"/>
                                </a:lnTo>
                                <a:lnTo>
                                  <a:pt x="31457" y="1651584"/>
                                </a:lnTo>
                                <a:lnTo>
                                  <a:pt x="31457" y="1620126"/>
                                </a:lnTo>
                                <a:close/>
                              </a:path>
                              <a:path w="31750" h="3004820">
                                <a:moveTo>
                                  <a:pt x="31457" y="13639"/>
                                </a:moveTo>
                                <a:lnTo>
                                  <a:pt x="17818" y="0"/>
                                </a:lnTo>
                                <a:lnTo>
                                  <a:pt x="13652" y="0"/>
                                </a:lnTo>
                                <a:lnTo>
                                  <a:pt x="0" y="13639"/>
                                </a:lnTo>
                                <a:lnTo>
                                  <a:pt x="0" y="17818"/>
                                </a:lnTo>
                                <a:lnTo>
                                  <a:pt x="13652" y="31457"/>
                                </a:lnTo>
                                <a:lnTo>
                                  <a:pt x="17818" y="31457"/>
                                </a:lnTo>
                                <a:lnTo>
                                  <a:pt x="31457" y="17818"/>
                                </a:lnTo>
                                <a:lnTo>
                                  <a:pt x="31457" y="15735"/>
                                </a:lnTo>
                                <a:lnTo>
                                  <a:pt x="31457" y="13639"/>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05580" y="3373951"/>
                            <a:ext cx="31750" cy="1007110"/>
                          </a:xfrm>
                          <a:custGeom>
                            <a:avLst/>
                            <a:gdLst/>
                            <a:ahLst/>
                            <a:cxnLst/>
                            <a:rect l="l" t="t" r="r" b="b"/>
                            <a:pathLst>
                              <a:path w="31750" h="1007110">
                                <a:moveTo>
                                  <a:pt x="31458" y="15729"/>
                                </a:moveTo>
                                <a:lnTo>
                                  <a:pt x="31458" y="17810"/>
                                </a:lnTo>
                                <a:lnTo>
                                  <a:pt x="31059" y="19815"/>
                                </a:lnTo>
                                <a:lnTo>
                                  <a:pt x="30261" y="21742"/>
                                </a:lnTo>
                                <a:lnTo>
                                  <a:pt x="29463" y="23671"/>
                                </a:lnTo>
                                <a:lnTo>
                                  <a:pt x="21748" y="30253"/>
                                </a:lnTo>
                                <a:lnTo>
                                  <a:pt x="19821" y="31051"/>
                                </a:lnTo>
                                <a:lnTo>
                                  <a:pt x="17815" y="31454"/>
                                </a:lnTo>
                                <a:lnTo>
                                  <a:pt x="15729" y="31458"/>
                                </a:lnTo>
                                <a:lnTo>
                                  <a:pt x="13643" y="31454"/>
                                </a:lnTo>
                                <a:lnTo>
                                  <a:pt x="11637" y="31051"/>
                                </a:lnTo>
                                <a:lnTo>
                                  <a:pt x="9710" y="30253"/>
                                </a:lnTo>
                                <a:lnTo>
                                  <a:pt x="7782" y="29457"/>
                                </a:lnTo>
                                <a:lnTo>
                                  <a:pt x="1197" y="21742"/>
                                </a:lnTo>
                                <a:lnTo>
                                  <a:pt x="399" y="19815"/>
                                </a:lnTo>
                                <a:lnTo>
                                  <a:pt x="0" y="17810"/>
                                </a:lnTo>
                                <a:lnTo>
                                  <a:pt x="0" y="15729"/>
                                </a:lnTo>
                                <a:lnTo>
                                  <a:pt x="0" y="13636"/>
                                </a:lnTo>
                                <a:lnTo>
                                  <a:pt x="399" y="11627"/>
                                </a:lnTo>
                                <a:lnTo>
                                  <a:pt x="1197" y="9704"/>
                                </a:lnTo>
                                <a:lnTo>
                                  <a:pt x="1995" y="7776"/>
                                </a:lnTo>
                                <a:lnTo>
                                  <a:pt x="3132" y="6075"/>
                                </a:lnTo>
                                <a:lnTo>
                                  <a:pt x="4607" y="4603"/>
                                </a:lnTo>
                                <a:lnTo>
                                  <a:pt x="6081" y="3126"/>
                                </a:lnTo>
                                <a:lnTo>
                                  <a:pt x="7782" y="1988"/>
                                </a:lnTo>
                                <a:lnTo>
                                  <a:pt x="9710" y="1194"/>
                                </a:lnTo>
                                <a:lnTo>
                                  <a:pt x="11637" y="399"/>
                                </a:lnTo>
                                <a:lnTo>
                                  <a:pt x="13643" y="0"/>
                                </a:lnTo>
                                <a:lnTo>
                                  <a:pt x="15729" y="0"/>
                                </a:lnTo>
                                <a:lnTo>
                                  <a:pt x="17815" y="0"/>
                                </a:lnTo>
                                <a:lnTo>
                                  <a:pt x="19821" y="399"/>
                                </a:lnTo>
                                <a:lnTo>
                                  <a:pt x="21748" y="1194"/>
                                </a:lnTo>
                                <a:lnTo>
                                  <a:pt x="23675" y="1988"/>
                                </a:lnTo>
                                <a:lnTo>
                                  <a:pt x="25376" y="3126"/>
                                </a:lnTo>
                                <a:lnTo>
                                  <a:pt x="26851" y="4603"/>
                                </a:lnTo>
                                <a:lnTo>
                                  <a:pt x="28326" y="6075"/>
                                </a:lnTo>
                                <a:lnTo>
                                  <a:pt x="29463" y="7776"/>
                                </a:lnTo>
                                <a:lnTo>
                                  <a:pt x="30261" y="9704"/>
                                </a:lnTo>
                                <a:lnTo>
                                  <a:pt x="31059" y="11627"/>
                                </a:lnTo>
                                <a:lnTo>
                                  <a:pt x="31458" y="13636"/>
                                </a:lnTo>
                                <a:lnTo>
                                  <a:pt x="31458" y="15729"/>
                                </a:lnTo>
                                <a:close/>
                              </a:path>
                              <a:path w="31750" h="1007110">
                                <a:moveTo>
                                  <a:pt x="31458" y="503339"/>
                                </a:moveTo>
                                <a:lnTo>
                                  <a:pt x="15729" y="519068"/>
                                </a:lnTo>
                                <a:lnTo>
                                  <a:pt x="13643" y="519064"/>
                                </a:lnTo>
                                <a:lnTo>
                                  <a:pt x="0" y="505424"/>
                                </a:lnTo>
                                <a:lnTo>
                                  <a:pt x="0" y="503339"/>
                                </a:lnTo>
                                <a:lnTo>
                                  <a:pt x="0" y="501250"/>
                                </a:lnTo>
                                <a:lnTo>
                                  <a:pt x="399" y="499241"/>
                                </a:lnTo>
                                <a:lnTo>
                                  <a:pt x="1197" y="497318"/>
                                </a:lnTo>
                                <a:lnTo>
                                  <a:pt x="1995" y="495390"/>
                                </a:lnTo>
                                <a:lnTo>
                                  <a:pt x="3132" y="493688"/>
                                </a:lnTo>
                                <a:lnTo>
                                  <a:pt x="4607" y="492214"/>
                                </a:lnTo>
                                <a:lnTo>
                                  <a:pt x="6081" y="490739"/>
                                </a:lnTo>
                                <a:lnTo>
                                  <a:pt x="7782" y="489602"/>
                                </a:lnTo>
                                <a:lnTo>
                                  <a:pt x="9710" y="488804"/>
                                </a:lnTo>
                                <a:lnTo>
                                  <a:pt x="11637" y="488009"/>
                                </a:lnTo>
                                <a:lnTo>
                                  <a:pt x="13643" y="487610"/>
                                </a:lnTo>
                                <a:lnTo>
                                  <a:pt x="15729" y="487610"/>
                                </a:lnTo>
                                <a:lnTo>
                                  <a:pt x="17815" y="487610"/>
                                </a:lnTo>
                                <a:lnTo>
                                  <a:pt x="30261" y="497318"/>
                                </a:lnTo>
                                <a:lnTo>
                                  <a:pt x="31059" y="499241"/>
                                </a:lnTo>
                                <a:lnTo>
                                  <a:pt x="31458" y="501250"/>
                                </a:lnTo>
                                <a:lnTo>
                                  <a:pt x="31458" y="503339"/>
                                </a:lnTo>
                                <a:close/>
                              </a:path>
                              <a:path w="31750" h="1007110">
                                <a:moveTo>
                                  <a:pt x="31458" y="990949"/>
                                </a:moveTo>
                                <a:lnTo>
                                  <a:pt x="15729" y="1006678"/>
                                </a:lnTo>
                                <a:lnTo>
                                  <a:pt x="13643" y="1006674"/>
                                </a:lnTo>
                                <a:lnTo>
                                  <a:pt x="0" y="993034"/>
                                </a:lnTo>
                                <a:lnTo>
                                  <a:pt x="0" y="990949"/>
                                </a:lnTo>
                                <a:lnTo>
                                  <a:pt x="0" y="988864"/>
                                </a:lnTo>
                                <a:lnTo>
                                  <a:pt x="4607" y="979824"/>
                                </a:lnTo>
                                <a:lnTo>
                                  <a:pt x="6081" y="978349"/>
                                </a:lnTo>
                                <a:lnTo>
                                  <a:pt x="7782" y="977212"/>
                                </a:lnTo>
                                <a:lnTo>
                                  <a:pt x="9710" y="976414"/>
                                </a:lnTo>
                                <a:lnTo>
                                  <a:pt x="11637" y="975619"/>
                                </a:lnTo>
                                <a:lnTo>
                                  <a:pt x="13643" y="975220"/>
                                </a:lnTo>
                                <a:lnTo>
                                  <a:pt x="15729" y="975220"/>
                                </a:lnTo>
                                <a:lnTo>
                                  <a:pt x="17815" y="975220"/>
                                </a:lnTo>
                                <a:lnTo>
                                  <a:pt x="31458" y="988864"/>
                                </a:lnTo>
                                <a:lnTo>
                                  <a:pt x="31458" y="990949"/>
                                </a:lnTo>
                                <a:close/>
                              </a:path>
                            </a:pathLst>
                          </a:custGeom>
                          <a:ln w="7864">
                            <a:solidFill>
                              <a:srgbClr val="000000"/>
                            </a:solidFill>
                            <a:prstDash val="solid"/>
                          </a:ln>
                        </wps:spPr>
                        <wps:bodyPr wrap="square" lIns="0" tIns="0" rIns="0" bIns="0" rtlCol="0">
                          <a:prstTxWarp prst="textNoShape">
                            <a:avLst/>
                          </a:prstTxWarp>
                          <a:noAutofit/>
                        </wps:bodyPr>
                      </wps:wsp>
                      <wps:wsp>
                        <wps:cNvPr id="28" name="Graphic 28"/>
                        <wps:cNvSpPr/>
                        <wps:spPr>
                          <a:xfrm>
                            <a:off x="290993" y="5025533"/>
                            <a:ext cx="31750" cy="31750"/>
                          </a:xfrm>
                          <a:custGeom>
                            <a:avLst/>
                            <a:gdLst/>
                            <a:ahLst/>
                            <a:cxnLst/>
                            <a:rect l="l" t="t" r="r" b="b"/>
                            <a:pathLst>
                              <a:path w="31750" h="31750">
                                <a:moveTo>
                                  <a:pt x="31458" y="31458"/>
                                </a:moveTo>
                                <a:lnTo>
                                  <a:pt x="0" y="31458"/>
                                </a:lnTo>
                                <a:lnTo>
                                  <a:pt x="0" y="0"/>
                                </a:lnTo>
                                <a:lnTo>
                                  <a:pt x="31458" y="0"/>
                                </a:lnTo>
                                <a:lnTo>
                                  <a:pt x="31458" y="31458"/>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05580" y="5701895"/>
                            <a:ext cx="31750" cy="629285"/>
                          </a:xfrm>
                          <a:custGeom>
                            <a:avLst/>
                            <a:gdLst/>
                            <a:ahLst/>
                            <a:cxnLst/>
                            <a:rect l="l" t="t" r="r" b="b"/>
                            <a:pathLst>
                              <a:path w="31750" h="629285">
                                <a:moveTo>
                                  <a:pt x="31458" y="15729"/>
                                </a:moveTo>
                                <a:lnTo>
                                  <a:pt x="31458" y="17814"/>
                                </a:lnTo>
                                <a:lnTo>
                                  <a:pt x="31059" y="19818"/>
                                </a:lnTo>
                                <a:lnTo>
                                  <a:pt x="30261" y="21742"/>
                                </a:lnTo>
                                <a:lnTo>
                                  <a:pt x="29463" y="23671"/>
                                </a:lnTo>
                                <a:lnTo>
                                  <a:pt x="15729" y="31458"/>
                                </a:lnTo>
                                <a:lnTo>
                                  <a:pt x="13643" y="31454"/>
                                </a:lnTo>
                                <a:lnTo>
                                  <a:pt x="1197" y="21742"/>
                                </a:lnTo>
                                <a:lnTo>
                                  <a:pt x="399" y="19818"/>
                                </a:lnTo>
                                <a:lnTo>
                                  <a:pt x="0" y="17814"/>
                                </a:lnTo>
                                <a:lnTo>
                                  <a:pt x="0" y="15729"/>
                                </a:lnTo>
                                <a:lnTo>
                                  <a:pt x="0" y="13640"/>
                                </a:lnTo>
                                <a:lnTo>
                                  <a:pt x="399" y="11631"/>
                                </a:lnTo>
                                <a:lnTo>
                                  <a:pt x="1197" y="9704"/>
                                </a:lnTo>
                                <a:lnTo>
                                  <a:pt x="1995" y="7776"/>
                                </a:lnTo>
                                <a:lnTo>
                                  <a:pt x="3132" y="6075"/>
                                </a:lnTo>
                                <a:lnTo>
                                  <a:pt x="4607" y="4603"/>
                                </a:lnTo>
                                <a:lnTo>
                                  <a:pt x="6081" y="3129"/>
                                </a:lnTo>
                                <a:lnTo>
                                  <a:pt x="7782" y="1992"/>
                                </a:lnTo>
                                <a:lnTo>
                                  <a:pt x="9710" y="1194"/>
                                </a:lnTo>
                                <a:lnTo>
                                  <a:pt x="11637" y="399"/>
                                </a:lnTo>
                                <a:lnTo>
                                  <a:pt x="13643" y="0"/>
                                </a:lnTo>
                                <a:lnTo>
                                  <a:pt x="15729" y="0"/>
                                </a:lnTo>
                                <a:lnTo>
                                  <a:pt x="17815" y="0"/>
                                </a:lnTo>
                                <a:lnTo>
                                  <a:pt x="26851" y="4603"/>
                                </a:lnTo>
                                <a:lnTo>
                                  <a:pt x="28326" y="6075"/>
                                </a:lnTo>
                                <a:lnTo>
                                  <a:pt x="29463" y="7776"/>
                                </a:lnTo>
                                <a:lnTo>
                                  <a:pt x="30261" y="9704"/>
                                </a:lnTo>
                                <a:lnTo>
                                  <a:pt x="31059" y="11631"/>
                                </a:lnTo>
                                <a:lnTo>
                                  <a:pt x="31458" y="13640"/>
                                </a:lnTo>
                                <a:lnTo>
                                  <a:pt x="31458" y="15729"/>
                                </a:lnTo>
                                <a:close/>
                              </a:path>
                              <a:path w="31750" h="629285">
                                <a:moveTo>
                                  <a:pt x="31458" y="314587"/>
                                </a:moveTo>
                                <a:lnTo>
                                  <a:pt x="31458" y="316672"/>
                                </a:lnTo>
                                <a:lnTo>
                                  <a:pt x="31059" y="318672"/>
                                </a:lnTo>
                                <a:lnTo>
                                  <a:pt x="30261" y="320597"/>
                                </a:lnTo>
                                <a:lnTo>
                                  <a:pt x="29463" y="322524"/>
                                </a:lnTo>
                                <a:lnTo>
                                  <a:pt x="15729" y="330316"/>
                                </a:lnTo>
                                <a:lnTo>
                                  <a:pt x="13643" y="330312"/>
                                </a:lnTo>
                                <a:lnTo>
                                  <a:pt x="1197" y="320597"/>
                                </a:lnTo>
                                <a:lnTo>
                                  <a:pt x="399" y="318672"/>
                                </a:lnTo>
                                <a:lnTo>
                                  <a:pt x="0" y="316672"/>
                                </a:lnTo>
                                <a:lnTo>
                                  <a:pt x="0" y="314587"/>
                                </a:lnTo>
                                <a:lnTo>
                                  <a:pt x="0" y="312498"/>
                                </a:lnTo>
                                <a:lnTo>
                                  <a:pt x="399" y="310489"/>
                                </a:lnTo>
                                <a:lnTo>
                                  <a:pt x="1197" y="308561"/>
                                </a:lnTo>
                                <a:lnTo>
                                  <a:pt x="1995" y="306634"/>
                                </a:lnTo>
                                <a:lnTo>
                                  <a:pt x="3132" y="304933"/>
                                </a:lnTo>
                                <a:lnTo>
                                  <a:pt x="4607" y="303461"/>
                                </a:lnTo>
                                <a:lnTo>
                                  <a:pt x="6081" y="301987"/>
                                </a:lnTo>
                                <a:lnTo>
                                  <a:pt x="7782" y="300850"/>
                                </a:lnTo>
                                <a:lnTo>
                                  <a:pt x="9710" y="300052"/>
                                </a:lnTo>
                                <a:lnTo>
                                  <a:pt x="11637" y="299257"/>
                                </a:lnTo>
                                <a:lnTo>
                                  <a:pt x="13643" y="298857"/>
                                </a:lnTo>
                                <a:lnTo>
                                  <a:pt x="15729" y="298857"/>
                                </a:lnTo>
                                <a:lnTo>
                                  <a:pt x="17815" y="298857"/>
                                </a:lnTo>
                                <a:lnTo>
                                  <a:pt x="26851" y="303461"/>
                                </a:lnTo>
                                <a:lnTo>
                                  <a:pt x="28326" y="304933"/>
                                </a:lnTo>
                                <a:lnTo>
                                  <a:pt x="29463" y="306634"/>
                                </a:lnTo>
                                <a:lnTo>
                                  <a:pt x="30261" y="308561"/>
                                </a:lnTo>
                                <a:lnTo>
                                  <a:pt x="31059" y="310489"/>
                                </a:lnTo>
                                <a:lnTo>
                                  <a:pt x="31458" y="312498"/>
                                </a:lnTo>
                                <a:lnTo>
                                  <a:pt x="31458" y="314587"/>
                                </a:lnTo>
                                <a:close/>
                              </a:path>
                              <a:path w="31750" h="629285">
                                <a:moveTo>
                                  <a:pt x="31458" y="613444"/>
                                </a:moveTo>
                                <a:lnTo>
                                  <a:pt x="31458" y="615529"/>
                                </a:lnTo>
                                <a:lnTo>
                                  <a:pt x="31059" y="617530"/>
                                </a:lnTo>
                                <a:lnTo>
                                  <a:pt x="30261" y="619455"/>
                                </a:lnTo>
                                <a:lnTo>
                                  <a:pt x="29463" y="621382"/>
                                </a:lnTo>
                                <a:lnTo>
                                  <a:pt x="15729" y="629174"/>
                                </a:lnTo>
                                <a:lnTo>
                                  <a:pt x="13643" y="629170"/>
                                </a:lnTo>
                                <a:lnTo>
                                  <a:pt x="1197" y="619455"/>
                                </a:lnTo>
                                <a:lnTo>
                                  <a:pt x="399" y="617530"/>
                                </a:lnTo>
                                <a:lnTo>
                                  <a:pt x="0" y="615529"/>
                                </a:lnTo>
                                <a:lnTo>
                                  <a:pt x="0" y="613444"/>
                                </a:lnTo>
                                <a:lnTo>
                                  <a:pt x="0" y="611356"/>
                                </a:lnTo>
                                <a:lnTo>
                                  <a:pt x="399" y="609347"/>
                                </a:lnTo>
                                <a:lnTo>
                                  <a:pt x="1197" y="607419"/>
                                </a:lnTo>
                                <a:lnTo>
                                  <a:pt x="1995" y="605492"/>
                                </a:lnTo>
                                <a:lnTo>
                                  <a:pt x="3132" y="603790"/>
                                </a:lnTo>
                                <a:lnTo>
                                  <a:pt x="4607" y="602319"/>
                                </a:lnTo>
                                <a:lnTo>
                                  <a:pt x="6081" y="600844"/>
                                </a:lnTo>
                                <a:lnTo>
                                  <a:pt x="7782" y="599708"/>
                                </a:lnTo>
                                <a:lnTo>
                                  <a:pt x="9710" y="598910"/>
                                </a:lnTo>
                                <a:lnTo>
                                  <a:pt x="11637" y="598115"/>
                                </a:lnTo>
                                <a:lnTo>
                                  <a:pt x="13643" y="597715"/>
                                </a:lnTo>
                                <a:lnTo>
                                  <a:pt x="15729" y="597715"/>
                                </a:lnTo>
                                <a:lnTo>
                                  <a:pt x="17815" y="597715"/>
                                </a:lnTo>
                                <a:lnTo>
                                  <a:pt x="26851" y="602319"/>
                                </a:lnTo>
                                <a:lnTo>
                                  <a:pt x="28326" y="603790"/>
                                </a:lnTo>
                                <a:lnTo>
                                  <a:pt x="29463" y="605492"/>
                                </a:lnTo>
                                <a:lnTo>
                                  <a:pt x="30261" y="607419"/>
                                </a:lnTo>
                                <a:lnTo>
                                  <a:pt x="31059" y="609347"/>
                                </a:lnTo>
                                <a:lnTo>
                                  <a:pt x="31458" y="611356"/>
                                </a:lnTo>
                                <a:lnTo>
                                  <a:pt x="31458" y="613444"/>
                                </a:lnTo>
                                <a:close/>
                              </a:path>
                            </a:pathLst>
                          </a:custGeom>
                          <a:ln w="7864">
                            <a:solidFill>
                              <a:srgbClr val="000000"/>
                            </a:solidFill>
                            <a:prstDash val="solid"/>
                          </a:ln>
                        </wps:spPr>
                        <wps:bodyPr wrap="square" lIns="0" tIns="0" rIns="0" bIns="0" rtlCol="0">
                          <a:prstTxWarp prst="textNoShape">
                            <a:avLst/>
                          </a:prstTxWarp>
                          <a:noAutofit/>
                        </wps:bodyPr>
                      </wps:wsp>
                      <wps:wsp>
                        <wps:cNvPr id="30" name="Graphic 30"/>
                        <wps:cNvSpPr/>
                        <wps:spPr>
                          <a:xfrm>
                            <a:off x="290982" y="6598478"/>
                            <a:ext cx="31750" cy="896619"/>
                          </a:xfrm>
                          <a:custGeom>
                            <a:avLst/>
                            <a:gdLst/>
                            <a:ahLst/>
                            <a:cxnLst/>
                            <a:rect l="l" t="t" r="r" b="b"/>
                            <a:pathLst>
                              <a:path w="31750" h="896619">
                                <a:moveTo>
                                  <a:pt x="31457" y="865111"/>
                                </a:moveTo>
                                <a:lnTo>
                                  <a:pt x="0" y="865111"/>
                                </a:lnTo>
                                <a:lnTo>
                                  <a:pt x="0" y="896569"/>
                                </a:lnTo>
                                <a:lnTo>
                                  <a:pt x="31457" y="896569"/>
                                </a:lnTo>
                                <a:lnTo>
                                  <a:pt x="31457" y="865111"/>
                                </a:lnTo>
                                <a:close/>
                              </a:path>
                              <a:path w="31750" h="896619">
                                <a:moveTo>
                                  <a:pt x="31457" y="0"/>
                                </a:moveTo>
                                <a:lnTo>
                                  <a:pt x="0" y="0"/>
                                </a:lnTo>
                                <a:lnTo>
                                  <a:pt x="0" y="31457"/>
                                </a:lnTo>
                                <a:lnTo>
                                  <a:pt x="31457" y="31457"/>
                                </a:lnTo>
                                <a:lnTo>
                                  <a:pt x="314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756pt;width:540pt;height:658.9pt;mso-position-horizontal-relative:page;mso-position-vertical-relative:page;z-index:-16851456" id="docshapegroup20" coordorigin="560,2540" coordsize="10800,13178">
                <v:rect style="position:absolute;left:760;top:15346;width:10385;height:20" id="docshape21" filled="true" fillcolor="#999999" stroked="false">
                  <v:fill type="solid"/>
                </v:rect>
                <v:shape style="position:absolute;left:760;top:15346;width:10385;height:41" id="docshape22" coordorigin="760,15346" coordsize="10385,41" path="m11145,15346l11125,15366,760,15366,760,15386,11125,15386,11145,15386,11145,15366,11145,15346xe" filled="true" fillcolor="#ededed" stroked="false">
                  <v:path arrowok="t"/>
                  <v:fill type="solid"/>
                </v:shape>
                <v:shape style="position:absolute;left:760;top:15346;width:20;height:41" id="docshape23" coordorigin="760,15346" coordsize="20,41" path="m760,15386l760,15346,780,15346,780,15366,760,15386xe" filled="true" fillcolor="#999999" stroked="false">
                  <v:path arrowok="t"/>
                  <v:fill type="solid"/>
                </v:shape>
                <v:rect style="position:absolute;left:560;top:2540;width:10800;height:13178" id="docshape24" filled="true" fillcolor="#ffffff" stroked="false">
                  <v:fill type="solid"/>
                </v:rect>
                <v:shape style="position:absolute;left:1018;top:2701;width:50;height:4732" id="docshape25" coordorigin="1018,2701" coordsize="50,4732" path="m1068,7383l1018,7383,1018,7432,1068,7432,1068,7383xm1068,6318l1018,6318,1018,6367,1068,6367,1068,6318xm1068,5252l1018,5252,1018,5302,1068,5302,1068,5252xm1068,2722l1067,2719,1065,2713,1063,2711,1058,2706,1056,2704,1049,2702,1046,2701,1040,2701,1037,2702,1031,2704,1028,2706,1023,2711,1021,2713,1019,2719,1018,2722,1018,2729,1019,2732,1021,2738,1023,2741,1028,2746,1031,2747,1037,2750,1040,2751,1046,2751,1049,2750,1056,2747,1058,2746,1063,2741,1065,2738,1067,2732,1068,2729,1068,2726,1068,2722xe" filled="true" fillcolor="#000000" stroked="false">
                  <v:path arrowok="t"/>
                  <v:fill type="solid"/>
                </v:shape>
                <v:shape style="position:absolute;left:1513;top:7853;width:50;height:1586" id="docshape26" coordorigin="1514,7853" coordsize="50,1586" path="m1563,7878l1563,7881,1563,7885,1561,7888,1560,7891,1558,7893,1556,7896,1554,7898,1551,7900,1548,7901,1545,7902,1542,7903,1538,7903,1535,7903,1532,7902,1529,7901,1526,7900,1523,7898,1521,7896,1519,7893,1517,7891,1516,7888,1514,7885,1514,7881,1514,7878,1514,7875,1514,7872,1516,7869,1517,7866,1519,7863,1521,7861,1523,7858,1526,7856,1529,7855,1532,7854,1535,7853,1538,7853,1542,7853,1545,7854,1548,7855,1551,7856,1554,7858,1556,7861,1558,7863,1560,7866,1561,7869,1563,7872,1563,7875,1563,7878xm1563,8646l1563,8649,1563,8652,1561,8655,1560,8658,1558,8661,1556,8663,1554,8666,1551,8668,1548,8669,1545,8670,1542,8671,1538,8671,1535,8671,1532,8670,1529,8669,1526,8668,1523,8666,1521,8663,1519,8661,1517,8658,1516,8655,1514,8652,1514,8649,1514,8646,1514,8643,1514,8640,1516,8636,1517,8633,1519,8631,1521,8628,1523,8626,1526,8624,1529,8623,1532,8622,1535,8621,1538,8621,1542,8621,1545,8622,1548,8623,1551,8624,1554,8626,1556,8628,1558,8631,1560,8633,1561,8636,1563,8640,1563,8643,1563,8646xm1563,9414l1563,9417,1563,9420,1561,9423,1560,9426,1558,9429,1556,9431,1554,9434,1551,9435,1548,9437,1545,9438,1542,9439,1538,9439,1535,9439,1532,9438,1529,9437,1526,9435,1523,9434,1521,9431,1519,9429,1517,9426,1516,9423,1514,9420,1514,9417,1514,9414,1514,9411,1514,9407,1516,9404,1517,9401,1519,9399,1521,9396,1523,9394,1526,9392,1529,9391,1532,9390,1535,9389,1538,9389,1542,9389,1545,9390,1548,9391,1551,9392,1554,9394,1556,9396,1558,9399,1560,9401,1561,9404,1563,9407,1563,9411,1563,9414xe" filled="false" stroked="true" strokeweight=".619266pt" strokecolor="#000000">
                  <v:path arrowok="t"/>
                  <v:stroke dashstyle="solid"/>
                </v:shape>
                <v:rect style="position:absolute;left:1018;top:10454;width:50;height:50" id="docshape27" filled="true" fillcolor="#000000" stroked="false">
                  <v:fill type="solid"/>
                </v:rect>
                <v:shape style="position:absolute;left:1513;top:11519;width:50;height:991" id="docshape28" coordorigin="1514,11519" coordsize="50,991" path="m1563,11544l1563,11547,1563,11551,1561,11554,1560,11557,1558,11559,1556,11562,1554,11564,1551,11566,1548,11567,1545,11568,1542,11569,1538,11569,1535,11569,1532,11568,1529,11567,1526,11566,1523,11564,1521,11562,1519,11559,1517,11557,1516,11554,1514,11551,1514,11547,1514,11544,1514,11541,1514,11538,1516,11535,1517,11532,1519,11529,1521,11527,1523,11524,1526,11522,1529,11521,1532,11520,1535,11519,1538,11519,1542,11519,1545,11520,1548,11521,1551,11522,1554,11524,1556,11527,1558,11529,1560,11532,1561,11535,1563,11538,1563,11541,1563,11544xm1563,12015l1563,12018,1563,12021,1561,12024,1560,12027,1558,12030,1556,12032,1554,12035,1551,12036,1548,12038,1545,12039,1542,12040,1538,12040,1535,12040,1532,12039,1529,12038,1526,12036,1523,12035,1521,12032,1519,12030,1517,12027,1516,12024,1514,12021,1514,12018,1514,12015,1514,12011,1514,12008,1516,12005,1517,12002,1519,12000,1521,11997,1523,11995,1526,11993,1529,11992,1532,11991,1535,11990,1538,11990,1542,11990,1545,11991,1548,11992,1551,11993,1554,11995,1556,11997,1558,12000,1560,12002,1561,12005,1563,12008,1563,12011,1563,12015xm1563,12485l1563,12489,1563,12492,1561,12495,1560,12498,1558,12501,1556,12503,1554,12505,1551,12507,1548,12508,1545,12510,1542,12510,1538,12510,1535,12510,1532,12510,1529,12508,1526,12507,1523,12505,1521,12503,1519,12501,1517,12498,1516,12495,1514,12492,1514,12489,1514,12485,1514,12482,1514,12479,1516,12476,1517,12473,1519,12470,1521,12468,1523,12466,1526,12464,1529,12463,1532,12461,1535,12461,1538,12461,1542,12461,1545,12461,1548,12463,1551,12464,1554,12466,1556,12468,1558,12470,1560,12473,1561,12476,1563,12479,1563,12482,1563,12485xe" filled="false" stroked="true" strokeweight=".619266pt" strokecolor="#000000">
                  <v:path arrowok="t"/>
                  <v:stroke dashstyle="solid"/>
                </v:shape>
                <v:shape style="position:absolute;left:1018;top:12931;width:50;height:1412" id="docshape29" coordorigin="1018,12931" coordsize="50,1412" path="m1068,14294l1018,14294,1018,14343,1068,14343,1068,14294xm1068,12931l1018,12931,1018,12981,1068,12981,1068,12931xe" filled="true" fillcolor="#000000" stroked="false">
                  <v:path arrowok="t"/>
                  <v:fill type="solid"/>
                </v:shape>
                <w10:wrap type="none"/>
              </v:group>
            </w:pict>
          </mc:Fallback>
        </mc:AlternateContent>
      </w:r>
    </w:p>
    <w:p>
      <w:pPr>
        <w:pStyle w:val="BodyText"/>
        <w:spacing w:line="288" w:lineRule="auto"/>
        <w:ind w:left="631" w:right="216"/>
        <w:jc w:val="both"/>
      </w:pPr>
      <w:r>
        <w:rPr/>
        <w:t>Outro ponto a ser destacado, é o aumento de velocidade dos contratos atuais de banda de download mínima de 30 Mbps,</w:t>
      </w:r>
      <w:r>
        <w:rPr>
          <w:spacing w:val="-4"/>
        </w:rPr>
        <w:t> </w:t>
      </w:r>
      <w:r>
        <w:rPr/>
        <w:t>para</w:t>
      </w:r>
      <w:r>
        <w:rPr>
          <w:spacing w:val="-4"/>
        </w:rPr>
        <w:t> </w:t>
      </w:r>
      <w:r>
        <w:rPr/>
        <w:t>banda</w:t>
      </w:r>
      <w:r>
        <w:rPr>
          <w:spacing w:val="-4"/>
        </w:rPr>
        <w:t> </w:t>
      </w:r>
      <w:r>
        <w:rPr/>
        <w:t>de</w:t>
      </w:r>
      <w:r>
        <w:rPr>
          <w:spacing w:val="-4"/>
        </w:rPr>
        <w:t> </w:t>
      </w:r>
      <w:r>
        <w:rPr/>
        <w:t>download</w:t>
      </w:r>
      <w:r>
        <w:rPr>
          <w:spacing w:val="-4"/>
        </w:rPr>
        <w:t> </w:t>
      </w:r>
      <w:r>
        <w:rPr/>
        <w:t>mínima</w:t>
      </w:r>
      <w:r>
        <w:rPr>
          <w:spacing w:val="-4"/>
        </w:rPr>
        <w:t> </w:t>
      </w:r>
      <w:r>
        <w:rPr/>
        <w:t>de</w:t>
      </w:r>
      <w:r>
        <w:rPr>
          <w:spacing w:val="-4"/>
        </w:rPr>
        <w:t> </w:t>
      </w:r>
      <w:r>
        <w:rPr/>
        <w:t>200</w:t>
      </w:r>
      <w:r>
        <w:rPr>
          <w:spacing w:val="-4"/>
        </w:rPr>
        <w:t> </w:t>
      </w:r>
      <w:r>
        <w:rPr/>
        <w:t>Mbps.</w:t>
      </w:r>
      <w:r>
        <w:rPr>
          <w:spacing w:val="-4"/>
        </w:rPr>
        <w:t> </w:t>
      </w:r>
      <w:r>
        <w:rPr/>
        <w:t>Essa</w:t>
      </w:r>
      <w:r>
        <w:rPr>
          <w:spacing w:val="-4"/>
        </w:rPr>
        <w:t> </w:t>
      </w:r>
      <w:r>
        <w:rPr/>
        <w:t>melhoria</w:t>
      </w:r>
      <w:r>
        <w:rPr>
          <w:spacing w:val="-4"/>
        </w:rPr>
        <w:t> </w:t>
      </w:r>
      <w:r>
        <w:rPr/>
        <w:t>contribui</w:t>
      </w:r>
      <w:r>
        <w:rPr>
          <w:spacing w:val="-4"/>
        </w:rPr>
        <w:t> </w:t>
      </w:r>
      <w:r>
        <w:rPr/>
        <w:t>para</w:t>
      </w:r>
      <w:r>
        <w:rPr>
          <w:spacing w:val="-4"/>
        </w:rPr>
        <w:t> </w:t>
      </w:r>
      <w:r>
        <w:rPr/>
        <w:t>uma</w:t>
      </w:r>
      <w:r>
        <w:rPr>
          <w:spacing w:val="-4"/>
        </w:rPr>
        <w:t> </w:t>
      </w:r>
      <w:r>
        <w:rPr/>
        <w:t>conectividade</w:t>
      </w:r>
      <w:r>
        <w:rPr>
          <w:spacing w:val="-4"/>
        </w:rPr>
        <w:t> </w:t>
      </w:r>
      <w:r>
        <w:rPr/>
        <w:t>aprimorada nas áreas abrangidas, facilitando assim o acesso aos serviços judiciários. Essa atualização reflete o compromisso em oferecer uma experiência de comunicação mais eficiente e satisfatória, promovendo, por consequência, uma melhor prestação dos Serviços da Justiça nas referidas localidades.</w:t>
      </w:r>
    </w:p>
    <w:p>
      <w:pPr>
        <w:pStyle w:val="BodyText"/>
      </w:pPr>
    </w:p>
    <w:p>
      <w:pPr>
        <w:pStyle w:val="BodyText"/>
        <w:spacing w:before="82"/>
      </w:pPr>
    </w:p>
    <w:p>
      <w:pPr>
        <w:pStyle w:val="Heading1"/>
        <w:numPr>
          <w:ilvl w:val="0"/>
          <w:numId w:val="1"/>
        </w:numPr>
        <w:tabs>
          <w:tab w:pos="457" w:val="left" w:leader="none"/>
        </w:tabs>
        <w:spacing w:line="240" w:lineRule="auto" w:before="0" w:after="0"/>
        <w:ind w:left="457" w:right="0" w:hanging="222"/>
        <w:jc w:val="left"/>
      </w:pPr>
      <w:r>
        <w:rPr/>
        <w:t>DESCRIÇÃO</w:t>
      </w:r>
      <w:r>
        <w:rPr>
          <w:spacing w:val="7"/>
        </w:rPr>
        <w:t> </w:t>
      </w:r>
      <w:r>
        <w:rPr/>
        <w:t>DA</w:t>
      </w:r>
      <w:r>
        <w:rPr>
          <w:spacing w:val="7"/>
        </w:rPr>
        <w:t> </w:t>
      </w:r>
      <w:r>
        <w:rPr>
          <w:spacing w:val="-2"/>
        </w:rPr>
        <w:t>SOLUÇÃO</w:t>
      </w:r>
    </w:p>
    <w:p>
      <w:pPr>
        <w:pStyle w:val="BodyText"/>
        <w:spacing w:line="292" w:lineRule="auto" w:before="193"/>
        <w:ind w:left="631" w:right="252"/>
      </w:pPr>
      <w:r>
        <w:rPr/>
        <w:t>Entre</w:t>
      </w:r>
      <w:r>
        <w:rPr>
          <w:spacing w:val="-5"/>
        </w:rPr>
        <w:t> </w:t>
      </w:r>
      <w:r>
        <w:rPr/>
        <w:t>as</w:t>
      </w:r>
      <w:r>
        <w:rPr>
          <w:spacing w:val="-5"/>
        </w:rPr>
        <w:t> </w:t>
      </w:r>
      <w:r>
        <w:rPr/>
        <w:t>tecnologias</w:t>
      </w:r>
      <w:r>
        <w:rPr>
          <w:spacing w:val="-5"/>
        </w:rPr>
        <w:t> </w:t>
      </w:r>
      <w:r>
        <w:rPr/>
        <w:t>viáveis</w:t>
      </w:r>
      <w:r>
        <w:rPr>
          <w:spacing w:val="-5"/>
        </w:rPr>
        <w:t> </w:t>
      </w:r>
      <w:r>
        <w:rPr/>
        <w:t>observadas</w:t>
      </w:r>
      <w:r>
        <w:rPr>
          <w:spacing w:val="-5"/>
        </w:rPr>
        <w:t> </w:t>
      </w:r>
      <w:r>
        <w:rPr/>
        <w:t>que</w:t>
      </w:r>
      <w:r>
        <w:rPr>
          <w:spacing w:val="-5"/>
        </w:rPr>
        <w:t> </w:t>
      </w:r>
      <w:r>
        <w:rPr/>
        <w:t>podem</w:t>
      </w:r>
      <w:r>
        <w:rPr>
          <w:spacing w:val="-5"/>
        </w:rPr>
        <w:t> </w:t>
      </w:r>
      <w:r>
        <w:rPr/>
        <w:t>atender</w:t>
      </w:r>
      <w:r>
        <w:rPr>
          <w:spacing w:val="-5"/>
        </w:rPr>
        <w:t> </w:t>
      </w:r>
      <w:r>
        <w:rPr/>
        <w:t>a</w:t>
      </w:r>
      <w:r>
        <w:rPr>
          <w:spacing w:val="-5"/>
        </w:rPr>
        <w:t> </w:t>
      </w:r>
      <w:r>
        <w:rPr/>
        <w:t>esse</w:t>
      </w:r>
      <w:r>
        <w:rPr>
          <w:spacing w:val="-5"/>
        </w:rPr>
        <w:t> </w:t>
      </w:r>
      <w:r>
        <w:rPr/>
        <w:t>objeto,</w:t>
      </w:r>
      <w:r>
        <w:rPr>
          <w:spacing w:val="-5"/>
        </w:rPr>
        <w:t> </w:t>
      </w:r>
      <w:r>
        <w:rPr/>
        <w:t>a</w:t>
      </w:r>
      <w:r>
        <w:rPr>
          <w:spacing w:val="-5"/>
        </w:rPr>
        <w:t> </w:t>
      </w:r>
      <w:r>
        <w:rPr/>
        <w:t>que</w:t>
      </w:r>
      <w:r>
        <w:rPr>
          <w:spacing w:val="-5"/>
        </w:rPr>
        <w:t> </w:t>
      </w:r>
      <w:r>
        <w:rPr/>
        <w:t>mais</w:t>
      </w:r>
      <w:r>
        <w:rPr>
          <w:spacing w:val="-5"/>
        </w:rPr>
        <w:t> </w:t>
      </w:r>
      <w:r>
        <w:rPr/>
        <w:t>se</w:t>
      </w:r>
      <w:r>
        <w:rPr>
          <w:spacing w:val="-5"/>
        </w:rPr>
        <w:t> </w:t>
      </w:r>
      <w:r>
        <w:rPr/>
        <w:t>adequa</w:t>
      </w:r>
      <w:r>
        <w:rPr>
          <w:spacing w:val="-5"/>
        </w:rPr>
        <w:t> </w:t>
      </w:r>
      <w:r>
        <w:rPr/>
        <w:t>é</w:t>
      </w:r>
      <w:r>
        <w:rPr>
          <w:spacing w:val="-5"/>
        </w:rPr>
        <w:t> </w:t>
      </w:r>
      <w:r>
        <w:rPr/>
        <w:t>a</w:t>
      </w:r>
      <w:r>
        <w:rPr>
          <w:spacing w:val="-5"/>
        </w:rPr>
        <w:t> </w:t>
      </w:r>
      <w:r>
        <w:rPr/>
        <w:t>comunicação via</w:t>
      </w:r>
      <w:r>
        <w:rPr>
          <w:spacing w:val="-7"/>
        </w:rPr>
        <w:t> </w:t>
      </w:r>
      <w:r>
        <w:rPr/>
        <w:t>satélite.</w:t>
      </w:r>
      <w:r>
        <w:rPr>
          <w:spacing w:val="-7"/>
        </w:rPr>
        <w:t> </w:t>
      </w:r>
      <w:r>
        <w:rPr/>
        <w:t>Tendo</w:t>
      </w:r>
      <w:r>
        <w:rPr>
          <w:spacing w:val="-7"/>
        </w:rPr>
        <w:t> </w:t>
      </w:r>
      <w:r>
        <w:rPr/>
        <w:t>em</w:t>
      </w:r>
      <w:r>
        <w:rPr>
          <w:spacing w:val="-7"/>
        </w:rPr>
        <w:t> </w:t>
      </w:r>
      <w:r>
        <w:rPr/>
        <w:t>vista</w:t>
      </w:r>
      <w:r>
        <w:rPr>
          <w:spacing w:val="-7"/>
        </w:rPr>
        <w:t> </w:t>
      </w:r>
      <w:r>
        <w:rPr/>
        <w:t>que</w:t>
      </w:r>
      <w:r>
        <w:rPr>
          <w:spacing w:val="-7"/>
        </w:rPr>
        <w:t> </w:t>
      </w:r>
      <w:r>
        <w:rPr/>
        <w:t>esse</w:t>
      </w:r>
      <w:r>
        <w:rPr>
          <w:spacing w:val="-7"/>
        </w:rPr>
        <w:t> </w:t>
      </w:r>
      <w:r>
        <w:rPr/>
        <w:t>tipo</w:t>
      </w:r>
      <w:r>
        <w:rPr>
          <w:spacing w:val="-7"/>
        </w:rPr>
        <w:t> </w:t>
      </w:r>
      <w:r>
        <w:rPr/>
        <w:t>de</w:t>
      </w:r>
      <w:r>
        <w:rPr>
          <w:spacing w:val="-7"/>
        </w:rPr>
        <w:t> </w:t>
      </w:r>
      <w:r>
        <w:rPr/>
        <w:t>conexão</w:t>
      </w:r>
      <w:r>
        <w:rPr>
          <w:spacing w:val="-7"/>
        </w:rPr>
        <w:t> </w:t>
      </w:r>
      <w:r>
        <w:rPr/>
        <w:t>é</w:t>
      </w:r>
      <w:r>
        <w:rPr>
          <w:spacing w:val="-7"/>
        </w:rPr>
        <w:t> </w:t>
      </w:r>
      <w:r>
        <w:rPr/>
        <w:t>comumente</w:t>
      </w:r>
      <w:r>
        <w:rPr>
          <w:spacing w:val="-7"/>
        </w:rPr>
        <w:t> </w:t>
      </w:r>
      <w:r>
        <w:rPr/>
        <w:t>encontrado</w:t>
      </w:r>
      <w:r>
        <w:rPr>
          <w:spacing w:val="-7"/>
        </w:rPr>
        <w:t> </w:t>
      </w:r>
      <w:r>
        <w:rPr/>
        <w:t>em</w:t>
      </w:r>
      <w:r>
        <w:rPr>
          <w:spacing w:val="-7"/>
        </w:rPr>
        <w:t> </w:t>
      </w:r>
      <w:r>
        <w:rPr/>
        <w:t>zonas</w:t>
      </w:r>
      <w:r>
        <w:rPr>
          <w:spacing w:val="-7"/>
        </w:rPr>
        <w:t> </w:t>
      </w:r>
      <w:r>
        <w:rPr/>
        <w:t>rurais</w:t>
      </w:r>
      <w:r>
        <w:rPr>
          <w:spacing w:val="-7"/>
        </w:rPr>
        <w:t> </w:t>
      </w:r>
      <w:r>
        <w:rPr/>
        <w:t>e</w:t>
      </w:r>
      <w:r>
        <w:rPr>
          <w:spacing w:val="-7"/>
        </w:rPr>
        <w:t> </w:t>
      </w:r>
      <w:r>
        <w:rPr/>
        <w:t>locais</w:t>
      </w:r>
      <w:r>
        <w:rPr>
          <w:spacing w:val="-7"/>
        </w:rPr>
        <w:t> </w:t>
      </w:r>
      <w:r>
        <w:rPr/>
        <w:t>de</w:t>
      </w:r>
      <w:r>
        <w:rPr>
          <w:spacing w:val="-7"/>
        </w:rPr>
        <w:t> </w:t>
      </w:r>
      <w:r>
        <w:rPr/>
        <w:t>difícil acesso, onde o acesso à internet é limitado ou inexistente por meio de infraestrutura terrestre;</w:t>
      </w:r>
    </w:p>
    <w:p>
      <w:pPr>
        <w:pStyle w:val="BodyText"/>
        <w:spacing w:line="292" w:lineRule="auto" w:before="139"/>
        <w:ind w:left="631" w:right="216"/>
        <w:jc w:val="both"/>
      </w:pPr>
      <w:r>
        <w:rPr/>
        <w:t>A internet via satélite permite que locais isolados consigam conectividade global, e, dependendo do serviço escolhido, altas taxas de transferência de dados. A internet via satélite oferece grandes vantagens como disponibilidade e velocidade;</w:t>
      </w:r>
    </w:p>
    <w:p>
      <w:pPr>
        <w:pStyle w:val="BodyText"/>
        <w:spacing w:before="139"/>
        <w:ind w:left="631"/>
        <w:jc w:val="both"/>
      </w:pPr>
      <w:r>
        <w:rPr/>
        <w:t>Esse</w:t>
      </w:r>
      <w:r>
        <w:rPr>
          <w:spacing w:val="-12"/>
        </w:rPr>
        <w:t> </w:t>
      </w:r>
      <w:r>
        <w:rPr/>
        <w:t>tipo</w:t>
      </w:r>
      <w:r>
        <w:rPr>
          <w:spacing w:val="-12"/>
        </w:rPr>
        <w:t> </w:t>
      </w:r>
      <w:r>
        <w:rPr/>
        <w:t>de</w:t>
      </w:r>
      <w:r>
        <w:rPr>
          <w:spacing w:val="-12"/>
        </w:rPr>
        <w:t> </w:t>
      </w:r>
      <w:r>
        <w:rPr/>
        <w:t>conexão</w:t>
      </w:r>
      <w:r>
        <w:rPr>
          <w:spacing w:val="-12"/>
        </w:rPr>
        <w:t> </w:t>
      </w:r>
      <w:r>
        <w:rPr/>
        <w:t>apresenta</w:t>
      </w:r>
      <w:r>
        <w:rPr>
          <w:spacing w:val="-12"/>
        </w:rPr>
        <w:t> </w:t>
      </w:r>
      <w:r>
        <w:rPr/>
        <w:t>os</w:t>
      </w:r>
      <w:r>
        <w:rPr>
          <w:spacing w:val="-12"/>
        </w:rPr>
        <w:t> </w:t>
      </w:r>
      <w:r>
        <w:rPr/>
        <w:t>seguintes</w:t>
      </w:r>
      <w:r>
        <w:rPr>
          <w:spacing w:val="-12"/>
        </w:rPr>
        <w:t> </w:t>
      </w:r>
      <w:r>
        <w:rPr>
          <w:spacing w:val="-2"/>
        </w:rPr>
        <w:t>benefícios:</w:t>
      </w:r>
    </w:p>
    <w:p>
      <w:pPr>
        <w:pStyle w:val="BodyText"/>
        <w:spacing w:line="304" w:lineRule="auto" w:before="218"/>
        <w:ind w:left="1127"/>
      </w:pPr>
      <w:r>
        <w:rPr/>
        <w:t>Ampla cobertura: a internet via satélite consegue atender países inteiros ou até mesmo continentes com um único satélite, permitindo levar conectividade para áreas onde não há presença de cabo ou fibra óptica;</w:t>
      </w:r>
    </w:p>
    <w:p>
      <w:pPr>
        <w:pStyle w:val="BodyText"/>
        <w:spacing w:line="304" w:lineRule="auto" w:before="125"/>
        <w:ind w:left="1127"/>
      </w:pPr>
      <w:r>
        <w:rPr/>
        <w:t>Mobilidade: por abranger maior área de cobertura, é possível levar a antena e os equipamentos para outros locais e se manter conectado; e</w:t>
      </w:r>
    </w:p>
    <w:p>
      <w:pPr>
        <w:pStyle w:val="BodyText"/>
        <w:spacing w:line="304" w:lineRule="auto" w:before="126"/>
        <w:ind w:left="1182" w:hanging="56"/>
      </w:pPr>
      <w:r>
        <w:rPr/>
        <w:t>Velocidade: a internet via satélite pode chegar a velocidades superiores a 200 Mbps, alcançando resultados melhores que no 3G, 4G e algumas conexões via rádio.</w:t>
      </w:r>
    </w:p>
    <w:p>
      <w:pPr>
        <w:pStyle w:val="BodyText"/>
        <w:spacing w:before="169"/>
      </w:pPr>
    </w:p>
    <w:p>
      <w:pPr>
        <w:pStyle w:val="BodyText"/>
        <w:spacing w:line="292" w:lineRule="auto"/>
        <w:ind w:left="631" w:right="217"/>
        <w:jc w:val="both"/>
      </w:pPr>
      <w:r>
        <w:rPr/>
        <w:t>Os</w:t>
      </w:r>
      <w:r>
        <w:rPr>
          <w:spacing w:val="-8"/>
        </w:rPr>
        <w:t> </w:t>
      </w:r>
      <w:r>
        <w:rPr/>
        <w:t>satélites</w:t>
      </w:r>
      <w:r>
        <w:rPr>
          <w:spacing w:val="-8"/>
        </w:rPr>
        <w:t> </w:t>
      </w:r>
      <w:r>
        <w:rPr/>
        <w:t>são</w:t>
      </w:r>
      <w:r>
        <w:rPr>
          <w:spacing w:val="-8"/>
        </w:rPr>
        <w:t> </w:t>
      </w:r>
      <w:r>
        <w:rPr/>
        <w:t>geralmente</w:t>
      </w:r>
      <w:r>
        <w:rPr>
          <w:spacing w:val="-8"/>
        </w:rPr>
        <w:t> </w:t>
      </w:r>
      <w:r>
        <w:rPr/>
        <w:t>classificados</w:t>
      </w:r>
      <w:r>
        <w:rPr>
          <w:spacing w:val="-8"/>
        </w:rPr>
        <w:t> </w:t>
      </w:r>
      <w:r>
        <w:rPr/>
        <w:t>com</w:t>
      </w:r>
      <w:r>
        <w:rPr>
          <w:spacing w:val="-8"/>
        </w:rPr>
        <w:t> </w:t>
      </w:r>
      <w:r>
        <w:rPr/>
        <w:t>base</w:t>
      </w:r>
      <w:r>
        <w:rPr>
          <w:spacing w:val="-8"/>
        </w:rPr>
        <w:t> </w:t>
      </w:r>
      <w:r>
        <w:rPr/>
        <w:t>em</w:t>
      </w:r>
      <w:r>
        <w:rPr>
          <w:spacing w:val="-8"/>
        </w:rPr>
        <w:t> </w:t>
      </w:r>
      <w:r>
        <w:rPr/>
        <w:t>sua</w:t>
      </w:r>
      <w:r>
        <w:rPr>
          <w:spacing w:val="-8"/>
        </w:rPr>
        <w:t> </w:t>
      </w:r>
      <w:r>
        <w:rPr/>
        <w:t>altitude</w:t>
      </w:r>
      <w:r>
        <w:rPr>
          <w:spacing w:val="-8"/>
        </w:rPr>
        <w:t> </w:t>
      </w:r>
      <w:r>
        <w:rPr/>
        <w:t>orbital,</w:t>
      </w:r>
      <w:r>
        <w:rPr>
          <w:spacing w:val="-8"/>
        </w:rPr>
        <w:t> </w:t>
      </w:r>
      <w:r>
        <w:rPr/>
        <w:t>o</w:t>
      </w:r>
      <w:r>
        <w:rPr>
          <w:spacing w:val="-8"/>
        </w:rPr>
        <w:t> </w:t>
      </w:r>
      <w:r>
        <w:rPr/>
        <w:t>que</w:t>
      </w:r>
      <w:r>
        <w:rPr>
          <w:spacing w:val="-8"/>
        </w:rPr>
        <w:t> </w:t>
      </w:r>
      <w:r>
        <w:rPr/>
        <w:t>afeta</w:t>
      </w:r>
      <w:r>
        <w:rPr>
          <w:spacing w:val="-8"/>
        </w:rPr>
        <w:t> </w:t>
      </w:r>
      <w:r>
        <w:rPr/>
        <w:t>diretamente</w:t>
      </w:r>
      <w:r>
        <w:rPr>
          <w:spacing w:val="-8"/>
        </w:rPr>
        <w:t> </w:t>
      </w:r>
      <w:r>
        <w:rPr/>
        <w:t>sua</w:t>
      </w:r>
      <w:r>
        <w:rPr>
          <w:spacing w:val="-8"/>
        </w:rPr>
        <w:t> </w:t>
      </w:r>
      <w:r>
        <w:rPr/>
        <w:t>cobertura</w:t>
      </w:r>
      <w:r>
        <w:rPr>
          <w:spacing w:val="-8"/>
        </w:rPr>
        <w:t> </w:t>
      </w:r>
      <w:r>
        <w:rPr/>
        <w:t>e</w:t>
      </w:r>
      <w:r>
        <w:rPr>
          <w:spacing w:val="-8"/>
        </w:rPr>
        <w:t> </w:t>
      </w:r>
      <w:r>
        <w:rPr/>
        <w:t>a velocidade com que viajam ao redor do planeta. Ao escolher o tipo de órbita, algumas características se diferenciam. Os três principais tipos de satélites baseados em suas órbitas são:</w:t>
      </w:r>
    </w:p>
    <w:p>
      <w:pPr>
        <w:pStyle w:val="BodyText"/>
        <w:spacing w:line="446" w:lineRule="auto" w:before="139"/>
        <w:ind w:left="1127" w:right="6599"/>
      </w:pPr>
      <w:r>
        <w:rPr/>
        <w:t>Órbita Terrestre Baixa - LEO; Órbita</w:t>
      </w:r>
      <w:r>
        <w:rPr>
          <w:spacing w:val="-7"/>
        </w:rPr>
        <w:t> </w:t>
      </w:r>
      <w:r>
        <w:rPr/>
        <w:t>Terrestre</w:t>
      </w:r>
      <w:r>
        <w:rPr>
          <w:spacing w:val="-7"/>
        </w:rPr>
        <w:t> </w:t>
      </w:r>
      <w:r>
        <w:rPr/>
        <w:t>Média</w:t>
      </w:r>
      <w:r>
        <w:rPr>
          <w:spacing w:val="-8"/>
        </w:rPr>
        <w:t> </w:t>
      </w:r>
      <w:r>
        <w:rPr/>
        <w:t>-</w:t>
      </w:r>
      <w:r>
        <w:rPr>
          <w:spacing w:val="-7"/>
        </w:rPr>
        <w:t> </w:t>
      </w:r>
      <w:r>
        <w:rPr/>
        <w:t>MEO;</w:t>
      </w:r>
      <w:r>
        <w:rPr>
          <w:spacing w:val="-7"/>
        </w:rPr>
        <w:t> </w:t>
      </w:r>
      <w:r>
        <w:rPr/>
        <w:t>e Órbita Geoestacionária - GEO.</w:t>
      </w:r>
    </w:p>
    <w:p>
      <w:pPr>
        <w:pStyle w:val="BodyText"/>
        <w:spacing w:line="290" w:lineRule="auto" w:before="1"/>
        <w:ind w:left="631" w:right="219"/>
        <w:jc w:val="both"/>
      </w:pPr>
      <w:r>
        <w:rPr/>
        <w:t>Dentre</w:t>
      </w:r>
      <w:r>
        <w:rPr>
          <w:spacing w:val="-2"/>
        </w:rPr>
        <w:t> </w:t>
      </w:r>
      <w:r>
        <w:rPr/>
        <w:t>os</w:t>
      </w:r>
      <w:r>
        <w:rPr>
          <w:spacing w:val="-2"/>
        </w:rPr>
        <w:t> </w:t>
      </w:r>
      <w:r>
        <w:rPr/>
        <w:t>tipos</w:t>
      </w:r>
      <w:r>
        <w:rPr>
          <w:spacing w:val="-2"/>
        </w:rPr>
        <w:t> </w:t>
      </w:r>
      <w:r>
        <w:rPr/>
        <w:t>mencionados,</w:t>
      </w:r>
      <w:r>
        <w:rPr>
          <w:spacing w:val="-2"/>
        </w:rPr>
        <w:t> </w:t>
      </w:r>
      <w:r>
        <w:rPr/>
        <w:t>a</w:t>
      </w:r>
      <w:r>
        <w:rPr>
          <w:spacing w:val="-2"/>
        </w:rPr>
        <w:t> </w:t>
      </w:r>
      <w:r>
        <w:rPr/>
        <w:t>que</w:t>
      </w:r>
      <w:r>
        <w:rPr>
          <w:spacing w:val="-2"/>
        </w:rPr>
        <w:t> </w:t>
      </w:r>
      <w:r>
        <w:rPr/>
        <w:t>mais</w:t>
      </w:r>
      <w:r>
        <w:rPr>
          <w:spacing w:val="-2"/>
        </w:rPr>
        <w:t> </w:t>
      </w:r>
      <w:r>
        <w:rPr/>
        <w:t>se</w:t>
      </w:r>
      <w:r>
        <w:rPr>
          <w:spacing w:val="-2"/>
        </w:rPr>
        <w:t> </w:t>
      </w:r>
      <w:r>
        <w:rPr/>
        <w:t>adequa</w:t>
      </w:r>
      <w:r>
        <w:rPr>
          <w:spacing w:val="-2"/>
        </w:rPr>
        <w:t> </w:t>
      </w:r>
      <w:r>
        <w:rPr/>
        <w:t>ao</w:t>
      </w:r>
      <w:r>
        <w:rPr>
          <w:spacing w:val="-2"/>
        </w:rPr>
        <w:t> </w:t>
      </w:r>
      <w:r>
        <w:rPr/>
        <w:t>objeto,</w:t>
      </w:r>
      <w:r>
        <w:rPr>
          <w:spacing w:val="-2"/>
        </w:rPr>
        <w:t> </w:t>
      </w:r>
      <w:r>
        <w:rPr/>
        <w:t>bem</w:t>
      </w:r>
      <w:r>
        <w:rPr>
          <w:spacing w:val="-2"/>
        </w:rPr>
        <w:t> </w:t>
      </w:r>
      <w:r>
        <w:rPr/>
        <w:t>como</w:t>
      </w:r>
      <w:r>
        <w:rPr>
          <w:spacing w:val="-2"/>
        </w:rPr>
        <w:t> </w:t>
      </w:r>
      <w:r>
        <w:rPr/>
        <w:t>ao</w:t>
      </w:r>
      <w:r>
        <w:rPr>
          <w:spacing w:val="-2"/>
        </w:rPr>
        <w:t> </w:t>
      </w:r>
      <w:r>
        <w:rPr/>
        <w:t>objetivo</w:t>
      </w:r>
      <w:r>
        <w:rPr>
          <w:spacing w:val="-2"/>
        </w:rPr>
        <w:t> </w:t>
      </w:r>
      <w:r>
        <w:rPr/>
        <w:t>esperado</w:t>
      </w:r>
      <w:r>
        <w:rPr>
          <w:spacing w:val="-2"/>
        </w:rPr>
        <w:t> </w:t>
      </w:r>
      <w:r>
        <w:rPr/>
        <w:t>com</w:t>
      </w:r>
      <w:r>
        <w:rPr>
          <w:spacing w:val="-2"/>
        </w:rPr>
        <w:t> </w:t>
      </w:r>
      <w:r>
        <w:rPr/>
        <w:t>esta</w:t>
      </w:r>
      <w:r>
        <w:rPr>
          <w:spacing w:val="-2"/>
        </w:rPr>
        <w:t> </w:t>
      </w:r>
      <w:r>
        <w:rPr/>
        <w:t>aquisição, é a Órbita Terrestre Baixa. Esse tipo de satélites podem fornecer serviços de telecomunicação com menor latência em comparação com satélites em órbitas mais altas, como a geoestacionária, por exemplo. Além disso, a proximidade com a Terra facilita a manutenção e a substituição de satélites, se necessário.</w:t>
      </w:r>
    </w:p>
    <w:p>
      <w:pPr>
        <w:pStyle w:val="BodyText"/>
        <w:spacing w:line="292" w:lineRule="auto" w:before="138"/>
        <w:ind w:left="631" w:right="223"/>
        <w:jc w:val="both"/>
      </w:pPr>
      <w:r>
        <w:rPr/>
        <w:t>Devido à sua proximidade com a Terra, lançar satélites em LEO é relativamente mais fácil e econômico e além disso, a manutenção e o reparo de satélites em órbita baixa são mais viáveis devido à menor distância e menor custo de transporte.</w:t>
      </w:r>
    </w:p>
    <w:p>
      <w:pPr>
        <w:spacing w:after="0" w:line="292" w:lineRule="auto"/>
        <w:jc w:val="both"/>
        <w:sectPr>
          <w:pgSz w:w="11900" w:h="16840"/>
          <w:pgMar w:header="575" w:footer="840" w:top="2120" w:bottom="1100" w:left="560" w:right="420"/>
        </w:sectPr>
      </w:pPr>
    </w:p>
    <w:p>
      <w:pPr>
        <w:pStyle w:val="BodyText"/>
        <w:spacing w:before="183"/>
      </w:pPr>
      <w:r>
        <w:rPr/>
        <mc:AlternateContent>
          <mc:Choice Requires="wps">
            <w:drawing>
              <wp:anchor distT="0" distB="0" distL="0" distR="0" allowOverlap="1" layoutInCell="1" locked="0" behindDoc="1" simplePos="0" relativeHeight="486466560">
                <wp:simplePos x="0" y="0"/>
                <wp:positionH relativeFrom="page">
                  <wp:posOffset>355599</wp:posOffset>
                </wp:positionH>
                <wp:positionV relativeFrom="page">
                  <wp:posOffset>1612899</wp:posOffset>
                </wp:positionV>
                <wp:extent cx="6858000" cy="836803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858000" cy="8368030"/>
                          <a:chExt cx="6858000" cy="8368030"/>
                        </a:xfrm>
                      </wpg:grpSpPr>
                      <wps:wsp>
                        <wps:cNvPr id="32" name="Graphic 32"/>
                        <wps:cNvSpPr/>
                        <wps:spPr>
                          <a:xfrm>
                            <a:off x="127202" y="8132094"/>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127190" y="8132102"/>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127202" y="8132094"/>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35" name="Graphic 35"/>
                        <wps:cNvSpPr/>
                        <wps:spPr>
                          <a:xfrm>
                            <a:off x="0" y="0"/>
                            <a:ext cx="6858000" cy="8368030"/>
                          </a:xfrm>
                          <a:custGeom>
                            <a:avLst/>
                            <a:gdLst/>
                            <a:ahLst/>
                            <a:cxnLst/>
                            <a:rect l="l" t="t" r="r" b="b"/>
                            <a:pathLst>
                              <a:path w="6858000" h="8368030">
                                <a:moveTo>
                                  <a:pt x="0" y="0"/>
                                </a:moveTo>
                                <a:lnTo>
                                  <a:pt x="6857998" y="0"/>
                                </a:lnTo>
                                <a:lnTo>
                                  <a:pt x="6857998" y="8368018"/>
                                </a:lnTo>
                                <a:lnTo>
                                  <a:pt x="0" y="8368018"/>
                                </a:lnTo>
                                <a:lnTo>
                                  <a:pt x="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275259" y="102247"/>
                            <a:ext cx="5230495" cy="8265795"/>
                          </a:xfrm>
                          <a:custGeom>
                            <a:avLst/>
                            <a:gdLst/>
                            <a:ahLst/>
                            <a:cxnLst/>
                            <a:rect l="l" t="t" r="r" b="b"/>
                            <a:pathLst>
                              <a:path w="5230495" h="8265795">
                                <a:moveTo>
                                  <a:pt x="47180" y="3837965"/>
                                </a:moveTo>
                                <a:lnTo>
                                  <a:pt x="15722" y="3837965"/>
                                </a:lnTo>
                                <a:lnTo>
                                  <a:pt x="15722" y="3869423"/>
                                </a:lnTo>
                                <a:lnTo>
                                  <a:pt x="47180" y="3869423"/>
                                </a:lnTo>
                                <a:lnTo>
                                  <a:pt x="47180" y="3837965"/>
                                </a:lnTo>
                                <a:close/>
                              </a:path>
                              <a:path w="5230495" h="8265795">
                                <a:moveTo>
                                  <a:pt x="47180" y="2784094"/>
                                </a:moveTo>
                                <a:lnTo>
                                  <a:pt x="15722" y="2784094"/>
                                </a:lnTo>
                                <a:lnTo>
                                  <a:pt x="15722" y="2815552"/>
                                </a:lnTo>
                                <a:lnTo>
                                  <a:pt x="47180" y="2815552"/>
                                </a:lnTo>
                                <a:lnTo>
                                  <a:pt x="47180" y="2784094"/>
                                </a:lnTo>
                                <a:close/>
                              </a:path>
                              <a:path w="5230495" h="8265795">
                                <a:moveTo>
                                  <a:pt x="47180" y="1730235"/>
                                </a:moveTo>
                                <a:lnTo>
                                  <a:pt x="15722" y="1730235"/>
                                </a:lnTo>
                                <a:lnTo>
                                  <a:pt x="15722" y="1761693"/>
                                </a:lnTo>
                                <a:lnTo>
                                  <a:pt x="47180" y="1761693"/>
                                </a:lnTo>
                                <a:lnTo>
                                  <a:pt x="47180" y="1730235"/>
                                </a:lnTo>
                                <a:close/>
                              </a:path>
                              <a:path w="5230495" h="8265795">
                                <a:moveTo>
                                  <a:pt x="47180" y="676363"/>
                                </a:moveTo>
                                <a:lnTo>
                                  <a:pt x="15722" y="676363"/>
                                </a:lnTo>
                                <a:lnTo>
                                  <a:pt x="15722" y="707821"/>
                                </a:lnTo>
                                <a:lnTo>
                                  <a:pt x="47180" y="707821"/>
                                </a:lnTo>
                                <a:lnTo>
                                  <a:pt x="47180" y="676363"/>
                                </a:lnTo>
                                <a:close/>
                              </a:path>
                              <a:path w="5230495" h="8265795">
                                <a:moveTo>
                                  <a:pt x="47180" y="0"/>
                                </a:moveTo>
                                <a:lnTo>
                                  <a:pt x="15722" y="0"/>
                                </a:lnTo>
                                <a:lnTo>
                                  <a:pt x="15722" y="31457"/>
                                </a:lnTo>
                                <a:lnTo>
                                  <a:pt x="47180" y="31457"/>
                                </a:lnTo>
                                <a:lnTo>
                                  <a:pt x="47180" y="0"/>
                                </a:lnTo>
                                <a:close/>
                              </a:path>
                              <a:path w="5230495" h="8265795">
                                <a:moveTo>
                                  <a:pt x="5230012" y="7793901"/>
                                </a:moveTo>
                                <a:lnTo>
                                  <a:pt x="5222138" y="7793901"/>
                                </a:lnTo>
                                <a:lnTo>
                                  <a:pt x="5222138" y="7801762"/>
                                </a:lnTo>
                                <a:lnTo>
                                  <a:pt x="5222138" y="8147799"/>
                                </a:lnTo>
                                <a:lnTo>
                                  <a:pt x="534797" y="8147812"/>
                                </a:lnTo>
                                <a:lnTo>
                                  <a:pt x="534797" y="7801762"/>
                                </a:lnTo>
                                <a:lnTo>
                                  <a:pt x="5222138" y="7801762"/>
                                </a:lnTo>
                                <a:lnTo>
                                  <a:pt x="5222138" y="7793901"/>
                                </a:lnTo>
                                <a:lnTo>
                                  <a:pt x="534797" y="7793901"/>
                                </a:lnTo>
                                <a:lnTo>
                                  <a:pt x="526935" y="7793901"/>
                                </a:lnTo>
                                <a:lnTo>
                                  <a:pt x="526935" y="7801762"/>
                                </a:lnTo>
                                <a:lnTo>
                                  <a:pt x="526935" y="8147799"/>
                                </a:lnTo>
                                <a:lnTo>
                                  <a:pt x="7861" y="8147812"/>
                                </a:lnTo>
                                <a:lnTo>
                                  <a:pt x="7861" y="7801762"/>
                                </a:lnTo>
                                <a:lnTo>
                                  <a:pt x="526935" y="7801762"/>
                                </a:lnTo>
                                <a:lnTo>
                                  <a:pt x="526935" y="7793901"/>
                                </a:lnTo>
                                <a:lnTo>
                                  <a:pt x="7861" y="7793901"/>
                                </a:lnTo>
                                <a:lnTo>
                                  <a:pt x="0" y="7793901"/>
                                </a:lnTo>
                                <a:lnTo>
                                  <a:pt x="0" y="8265782"/>
                                </a:lnTo>
                                <a:lnTo>
                                  <a:pt x="7861" y="8265782"/>
                                </a:lnTo>
                                <a:lnTo>
                                  <a:pt x="7861" y="8155673"/>
                                </a:lnTo>
                                <a:lnTo>
                                  <a:pt x="526935" y="8155673"/>
                                </a:lnTo>
                                <a:lnTo>
                                  <a:pt x="526935" y="8265782"/>
                                </a:lnTo>
                                <a:lnTo>
                                  <a:pt x="534797" y="8265782"/>
                                </a:lnTo>
                                <a:lnTo>
                                  <a:pt x="534797" y="8155673"/>
                                </a:lnTo>
                                <a:lnTo>
                                  <a:pt x="5222138" y="8155673"/>
                                </a:lnTo>
                                <a:lnTo>
                                  <a:pt x="5222138" y="8265782"/>
                                </a:lnTo>
                                <a:lnTo>
                                  <a:pt x="5230012" y="8265782"/>
                                </a:lnTo>
                                <a:lnTo>
                                  <a:pt x="5230012" y="8155673"/>
                                </a:lnTo>
                                <a:lnTo>
                                  <a:pt x="5230012" y="8147812"/>
                                </a:lnTo>
                                <a:lnTo>
                                  <a:pt x="5230012" y="7801762"/>
                                </a:lnTo>
                                <a:lnTo>
                                  <a:pt x="5230012" y="7793901"/>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605580" y="4427813"/>
                            <a:ext cx="31750" cy="2060575"/>
                          </a:xfrm>
                          <a:custGeom>
                            <a:avLst/>
                            <a:gdLst/>
                            <a:ahLst/>
                            <a:cxnLst/>
                            <a:rect l="l" t="t" r="r" b="b"/>
                            <a:pathLst>
                              <a:path w="31750" h="2060575">
                                <a:moveTo>
                                  <a:pt x="31458" y="15729"/>
                                </a:moveTo>
                                <a:lnTo>
                                  <a:pt x="15729" y="31458"/>
                                </a:lnTo>
                                <a:lnTo>
                                  <a:pt x="13643" y="31454"/>
                                </a:lnTo>
                                <a:lnTo>
                                  <a:pt x="0" y="17814"/>
                                </a:lnTo>
                                <a:lnTo>
                                  <a:pt x="0" y="15729"/>
                                </a:lnTo>
                                <a:lnTo>
                                  <a:pt x="0" y="13640"/>
                                </a:lnTo>
                                <a:lnTo>
                                  <a:pt x="399" y="11631"/>
                                </a:lnTo>
                                <a:lnTo>
                                  <a:pt x="1197" y="9708"/>
                                </a:lnTo>
                                <a:lnTo>
                                  <a:pt x="1995" y="7780"/>
                                </a:lnTo>
                                <a:lnTo>
                                  <a:pt x="3132" y="6078"/>
                                </a:lnTo>
                                <a:lnTo>
                                  <a:pt x="4607" y="4603"/>
                                </a:lnTo>
                                <a:lnTo>
                                  <a:pt x="6081" y="3129"/>
                                </a:lnTo>
                                <a:lnTo>
                                  <a:pt x="7782" y="1992"/>
                                </a:lnTo>
                                <a:lnTo>
                                  <a:pt x="9710" y="1194"/>
                                </a:lnTo>
                                <a:lnTo>
                                  <a:pt x="11637" y="399"/>
                                </a:lnTo>
                                <a:lnTo>
                                  <a:pt x="13643" y="0"/>
                                </a:lnTo>
                                <a:lnTo>
                                  <a:pt x="15729" y="0"/>
                                </a:lnTo>
                                <a:lnTo>
                                  <a:pt x="17815" y="0"/>
                                </a:lnTo>
                                <a:lnTo>
                                  <a:pt x="30261" y="9708"/>
                                </a:lnTo>
                                <a:lnTo>
                                  <a:pt x="31059" y="11631"/>
                                </a:lnTo>
                                <a:lnTo>
                                  <a:pt x="31458" y="13640"/>
                                </a:lnTo>
                                <a:lnTo>
                                  <a:pt x="31458" y="15729"/>
                                </a:lnTo>
                                <a:close/>
                              </a:path>
                              <a:path w="31750" h="2060575">
                                <a:moveTo>
                                  <a:pt x="31458" y="692091"/>
                                </a:moveTo>
                                <a:lnTo>
                                  <a:pt x="31458" y="694176"/>
                                </a:lnTo>
                                <a:lnTo>
                                  <a:pt x="31059" y="696181"/>
                                </a:lnTo>
                                <a:lnTo>
                                  <a:pt x="30261" y="698104"/>
                                </a:lnTo>
                                <a:lnTo>
                                  <a:pt x="29463" y="700033"/>
                                </a:lnTo>
                                <a:lnTo>
                                  <a:pt x="15729" y="707821"/>
                                </a:lnTo>
                                <a:lnTo>
                                  <a:pt x="13643" y="707817"/>
                                </a:lnTo>
                                <a:lnTo>
                                  <a:pt x="1197" y="698104"/>
                                </a:lnTo>
                                <a:lnTo>
                                  <a:pt x="399" y="696181"/>
                                </a:lnTo>
                                <a:lnTo>
                                  <a:pt x="0" y="694176"/>
                                </a:lnTo>
                                <a:lnTo>
                                  <a:pt x="0" y="692091"/>
                                </a:lnTo>
                                <a:lnTo>
                                  <a:pt x="0" y="690002"/>
                                </a:lnTo>
                                <a:lnTo>
                                  <a:pt x="399" y="687994"/>
                                </a:lnTo>
                                <a:lnTo>
                                  <a:pt x="1197" y="686066"/>
                                </a:lnTo>
                                <a:lnTo>
                                  <a:pt x="1995" y="684138"/>
                                </a:lnTo>
                                <a:lnTo>
                                  <a:pt x="3132" y="682437"/>
                                </a:lnTo>
                                <a:lnTo>
                                  <a:pt x="4607" y="680966"/>
                                </a:lnTo>
                                <a:lnTo>
                                  <a:pt x="6081" y="679488"/>
                                </a:lnTo>
                                <a:lnTo>
                                  <a:pt x="7782" y="678351"/>
                                </a:lnTo>
                                <a:lnTo>
                                  <a:pt x="9710" y="677556"/>
                                </a:lnTo>
                                <a:lnTo>
                                  <a:pt x="11637" y="676761"/>
                                </a:lnTo>
                                <a:lnTo>
                                  <a:pt x="13643" y="676362"/>
                                </a:lnTo>
                                <a:lnTo>
                                  <a:pt x="15729" y="676362"/>
                                </a:lnTo>
                                <a:lnTo>
                                  <a:pt x="17815" y="676362"/>
                                </a:lnTo>
                                <a:lnTo>
                                  <a:pt x="19821" y="676761"/>
                                </a:lnTo>
                                <a:lnTo>
                                  <a:pt x="21748" y="677556"/>
                                </a:lnTo>
                                <a:lnTo>
                                  <a:pt x="23675" y="678351"/>
                                </a:lnTo>
                                <a:lnTo>
                                  <a:pt x="25376" y="679488"/>
                                </a:lnTo>
                                <a:lnTo>
                                  <a:pt x="26851" y="680966"/>
                                </a:lnTo>
                                <a:lnTo>
                                  <a:pt x="28326" y="682437"/>
                                </a:lnTo>
                                <a:lnTo>
                                  <a:pt x="29463" y="684138"/>
                                </a:lnTo>
                                <a:lnTo>
                                  <a:pt x="30261" y="686066"/>
                                </a:lnTo>
                                <a:lnTo>
                                  <a:pt x="31059" y="687994"/>
                                </a:lnTo>
                                <a:lnTo>
                                  <a:pt x="31458" y="690002"/>
                                </a:lnTo>
                                <a:lnTo>
                                  <a:pt x="31458" y="692091"/>
                                </a:lnTo>
                                <a:close/>
                              </a:path>
                              <a:path w="31750" h="2060575">
                                <a:moveTo>
                                  <a:pt x="31458" y="1368453"/>
                                </a:moveTo>
                                <a:lnTo>
                                  <a:pt x="15729" y="1384183"/>
                                </a:lnTo>
                                <a:lnTo>
                                  <a:pt x="13643" y="1384179"/>
                                </a:lnTo>
                                <a:lnTo>
                                  <a:pt x="0" y="1370534"/>
                                </a:lnTo>
                                <a:lnTo>
                                  <a:pt x="0" y="1368453"/>
                                </a:lnTo>
                                <a:lnTo>
                                  <a:pt x="0" y="1366361"/>
                                </a:lnTo>
                                <a:lnTo>
                                  <a:pt x="4607" y="1357328"/>
                                </a:lnTo>
                                <a:lnTo>
                                  <a:pt x="6081" y="1355850"/>
                                </a:lnTo>
                                <a:lnTo>
                                  <a:pt x="7782" y="1354713"/>
                                </a:lnTo>
                                <a:lnTo>
                                  <a:pt x="9710" y="1353919"/>
                                </a:lnTo>
                                <a:lnTo>
                                  <a:pt x="11637" y="1353124"/>
                                </a:lnTo>
                                <a:lnTo>
                                  <a:pt x="13643" y="1352724"/>
                                </a:lnTo>
                                <a:lnTo>
                                  <a:pt x="15729" y="1352724"/>
                                </a:lnTo>
                                <a:lnTo>
                                  <a:pt x="17815" y="1352724"/>
                                </a:lnTo>
                                <a:lnTo>
                                  <a:pt x="19821" y="1353124"/>
                                </a:lnTo>
                                <a:lnTo>
                                  <a:pt x="21748" y="1353919"/>
                                </a:lnTo>
                                <a:lnTo>
                                  <a:pt x="23675" y="1354713"/>
                                </a:lnTo>
                                <a:lnTo>
                                  <a:pt x="25376" y="1355850"/>
                                </a:lnTo>
                                <a:lnTo>
                                  <a:pt x="26851" y="1357328"/>
                                </a:lnTo>
                                <a:lnTo>
                                  <a:pt x="28326" y="1358800"/>
                                </a:lnTo>
                                <a:lnTo>
                                  <a:pt x="29463" y="1360501"/>
                                </a:lnTo>
                                <a:lnTo>
                                  <a:pt x="30261" y="1362424"/>
                                </a:lnTo>
                                <a:lnTo>
                                  <a:pt x="31059" y="1364352"/>
                                </a:lnTo>
                                <a:lnTo>
                                  <a:pt x="31458" y="1366361"/>
                                </a:lnTo>
                                <a:lnTo>
                                  <a:pt x="31458" y="1368453"/>
                                </a:lnTo>
                                <a:close/>
                              </a:path>
                              <a:path w="31750" h="2060575">
                                <a:moveTo>
                                  <a:pt x="31458" y="2044816"/>
                                </a:moveTo>
                                <a:lnTo>
                                  <a:pt x="31458" y="2046901"/>
                                </a:lnTo>
                                <a:lnTo>
                                  <a:pt x="31059" y="2048905"/>
                                </a:lnTo>
                                <a:lnTo>
                                  <a:pt x="30261" y="2050829"/>
                                </a:lnTo>
                                <a:lnTo>
                                  <a:pt x="29463" y="2052754"/>
                                </a:lnTo>
                                <a:lnTo>
                                  <a:pt x="15729" y="2060545"/>
                                </a:lnTo>
                                <a:lnTo>
                                  <a:pt x="13643" y="2060541"/>
                                </a:lnTo>
                                <a:lnTo>
                                  <a:pt x="1197" y="2050829"/>
                                </a:lnTo>
                                <a:lnTo>
                                  <a:pt x="399" y="2048905"/>
                                </a:lnTo>
                                <a:lnTo>
                                  <a:pt x="0" y="2046901"/>
                                </a:lnTo>
                                <a:lnTo>
                                  <a:pt x="0" y="2044816"/>
                                </a:lnTo>
                                <a:lnTo>
                                  <a:pt x="0" y="2042731"/>
                                </a:lnTo>
                                <a:lnTo>
                                  <a:pt x="399" y="2040722"/>
                                </a:lnTo>
                                <a:lnTo>
                                  <a:pt x="1197" y="2038795"/>
                                </a:lnTo>
                                <a:lnTo>
                                  <a:pt x="1995" y="2036863"/>
                                </a:lnTo>
                                <a:lnTo>
                                  <a:pt x="3132" y="2035162"/>
                                </a:lnTo>
                                <a:lnTo>
                                  <a:pt x="4607" y="2033690"/>
                                </a:lnTo>
                                <a:lnTo>
                                  <a:pt x="6081" y="2032213"/>
                                </a:lnTo>
                                <a:lnTo>
                                  <a:pt x="7782" y="2031075"/>
                                </a:lnTo>
                                <a:lnTo>
                                  <a:pt x="9710" y="2030281"/>
                                </a:lnTo>
                                <a:lnTo>
                                  <a:pt x="11637" y="2029486"/>
                                </a:lnTo>
                                <a:lnTo>
                                  <a:pt x="13643" y="2029086"/>
                                </a:lnTo>
                                <a:lnTo>
                                  <a:pt x="15729" y="2029086"/>
                                </a:lnTo>
                                <a:lnTo>
                                  <a:pt x="17815" y="2029086"/>
                                </a:lnTo>
                                <a:lnTo>
                                  <a:pt x="19821" y="2029486"/>
                                </a:lnTo>
                                <a:lnTo>
                                  <a:pt x="21748" y="2030284"/>
                                </a:lnTo>
                                <a:lnTo>
                                  <a:pt x="23675" y="2031079"/>
                                </a:lnTo>
                                <a:lnTo>
                                  <a:pt x="25376" y="2032213"/>
                                </a:lnTo>
                                <a:lnTo>
                                  <a:pt x="26851" y="2033690"/>
                                </a:lnTo>
                                <a:lnTo>
                                  <a:pt x="28326" y="2035162"/>
                                </a:lnTo>
                                <a:lnTo>
                                  <a:pt x="29463" y="2036863"/>
                                </a:lnTo>
                                <a:lnTo>
                                  <a:pt x="30261" y="2038791"/>
                                </a:lnTo>
                                <a:lnTo>
                                  <a:pt x="31059" y="2040722"/>
                                </a:lnTo>
                                <a:lnTo>
                                  <a:pt x="31458" y="2042731"/>
                                </a:lnTo>
                                <a:lnTo>
                                  <a:pt x="31458" y="2044816"/>
                                </a:lnTo>
                                <a:close/>
                              </a:path>
                            </a:pathLst>
                          </a:custGeom>
                          <a:ln w="7864">
                            <a:solidFill>
                              <a:srgbClr val="000000"/>
                            </a:solidFill>
                            <a:prstDash val="solid"/>
                          </a:ln>
                        </wps:spPr>
                        <wps:bodyPr wrap="square" lIns="0" tIns="0" rIns="0" bIns="0" rtlCol="0">
                          <a:prstTxWarp prst="textNoShape">
                            <a:avLst/>
                          </a:prstTxWarp>
                          <a:noAutofit/>
                        </wps:bodyPr>
                      </wps:wsp>
                      <wps:wsp>
                        <wps:cNvPr id="38" name="Graphic 38"/>
                        <wps:cNvSpPr/>
                        <wps:spPr>
                          <a:xfrm>
                            <a:off x="290993" y="6944510"/>
                            <a:ext cx="31750" cy="31750"/>
                          </a:xfrm>
                          <a:custGeom>
                            <a:avLst/>
                            <a:gdLst/>
                            <a:ahLst/>
                            <a:cxnLst/>
                            <a:rect l="l" t="t" r="r" b="b"/>
                            <a:pathLst>
                              <a:path w="31750" h="31750">
                                <a:moveTo>
                                  <a:pt x="31458" y="31458"/>
                                </a:moveTo>
                                <a:lnTo>
                                  <a:pt x="0" y="31458"/>
                                </a:lnTo>
                                <a:lnTo>
                                  <a:pt x="0" y="0"/>
                                </a:lnTo>
                                <a:lnTo>
                                  <a:pt x="31458" y="0"/>
                                </a:lnTo>
                                <a:lnTo>
                                  <a:pt x="31458" y="3145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947pt;width:540pt;height:658.9pt;mso-position-horizontal-relative:page;mso-position-vertical-relative:page;z-index:-16849920" id="docshapegroup30" coordorigin="560,2540" coordsize="10800,13178">
                <v:rect style="position:absolute;left:760;top:15346;width:10385;height:20" id="docshape31" filled="true" fillcolor="#999999" stroked="false">
                  <v:fill type="solid"/>
                </v:rect>
                <v:shape style="position:absolute;left:760;top:15346;width:10385;height:41" id="docshape32" coordorigin="760,15346" coordsize="10385,41" path="m11145,15346l11125,15366,760,15366,760,15386,11125,15386,11145,15386,11145,15366,11145,15346xe" filled="true" fillcolor="#ededed" stroked="false">
                  <v:path arrowok="t"/>
                  <v:fill type="solid"/>
                </v:shape>
                <v:shape style="position:absolute;left:760;top:15346;width:20;height:41" id="docshape33" coordorigin="760,15346" coordsize="20,41" path="m760,15386l760,15346,780,15346,780,15366,760,15386xe" filled="true" fillcolor="#999999" stroked="false">
                  <v:path arrowok="t"/>
                  <v:fill type="solid"/>
                </v:shape>
                <v:rect style="position:absolute;left:560;top:2540;width:10800;height:13178" id="docshape34" filled="true" fillcolor="#ffffff" stroked="false">
                  <v:fill type="solid"/>
                </v:rect>
                <v:shape style="position:absolute;left:993;top:2701;width:8237;height:13017" id="docshape35" coordorigin="993,2701" coordsize="8237,13017" path="m1068,8745l1018,8745,1018,8795,1068,8795,1068,8745xm1068,7085l1018,7085,1018,7135,1068,7135,1068,7085xm1068,5426l1018,5426,1018,5475,1068,5475,1068,5426xm1068,3766l1018,3766,1018,3816,1068,3816,1068,3766xm1068,2701l1018,2701,1018,2751,1068,2751,1068,2701xm9230,14975l9217,14975,9217,14987,9217,15532,9217,15532,1836,15532,1836,15532,1836,14987,9217,14987,9217,14975,1836,14975,1823,14975,1823,14987,1823,15532,1823,15532,1006,15532,1006,15532,1006,14987,1823,14987,1823,14975,1006,14975,993,14975,993,14987,993,15532,993,15532,993,15545,993,15718,1006,15718,1006,15545,1823,15545,1823,15718,1836,15718,1836,15545,9217,15545,9217,15718,9230,15718,9230,15545,9230,15532,9230,15532,9230,14987,9230,14975xe" filled="true" fillcolor="#000000" stroked="false">
                  <v:path arrowok="t"/>
                  <v:fill type="solid"/>
                </v:shape>
                <v:shape style="position:absolute;left:1513;top:9512;width:50;height:3245" id="docshape36" coordorigin="1514,9513" coordsize="50,3245" path="m1563,9538l1563,9541,1563,9544,1561,9547,1560,9550,1558,9553,1556,9555,1554,9558,1551,9559,1548,9561,1545,9562,1542,9562,1538,9562,1535,9562,1532,9562,1529,9561,1526,9559,1523,9558,1521,9555,1519,9553,1517,9550,1516,9547,1514,9544,1514,9541,1514,9538,1514,9534,1514,9531,1516,9528,1517,9525,1519,9523,1521,9520,1523,9518,1526,9516,1529,9515,1532,9514,1535,9513,1538,9513,1542,9513,1545,9514,1548,9515,1551,9516,1554,9518,1556,9520,1558,9523,1560,9525,1561,9528,1563,9531,1563,9534,1563,9538xm1563,10603l1563,10606,1563,10609,1561,10612,1560,10615,1558,10618,1556,10620,1554,10623,1551,10624,1548,10626,1545,10627,1542,10628,1538,10628,1535,10628,1532,10627,1529,10626,1526,10624,1523,10623,1521,10620,1519,10618,1517,10615,1516,10612,1514,10609,1514,10606,1514,10603,1514,10600,1514,10596,1516,10593,1517,10590,1519,10588,1521,10585,1523,10583,1526,10581,1529,10580,1532,10579,1535,10578,1538,10578,1542,10578,1545,10579,1548,10580,1551,10581,1554,10583,1556,10585,1558,10588,1560,10590,1561,10593,1563,10596,1563,10600,1563,10603xm1563,11668l1563,11671,1563,11674,1561,11677,1560,11680,1558,11683,1556,11685,1554,11688,1551,11690,1548,11691,1545,11692,1542,11693,1538,11693,1535,11693,1532,11692,1529,11691,1526,11690,1523,11688,1521,11685,1519,11683,1517,11680,1516,11677,1514,11674,1514,11671,1514,11668,1514,11665,1514,11662,1516,11658,1517,11655,1519,11653,1521,11650,1523,11648,1526,11646,1529,11645,1532,11644,1535,11643,1538,11643,1542,11643,1545,11644,1548,11645,1551,11646,1554,11648,1556,11650,1558,11653,1560,11655,1561,11658,1563,11662,1563,11665,1563,11668xm1563,12733l1563,12736,1563,12740,1561,12743,1560,12746,1558,12748,1556,12751,1554,12753,1551,12755,1548,12756,1545,12757,1542,12758,1538,12758,1535,12758,1532,12757,1529,12756,1526,12755,1523,12753,1521,12751,1519,12748,1517,12746,1516,12743,1514,12740,1514,12736,1514,12733,1514,12730,1514,12727,1516,12724,1517,12721,1519,12718,1521,12716,1523,12713,1526,12711,1529,12710,1532,12709,1535,12708,1538,12708,1542,12708,1545,12709,1548,12710,1551,12711,1554,12713,1556,12716,1558,12718,1560,12721,1561,12724,1563,12727,1563,12730,1563,12733xe" filled="false" stroked="true" strokeweight=".619266pt" strokecolor="#000000">
                  <v:path arrowok="t"/>
                  <v:stroke dashstyle="solid"/>
                </v:shape>
                <v:rect style="position:absolute;left:1018;top:13476;width:50;height:50" id="docshape37" filled="true" fillcolor="#000000" stroked="false">
                  <v:fill type="solid"/>
                </v:rect>
                <w10:wrap type="none"/>
              </v:group>
            </w:pict>
          </mc:Fallback>
        </mc:AlternateContent>
      </w:r>
    </w:p>
    <w:p>
      <w:pPr>
        <w:pStyle w:val="BodyText"/>
        <w:spacing w:line="292" w:lineRule="auto"/>
        <w:ind w:left="631" w:right="219"/>
        <w:jc w:val="both"/>
      </w:pPr>
      <w:r>
        <w:rPr/>
        <w:t>Além disso, são projetados com tecnologias mais recentes e eficientes em termos de largura de banda, incluindo antenas de matriz ativa, sistemas de processamento de sinal avançados e maior flexibilidade na alocação de recursos de comunicação, permitindo uma maior utilização da largura de banda disponível.</w:t>
      </w:r>
    </w:p>
    <w:p>
      <w:pPr>
        <w:pStyle w:val="BodyText"/>
        <w:spacing w:line="288" w:lineRule="auto" w:before="139"/>
        <w:ind w:left="631" w:right="219"/>
        <w:jc w:val="both"/>
      </w:pPr>
      <w:r>
        <w:rPr/>
        <w:t>Uma das principais vantagens dos satélites em Órbita Terrestre Baixa é a redução significativa na latência em comparação com os satélites geoestacionários. Devido à sua proximidade com a Terra, os sinais de comunicação via satélite em LEO têm menos distância para percorrer, o que resulta em latências consideravelmente menores. Isso torna os serviços de internet via satélite em LEO mais adequados para aplicativos e serviços que exigem respostas rápidas.</w:t>
      </w:r>
    </w:p>
    <w:p>
      <w:pPr>
        <w:pStyle w:val="BodyText"/>
        <w:spacing w:line="288" w:lineRule="auto" w:before="142"/>
        <w:ind w:left="631" w:right="221"/>
        <w:jc w:val="both"/>
      </w:pPr>
      <w:r>
        <w:rPr/>
        <w:t>Outro fator que contribui para a diminuição da latência nessa tecnologia é a prática comum das operadoras de satélites de baixa órbita, em fazer agrupamento de satélites, que consistem em dezenas ou até mesmo centenas de satélites que operam de forma coordenada para prover conectividade. Os satélites LEO em constelação estabelecem comunicações entre si e com estações terrestres para manter a conectividade do usuário, enquanto se deslocam rapidamente pelo céu;</w:t>
      </w:r>
    </w:p>
    <w:p>
      <w:pPr>
        <w:pStyle w:val="BodyText"/>
        <w:spacing w:line="288" w:lineRule="auto" w:before="142"/>
        <w:ind w:left="631" w:right="220"/>
        <w:jc w:val="both"/>
      </w:pPr>
      <w:r>
        <w:rPr/>
        <w:t>Portanto, para atender as necessidade das localidades referidas as tecnologias LEO tendem a ser mais atraentes para</w:t>
      </w:r>
      <w:r>
        <w:rPr>
          <w:spacing w:val="-7"/>
        </w:rPr>
        <w:t> </w:t>
      </w:r>
      <w:r>
        <w:rPr/>
        <w:t>aplicações</w:t>
      </w:r>
      <w:r>
        <w:rPr>
          <w:spacing w:val="-7"/>
        </w:rPr>
        <w:t> </w:t>
      </w:r>
      <w:r>
        <w:rPr/>
        <w:t>que</w:t>
      </w:r>
      <w:r>
        <w:rPr>
          <w:spacing w:val="-7"/>
        </w:rPr>
        <w:t> </w:t>
      </w:r>
      <w:r>
        <w:rPr/>
        <w:t>exigem</w:t>
      </w:r>
      <w:r>
        <w:rPr>
          <w:spacing w:val="-7"/>
        </w:rPr>
        <w:t> </w:t>
      </w:r>
      <w:r>
        <w:rPr/>
        <w:t>baixa</w:t>
      </w:r>
      <w:r>
        <w:rPr>
          <w:spacing w:val="-7"/>
        </w:rPr>
        <w:t> </w:t>
      </w:r>
      <w:r>
        <w:rPr/>
        <w:t>latência</w:t>
      </w:r>
      <w:r>
        <w:rPr>
          <w:spacing w:val="-7"/>
        </w:rPr>
        <w:t> </w:t>
      </w:r>
      <w:r>
        <w:rPr/>
        <w:t>e</w:t>
      </w:r>
      <w:r>
        <w:rPr>
          <w:spacing w:val="-7"/>
        </w:rPr>
        <w:t> </w:t>
      </w:r>
      <w:r>
        <w:rPr/>
        <w:t>alta</w:t>
      </w:r>
      <w:r>
        <w:rPr>
          <w:spacing w:val="-7"/>
        </w:rPr>
        <w:t> </w:t>
      </w:r>
      <w:r>
        <w:rPr/>
        <w:t>capacidade</w:t>
      </w:r>
      <w:r>
        <w:rPr>
          <w:spacing w:val="-7"/>
        </w:rPr>
        <w:t> </w:t>
      </w:r>
      <w:r>
        <w:rPr/>
        <w:t>de</w:t>
      </w:r>
      <w:r>
        <w:rPr>
          <w:spacing w:val="-7"/>
        </w:rPr>
        <w:t> </w:t>
      </w:r>
      <w:r>
        <w:rPr/>
        <w:t>banda</w:t>
      </w:r>
      <w:r>
        <w:rPr>
          <w:spacing w:val="-7"/>
        </w:rPr>
        <w:t> </w:t>
      </w:r>
      <w:r>
        <w:rPr/>
        <w:t>larga,</w:t>
      </w:r>
      <w:r>
        <w:rPr>
          <w:spacing w:val="-7"/>
        </w:rPr>
        <w:t> </w:t>
      </w:r>
      <w:r>
        <w:rPr/>
        <w:t>além</w:t>
      </w:r>
      <w:r>
        <w:rPr>
          <w:spacing w:val="-7"/>
        </w:rPr>
        <w:t> </w:t>
      </w:r>
      <w:r>
        <w:rPr/>
        <w:t>de</w:t>
      </w:r>
      <w:r>
        <w:rPr>
          <w:spacing w:val="-7"/>
        </w:rPr>
        <w:t> </w:t>
      </w:r>
      <w:r>
        <w:rPr/>
        <w:t>possuírem</w:t>
      </w:r>
      <w:r>
        <w:rPr>
          <w:spacing w:val="-7"/>
        </w:rPr>
        <w:t> </w:t>
      </w:r>
      <w:r>
        <w:rPr/>
        <w:t>um</w:t>
      </w:r>
      <w:r>
        <w:rPr>
          <w:spacing w:val="-7"/>
        </w:rPr>
        <w:t> </w:t>
      </w:r>
      <w:r>
        <w:rPr/>
        <w:t>menor</w:t>
      </w:r>
      <w:r>
        <w:rPr>
          <w:spacing w:val="-7"/>
        </w:rPr>
        <w:t> </w:t>
      </w:r>
      <w:r>
        <w:rPr/>
        <w:t>custo</w:t>
      </w:r>
      <w:r>
        <w:rPr>
          <w:spacing w:val="-7"/>
        </w:rPr>
        <w:t> </w:t>
      </w:r>
      <w:r>
        <w:rPr/>
        <w:t>em geral, o que condiz com as atividades propostas por este Poder Judiciário. Por outro lado, as tecnologias geoestacionárias são mais adequadas quando a cobertura global é uma prioridade e a alta latência não é um fator crítico, apesar de tenderem a possuir um maior custo em geral.</w:t>
      </w:r>
    </w:p>
    <w:p>
      <w:pPr>
        <w:pStyle w:val="BodyText"/>
        <w:spacing w:line="304" w:lineRule="auto" w:before="142"/>
        <w:ind w:left="631" w:right="221"/>
        <w:jc w:val="both"/>
      </w:pPr>
      <w:r>
        <w:rPr/>
        <w:t>Ter um link satelital com baixa latência, alta capacidade de banda larga e menor custo de aquisição, é crucial para o Tribunal de Justiça do Estado do Acre nas = localidades referidas por diversas razões, entre essas estão:</w:t>
      </w:r>
    </w:p>
    <w:p>
      <w:pPr>
        <w:pStyle w:val="BodyText"/>
        <w:spacing w:line="292" w:lineRule="auto" w:before="125"/>
        <w:ind w:left="1127" w:right="218"/>
        <w:jc w:val="both"/>
      </w:pPr>
      <w:r>
        <w:rPr/>
        <w:t>Acesso eficiente à justiça: Uma conexão de satélite com baixa latência e alta capacidade de banda larga permite o acesso rápido e confiável aos recursos judiciais, facilitando a realização de processos judiciais, comunicação entre partes e advogados, e acesso a sistemas de gestão processual;</w:t>
      </w:r>
    </w:p>
    <w:p>
      <w:pPr>
        <w:pStyle w:val="BodyText"/>
        <w:spacing w:line="292" w:lineRule="auto" w:before="139"/>
        <w:ind w:left="1127" w:right="223"/>
        <w:jc w:val="both"/>
      </w:pPr>
      <w:r>
        <w:rPr/>
        <w:t>Comunicação em tempo real: As comunicações podem ser realizadas em tempo real, garantindo uma interação eficaz entre os diversos órgãos judiciais, partes envolvidas e outros intervenientes do sistema de </w:t>
      </w:r>
      <w:r>
        <w:rPr>
          <w:spacing w:val="-2"/>
        </w:rPr>
        <w:t>justiça;</w:t>
      </w:r>
    </w:p>
    <w:p>
      <w:pPr>
        <w:pStyle w:val="BodyText"/>
        <w:spacing w:line="292" w:lineRule="auto" w:before="139"/>
        <w:ind w:left="1127" w:right="219"/>
        <w:jc w:val="both"/>
      </w:pPr>
      <w:r>
        <w:rPr/>
        <w:t>Suporte à educação jurídica: Nas escolas mencionadas, como a Escola Estadual Indígena Estirão do Caucho e outras, uma conexão de alta capacidade possibilita o acesso a recursos educacionais online, promovendo a educação jurídica nessas comunidades e capacitando futuros profissionais do direito;</w:t>
      </w:r>
    </w:p>
    <w:p>
      <w:pPr>
        <w:pStyle w:val="BodyText"/>
        <w:spacing w:line="304" w:lineRule="auto" w:before="140"/>
        <w:ind w:left="1127" w:right="226"/>
        <w:jc w:val="both"/>
      </w:pPr>
      <w:r>
        <w:rPr/>
        <w:t>Redução de custos: A utilização de um link de satélite com menor custo geral pode representar economias significativas para o TJAC, permitindo o direcionamento de recursos para outras áreas prioritárias.</w:t>
      </w:r>
    </w:p>
    <w:p>
      <w:pPr>
        <w:pStyle w:val="BodyText"/>
        <w:spacing w:line="304" w:lineRule="auto" w:before="125"/>
        <w:ind w:left="631" w:right="221"/>
        <w:jc w:val="both"/>
      </w:pPr>
      <w:r>
        <w:rPr/>
        <w:t>Em resumo, é fundamental garantir o acesso eficiente à justiça, facilitar a comunicação e promover a educação jurídica, ao mesmo tempo em que otimiza os recursos disponíveis para este Poder Judiciário.</w:t>
      </w:r>
    </w:p>
    <w:p>
      <w:pPr>
        <w:pStyle w:val="BodyText"/>
      </w:pPr>
    </w:p>
    <w:p>
      <w:pPr>
        <w:pStyle w:val="BodyText"/>
        <w:spacing w:before="65"/>
      </w:pPr>
    </w:p>
    <w:p>
      <w:pPr>
        <w:pStyle w:val="Heading1"/>
        <w:numPr>
          <w:ilvl w:val="0"/>
          <w:numId w:val="1"/>
        </w:numPr>
        <w:tabs>
          <w:tab w:pos="457" w:val="left" w:leader="none"/>
        </w:tabs>
        <w:spacing w:line="240" w:lineRule="auto" w:before="0" w:after="0"/>
        <w:ind w:left="457" w:right="0" w:hanging="222"/>
        <w:jc w:val="left"/>
      </w:pPr>
      <w:r>
        <w:rPr/>
        <w:t>PADRÃO</w:t>
      </w:r>
      <w:r>
        <w:rPr>
          <w:spacing w:val="4"/>
        </w:rPr>
        <w:t> </w:t>
      </w:r>
      <w:r>
        <w:rPr/>
        <w:t>MÍNIMO</w:t>
      </w:r>
      <w:r>
        <w:rPr>
          <w:spacing w:val="5"/>
        </w:rPr>
        <w:t> </w:t>
      </w:r>
      <w:r>
        <w:rPr/>
        <w:t>DE</w:t>
      </w:r>
      <w:r>
        <w:rPr>
          <w:spacing w:val="5"/>
        </w:rPr>
        <w:t> </w:t>
      </w:r>
      <w:r>
        <w:rPr/>
        <w:t>QUALIDADE</w:t>
      </w:r>
      <w:r>
        <w:rPr>
          <w:spacing w:val="5"/>
        </w:rPr>
        <w:t> </w:t>
      </w:r>
      <w:r>
        <w:rPr/>
        <w:t>-</w:t>
      </w:r>
      <w:r>
        <w:rPr>
          <w:spacing w:val="5"/>
        </w:rPr>
        <w:t> </w:t>
      </w:r>
      <w:r>
        <w:rPr/>
        <w:t>REQUISITOS</w:t>
      </w:r>
      <w:r>
        <w:rPr>
          <w:spacing w:val="5"/>
        </w:rPr>
        <w:t> </w:t>
      </w:r>
      <w:r>
        <w:rPr/>
        <w:t>DE</w:t>
      </w:r>
      <w:r>
        <w:rPr>
          <w:spacing w:val="5"/>
        </w:rPr>
        <w:t> </w:t>
      </w:r>
      <w:r>
        <w:rPr>
          <w:spacing w:val="-2"/>
        </w:rPr>
        <w:t>CONTRATAÇÃO</w:t>
      </w:r>
    </w:p>
    <w:p>
      <w:pPr>
        <w:pStyle w:val="BodyText"/>
        <w:spacing w:before="3"/>
        <w:rPr>
          <w:b/>
          <w:sz w:val="14"/>
        </w:rPr>
      </w:pPr>
      <w:r>
        <w:rPr/>
        <mc:AlternateContent>
          <mc:Choice Requires="wps">
            <w:drawing>
              <wp:anchor distT="0" distB="0" distL="0" distR="0" allowOverlap="1" layoutInCell="1" locked="0" behindDoc="1" simplePos="0" relativeHeight="487589888">
                <wp:simplePos x="0" y="0"/>
                <wp:positionH relativeFrom="page">
                  <wp:posOffset>638728</wp:posOffset>
                </wp:positionH>
                <wp:positionV relativeFrom="paragraph">
                  <wp:posOffset>119371</wp:posOffset>
                </wp:positionV>
                <wp:extent cx="519430" cy="228600"/>
                <wp:effectExtent l="0" t="0" r="0" b="0"/>
                <wp:wrapTopAndBottom/>
                <wp:docPr id="39" name="Textbox 39"/>
                <wp:cNvGraphicFramePr>
                  <a:graphicFrameLocks/>
                </wp:cNvGraphicFramePr>
                <a:graphic>
                  <a:graphicData uri="http://schemas.microsoft.com/office/word/2010/wordprocessingShape">
                    <wps:wsp>
                      <wps:cNvPr id="39" name="Textbox 39"/>
                      <wps:cNvSpPr txBox="1"/>
                      <wps:spPr>
                        <a:xfrm>
                          <a:off x="0" y="0"/>
                          <a:ext cx="519430" cy="228600"/>
                        </a:xfrm>
                        <a:prstGeom prst="rect">
                          <a:avLst/>
                        </a:prstGeom>
                        <a:solidFill>
                          <a:srgbClr val="FFFFFF"/>
                        </a:solidFill>
                      </wps:spPr>
                      <wps:txbx>
                        <w:txbxContent>
                          <w:p>
                            <w:pPr>
                              <w:spacing w:before="5"/>
                              <w:ind w:left="113" w:right="0" w:firstLine="0"/>
                              <w:jc w:val="left"/>
                              <w:rPr>
                                <w:b/>
                                <w:color w:val="000000"/>
                                <w:sz w:val="22"/>
                              </w:rPr>
                            </w:pPr>
                            <w:r>
                              <w:rPr>
                                <w:b/>
                                <w:color w:val="000000"/>
                                <w:spacing w:val="-4"/>
                                <w:sz w:val="22"/>
                              </w:rPr>
                              <w:t>ITEM</w:t>
                            </w:r>
                          </w:p>
                        </w:txbxContent>
                      </wps:txbx>
                      <wps:bodyPr wrap="square" lIns="0" tIns="0" rIns="0" bIns="0" rtlCol="0">
                        <a:noAutofit/>
                      </wps:bodyPr>
                    </wps:wsp>
                  </a:graphicData>
                </a:graphic>
              </wp:anchor>
            </w:drawing>
          </mc:Choice>
          <mc:Fallback>
            <w:pict>
              <v:shape style="position:absolute;margin-left:50.293571pt;margin-top:9.399317pt;width:40.9pt;height:18pt;mso-position-horizontal-relative:page;mso-position-vertical-relative:paragraph;z-index:-15726592;mso-wrap-distance-left:0;mso-wrap-distance-right:0" type="#_x0000_t202" id="docshape38" filled="true" fillcolor="#ffffff" stroked="false">
                <v:textbox inset="0,0,0,0">
                  <w:txbxContent>
                    <w:p>
                      <w:pPr>
                        <w:spacing w:before="5"/>
                        <w:ind w:left="113" w:right="0" w:firstLine="0"/>
                        <w:jc w:val="left"/>
                        <w:rPr>
                          <w:b/>
                          <w:color w:val="000000"/>
                          <w:sz w:val="22"/>
                        </w:rPr>
                      </w:pPr>
                      <w:r>
                        <w:rPr>
                          <w:b/>
                          <w:color w:val="000000"/>
                          <w:spacing w:val="-4"/>
                          <w:sz w:val="22"/>
                        </w:rPr>
                        <w:t>ITEM</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1165661</wp:posOffset>
                </wp:positionH>
                <wp:positionV relativeFrom="paragraph">
                  <wp:posOffset>119371</wp:posOffset>
                </wp:positionV>
                <wp:extent cx="4687570" cy="228600"/>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4687570" cy="228600"/>
                        </a:xfrm>
                        <a:prstGeom prst="rect">
                          <a:avLst/>
                        </a:prstGeom>
                        <a:solidFill>
                          <a:srgbClr val="FFFFFF"/>
                        </a:solidFill>
                      </wps:spPr>
                      <wps:txbx>
                        <w:txbxContent>
                          <w:p>
                            <w:pPr>
                              <w:spacing w:before="5"/>
                              <w:ind w:left="12" w:right="0" w:firstLine="0"/>
                              <w:jc w:val="left"/>
                              <w:rPr>
                                <w:b/>
                                <w:color w:val="000000"/>
                                <w:sz w:val="22"/>
                              </w:rPr>
                            </w:pPr>
                            <w:r>
                              <w:rPr>
                                <w:b/>
                                <w:color w:val="000000"/>
                                <w:sz w:val="22"/>
                              </w:rPr>
                              <w:t>DESCRIÇÃO</w:t>
                            </w:r>
                            <w:r>
                              <w:rPr>
                                <w:b/>
                                <w:color w:val="000000"/>
                                <w:spacing w:val="9"/>
                                <w:sz w:val="22"/>
                              </w:rPr>
                              <w:t> </w:t>
                            </w:r>
                            <w:r>
                              <w:rPr>
                                <w:b/>
                                <w:color w:val="000000"/>
                                <w:spacing w:val="-2"/>
                                <w:sz w:val="22"/>
                              </w:rPr>
                              <w:t>DETALHADA</w:t>
                            </w:r>
                          </w:p>
                        </w:txbxContent>
                      </wps:txbx>
                      <wps:bodyPr wrap="square" lIns="0" tIns="0" rIns="0" bIns="0" rtlCol="0">
                        <a:noAutofit/>
                      </wps:bodyPr>
                    </wps:wsp>
                  </a:graphicData>
                </a:graphic>
              </wp:anchor>
            </w:drawing>
          </mc:Choice>
          <mc:Fallback>
            <w:pict>
              <v:shape style="position:absolute;margin-left:91.784393pt;margin-top:9.399317pt;width:369.1pt;height:18pt;mso-position-horizontal-relative:page;mso-position-vertical-relative:paragraph;z-index:-15726080;mso-wrap-distance-left:0;mso-wrap-distance-right:0" type="#_x0000_t202" id="docshape39" filled="true" fillcolor="#ffffff" stroked="false">
                <v:textbox inset="0,0,0,0">
                  <w:txbxContent>
                    <w:p>
                      <w:pPr>
                        <w:spacing w:before="5"/>
                        <w:ind w:left="12" w:right="0" w:firstLine="0"/>
                        <w:jc w:val="left"/>
                        <w:rPr>
                          <w:b/>
                          <w:color w:val="000000"/>
                          <w:sz w:val="22"/>
                        </w:rPr>
                      </w:pPr>
                      <w:r>
                        <w:rPr>
                          <w:b/>
                          <w:color w:val="000000"/>
                          <w:sz w:val="22"/>
                        </w:rPr>
                        <w:t>DESCRIÇÃO</w:t>
                      </w:r>
                      <w:r>
                        <w:rPr>
                          <w:b/>
                          <w:color w:val="000000"/>
                          <w:spacing w:val="9"/>
                          <w:sz w:val="22"/>
                        </w:rPr>
                        <w:t> </w:t>
                      </w:r>
                      <w:r>
                        <w:rPr>
                          <w:b/>
                          <w:color w:val="000000"/>
                          <w:spacing w:val="-2"/>
                          <w:sz w:val="22"/>
                        </w:rPr>
                        <w:t>DETALHADA</w:t>
                      </w:r>
                    </w:p>
                  </w:txbxContent>
                </v:textbox>
                <v:fill type="solid"/>
                <w10:wrap type="topAndBottom"/>
              </v:shape>
            </w:pict>
          </mc:Fallback>
        </mc:AlternateContent>
      </w:r>
    </w:p>
    <w:p>
      <w:pPr>
        <w:spacing w:after="0"/>
        <w:rPr>
          <w:sz w:val="14"/>
        </w:rPr>
        <w:sectPr>
          <w:pgSz w:w="11900" w:h="16840"/>
          <w:pgMar w:header="575" w:footer="840" w:top="2120" w:bottom="1100" w:left="560" w:right="420"/>
        </w:sectPr>
      </w:pPr>
    </w:p>
    <w:p>
      <w:pPr>
        <w:pStyle w:val="BodyText"/>
        <w:spacing w:before="182"/>
        <w:rPr>
          <w:b/>
          <w:sz w:val="20"/>
        </w:rPr>
      </w:pPr>
      <w:r>
        <w:rPr/>
        <mc:AlternateContent>
          <mc:Choice Requires="wps">
            <w:drawing>
              <wp:anchor distT="0" distB="0" distL="0" distR="0" allowOverlap="1" layoutInCell="1" locked="0" behindDoc="1" simplePos="0" relativeHeight="486467072">
                <wp:simplePos x="0" y="0"/>
                <wp:positionH relativeFrom="page">
                  <wp:posOffset>355599</wp:posOffset>
                </wp:positionH>
                <wp:positionV relativeFrom="page">
                  <wp:posOffset>1612903</wp:posOffset>
                </wp:positionV>
                <wp:extent cx="6858000" cy="836803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858000" cy="8368030"/>
                          <a:chExt cx="6858000" cy="8368030"/>
                        </a:xfrm>
                      </wpg:grpSpPr>
                      <wps:wsp>
                        <wps:cNvPr id="42" name="Graphic 42"/>
                        <wps:cNvSpPr/>
                        <wps:spPr>
                          <a:xfrm>
                            <a:off x="127202" y="8132089"/>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43" name="Graphic 43"/>
                        <wps:cNvSpPr/>
                        <wps:spPr>
                          <a:xfrm>
                            <a:off x="127190" y="8132098"/>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44" name="Graphic 44"/>
                        <wps:cNvSpPr/>
                        <wps:spPr>
                          <a:xfrm>
                            <a:off x="127202" y="8132089"/>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45" name="Graphic 45"/>
                        <wps:cNvSpPr/>
                        <wps:spPr>
                          <a:xfrm>
                            <a:off x="0" y="0"/>
                            <a:ext cx="6858000" cy="8368030"/>
                          </a:xfrm>
                          <a:custGeom>
                            <a:avLst/>
                            <a:gdLst/>
                            <a:ahLst/>
                            <a:cxnLst/>
                            <a:rect l="l" t="t" r="r" b="b"/>
                            <a:pathLst>
                              <a:path w="6858000" h="8368030">
                                <a:moveTo>
                                  <a:pt x="0" y="0"/>
                                </a:moveTo>
                                <a:lnTo>
                                  <a:pt x="6857998" y="0"/>
                                </a:lnTo>
                                <a:lnTo>
                                  <a:pt x="6857998" y="8368015"/>
                                </a:lnTo>
                                <a:lnTo>
                                  <a:pt x="0" y="8368015"/>
                                </a:lnTo>
                                <a:lnTo>
                                  <a:pt x="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290982" y="6535555"/>
                            <a:ext cx="31750" cy="645160"/>
                          </a:xfrm>
                          <a:custGeom>
                            <a:avLst/>
                            <a:gdLst/>
                            <a:ahLst/>
                            <a:cxnLst/>
                            <a:rect l="l" t="t" r="r" b="b"/>
                            <a:pathLst>
                              <a:path w="31750" h="645160">
                                <a:moveTo>
                                  <a:pt x="31457" y="613448"/>
                                </a:moveTo>
                                <a:lnTo>
                                  <a:pt x="0" y="613448"/>
                                </a:lnTo>
                                <a:lnTo>
                                  <a:pt x="0" y="644906"/>
                                </a:lnTo>
                                <a:lnTo>
                                  <a:pt x="31457" y="644906"/>
                                </a:lnTo>
                                <a:lnTo>
                                  <a:pt x="31457" y="613448"/>
                                </a:lnTo>
                                <a:close/>
                              </a:path>
                              <a:path w="31750" h="645160">
                                <a:moveTo>
                                  <a:pt x="31457" y="204482"/>
                                </a:moveTo>
                                <a:lnTo>
                                  <a:pt x="0" y="204482"/>
                                </a:lnTo>
                                <a:lnTo>
                                  <a:pt x="0" y="235940"/>
                                </a:lnTo>
                                <a:lnTo>
                                  <a:pt x="31457" y="235940"/>
                                </a:lnTo>
                                <a:lnTo>
                                  <a:pt x="31457" y="204482"/>
                                </a:lnTo>
                                <a:close/>
                              </a:path>
                              <a:path w="31750" h="645160">
                                <a:moveTo>
                                  <a:pt x="31457" y="0"/>
                                </a:moveTo>
                                <a:lnTo>
                                  <a:pt x="0" y="0"/>
                                </a:lnTo>
                                <a:lnTo>
                                  <a:pt x="0" y="31457"/>
                                </a:lnTo>
                                <a:lnTo>
                                  <a:pt x="31457" y="31457"/>
                                </a:lnTo>
                                <a:lnTo>
                                  <a:pt x="314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7.000298pt;width:540pt;height:658.9pt;mso-position-horizontal-relative:page;mso-position-vertical-relative:page;z-index:-16849408" id="docshapegroup40" coordorigin="560,2540" coordsize="10800,13178">
                <v:rect style="position:absolute;left:760;top:15346;width:10385;height:20" id="docshape41" filled="true" fillcolor="#999999" stroked="false">
                  <v:fill type="solid"/>
                </v:rect>
                <v:shape style="position:absolute;left:760;top:15346;width:10385;height:41" id="docshape42" coordorigin="760,15346" coordsize="10385,41" path="m11145,15346l11125,15366,760,15366,760,15386,11125,15386,11145,15386,11145,15366,11145,15346xe" filled="true" fillcolor="#ededed" stroked="false">
                  <v:path arrowok="t"/>
                  <v:fill type="solid"/>
                </v:shape>
                <v:shape style="position:absolute;left:760;top:15346;width:20;height:41" id="docshape43" coordorigin="760,15346" coordsize="20,41" path="m760,15386l760,15346,780,15346,780,15366,760,15386xe" filled="true" fillcolor="#999999" stroked="false">
                  <v:path arrowok="t"/>
                  <v:fill type="solid"/>
                </v:shape>
                <v:rect style="position:absolute;left:560;top:2540;width:10800;height:13178" id="docshape44" filled="true" fillcolor="#ffffff" stroked="false">
                  <v:fill type="solid"/>
                </v:rect>
                <v:shape style="position:absolute;left:1018;top:12832;width:50;height:1016" id="docshape45" coordorigin="1018,12832" coordsize="50,1016" path="m1068,13798l1018,13798,1018,13848,1068,13848,1068,13798xm1068,13154l1018,13154,1018,13204,1068,13204,1068,13154xm1068,12832l1018,12832,1018,12882,1068,12882,1068,12832xe" filled="true" fillcolor="#000000" stroked="false">
                  <v:path arrowok="t"/>
                  <v:fill type="solid"/>
                </v:shape>
                <w10:wrap type="none"/>
              </v:group>
            </w:pict>
          </mc:Fallback>
        </mc:AlternateContent>
      </w:r>
    </w:p>
    <w:tbl>
      <w:tblPr>
        <w:tblW w:w="0" w:type="auto"/>
        <w:jc w:val="left"/>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0"/>
        <w:gridCol w:w="7394"/>
      </w:tblGrid>
      <w:tr>
        <w:trPr>
          <w:trHeight w:val="531" w:hRule="atLeast"/>
        </w:trPr>
        <w:tc>
          <w:tcPr>
            <w:tcW w:w="830" w:type="dxa"/>
            <w:tcBorders>
              <w:top w:val="nil"/>
            </w:tcBorders>
          </w:tcPr>
          <w:p>
            <w:pPr>
              <w:pStyle w:val="TableParagraph"/>
              <w:spacing w:line="246" w:lineRule="exact"/>
              <w:ind w:left="12"/>
              <w:jc w:val="center"/>
              <w:rPr>
                <w:b/>
                <w:sz w:val="22"/>
              </w:rPr>
            </w:pPr>
            <w:r>
              <w:rPr>
                <w:b/>
                <w:spacing w:val="-10"/>
                <w:sz w:val="22"/>
              </w:rPr>
              <w:t>1</w:t>
            </w:r>
          </w:p>
        </w:tc>
        <w:tc>
          <w:tcPr>
            <w:tcW w:w="7394" w:type="dxa"/>
            <w:tcBorders>
              <w:top w:val="nil"/>
            </w:tcBorders>
          </w:tcPr>
          <w:p>
            <w:pPr>
              <w:pStyle w:val="TableParagraph"/>
              <w:spacing w:line="246" w:lineRule="exact"/>
              <w:ind w:left="17"/>
              <w:rPr>
                <w:sz w:val="22"/>
              </w:rPr>
            </w:pPr>
            <w:r>
              <w:rPr>
                <w:sz w:val="22"/>
              </w:rPr>
              <w:t>Serviço</w:t>
            </w:r>
            <w:r>
              <w:rPr>
                <w:spacing w:val="-7"/>
                <w:sz w:val="22"/>
              </w:rPr>
              <w:t> </w:t>
            </w:r>
            <w:r>
              <w:rPr>
                <w:sz w:val="22"/>
              </w:rPr>
              <w:t>de</w:t>
            </w:r>
            <w:r>
              <w:rPr>
                <w:spacing w:val="-7"/>
                <w:sz w:val="22"/>
              </w:rPr>
              <w:t> </w:t>
            </w:r>
            <w:r>
              <w:rPr>
                <w:sz w:val="22"/>
              </w:rPr>
              <w:t>acesso</w:t>
            </w:r>
            <w:r>
              <w:rPr>
                <w:spacing w:val="-7"/>
                <w:sz w:val="22"/>
              </w:rPr>
              <w:t> </w:t>
            </w:r>
            <w:r>
              <w:rPr>
                <w:sz w:val="22"/>
              </w:rPr>
              <w:t>à</w:t>
            </w:r>
            <w:r>
              <w:rPr>
                <w:spacing w:val="-6"/>
                <w:sz w:val="22"/>
              </w:rPr>
              <w:t> </w:t>
            </w:r>
            <w:r>
              <w:rPr>
                <w:sz w:val="22"/>
              </w:rPr>
              <w:t>Internet</w:t>
            </w:r>
            <w:r>
              <w:rPr>
                <w:spacing w:val="-7"/>
                <w:sz w:val="22"/>
              </w:rPr>
              <w:t> </w:t>
            </w:r>
            <w:r>
              <w:rPr>
                <w:sz w:val="22"/>
              </w:rPr>
              <w:t>via</w:t>
            </w:r>
            <w:r>
              <w:rPr>
                <w:spacing w:val="-7"/>
                <w:sz w:val="22"/>
              </w:rPr>
              <w:t> </w:t>
            </w:r>
            <w:r>
              <w:rPr>
                <w:sz w:val="22"/>
              </w:rPr>
              <w:t>satélite</w:t>
            </w:r>
            <w:r>
              <w:rPr>
                <w:spacing w:val="-6"/>
                <w:sz w:val="22"/>
              </w:rPr>
              <w:t> </w:t>
            </w:r>
            <w:r>
              <w:rPr>
                <w:sz w:val="22"/>
              </w:rPr>
              <w:t>com</w:t>
            </w:r>
            <w:r>
              <w:rPr>
                <w:spacing w:val="-7"/>
                <w:sz w:val="22"/>
              </w:rPr>
              <w:t> </w:t>
            </w:r>
            <w:r>
              <w:rPr>
                <w:sz w:val="22"/>
              </w:rPr>
              <w:t>banda</w:t>
            </w:r>
            <w:r>
              <w:rPr>
                <w:spacing w:val="-7"/>
                <w:sz w:val="22"/>
              </w:rPr>
              <w:t> </w:t>
            </w:r>
            <w:r>
              <w:rPr>
                <w:sz w:val="22"/>
              </w:rPr>
              <w:t>média</w:t>
            </w:r>
            <w:r>
              <w:rPr>
                <w:spacing w:val="-6"/>
                <w:sz w:val="22"/>
              </w:rPr>
              <w:t> </w:t>
            </w:r>
            <w:r>
              <w:rPr>
                <w:sz w:val="22"/>
              </w:rPr>
              <w:t>de</w:t>
            </w:r>
            <w:r>
              <w:rPr>
                <w:spacing w:val="-7"/>
                <w:sz w:val="22"/>
              </w:rPr>
              <w:t> </w:t>
            </w:r>
            <w:r>
              <w:rPr>
                <w:sz w:val="22"/>
              </w:rPr>
              <w:t>200</w:t>
            </w:r>
            <w:r>
              <w:rPr>
                <w:spacing w:val="-7"/>
                <w:sz w:val="22"/>
              </w:rPr>
              <w:t> </w:t>
            </w:r>
            <w:r>
              <w:rPr>
                <w:spacing w:val="-4"/>
                <w:sz w:val="22"/>
              </w:rPr>
              <w:t>mbps</w:t>
            </w:r>
          </w:p>
        </w:tc>
      </w:tr>
      <w:tr>
        <w:trPr>
          <w:trHeight w:val="1062" w:hRule="atLeast"/>
        </w:trPr>
        <w:tc>
          <w:tcPr>
            <w:tcW w:w="830" w:type="dxa"/>
          </w:tcPr>
          <w:p>
            <w:pPr>
              <w:pStyle w:val="TableParagraph"/>
              <w:spacing w:before="10"/>
              <w:rPr>
                <w:b/>
                <w:sz w:val="22"/>
              </w:rPr>
            </w:pPr>
          </w:p>
          <w:p>
            <w:pPr>
              <w:pStyle w:val="TableParagraph"/>
              <w:spacing w:before="1"/>
              <w:ind w:left="12"/>
              <w:jc w:val="center"/>
              <w:rPr>
                <w:b/>
                <w:sz w:val="22"/>
              </w:rPr>
            </w:pPr>
            <w:r>
              <w:rPr>
                <w:b/>
                <w:spacing w:val="-10"/>
                <w:sz w:val="22"/>
              </w:rPr>
              <w:t>2</w:t>
            </w:r>
          </w:p>
        </w:tc>
        <w:tc>
          <w:tcPr>
            <w:tcW w:w="7394" w:type="dxa"/>
          </w:tcPr>
          <w:p>
            <w:pPr>
              <w:pStyle w:val="TableParagraph"/>
              <w:spacing w:line="247" w:lineRule="auto" w:before="4"/>
              <w:ind w:left="17" w:right="24"/>
              <w:jc w:val="both"/>
              <w:rPr>
                <w:sz w:val="22"/>
              </w:rPr>
            </w:pPr>
            <w:r>
              <w:rPr>
                <w:sz w:val="22"/>
              </w:rPr>
              <w:t>Serviço</w:t>
            </w:r>
            <w:r>
              <w:rPr>
                <w:spacing w:val="-7"/>
                <w:sz w:val="22"/>
              </w:rPr>
              <w:t> </w:t>
            </w:r>
            <w:r>
              <w:rPr>
                <w:sz w:val="22"/>
              </w:rPr>
              <w:t>de</w:t>
            </w:r>
            <w:r>
              <w:rPr>
                <w:spacing w:val="-7"/>
                <w:sz w:val="22"/>
              </w:rPr>
              <w:t> </w:t>
            </w:r>
            <w:r>
              <w:rPr>
                <w:sz w:val="22"/>
              </w:rPr>
              <w:t>locação</w:t>
            </w:r>
            <w:r>
              <w:rPr>
                <w:spacing w:val="-7"/>
                <w:sz w:val="22"/>
              </w:rPr>
              <w:t> </w:t>
            </w:r>
            <w:r>
              <w:rPr>
                <w:sz w:val="22"/>
              </w:rPr>
              <w:t>de</w:t>
            </w:r>
            <w:r>
              <w:rPr>
                <w:spacing w:val="-7"/>
                <w:sz w:val="22"/>
              </w:rPr>
              <w:t> </w:t>
            </w:r>
            <w:r>
              <w:rPr>
                <w:sz w:val="22"/>
              </w:rPr>
              <w:t>kits</w:t>
            </w:r>
            <w:r>
              <w:rPr>
                <w:spacing w:val="-7"/>
                <w:sz w:val="22"/>
              </w:rPr>
              <w:t> </w:t>
            </w:r>
            <w:r>
              <w:rPr>
                <w:sz w:val="22"/>
              </w:rPr>
              <w:t>vsat</w:t>
            </w:r>
            <w:r>
              <w:rPr>
                <w:spacing w:val="-7"/>
                <w:sz w:val="22"/>
              </w:rPr>
              <w:t> </w:t>
            </w:r>
            <w:r>
              <w:rPr>
                <w:sz w:val="22"/>
              </w:rPr>
              <w:t>para</w:t>
            </w:r>
            <w:r>
              <w:rPr>
                <w:spacing w:val="-7"/>
                <w:sz w:val="22"/>
              </w:rPr>
              <w:t> </w:t>
            </w:r>
            <w:r>
              <w:rPr>
                <w:sz w:val="22"/>
              </w:rPr>
              <w:t>internet</w:t>
            </w:r>
            <w:r>
              <w:rPr>
                <w:spacing w:val="-7"/>
                <w:sz w:val="22"/>
              </w:rPr>
              <w:t> </w:t>
            </w:r>
            <w:r>
              <w:rPr>
                <w:sz w:val="22"/>
              </w:rPr>
              <w:t>banda</w:t>
            </w:r>
            <w:r>
              <w:rPr>
                <w:spacing w:val="-7"/>
                <w:sz w:val="22"/>
              </w:rPr>
              <w:t> </w:t>
            </w:r>
            <w:r>
              <w:rPr>
                <w:sz w:val="22"/>
              </w:rPr>
              <w:t>larga</w:t>
            </w:r>
            <w:r>
              <w:rPr>
                <w:spacing w:val="-7"/>
                <w:sz w:val="22"/>
              </w:rPr>
              <w:t> </w:t>
            </w:r>
            <w:r>
              <w:rPr>
                <w:sz w:val="22"/>
              </w:rPr>
              <w:t>via</w:t>
            </w:r>
            <w:r>
              <w:rPr>
                <w:spacing w:val="-7"/>
                <w:sz w:val="22"/>
              </w:rPr>
              <w:t> </w:t>
            </w:r>
            <w:r>
              <w:rPr>
                <w:sz w:val="22"/>
              </w:rPr>
              <w:t>satélite</w:t>
            </w:r>
            <w:r>
              <w:rPr>
                <w:spacing w:val="-7"/>
                <w:sz w:val="22"/>
              </w:rPr>
              <w:t> </w:t>
            </w:r>
            <w:r>
              <w:rPr>
                <w:sz w:val="22"/>
              </w:rPr>
              <w:t>e</w:t>
            </w:r>
            <w:r>
              <w:rPr>
                <w:spacing w:val="-7"/>
                <w:sz w:val="22"/>
              </w:rPr>
              <w:t> </w:t>
            </w:r>
            <w:r>
              <w:rPr>
                <w:sz w:val="22"/>
              </w:rPr>
              <w:t>Roteador</w:t>
            </w:r>
            <w:r>
              <w:rPr>
                <w:spacing w:val="-7"/>
                <w:sz w:val="22"/>
              </w:rPr>
              <w:t> </w:t>
            </w:r>
            <w:r>
              <w:rPr>
                <w:sz w:val="22"/>
              </w:rPr>
              <w:t>para internet com mínimo 4 x portas ethernet, que suporte tráfego mínimo de 300 Mbps frequências 2,4 GHZ, incluindo funcionalidade sem fios (Wi-Fi)</w:t>
            </w:r>
          </w:p>
        </w:tc>
      </w:tr>
      <w:tr>
        <w:trPr>
          <w:trHeight w:val="802" w:hRule="atLeast"/>
        </w:trPr>
        <w:tc>
          <w:tcPr>
            <w:tcW w:w="830" w:type="dxa"/>
          </w:tcPr>
          <w:p>
            <w:pPr>
              <w:pStyle w:val="TableParagraph"/>
              <w:spacing w:before="127"/>
              <w:ind w:left="12"/>
              <w:jc w:val="center"/>
              <w:rPr>
                <w:b/>
                <w:sz w:val="22"/>
              </w:rPr>
            </w:pPr>
            <w:r>
              <w:rPr>
                <w:b/>
                <w:spacing w:val="-10"/>
                <w:sz w:val="22"/>
              </w:rPr>
              <w:t>3</w:t>
            </w:r>
          </w:p>
        </w:tc>
        <w:tc>
          <w:tcPr>
            <w:tcW w:w="7394" w:type="dxa"/>
          </w:tcPr>
          <w:p>
            <w:pPr>
              <w:pStyle w:val="TableParagraph"/>
              <w:spacing w:line="247" w:lineRule="auto" w:before="4"/>
              <w:ind w:left="17"/>
              <w:rPr>
                <w:sz w:val="22"/>
              </w:rPr>
            </w:pPr>
            <w:r>
              <w:rPr>
                <w:sz w:val="22"/>
              </w:rPr>
              <w:t>Serviços</w:t>
            </w:r>
            <w:r>
              <w:rPr>
                <w:spacing w:val="-9"/>
                <w:sz w:val="22"/>
              </w:rPr>
              <w:t> </w:t>
            </w:r>
            <w:r>
              <w:rPr>
                <w:sz w:val="22"/>
              </w:rPr>
              <w:t>de</w:t>
            </w:r>
            <w:r>
              <w:rPr>
                <w:spacing w:val="-9"/>
                <w:sz w:val="22"/>
              </w:rPr>
              <w:t> </w:t>
            </w:r>
            <w:r>
              <w:rPr>
                <w:sz w:val="22"/>
              </w:rPr>
              <w:t>instalação</w:t>
            </w:r>
            <w:r>
              <w:rPr>
                <w:spacing w:val="-9"/>
                <w:sz w:val="22"/>
              </w:rPr>
              <w:t> </w:t>
            </w:r>
            <w:r>
              <w:rPr>
                <w:sz w:val="22"/>
              </w:rPr>
              <w:t>de</w:t>
            </w:r>
            <w:r>
              <w:rPr>
                <w:spacing w:val="-9"/>
                <w:sz w:val="22"/>
              </w:rPr>
              <w:t> </w:t>
            </w:r>
            <w:r>
              <w:rPr>
                <w:sz w:val="22"/>
              </w:rPr>
              <w:t>KITS</w:t>
            </w:r>
            <w:r>
              <w:rPr>
                <w:spacing w:val="-9"/>
                <w:sz w:val="22"/>
              </w:rPr>
              <w:t> </w:t>
            </w:r>
            <w:r>
              <w:rPr>
                <w:sz w:val="22"/>
              </w:rPr>
              <w:t>VSAT</w:t>
            </w:r>
            <w:r>
              <w:rPr>
                <w:spacing w:val="-9"/>
                <w:sz w:val="22"/>
              </w:rPr>
              <w:t> </w:t>
            </w:r>
            <w:r>
              <w:rPr>
                <w:sz w:val="22"/>
              </w:rPr>
              <w:t>e</w:t>
            </w:r>
            <w:r>
              <w:rPr>
                <w:spacing w:val="-9"/>
                <w:sz w:val="22"/>
              </w:rPr>
              <w:t> </w:t>
            </w:r>
            <w:r>
              <w:rPr>
                <w:sz w:val="22"/>
              </w:rPr>
              <w:t>Roteadores</w:t>
            </w:r>
            <w:r>
              <w:rPr>
                <w:spacing w:val="-9"/>
                <w:sz w:val="22"/>
              </w:rPr>
              <w:t> </w:t>
            </w:r>
            <w:r>
              <w:rPr>
                <w:sz w:val="22"/>
              </w:rPr>
              <w:t>para</w:t>
            </w:r>
            <w:r>
              <w:rPr>
                <w:spacing w:val="-9"/>
                <w:sz w:val="22"/>
              </w:rPr>
              <w:t> </w:t>
            </w:r>
            <w:r>
              <w:rPr>
                <w:sz w:val="22"/>
              </w:rPr>
              <w:t>Internet</w:t>
            </w:r>
            <w:r>
              <w:rPr>
                <w:spacing w:val="-9"/>
                <w:sz w:val="22"/>
              </w:rPr>
              <w:t> </w:t>
            </w:r>
            <w:r>
              <w:rPr>
                <w:sz w:val="22"/>
              </w:rPr>
              <w:t>do</w:t>
            </w:r>
            <w:r>
              <w:rPr>
                <w:spacing w:val="-9"/>
                <w:sz w:val="22"/>
              </w:rPr>
              <w:t> </w:t>
            </w:r>
            <w:r>
              <w:rPr>
                <w:sz w:val="22"/>
              </w:rPr>
              <w:t>tipo</w:t>
            </w:r>
            <w:r>
              <w:rPr>
                <w:spacing w:val="-9"/>
                <w:sz w:val="22"/>
              </w:rPr>
              <w:t> </w:t>
            </w:r>
            <w:r>
              <w:rPr>
                <w:sz w:val="22"/>
              </w:rPr>
              <w:t>Access </w:t>
            </w:r>
            <w:r>
              <w:rPr>
                <w:spacing w:val="-2"/>
                <w:sz w:val="22"/>
              </w:rPr>
              <w:t>Point</w:t>
            </w:r>
          </w:p>
        </w:tc>
      </w:tr>
    </w:tbl>
    <w:p>
      <w:pPr>
        <w:pStyle w:val="BodyText"/>
        <w:rPr>
          <w:b/>
        </w:rPr>
      </w:pPr>
    </w:p>
    <w:p>
      <w:pPr>
        <w:pStyle w:val="BodyText"/>
        <w:rPr>
          <w:b/>
        </w:rPr>
      </w:pPr>
    </w:p>
    <w:p>
      <w:pPr>
        <w:pStyle w:val="BodyText"/>
        <w:spacing w:before="156"/>
        <w:rPr>
          <w:b/>
        </w:rPr>
      </w:pPr>
    </w:p>
    <w:p>
      <w:pPr>
        <w:pStyle w:val="ListParagraph"/>
        <w:numPr>
          <w:ilvl w:val="0"/>
          <w:numId w:val="1"/>
        </w:numPr>
        <w:tabs>
          <w:tab w:pos="457" w:val="left" w:leader="none"/>
        </w:tabs>
        <w:spacing w:line="240" w:lineRule="auto" w:before="0" w:after="0"/>
        <w:ind w:left="457" w:right="0" w:hanging="222"/>
        <w:jc w:val="left"/>
        <w:rPr>
          <w:b/>
          <w:sz w:val="22"/>
        </w:rPr>
      </w:pPr>
      <w:r>
        <w:rPr>
          <w:b/>
          <w:sz w:val="22"/>
        </w:rPr>
        <w:t>ESTIMATIVA</w:t>
      </w:r>
      <w:r>
        <w:rPr>
          <w:b/>
          <w:spacing w:val="-2"/>
          <w:sz w:val="22"/>
        </w:rPr>
        <w:t> </w:t>
      </w:r>
      <w:r>
        <w:rPr>
          <w:b/>
          <w:sz w:val="22"/>
        </w:rPr>
        <w:t>DAS</w:t>
      </w:r>
      <w:r>
        <w:rPr>
          <w:b/>
          <w:spacing w:val="-2"/>
          <w:sz w:val="22"/>
        </w:rPr>
        <w:t> </w:t>
      </w:r>
      <w:r>
        <w:rPr>
          <w:b/>
          <w:sz w:val="22"/>
        </w:rPr>
        <w:t>QUANTIDADES</w:t>
      </w:r>
      <w:r>
        <w:rPr>
          <w:b/>
          <w:spacing w:val="-2"/>
          <w:sz w:val="22"/>
        </w:rPr>
        <w:t> </w:t>
      </w:r>
      <w:r>
        <w:rPr>
          <w:b/>
          <w:sz w:val="22"/>
        </w:rPr>
        <w:t>A</w:t>
      </w:r>
      <w:r>
        <w:rPr>
          <w:b/>
          <w:spacing w:val="-2"/>
          <w:sz w:val="22"/>
        </w:rPr>
        <w:t> </w:t>
      </w:r>
      <w:r>
        <w:rPr>
          <w:b/>
          <w:sz w:val="22"/>
        </w:rPr>
        <w:t>SEREM</w:t>
      </w:r>
      <w:r>
        <w:rPr>
          <w:b/>
          <w:spacing w:val="-2"/>
          <w:sz w:val="22"/>
        </w:rPr>
        <w:t> CONTRATADAS</w:t>
      </w:r>
    </w:p>
    <w:p>
      <w:pPr>
        <w:pStyle w:val="BodyText"/>
        <w:spacing w:before="193"/>
        <w:ind w:left="235"/>
        <w:jc w:val="both"/>
      </w:pPr>
      <w:r>
        <w:rPr/>
        <w:t>Conforme</w:t>
      </w:r>
      <w:r>
        <w:rPr>
          <w:spacing w:val="-5"/>
        </w:rPr>
        <w:t> </w:t>
      </w:r>
      <w:r>
        <w:rPr/>
        <w:t>descrito</w:t>
      </w:r>
      <w:r>
        <w:rPr>
          <w:spacing w:val="-4"/>
        </w:rPr>
        <w:t> </w:t>
      </w:r>
      <w:r>
        <w:rPr/>
        <w:t>no</w:t>
      </w:r>
      <w:r>
        <w:rPr>
          <w:spacing w:val="-4"/>
        </w:rPr>
        <w:t> </w:t>
      </w:r>
      <w:r>
        <w:rPr/>
        <w:t>DOD</w:t>
      </w:r>
      <w:r>
        <w:rPr>
          <w:spacing w:val="-5"/>
        </w:rPr>
        <w:t> </w:t>
      </w:r>
      <w:r>
        <w:rPr/>
        <w:t>[H3132],</w:t>
      </w:r>
      <w:r>
        <w:rPr>
          <w:spacing w:val="-4"/>
        </w:rPr>
        <w:t> </w:t>
      </w:r>
      <w:r>
        <w:rPr/>
        <w:t>a</w:t>
      </w:r>
      <w:r>
        <w:rPr>
          <w:spacing w:val="-4"/>
        </w:rPr>
        <w:t> </w:t>
      </w:r>
      <w:r>
        <w:rPr/>
        <w:t>quantidade</w:t>
      </w:r>
      <w:r>
        <w:rPr>
          <w:spacing w:val="-4"/>
        </w:rPr>
        <w:t> </w:t>
      </w:r>
      <w:r>
        <w:rPr/>
        <w:t>de</w:t>
      </w:r>
      <w:r>
        <w:rPr>
          <w:spacing w:val="-5"/>
        </w:rPr>
        <w:t> </w:t>
      </w:r>
      <w:r>
        <w:rPr/>
        <w:t>pontos</w:t>
      </w:r>
      <w:r>
        <w:rPr>
          <w:spacing w:val="-4"/>
        </w:rPr>
        <w:t> </w:t>
      </w:r>
      <w:r>
        <w:rPr/>
        <w:t>é</w:t>
      </w:r>
      <w:r>
        <w:rPr>
          <w:spacing w:val="-4"/>
        </w:rPr>
        <w:t> </w:t>
      </w:r>
      <w:r>
        <w:rPr>
          <w:spacing w:val="-5"/>
        </w:rPr>
        <w:t>de:</w:t>
      </w:r>
    </w:p>
    <w:p>
      <w:pPr>
        <w:pStyle w:val="BodyText"/>
        <w:spacing w:before="3"/>
        <w:rPr>
          <w:sz w:val="15"/>
        </w:rPr>
      </w:pPr>
    </w:p>
    <w:tbl>
      <w:tblPr>
        <w:tblW w:w="0" w:type="auto"/>
        <w:jc w:val="left"/>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4"/>
        <w:gridCol w:w="6440"/>
        <w:gridCol w:w="1672"/>
      </w:tblGrid>
      <w:tr>
        <w:trPr>
          <w:trHeight w:val="641" w:hRule="atLeast"/>
        </w:trPr>
        <w:tc>
          <w:tcPr>
            <w:tcW w:w="904" w:type="dxa"/>
          </w:tcPr>
          <w:p>
            <w:pPr>
              <w:pStyle w:val="TableParagraph"/>
              <w:spacing w:before="53"/>
              <w:ind w:left="12"/>
              <w:jc w:val="center"/>
              <w:rPr>
                <w:b/>
                <w:sz w:val="22"/>
              </w:rPr>
            </w:pPr>
            <w:r>
              <w:rPr>
                <w:b/>
                <w:spacing w:val="-4"/>
                <w:sz w:val="22"/>
              </w:rPr>
              <w:t>ITEM</w:t>
            </w:r>
          </w:p>
        </w:tc>
        <w:tc>
          <w:tcPr>
            <w:tcW w:w="6440" w:type="dxa"/>
          </w:tcPr>
          <w:p>
            <w:pPr>
              <w:pStyle w:val="TableParagraph"/>
              <w:spacing w:before="53"/>
              <w:ind w:left="66"/>
              <w:rPr>
                <w:b/>
                <w:sz w:val="22"/>
              </w:rPr>
            </w:pPr>
            <w:r>
              <w:rPr>
                <w:b/>
                <w:sz w:val="22"/>
              </w:rPr>
              <w:t>DESCRIÇÃO</w:t>
            </w:r>
            <w:r>
              <w:rPr>
                <w:b/>
                <w:spacing w:val="9"/>
                <w:sz w:val="22"/>
              </w:rPr>
              <w:t> </w:t>
            </w:r>
            <w:r>
              <w:rPr>
                <w:b/>
                <w:spacing w:val="-2"/>
                <w:sz w:val="22"/>
              </w:rPr>
              <w:t>DETALHADA</w:t>
            </w:r>
          </w:p>
        </w:tc>
        <w:tc>
          <w:tcPr>
            <w:tcW w:w="1672" w:type="dxa"/>
          </w:tcPr>
          <w:p>
            <w:pPr>
              <w:pStyle w:val="TableParagraph"/>
              <w:spacing w:before="53"/>
              <w:ind w:left="13"/>
              <w:jc w:val="center"/>
              <w:rPr>
                <w:b/>
                <w:sz w:val="22"/>
              </w:rPr>
            </w:pPr>
            <w:r>
              <w:rPr>
                <w:b/>
                <w:spacing w:val="-2"/>
                <w:sz w:val="22"/>
              </w:rPr>
              <w:t>QUANTIDADE</w:t>
            </w:r>
          </w:p>
        </w:tc>
      </w:tr>
      <w:tr>
        <w:trPr>
          <w:trHeight w:val="641" w:hRule="atLeast"/>
        </w:trPr>
        <w:tc>
          <w:tcPr>
            <w:tcW w:w="904" w:type="dxa"/>
          </w:tcPr>
          <w:p>
            <w:pPr>
              <w:pStyle w:val="TableParagraph"/>
              <w:spacing w:before="53"/>
              <w:ind w:left="12"/>
              <w:jc w:val="center"/>
              <w:rPr>
                <w:b/>
                <w:sz w:val="22"/>
              </w:rPr>
            </w:pPr>
            <w:r>
              <w:rPr>
                <w:b/>
                <w:spacing w:val="-10"/>
                <w:sz w:val="22"/>
              </w:rPr>
              <w:t>1</w:t>
            </w:r>
          </w:p>
        </w:tc>
        <w:tc>
          <w:tcPr>
            <w:tcW w:w="6440" w:type="dxa"/>
          </w:tcPr>
          <w:p>
            <w:pPr>
              <w:pStyle w:val="TableParagraph"/>
              <w:spacing w:before="53"/>
              <w:ind w:left="66"/>
              <w:rPr>
                <w:sz w:val="22"/>
              </w:rPr>
            </w:pPr>
            <w:r>
              <w:rPr>
                <w:sz w:val="22"/>
              </w:rPr>
              <w:t>Serviço</w:t>
            </w:r>
            <w:r>
              <w:rPr>
                <w:spacing w:val="-7"/>
                <w:sz w:val="22"/>
              </w:rPr>
              <w:t> </w:t>
            </w:r>
            <w:r>
              <w:rPr>
                <w:sz w:val="22"/>
              </w:rPr>
              <w:t>de</w:t>
            </w:r>
            <w:r>
              <w:rPr>
                <w:spacing w:val="-7"/>
                <w:sz w:val="22"/>
              </w:rPr>
              <w:t> </w:t>
            </w:r>
            <w:r>
              <w:rPr>
                <w:sz w:val="22"/>
              </w:rPr>
              <w:t>acesso</w:t>
            </w:r>
            <w:r>
              <w:rPr>
                <w:spacing w:val="-7"/>
                <w:sz w:val="22"/>
              </w:rPr>
              <w:t> </w:t>
            </w:r>
            <w:r>
              <w:rPr>
                <w:sz w:val="22"/>
              </w:rPr>
              <w:t>à</w:t>
            </w:r>
            <w:r>
              <w:rPr>
                <w:spacing w:val="-6"/>
                <w:sz w:val="22"/>
              </w:rPr>
              <w:t> </w:t>
            </w:r>
            <w:r>
              <w:rPr>
                <w:sz w:val="22"/>
              </w:rPr>
              <w:t>Internet</w:t>
            </w:r>
            <w:r>
              <w:rPr>
                <w:spacing w:val="-7"/>
                <w:sz w:val="22"/>
              </w:rPr>
              <w:t> </w:t>
            </w:r>
            <w:r>
              <w:rPr>
                <w:sz w:val="22"/>
              </w:rPr>
              <w:t>via</w:t>
            </w:r>
            <w:r>
              <w:rPr>
                <w:spacing w:val="-7"/>
                <w:sz w:val="22"/>
              </w:rPr>
              <w:t> </w:t>
            </w:r>
            <w:r>
              <w:rPr>
                <w:sz w:val="22"/>
              </w:rPr>
              <w:t>satélite</w:t>
            </w:r>
            <w:r>
              <w:rPr>
                <w:spacing w:val="-6"/>
                <w:sz w:val="22"/>
              </w:rPr>
              <w:t> </w:t>
            </w:r>
            <w:r>
              <w:rPr>
                <w:sz w:val="22"/>
              </w:rPr>
              <w:t>com</w:t>
            </w:r>
            <w:r>
              <w:rPr>
                <w:spacing w:val="-7"/>
                <w:sz w:val="22"/>
              </w:rPr>
              <w:t> </w:t>
            </w:r>
            <w:r>
              <w:rPr>
                <w:sz w:val="22"/>
              </w:rPr>
              <w:t>banda</w:t>
            </w:r>
            <w:r>
              <w:rPr>
                <w:spacing w:val="-7"/>
                <w:sz w:val="22"/>
              </w:rPr>
              <w:t> </w:t>
            </w:r>
            <w:r>
              <w:rPr>
                <w:sz w:val="22"/>
              </w:rPr>
              <w:t>média</w:t>
            </w:r>
            <w:r>
              <w:rPr>
                <w:spacing w:val="-6"/>
                <w:sz w:val="22"/>
              </w:rPr>
              <w:t> </w:t>
            </w:r>
            <w:r>
              <w:rPr>
                <w:sz w:val="22"/>
              </w:rPr>
              <w:t>de</w:t>
            </w:r>
            <w:r>
              <w:rPr>
                <w:spacing w:val="-7"/>
                <w:sz w:val="22"/>
              </w:rPr>
              <w:t> </w:t>
            </w:r>
            <w:r>
              <w:rPr>
                <w:sz w:val="22"/>
              </w:rPr>
              <w:t>200</w:t>
            </w:r>
            <w:r>
              <w:rPr>
                <w:spacing w:val="-7"/>
                <w:sz w:val="22"/>
              </w:rPr>
              <w:t> </w:t>
            </w:r>
            <w:r>
              <w:rPr>
                <w:spacing w:val="-4"/>
                <w:sz w:val="22"/>
              </w:rPr>
              <w:t>Mbps</w:t>
            </w:r>
          </w:p>
        </w:tc>
        <w:tc>
          <w:tcPr>
            <w:tcW w:w="1672" w:type="dxa"/>
          </w:tcPr>
          <w:p>
            <w:pPr>
              <w:pStyle w:val="TableParagraph"/>
              <w:spacing w:before="53"/>
              <w:ind w:left="13"/>
              <w:jc w:val="center"/>
              <w:rPr>
                <w:sz w:val="22"/>
              </w:rPr>
            </w:pPr>
            <w:r>
              <w:rPr>
                <w:spacing w:val="-5"/>
                <w:sz w:val="22"/>
              </w:rPr>
              <w:t>38</w:t>
            </w:r>
          </w:p>
        </w:tc>
      </w:tr>
      <w:tr>
        <w:trPr>
          <w:trHeight w:val="1421" w:hRule="atLeast"/>
        </w:trPr>
        <w:tc>
          <w:tcPr>
            <w:tcW w:w="904" w:type="dxa"/>
          </w:tcPr>
          <w:p>
            <w:pPr>
              <w:pStyle w:val="TableParagraph"/>
              <w:spacing w:before="184"/>
              <w:rPr>
                <w:sz w:val="22"/>
              </w:rPr>
            </w:pPr>
          </w:p>
          <w:p>
            <w:pPr>
              <w:pStyle w:val="TableParagraph"/>
              <w:ind w:left="12"/>
              <w:jc w:val="center"/>
              <w:rPr>
                <w:b/>
                <w:sz w:val="22"/>
              </w:rPr>
            </w:pPr>
            <w:r>
              <w:rPr>
                <w:b/>
                <w:spacing w:val="-10"/>
                <w:sz w:val="22"/>
              </w:rPr>
              <w:t>2</w:t>
            </w:r>
          </w:p>
        </w:tc>
        <w:tc>
          <w:tcPr>
            <w:tcW w:w="6440" w:type="dxa"/>
          </w:tcPr>
          <w:p>
            <w:pPr>
              <w:pStyle w:val="TableParagraph"/>
              <w:spacing w:line="247" w:lineRule="auto" w:before="53"/>
              <w:ind w:left="66"/>
              <w:rPr>
                <w:sz w:val="22"/>
              </w:rPr>
            </w:pPr>
            <w:r>
              <w:rPr>
                <w:sz w:val="22"/>
              </w:rPr>
              <w:t>Serviço</w:t>
            </w:r>
            <w:r>
              <w:rPr>
                <w:spacing w:val="-9"/>
                <w:sz w:val="22"/>
              </w:rPr>
              <w:t> </w:t>
            </w:r>
            <w:r>
              <w:rPr>
                <w:sz w:val="22"/>
              </w:rPr>
              <w:t>de</w:t>
            </w:r>
            <w:r>
              <w:rPr>
                <w:spacing w:val="-9"/>
                <w:sz w:val="22"/>
              </w:rPr>
              <w:t> </w:t>
            </w:r>
            <w:r>
              <w:rPr>
                <w:sz w:val="22"/>
              </w:rPr>
              <w:t>locação</w:t>
            </w:r>
            <w:r>
              <w:rPr>
                <w:spacing w:val="-9"/>
                <w:sz w:val="22"/>
              </w:rPr>
              <w:t> </w:t>
            </w:r>
            <w:r>
              <w:rPr>
                <w:sz w:val="22"/>
              </w:rPr>
              <w:t>de</w:t>
            </w:r>
            <w:r>
              <w:rPr>
                <w:spacing w:val="-9"/>
                <w:sz w:val="22"/>
              </w:rPr>
              <w:t> </w:t>
            </w:r>
            <w:r>
              <w:rPr>
                <w:sz w:val="22"/>
              </w:rPr>
              <w:t>kits</w:t>
            </w:r>
            <w:r>
              <w:rPr>
                <w:spacing w:val="-9"/>
                <w:sz w:val="22"/>
              </w:rPr>
              <w:t> </w:t>
            </w:r>
            <w:r>
              <w:rPr>
                <w:sz w:val="22"/>
              </w:rPr>
              <w:t>vsat</w:t>
            </w:r>
            <w:r>
              <w:rPr>
                <w:spacing w:val="-9"/>
                <w:sz w:val="22"/>
              </w:rPr>
              <w:t> </w:t>
            </w:r>
            <w:r>
              <w:rPr>
                <w:sz w:val="22"/>
              </w:rPr>
              <w:t>para</w:t>
            </w:r>
            <w:r>
              <w:rPr>
                <w:spacing w:val="-9"/>
                <w:sz w:val="22"/>
              </w:rPr>
              <w:t> </w:t>
            </w:r>
            <w:r>
              <w:rPr>
                <w:sz w:val="22"/>
              </w:rPr>
              <w:t>internet</w:t>
            </w:r>
            <w:r>
              <w:rPr>
                <w:spacing w:val="-9"/>
                <w:sz w:val="22"/>
              </w:rPr>
              <w:t> </w:t>
            </w:r>
            <w:r>
              <w:rPr>
                <w:sz w:val="22"/>
              </w:rPr>
              <w:t>banda</w:t>
            </w:r>
            <w:r>
              <w:rPr>
                <w:spacing w:val="-9"/>
                <w:sz w:val="22"/>
              </w:rPr>
              <w:t> </w:t>
            </w:r>
            <w:r>
              <w:rPr>
                <w:sz w:val="22"/>
              </w:rPr>
              <w:t>larga</w:t>
            </w:r>
            <w:r>
              <w:rPr>
                <w:spacing w:val="-9"/>
                <w:sz w:val="22"/>
              </w:rPr>
              <w:t> </w:t>
            </w:r>
            <w:r>
              <w:rPr>
                <w:sz w:val="22"/>
              </w:rPr>
              <w:t>via</w:t>
            </w:r>
            <w:r>
              <w:rPr>
                <w:spacing w:val="-9"/>
                <w:sz w:val="22"/>
              </w:rPr>
              <w:t> </w:t>
            </w:r>
            <w:r>
              <w:rPr>
                <w:sz w:val="22"/>
              </w:rPr>
              <w:t>satélite</w:t>
            </w:r>
            <w:r>
              <w:rPr>
                <w:spacing w:val="-9"/>
                <w:sz w:val="22"/>
              </w:rPr>
              <w:t> </w:t>
            </w:r>
            <w:r>
              <w:rPr>
                <w:sz w:val="22"/>
              </w:rPr>
              <w:t>e Roteador para internet com mínimo 4 x portas ethernet, que suporte tráfego mínimo de 300 Mbps frequências 2,4 GHZ, incluindo funcionalidade sem fios (Wi-Fi)</w:t>
            </w:r>
          </w:p>
        </w:tc>
        <w:tc>
          <w:tcPr>
            <w:tcW w:w="1672" w:type="dxa"/>
          </w:tcPr>
          <w:p>
            <w:pPr>
              <w:pStyle w:val="TableParagraph"/>
              <w:spacing w:before="184"/>
              <w:rPr>
                <w:sz w:val="22"/>
              </w:rPr>
            </w:pPr>
          </w:p>
          <w:p>
            <w:pPr>
              <w:pStyle w:val="TableParagraph"/>
              <w:ind w:left="13"/>
              <w:jc w:val="center"/>
              <w:rPr>
                <w:sz w:val="22"/>
              </w:rPr>
            </w:pPr>
            <w:r>
              <w:rPr>
                <w:spacing w:val="-5"/>
                <w:sz w:val="22"/>
              </w:rPr>
              <w:t>38</w:t>
            </w:r>
          </w:p>
        </w:tc>
      </w:tr>
      <w:tr>
        <w:trPr>
          <w:trHeight w:val="901" w:hRule="atLeast"/>
        </w:trPr>
        <w:tc>
          <w:tcPr>
            <w:tcW w:w="904" w:type="dxa"/>
          </w:tcPr>
          <w:p>
            <w:pPr>
              <w:pStyle w:val="TableParagraph"/>
              <w:spacing w:before="177"/>
              <w:ind w:left="12"/>
              <w:jc w:val="center"/>
              <w:rPr>
                <w:b/>
                <w:sz w:val="22"/>
              </w:rPr>
            </w:pPr>
            <w:r>
              <w:rPr>
                <w:b/>
                <w:spacing w:val="-10"/>
                <w:sz w:val="22"/>
              </w:rPr>
              <w:t>3</w:t>
            </w:r>
          </w:p>
        </w:tc>
        <w:tc>
          <w:tcPr>
            <w:tcW w:w="6440" w:type="dxa"/>
          </w:tcPr>
          <w:p>
            <w:pPr>
              <w:pStyle w:val="TableParagraph"/>
              <w:spacing w:line="247" w:lineRule="auto" w:before="53"/>
              <w:ind w:left="66" w:right="100"/>
              <w:rPr>
                <w:sz w:val="22"/>
              </w:rPr>
            </w:pPr>
            <w:r>
              <w:rPr>
                <w:sz w:val="22"/>
              </w:rPr>
              <w:t>Serviços</w:t>
            </w:r>
            <w:r>
              <w:rPr>
                <w:spacing w:val="-10"/>
                <w:sz w:val="22"/>
              </w:rPr>
              <w:t> </w:t>
            </w:r>
            <w:r>
              <w:rPr>
                <w:sz w:val="22"/>
              </w:rPr>
              <w:t>de</w:t>
            </w:r>
            <w:r>
              <w:rPr>
                <w:spacing w:val="-10"/>
                <w:sz w:val="22"/>
              </w:rPr>
              <w:t> </w:t>
            </w:r>
            <w:r>
              <w:rPr>
                <w:sz w:val="22"/>
              </w:rPr>
              <w:t>instalação</w:t>
            </w:r>
            <w:r>
              <w:rPr>
                <w:spacing w:val="-10"/>
                <w:sz w:val="22"/>
              </w:rPr>
              <w:t> </w:t>
            </w:r>
            <w:r>
              <w:rPr>
                <w:sz w:val="22"/>
              </w:rPr>
              <w:t>de</w:t>
            </w:r>
            <w:r>
              <w:rPr>
                <w:spacing w:val="-10"/>
                <w:sz w:val="22"/>
              </w:rPr>
              <w:t> </w:t>
            </w:r>
            <w:r>
              <w:rPr>
                <w:sz w:val="22"/>
              </w:rPr>
              <w:t>KITS</w:t>
            </w:r>
            <w:r>
              <w:rPr>
                <w:spacing w:val="-10"/>
                <w:sz w:val="22"/>
              </w:rPr>
              <w:t> </w:t>
            </w:r>
            <w:r>
              <w:rPr>
                <w:sz w:val="22"/>
              </w:rPr>
              <w:t>VSAT</w:t>
            </w:r>
            <w:r>
              <w:rPr>
                <w:spacing w:val="-10"/>
                <w:sz w:val="22"/>
              </w:rPr>
              <w:t> </w:t>
            </w:r>
            <w:r>
              <w:rPr>
                <w:sz w:val="22"/>
              </w:rPr>
              <w:t>e</w:t>
            </w:r>
            <w:r>
              <w:rPr>
                <w:spacing w:val="-10"/>
                <w:sz w:val="22"/>
              </w:rPr>
              <w:t> </w:t>
            </w:r>
            <w:r>
              <w:rPr>
                <w:sz w:val="22"/>
              </w:rPr>
              <w:t>Roteadores</w:t>
            </w:r>
            <w:r>
              <w:rPr>
                <w:spacing w:val="-10"/>
                <w:sz w:val="22"/>
              </w:rPr>
              <w:t> </w:t>
            </w:r>
            <w:r>
              <w:rPr>
                <w:sz w:val="22"/>
              </w:rPr>
              <w:t>para</w:t>
            </w:r>
            <w:r>
              <w:rPr>
                <w:spacing w:val="-10"/>
                <w:sz w:val="22"/>
              </w:rPr>
              <w:t> </w:t>
            </w:r>
            <w:r>
              <w:rPr>
                <w:sz w:val="22"/>
              </w:rPr>
              <w:t>Internet</w:t>
            </w:r>
            <w:r>
              <w:rPr>
                <w:spacing w:val="-10"/>
                <w:sz w:val="22"/>
              </w:rPr>
              <w:t> </w:t>
            </w:r>
            <w:r>
              <w:rPr>
                <w:sz w:val="22"/>
              </w:rPr>
              <w:t>do tipo Access Point</w:t>
            </w:r>
          </w:p>
        </w:tc>
        <w:tc>
          <w:tcPr>
            <w:tcW w:w="1672" w:type="dxa"/>
          </w:tcPr>
          <w:p>
            <w:pPr>
              <w:pStyle w:val="TableParagraph"/>
              <w:spacing w:before="177"/>
              <w:ind w:left="13"/>
              <w:jc w:val="center"/>
              <w:rPr>
                <w:sz w:val="22"/>
              </w:rPr>
            </w:pPr>
            <w:r>
              <w:rPr>
                <w:spacing w:val="-5"/>
                <w:sz w:val="22"/>
              </w:rPr>
              <w:t>38</w:t>
            </w:r>
          </w:p>
        </w:tc>
      </w:tr>
    </w:tbl>
    <w:p>
      <w:pPr>
        <w:pStyle w:val="BodyText"/>
      </w:pPr>
    </w:p>
    <w:p>
      <w:pPr>
        <w:pStyle w:val="BodyText"/>
        <w:spacing w:before="105"/>
      </w:pPr>
    </w:p>
    <w:p>
      <w:pPr>
        <w:pStyle w:val="Heading1"/>
        <w:numPr>
          <w:ilvl w:val="0"/>
          <w:numId w:val="1"/>
        </w:numPr>
        <w:tabs>
          <w:tab w:pos="457" w:val="left" w:leader="none"/>
        </w:tabs>
        <w:spacing w:line="240" w:lineRule="auto" w:before="0" w:after="0"/>
        <w:ind w:left="457" w:right="0" w:hanging="222"/>
        <w:jc w:val="left"/>
      </w:pPr>
      <w:r>
        <w:rPr/>
        <w:t>LEVANTAMENTO</w:t>
      </w:r>
      <w:r>
        <w:rPr>
          <w:spacing w:val="-11"/>
        </w:rPr>
        <w:t> </w:t>
      </w:r>
      <w:r>
        <w:rPr/>
        <w:t>DE</w:t>
      </w:r>
      <w:r>
        <w:rPr>
          <w:spacing w:val="-10"/>
        </w:rPr>
        <w:t> </w:t>
      </w:r>
      <w:r>
        <w:rPr>
          <w:spacing w:val="-2"/>
        </w:rPr>
        <w:t>MERCADO</w:t>
      </w:r>
    </w:p>
    <w:p>
      <w:pPr>
        <w:pStyle w:val="BodyText"/>
        <w:spacing w:line="280" w:lineRule="auto" w:before="193"/>
        <w:ind w:left="235" w:right="217"/>
        <w:jc w:val="both"/>
      </w:pPr>
      <w:r>
        <w:rPr/>
        <w:t>Foram feitas pesquisas em portais institucionais, bem como ferramentas como Banco de Preços, Portal Nacional de Compras Públicas, ComprasNet e outras ferramentas da Web.</w:t>
      </w:r>
    </w:p>
    <w:p>
      <w:pPr>
        <w:pStyle w:val="BodyText"/>
        <w:spacing w:before="151"/>
        <w:ind w:left="235"/>
        <w:jc w:val="both"/>
      </w:pPr>
      <w:r>
        <w:rPr>
          <w:spacing w:val="-2"/>
        </w:rPr>
        <w:t>Dentre</w:t>
      </w:r>
      <w:r>
        <w:rPr>
          <w:spacing w:val="-3"/>
        </w:rPr>
        <w:t> </w:t>
      </w:r>
      <w:r>
        <w:rPr>
          <w:spacing w:val="-2"/>
        </w:rPr>
        <w:t>as</w:t>
      </w:r>
      <w:r>
        <w:rPr>
          <w:spacing w:val="-3"/>
        </w:rPr>
        <w:t> </w:t>
      </w:r>
      <w:r>
        <w:rPr>
          <w:spacing w:val="-2"/>
        </w:rPr>
        <w:t>pesquisas</w:t>
      </w:r>
      <w:r>
        <w:rPr>
          <w:spacing w:val="-3"/>
        </w:rPr>
        <w:t> </w:t>
      </w:r>
      <w:r>
        <w:rPr>
          <w:spacing w:val="-2"/>
        </w:rPr>
        <w:t>realizadas,</w:t>
      </w:r>
      <w:r>
        <w:rPr>
          <w:spacing w:val="-3"/>
        </w:rPr>
        <w:t> </w:t>
      </w:r>
      <w:r>
        <w:rPr>
          <w:spacing w:val="-2"/>
        </w:rPr>
        <w:t>foram</w:t>
      </w:r>
      <w:r>
        <w:rPr>
          <w:spacing w:val="-3"/>
        </w:rPr>
        <w:t> </w:t>
      </w:r>
      <w:r>
        <w:rPr>
          <w:spacing w:val="-2"/>
        </w:rPr>
        <w:t>identificadas</w:t>
      </w:r>
      <w:r>
        <w:rPr>
          <w:spacing w:val="-3"/>
        </w:rPr>
        <w:t> </w:t>
      </w:r>
      <w:r>
        <w:rPr>
          <w:spacing w:val="-2"/>
        </w:rPr>
        <w:t>as</w:t>
      </w:r>
      <w:r>
        <w:rPr>
          <w:spacing w:val="-3"/>
        </w:rPr>
        <w:t> </w:t>
      </w:r>
      <w:r>
        <w:rPr>
          <w:spacing w:val="-2"/>
        </w:rPr>
        <w:t>seguintes</w:t>
      </w:r>
      <w:r>
        <w:rPr>
          <w:spacing w:val="-3"/>
        </w:rPr>
        <w:t> </w:t>
      </w:r>
      <w:r>
        <w:rPr>
          <w:spacing w:val="-2"/>
        </w:rPr>
        <w:t>soluções:</w:t>
      </w:r>
    </w:p>
    <w:p>
      <w:pPr>
        <w:pStyle w:val="BodyText"/>
        <w:spacing w:line="304" w:lineRule="auto" w:before="193"/>
        <w:ind w:left="631"/>
      </w:pPr>
      <w:r>
        <w:rPr/>
        <w:t>Contratação de empresa para realizar o fornecimento dos itens por intermédio de processo licitatório adequado; Busca</w:t>
      </w:r>
      <w:r>
        <w:rPr>
          <w:spacing w:val="21"/>
        </w:rPr>
        <w:t> </w:t>
      </w:r>
      <w:r>
        <w:rPr/>
        <w:t>e</w:t>
      </w:r>
      <w:r>
        <w:rPr>
          <w:spacing w:val="21"/>
        </w:rPr>
        <w:t> </w:t>
      </w:r>
      <w:r>
        <w:rPr/>
        <w:t>adesão</w:t>
      </w:r>
      <w:r>
        <w:rPr>
          <w:spacing w:val="21"/>
        </w:rPr>
        <w:t> </w:t>
      </w:r>
      <w:r>
        <w:rPr/>
        <w:t>a</w:t>
      </w:r>
      <w:r>
        <w:rPr>
          <w:spacing w:val="21"/>
        </w:rPr>
        <w:t> </w:t>
      </w:r>
      <w:r>
        <w:rPr/>
        <w:t>Ata</w:t>
      </w:r>
      <w:r>
        <w:rPr>
          <w:spacing w:val="21"/>
        </w:rPr>
        <w:t> </w:t>
      </w:r>
      <w:r>
        <w:rPr/>
        <w:t>de</w:t>
      </w:r>
      <w:r>
        <w:rPr>
          <w:spacing w:val="21"/>
        </w:rPr>
        <w:t> </w:t>
      </w:r>
      <w:r>
        <w:rPr/>
        <w:t>Registro</w:t>
      </w:r>
      <w:r>
        <w:rPr>
          <w:spacing w:val="21"/>
        </w:rPr>
        <w:t> </w:t>
      </w:r>
      <w:r>
        <w:rPr/>
        <w:t>de</w:t>
      </w:r>
      <w:r>
        <w:rPr>
          <w:spacing w:val="21"/>
        </w:rPr>
        <w:t> </w:t>
      </w:r>
      <w:r>
        <w:rPr/>
        <w:t>Preços</w:t>
      </w:r>
      <w:r>
        <w:rPr>
          <w:spacing w:val="21"/>
        </w:rPr>
        <w:t> </w:t>
      </w:r>
      <w:r>
        <w:rPr/>
        <w:t>dos</w:t>
      </w:r>
      <w:r>
        <w:rPr>
          <w:spacing w:val="21"/>
        </w:rPr>
        <w:t> </w:t>
      </w:r>
      <w:r>
        <w:rPr/>
        <w:t>itens</w:t>
      </w:r>
      <w:r>
        <w:rPr>
          <w:spacing w:val="21"/>
        </w:rPr>
        <w:t> </w:t>
      </w:r>
      <w:r>
        <w:rPr/>
        <w:t>que</w:t>
      </w:r>
      <w:r>
        <w:rPr>
          <w:spacing w:val="21"/>
        </w:rPr>
        <w:t> </w:t>
      </w:r>
      <w:r>
        <w:rPr/>
        <w:t>são</w:t>
      </w:r>
      <w:r>
        <w:rPr>
          <w:spacing w:val="21"/>
        </w:rPr>
        <w:t> </w:t>
      </w:r>
      <w:r>
        <w:rPr/>
        <w:t>necessários</w:t>
      </w:r>
      <w:r>
        <w:rPr>
          <w:spacing w:val="21"/>
        </w:rPr>
        <w:t> </w:t>
      </w:r>
      <w:r>
        <w:rPr/>
        <w:t>para</w:t>
      </w:r>
      <w:r>
        <w:rPr>
          <w:spacing w:val="21"/>
        </w:rPr>
        <w:t> </w:t>
      </w:r>
      <w:r>
        <w:rPr/>
        <w:t>solucionar</w:t>
      </w:r>
      <w:r>
        <w:rPr>
          <w:spacing w:val="21"/>
        </w:rPr>
        <w:t> </w:t>
      </w:r>
      <w:r>
        <w:rPr/>
        <w:t>a</w:t>
      </w:r>
      <w:r>
        <w:rPr>
          <w:spacing w:val="21"/>
        </w:rPr>
        <w:t> </w:t>
      </w:r>
      <w:r>
        <w:rPr/>
        <w:t>problemática</w:t>
      </w:r>
      <w:r>
        <w:rPr>
          <w:spacing w:val="21"/>
        </w:rPr>
        <w:t> </w:t>
      </w:r>
      <w:r>
        <w:rPr/>
        <w:t>aqui </w:t>
      </w:r>
      <w:r>
        <w:rPr>
          <w:spacing w:val="-2"/>
        </w:rPr>
        <w:t>apresentada;</w:t>
      </w:r>
    </w:p>
    <w:p>
      <w:pPr>
        <w:pStyle w:val="BodyText"/>
        <w:spacing w:before="1"/>
        <w:ind w:left="631"/>
        <w:rPr>
          <w:rFonts w:ascii="Arial MT" w:hAnsi="Arial MT"/>
        </w:rPr>
      </w:pPr>
      <w:r>
        <w:rPr/>
        <w:t>Contratação</w:t>
      </w:r>
      <w:r>
        <w:rPr>
          <w:spacing w:val="-7"/>
        </w:rPr>
        <w:t> </w:t>
      </w:r>
      <w:r>
        <w:rPr/>
        <w:t>de</w:t>
      </w:r>
      <w:r>
        <w:rPr>
          <w:spacing w:val="-7"/>
        </w:rPr>
        <w:t> </w:t>
      </w:r>
      <w:r>
        <w:rPr/>
        <w:t>empresa</w:t>
      </w:r>
      <w:r>
        <w:rPr>
          <w:spacing w:val="-7"/>
        </w:rPr>
        <w:t> </w:t>
      </w:r>
      <w:r>
        <w:rPr/>
        <w:t>para</w:t>
      </w:r>
      <w:r>
        <w:rPr>
          <w:spacing w:val="-7"/>
        </w:rPr>
        <w:t> </w:t>
      </w:r>
      <w:r>
        <w:rPr/>
        <w:t>fornecimento</w:t>
      </w:r>
      <w:r>
        <w:rPr>
          <w:spacing w:val="-7"/>
        </w:rPr>
        <w:t> </w:t>
      </w:r>
      <w:r>
        <w:rPr/>
        <w:t>de</w:t>
      </w:r>
      <w:r>
        <w:rPr>
          <w:spacing w:val="-6"/>
        </w:rPr>
        <w:t> </w:t>
      </w:r>
      <w:r>
        <w:rPr/>
        <w:t>link</w:t>
      </w:r>
      <w:r>
        <w:rPr>
          <w:spacing w:val="-7"/>
        </w:rPr>
        <w:t> </w:t>
      </w:r>
      <w:r>
        <w:rPr/>
        <w:t>de</w:t>
      </w:r>
      <w:r>
        <w:rPr>
          <w:spacing w:val="-7"/>
        </w:rPr>
        <w:t> </w:t>
      </w:r>
      <w:r>
        <w:rPr/>
        <w:t>internet</w:t>
      </w:r>
      <w:r>
        <w:rPr>
          <w:spacing w:val="-7"/>
        </w:rPr>
        <w:t> </w:t>
      </w:r>
      <w:r>
        <w:rPr/>
        <w:t>satelital</w:t>
      </w:r>
      <w:r>
        <w:rPr>
          <w:spacing w:val="-7"/>
        </w:rPr>
        <w:t> </w:t>
      </w:r>
      <w:r>
        <w:rPr/>
        <w:t>para</w:t>
      </w:r>
      <w:r>
        <w:rPr>
          <w:spacing w:val="-6"/>
        </w:rPr>
        <w:t> </w:t>
      </w:r>
      <w:r>
        <w:rPr/>
        <w:t>as</w:t>
      </w:r>
      <w:r>
        <w:rPr>
          <w:spacing w:val="-7"/>
        </w:rPr>
        <w:t> </w:t>
      </w:r>
      <w:r>
        <w:rPr/>
        <w:t>unidades</w:t>
      </w:r>
      <w:r>
        <w:rPr>
          <w:spacing w:val="-7"/>
        </w:rPr>
        <w:t> </w:t>
      </w:r>
      <w:r>
        <w:rPr/>
        <w:t>da</w:t>
      </w:r>
      <w:r>
        <w:rPr>
          <w:spacing w:val="-7"/>
        </w:rPr>
        <w:t> </w:t>
      </w:r>
      <w:r>
        <w:rPr>
          <w:spacing w:val="-2"/>
        </w:rPr>
        <w:t>TJAC</w:t>
      </w:r>
      <w:r>
        <w:rPr>
          <w:rFonts w:ascii="Arial MT" w:hAnsi="Arial MT"/>
          <w:spacing w:val="-2"/>
        </w:rPr>
        <w:t>.</w:t>
      </w:r>
    </w:p>
    <w:p>
      <w:pPr>
        <w:pStyle w:val="BodyText"/>
        <w:spacing w:line="280" w:lineRule="auto" w:before="218"/>
        <w:ind w:left="235" w:right="220"/>
        <w:jc w:val="both"/>
      </w:pPr>
      <w:r>
        <w:rPr/>
        <w:t>Considerando que nos últimos meses, houve alta incidência de vandalismo nos backbones de fibra óptica dos atuais fornecedores de links de acesso a internet, foi fomentada a necessidade de contratação de links de redundância com transmissão satelital.</w:t>
      </w:r>
    </w:p>
    <w:p>
      <w:pPr>
        <w:spacing w:after="0" w:line="280" w:lineRule="auto"/>
        <w:jc w:val="both"/>
        <w:sectPr>
          <w:pgSz w:w="11900" w:h="16840"/>
          <w:pgMar w:header="575" w:footer="840" w:top="2120" w:bottom="1100" w:left="560" w:right="420"/>
        </w:sectPr>
      </w:pPr>
    </w:p>
    <w:p>
      <w:pPr>
        <w:pStyle w:val="BodyText"/>
        <w:spacing w:before="183"/>
      </w:pPr>
      <w:r>
        <w:rPr/>
        <mc:AlternateContent>
          <mc:Choice Requires="wps">
            <w:drawing>
              <wp:anchor distT="0" distB="0" distL="0" distR="0" allowOverlap="1" layoutInCell="1" locked="0" behindDoc="1" simplePos="0" relativeHeight="486467584">
                <wp:simplePos x="0" y="0"/>
                <wp:positionH relativeFrom="page">
                  <wp:posOffset>355599</wp:posOffset>
                </wp:positionH>
                <wp:positionV relativeFrom="page">
                  <wp:posOffset>1612895</wp:posOffset>
                </wp:positionV>
                <wp:extent cx="6858000" cy="836803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6858000" cy="8368030"/>
                          <a:chExt cx="6858000" cy="8368030"/>
                        </a:xfrm>
                      </wpg:grpSpPr>
                      <wps:wsp>
                        <wps:cNvPr id="48" name="Graphic 48"/>
                        <wps:cNvSpPr/>
                        <wps:spPr>
                          <a:xfrm>
                            <a:off x="127202" y="8132098"/>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49" name="Graphic 49"/>
                        <wps:cNvSpPr/>
                        <wps:spPr>
                          <a:xfrm>
                            <a:off x="127190" y="8132106"/>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50" name="Graphic 50"/>
                        <wps:cNvSpPr/>
                        <wps:spPr>
                          <a:xfrm>
                            <a:off x="127202" y="8132098"/>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51" name="Graphic 51"/>
                        <wps:cNvSpPr/>
                        <wps:spPr>
                          <a:xfrm>
                            <a:off x="0" y="0"/>
                            <a:ext cx="6858000" cy="8368030"/>
                          </a:xfrm>
                          <a:custGeom>
                            <a:avLst/>
                            <a:gdLst/>
                            <a:ahLst/>
                            <a:cxnLst/>
                            <a:rect l="l" t="t" r="r" b="b"/>
                            <a:pathLst>
                              <a:path w="6858000" h="8368030">
                                <a:moveTo>
                                  <a:pt x="0" y="0"/>
                                </a:moveTo>
                                <a:lnTo>
                                  <a:pt x="6857998" y="0"/>
                                </a:lnTo>
                                <a:lnTo>
                                  <a:pt x="6857998" y="8368015"/>
                                </a:lnTo>
                                <a:lnTo>
                                  <a:pt x="0" y="8368015"/>
                                </a:lnTo>
                                <a:lnTo>
                                  <a:pt x="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626pt;width:540pt;height:658.9pt;mso-position-horizontal-relative:page;mso-position-vertical-relative:page;z-index:-16848896" id="docshapegroup46" coordorigin="560,2540" coordsize="10800,13178">
                <v:rect style="position:absolute;left:760;top:15346;width:10385;height:20" id="docshape47" filled="true" fillcolor="#999999" stroked="false">
                  <v:fill type="solid"/>
                </v:rect>
                <v:shape style="position:absolute;left:760;top:15346;width:10385;height:41" id="docshape48" coordorigin="760,15346" coordsize="10385,41" path="m11145,15346l11125,15366,760,15366,760,15386,11125,15386,11145,15386,11145,15366,11145,15346xe" filled="true" fillcolor="#ededed" stroked="false">
                  <v:path arrowok="t"/>
                  <v:fill type="solid"/>
                </v:shape>
                <v:shape style="position:absolute;left:760;top:15346;width:20;height:41" id="docshape49" coordorigin="760,15346" coordsize="20,41" path="m760,15386l760,15346,780,15346,780,15366,760,15386xe" filled="true" fillcolor="#999999" stroked="false">
                  <v:path arrowok="t"/>
                  <v:fill type="solid"/>
                </v:shape>
                <v:rect style="position:absolute;left:560;top:2540;width:10800;height:13178" id="docshape50" filled="true" fillcolor="#ffffff" stroked="false">
                  <v:fill type="solid"/>
                </v:rect>
                <w10:wrap type="none"/>
              </v:group>
            </w:pict>
          </mc:Fallback>
        </mc:AlternateContent>
      </w:r>
    </w:p>
    <w:p>
      <w:pPr>
        <w:pStyle w:val="BodyText"/>
        <w:spacing w:line="280" w:lineRule="auto"/>
        <w:ind w:left="235" w:right="223"/>
        <w:jc w:val="both"/>
      </w:pPr>
      <w:r>
        <w:rPr/>
        <w:t>Considerando ainda esta necessidade, com objetivo sanar a problemática de redundância nas unidades do TJAC, na contratação e inicialização de processos de prestação de serviço de links de acesso à internet por meio de link satelital.</w:t>
      </w:r>
    </w:p>
    <w:p>
      <w:pPr>
        <w:pStyle w:val="BodyText"/>
        <w:spacing w:line="280" w:lineRule="auto" w:before="151"/>
        <w:ind w:left="235" w:right="216"/>
        <w:jc w:val="both"/>
      </w:pPr>
      <w:r>
        <w:rPr/>
        <w:t>Considerando a busca de valor médio para a contratação do objeto, a GECON fez o levantamento por meio das ferramentas legais, todavia, devido à especificidade técnica e singularidade dos itens, a metodologia aplicada para mensurar o preço médio por ponto, com solução como um todo, ou seja, sem separação por item, conforme Mapa de Preços Médios [D3386], sintetizado abaixo:</w:t>
      </w:r>
    </w:p>
    <w:p>
      <w:pPr>
        <w:pStyle w:val="BodyText"/>
        <w:spacing w:before="10"/>
        <w:rPr>
          <w:sz w:val="11"/>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2"/>
        <w:gridCol w:w="4087"/>
        <w:gridCol w:w="1028"/>
        <w:gridCol w:w="879"/>
        <w:gridCol w:w="1275"/>
        <w:gridCol w:w="2377"/>
      </w:tblGrid>
      <w:tr>
        <w:trPr>
          <w:trHeight w:val="765" w:hRule="atLeast"/>
        </w:trPr>
        <w:tc>
          <w:tcPr>
            <w:tcW w:w="892" w:type="dxa"/>
          </w:tcPr>
          <w:p>
            <w:pPr>
              <w:pStyle w:val="TableParagraph"/>
              <w:spacing w:before="251"/>
              <w:ind w:left="12"/>
              <w:jc w:val="center"/>
              <w:rPr>
                <w:b/>
                <w:sz w:val="22"/>
              </w:rPr>
            </w:pPr>
            <w:r>
              <w:rPr>
                <w:b/>
                <w:spacing w:val="-4"/>
                <w:sz w:val="22"/>
              </w:rPr>
              <w:t>Item</w:t>
            </w:r>
          </w:p>
        </w:tc>
        <w:tc>
          <w:tcPr>
            <w:tcW w:w="4087" w:type="dxa"/>
          </w:tcPr>
          <w:p>
            <w:pPr>
              <w:pStyle w:val="TableParagraph"/>
              <w:spacing w:before="251"/>
              <w:ind w:left="11"/>
              <w:jc w:val="center"/>
              <w:rPr>
                <w:b/>
                <w:sz w:val="22"/>
              </w:rPr>
            </w:pPr>
            <w:r>
              <w:rPr>
                <w:b/>
                <w:spacing w:val="-2"/>
                <w:sz w:val="22"/>
              </w:rPr>
              <w:t>Descrição</w:t>
            </w:r>
          </w:p>
        </w:tc>
        <w:tc>
          <w:tcPr>
            <w:tcW w:w="1028" w:type="dxa"/>
          </w:tcPr>
          <w:p>
            <w:pPr>
              <w:pStyle w:val="TableParagraph"/>
              <w:spacing w:before="251"/>
              <w:ind w:left="12"/>
              <w:jc w:val="center"/>
              <w:rPr>
                <w:b/>
                <w:sz w:val="22"/>
              </w:rPr>
            </w:pPr>
            <w:r>
              <w:rPr>
                <w:b/>
                <w:spacing w:val="-2"/>
                <w:sz w:val="22"/>
              </w:rPr>
              <w:t>Unidade</w:t>
            </w:r>
          </w:p>
        </w:tc>
        <w:tc>
          <w:tcPr>
            <w:tcW w:w="879" w:type="dxa"/>
          </w:tcPr>
          <w:p>
            <w:pPr>
              <w:pStyle w:val="TableParagraph"/>
              <w:spacing w:before="16"/>
              <w:ind w:left="12"/>
              <w:jc w:val="center"/>
              <w:rPr>
                <w:b/>
                <w:sz w:val="22"/>
              </w:rPr>
            </w:pPr>
            <w:r>
              <w:rPr>
                <w:b/>
                <w:spacing w:val="-5"/>
                <w:sz w:val="22"/>
              </w:rPr>
              <w:t>QTD</w:t>
            </w:r>
          </w:p>
        </w:tc>
        <w:tc>
          <w:tcPr>
            <w:tcW w:w="1275" w:type="dxa"/>
          </w:tcPr>
          <w:p>
            <w:pPr>
              <w:pStyle w:val="TableParagraph"/>
              <w:spacing w:before="16"/>
              <w:ind w:left="13"/>
              <w:jc w:val="center"/>
              <w:rPr>
                <w:b/>
                <w:sz w:val="22"/>
              </w:rPr>
            </w:pPr>
            <w:r>
              <w:rPr>
                <w:b/>
                <w:sz w:val="22"/>
              </w:rPr>
              <w:t>Preço</w:t>
            </w:r>
            <w:r>
              <w:rPr>
                <w:b/>
                <w:spacing w:val="-3"/>
                <w:sz w:val="22"/>
              </w:rPr>
              <w:t> </w:t>
            </w:r>
            <w:r>
              <w:rPr>
                <w:b/>
                <w:spacing w:val="-2"/>
                <w:sz w:val="22"/>
              </w:rPr>
              <w:t>Médio</w:t>
            </w:r>
          </w:p>
          <w:p>
            <w:pPr>
              <w:pStyle w:val="TableParagraph"/>
              <w:spacing w:before="131"/>
              <w:ind w:left="13"/>
              <w:jc w:val="center"/>
              <w:rPr>
                <w:b/>
                <w:sz w:val="22"/>
              </w:rPr>
            </w:pPr>
            <w:r>
              <w:rPr>
                <w:b/>
                <w:sz w:val="22"/>
              </w:rPr>
              <w:t>do</w:t>
            </w:r>
            <w:r>
              <w:rPr>
                <w:b/>
                <w:spacing w:val="-2"/>
                <w:sz w:val="22"/>
              </w:rPr>
              <w:t> </w:t>
            </w:r>
            <w:r>
              <w:rPr>
                <w:b/>
                <w:spacing w:val="-4"/>
                <w:sz w:val="22"/>
              </w:rPr>
              <w:t>Mapa</w:t>
            </w:r>
          </w:p>
        </w:tc>
        <w:tc>
          <w:tcPr>
            <w:tcW w:w="2377" w:type="dxa"/>
          </w:tcPr>
          <w:p>
            <w:pPr>
              <w:pStyle w:val="TableParagraph"/>
              <w:spacing w:before="16"/>
              <w:ind w:left="15"/>
              <w:jc w:val="center"/>
              <w:rPr>
                <w:b/>
                <w:sz w:val="22"/>
              </w:rPr>
            </w:pPr>
            <w:r>
              <w:rPr>
                <w:b/>
                <w:spacing w:val="-4"/>
                <w:sz w:val="22"/>
              </w:rPr>
              <w:t>Valor </w:t>
            </w:r>
            <w:r>
              <w:rPr>
                <w:b/>
                <w:spacing w:val="-2"/>
                <w:sz w:val="22"/>
              </w:rPr>
              <w:t>Total</w:t>
            </w:r>
          </w:p>
          <w:p>
            <w:pPr>
              <w:pStyle w:val="TableParagraph"/>
              <w:spacing w:before="131"/>
              <w:ind w:left="15"/>
              <w:jc w:val="center"/>
              <w:rPr>
                <w:b/>
                <w:sz w:val="22"/>
              </w:rPr>
            </w:pPr>
            <w:r>
              <w:rPr>
                <w:b/>
                <w:spacing w:val="-4"/>
                <w:sz w:val="22"/>
              </w:rPr>
              <w:t>Mapa</w:t>
            </w:r>
          </w:p>
        </w:tc>
      </w:tr>
      <w:tr>
        <w:trPr>
          <w:trHeight w:val="1557" w:hRule="atLeast"/>
        </w:trPr>
        <w:tc>
          <w:tcPr>
            <w:tcW w:w="892"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10"/>
                <w:sz w:val="22"/>
              </w:rPr>
              <w:t>1</w:t>
            </w:r>
          </w:p>
        </w:tc>
        <w:tc>
          <w:tcPr>
            <w:tcW w:w="4087" w:type="dxa"/>
          </w:tcPr>
          <w:p>
            <w:pPr>
              <w:pStyle w:val="TableParagraph"/>
              <w:spacing w:line="259" w:lineRule="auto" w:before="239"/>
              <w:ind w:left="17"/>
              <w:rPr>
                <w:sz w:val="22"/>
              </w:rPr>
            </w:pPr>
            <w:r>
              <w:rPr>
                <w:sz w:val="22"/>
              </w:rPr>
              <w:t>Serviço de Acesso à internet via satélite com banda média de 200Mbps, incluindo disponibilização</w:t>
            </w:r>
            <w:r>
              <w:rPr>
                <w:spacing w:val="-7"/>
                <w:sz w:val="22"/>
              </w:rPr>
              <w:t> </w:t>
            </w:r>
            <w:r>
              <w:rPr>
                <w:sz w:val="22"/>
              </w:rPr>
              <w:t>e</w:t>
            </w:r>
            <w:r>
              <w:rPr>
                <w:spacing w:val="-7"/>
                <w:sz w:val="22"/>
              </w:rPr>
              <w:t> </w:t>
            </w:r>
            <w:r>
              <w:rPr>
                <w:sz w:val="22"/>
              </w:rPr>
              <w:t>instalação</w:t>
            </w:r>
            <w:r>
              <w:rPr>
                <w:spacing w:val="-7"/>
                <w:sz w:val="22"/>
              </w:rPr>
              <w:t> </w:t>
            </w:r>
            <w:r>
              <w:rPr>
                <w:sz w:val="22"/>
              </w:rPr>
              <w:t>de</w:t>
            </w:r>
            <w:r>
              <w:rPr>
                <w:spacing w:val="-7"/>
                <w:sz w:val="22"/>
              </w:rPr>
              <w:t> </w:t>
            </w:r>
            <w:r>
              <w:rPr>
                <w:sz w:val="22"/>
              </w:rPr>
              <w:t>kit's</w:t>
            </w:r>
            <w:r>
              <w:rPr>
                <w:spacing w:val="-7"/>
                <w:sz w:val="22"/>
              </w:rPr>
              <w:t> </w:t>
            </w:r>
            <w:r>
              <w:rPr>
                <w:sz w:val="22"/>
              </w:rPr>
              <w:t>VSAT</w:t>
            </w:r>
            <w:r>
              <w:rPr>
                <w:spacing w:val="-7"/>
                <w:sz w:val="22"/>
              </w:rPr>
              <w:t> </w:t>
            </w:r>
            <w:r>
              <w:rPr>
                <w:sz w:val="22"/>
              </w:rPr>
              <w:t>e roteadores</w:t>
            </w:r>
            <w:r>
              <w:rPr>
                <w:spacing w:val="-10"/>
                <w:sz w:val="22"/>
              </w:rPr>
              <w:t> </w:t>
            </w:r>
            <w:r>
              <w:rPr>
                <w:sz w:val="22"/>
              </w:rPr>
              <w:t>para</w:t>
            </w:r>
            <w:r>
              <w:rPr>
                <w:spacing w:val="-10"/>
                <w:sz w:val="22"/>
              </w:rPr>
              <w:t> </w:t>
            </w:r>
            <w:r>
              <w:rPr>
                <w:sz w:val="22"/>
              </w:rPr>
              <w:t>internet</w:t>
            </w:r>
            <w:r>
              <w:rPr>
                <w:spacing w:val="-10"/>
                <w:sz w:val="22"/>
              </w:rPr>
              <w:t> </w:t>
            </w:r>
            <w:r>
              <w:rPr>
                <w:sz w:val="22"/>
              </w:rPr>
              <w:t>do</w:t>
            </w:r>
            <w:r>
              <w:rPr>
                <w:spacing w:val="-10"/>
                <w:sz w:val="22"/>
              </w:rPr>
              <w:t> </w:t>
            </w:r>
            <w:r>
              <w:rPr>
                <w:sz w:val="22"/>
              </w:rPr>
              <w:t>tipo</w:t>
            </w:r>
            <w:r>
              <w:rPr>
                <w:spacing w:val="-10"/>
                <w:sz w:val="22"/>
              </w:rPr>
              <w:t> </w:t>
            </w:r>
            <w:r>
              <w:rPr>
                <w:sz w:val="22"/>
              </w:rPr>
              <w:t>Access</w:t>
            </w:r>
            <w:r>
              <w:rPr>
                <w:spacing w:val="-10"/>
                <w:sz w:val="22"/>
              </w:rPr>
              <w:t> </w:t>
            </w:r>
            <w:r>
              <w:rPr>
                <w:sz w:val="22"/>
              </w:rPr>
              <w:t>Point.</w:t>
            </w:r>
          </w:p>
        </w:tc>
        <w:tc>
          <w:tcPr>
            <w:tcW w:w="1028"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5"/>
                <w:sz w:val="22"/>
              </w:rPr>
              <w:t>Mês</w:t>
            </w:r>
          </w:p>
        </w:tc>
        <w:tc>
          <w:tcPr>
            <w:tcW w:w="879"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10"/>
                <w:sz w:val="22"/>
              </w:rPr>
              <w:t>1</w:t>
            </w:r>
          </w:p>
        </w:tc>
        <w:tc>
          <w:tcPr>
            <w:tcW w:w="1275" w:type="dxa"/>
          </w:tcPr>
          <w:p>
            <w:pPr>
              <w:pStyle w:val="TableParagraph"/>
              <w:rPr>
                <w:sz w:val="22"/>
              </w:rPr>
            </w:pPr>
          </w:p>
          <w:p>
            <w:pPr>
              <w:pStyle w:val="TableParagraph"/>
              <w:spacing w:before="141"/>
              <w:rPr>
                <w:sz w:val="22"/>
              </w:rPr>
            </w:pPr>
          </w:p>
          <w:p>
            <w:pPr>
              <w:pStyle w:val="TableParagraph"/>
              <w:spacing w:before="1"/>
              <w:ind w:left="88"/>
              <w:rPr>
                <w:sz w:val="22"/>
              </w:rPr>
            </w:pPr>
            <w:r>
              <w:rPr>
                <w:sz w:val="22"/>
              </w:rPr>
              <w:t>R$</w:t>
            </w:r>
            <w:r>
              <w:rPr>
                <w:spacing w:val="2"/>
                <w:sz w:val="22"/>
              </w:rPr>
              <w:t> </w:t>
            </w:r>
            <w:r>
              <w:rPr>
                <w:spacing w:val="-2"/>
                <w:sz w:val="22"/>
              </w:rPr>
              <w:t>7.612,96</w:t>
            </w:r>
          </w:p>
        </w:tc>
        <w:tc>
          <w:tcPr>
            <w:tcW w:w="2377" w:type="dxa"/>
          </w:tcPr>
          <w:p>
            <w:pPr>
              <w:pStyle w:val="TableParagraph"/>
              <w:rPr>
                <w:sz w:val="22"/>
              </w:rPr>
            </w:pPr>
          </w:p>
          <w:p>
            <w:pPr>
              <w:pStyle w:val="TableParagraph"/>
              <w:spacing w:before="141"/>
              <w:rPr>
                <w:sz w:val="22"/>
              </w:rPr>
            </w:pPr>
          </w:p>
          <w:p>
            <w:pPr>
              <w:pStyle w:val="TableParagraph"/>
              <w:spacing w:before="1"/>
              <w:ind w:left="15"/>
              <w:jc w:val="center"/>
              <w:rPr>
                <w:sz w:val="22"/>
              </w:rPr>
            </w:pPr>
            <w:r>
              <w:rPr>
                <w:sz w:val="22"/>
              </w:rPr>
              <w:t>R$</w:t>
            </w:r>
            <w:r>
              <w:rPr>
                <w:spacing w:val="2"/>
                <w:sz w:val="22"/>
              </w:rPr>
              <w:t> </w:t>
            </w:r>
            <w:r>
              <w:rPr>
                <w:spacing w:val="-2"/>
                <w:sz w:val="22"/>
              </w:rPr>
              <w:t>7.612,96</w:t>
            </w:r>
          </w:p>
        </w:tc>
      </w:tr>
      <w:tr>
        <w:trPr>
          <w:trHeight w:val="294" w:hRule="atLeast"/>
        </w:trPr>
        <w:tc>
          <w:tcPr>
            <w:tcW w:w="6007" w:type="dxa"/>
            <w:gridSpan w:val="3"/>
            <w:tcBorders>
              <w:left w:val="nil"/>
              <w:bottom w:val="nil"/>
            </w:tcBorders>
          </w:tcPr>
          <w:p>
            <w:pPr>
              <w:pStyle w:val="TableParagraph"/>
              <w:rPr>
                <w:sz w:val="20"/>
              </w:rPr>
            </w:pPr>
          </w:p>
        </w:tc>
        <w:tc>
          <w:tcPr>
            <w:tcW w:w="2154" w:type="dxa"/>
            <w:gridSpan w:val="2"/>
          </w:tcPr>
          <w:p>
            <w:pPr>
              <w:pStyle w:val="TableParagraph"/>
              <w:spacing w:before="16"/>
              <w:ind w:left="696"/>
              <w:rPr>
                <w:b/>
                <w:sz w:val="22"/>
              </w:rPr>
            </w:pPr>
            <w:r>
              <w:rPr>
                <w:b/>
                <w:spacing w:val="-2"/>
                <w:sz w:val="22"/>
              </w:rPr>
              <w:t>TOTAL</w:t>
            </w:r>
          </w:p>
        </w:tc>
        <w:tc>
          <w:tcPr>
            <w:tcW w:w="2377" w:type="dxa"/>
          </w:tcPr>
          <w:p>
            <w:pPr>
              <w:pStyle w:val="TableParagraph"/>
              <w:spacing w:before="16"/>
              <w:ind w:left="15"/>
              <w:jc w:val="center"/>
              <w:rPr>
                <w:b/>
                <w:sz w:val="22"/>
              </w:rPr>
            </w:pPr>
            <w:r>
              <w:rPr>
                <w:b/>
                <w:sz w:val="22"/>
              </w:rPr>
              <w:t>R$</w:t>
            </w:r>
            <w:r>
              <w:rPr>
                <w:b/>
                <w:spacing w:val="1"/>
                <w:sz w:val="22"/>
              </w:rPr>
              <w:t> </w:t>
            </w:r>
            <w:r>
              <w:rPr>
                <w:b/>
                <w:spacing w:val="-2"/>
                <w:sz w:val="22"/>
              </w:rPr>
              <w:t>7.612,96</w:t>
            </w:r>
          </w:p>
        </w:tc>
      </w:tr>
    </w:tbl>
    <w:p>
      <w:pPr>
        <w:pStyle w:val="BodyText"/>
      </w:pPr>
    </w:p>
    <w:p>
      <w:pPr>
        <w:pStyle w:val="BodyText"/>
        <w:spacing w:before="105"/>
      </w:pPr>
    </w:p>
    <w:p>
      <w:pPr>
        <w:pStyle w:val="Heading1"/>
        <w:numPr>
          <w:ilvl w:val="0"/>
          <w:numId w:val="1"/>
        </w:numPr>
        <w:tabs>
          <w:tab w:pos="457" w:val="left" w:leader="none"/>
        </w:tabs>
        <w:spacing w:line="240" w:lineRule="auto" w:before="0" w:after="0"/>
        <w:ind w:left="457" w:right="0" w:hanging="222"/>
        <w:jc w:val="left"/>
      </w:pPr>
      <w:r>
        <w:rPr/>
        <w:t>ESTIMATIVA</w:t>
      </w:r>
      <w:r>
        <w:rPr>
          <w:spacing w:val="-8"/>
        </w:rPr>
        <w:t> </w:t>
      </w:r>
      <w:r>
        <w:rPr/>
        <w:t>DO</w:t>
      </w:r>
      <w:r>
        <w:rPr>
          <w:spacing w:val="-7"/>
        </w:rPr>
        <w:t> </w:t>
      </w:r>
      <w:r>
        <w:rPr/>
        <w:t>VALOR</w:t>
      </w:r>
      <w:r>
        <w:rPr>
          <w:spacing w:val="-8"/>
        </w:rPr>
        <w:t> </w:t>
      </w:r>
      <w:r>
        <w:rPr/>
        <w:t>DA</w:t>
      </w:r>
      <w:r>
        <w:rPr>
          <w:spacing w:val="-7"/>
        </w:rPr>
        <w:t> </w:t>
      </w:r>
      <w:r>
        <w:rPr>
          <w:spacing w:val="-2"/>
        </w:rPr>
        <w:t>CONTRATAÇÃO</w:t>
      </w:r>
    </w:p>
    <w:p>
      <w:pPr>
        <w:pStyle w:val="BodyText"/>
        <w:spacing w:line="280" w:lineRule="auto" w:before="193"/>
        <w:ind w:left="235" w:right="318"/>
        <w:jc w:val="both"/>
      </w:pPr>
      <w:r>
        <w:rPr/>
        <w:t>Com base no levantamento de mercado, elaborado pela GECON [D3386], devendo ainda realizar novas pesquisas de preços</w:t>
      </w:r>
      <w:r>
        <w:rPr>
          <w:spacing w:val="-7"/>
        </w:rPr>
        <w:t> </w:t>
      </w:r>
      <w:r>
        <w:rPr/>
        <w:t>complementares</w:t>
      </w:r>
      <w:r>
        <w:rPr>
          <w:spacing w:val="-7"/>
        </w:rPr>
        <w:t> </w:t>
      </w:r>
      <w:r>
        <w:rPr/>
        <w:t>para</w:t>
      </w:r>
      <w:r>
        <w:rPr>
          <w:spacing w:val="-7"/>
        </w:rPr>
        <w:t> </w:t>
      </w:r>
      <w:r>
        <w:rPr/>
        <w:t>serem</w:t>
      </w:r>
      <w:r>
        <w:rPr>
          <w:spacing w:val="-7"/>
        </w:rPr>
        <w:t> </w:t>
      </w:r>
      <w:r>
        <w:rPr/>
        <w:t>realizadas.</w:t>
      </w:r>
      <w:r>
        <w:rPr>
          <w:spacing w:val="-7"/>
        </w:rPr>
        <w:t> </w:t>
      </w:r>
      <w:r>
        <w:rPr/>
        <w:t>O</w:t>
      </w:r>
      <w:r>
        <w:rPr>
          <w:spacing w:val="-7"/>
        </w:rPr>
        <w:t> </w:t>
      </w:r>
      <w:r>
        <w:rPr/>
        <w:t>valor</w:t>
      </w:r>
      <w:r>
        <w:rPr>
          <w:spacing w:val="-7"/>
        </w:rPr>
        <w:t> </w:t>
      </w:r>
      <w:r>
        <w:rPr/>
        <w:t>levantado,</w:t>
      </w:r>
      <w:r>
        <w:rPr>
          <w:spacing w:val="-7"/>
        </w:rPr>
        <w:t> </w:t>
      </w:r>
      <w:r>
        <w:rPr/>
        <w:t>tomando</w:t>
      </w:r>
      <w:r>
        <w:rPr>
          <w:spacing w:val="-7"/>
        </w:rPr>
        <w:t> </w:t>
      </w:r>
      <w:r>
        <w:rPr/>
        <w:t>por</w:t>
      </w:r>
      <w:r>
        <w:rPr>
          <w:spacing w:val="-7"/>
        </w:rPr>
        <w:t> </w:t>
      </w:r>
      <w:r>
        <w:rPr/>
        <w:t>base</w:t>
      </w:r>
      <w:r>
        <w:rPr>
          <w:spacing w:val="-7"/>
        </w:rPr>
        <w:t> </w:t>
      </w:r>
      <w:r>
        <w:rPr/>
        <w:t>o</w:t>
      </w:r>
      <w:r>
        <w:rPr>
          <w:spacing w:val="-7"/>
        </w:rPr>
        <w:t> </w:t>
      </w:r>
      <w:r>
        <w:rPr/>
        <w:t>quantitativo</w:t>
      </w:r>
      <w:r>
        <w:rPr>
          <w:spacing w:val="-7"/>
        </w:rPr>
        <w:t> </w:t>
      </w:r>
      <w:r>
        <w:rPr/>
        <w:t>informado</w:t>
      </w:r>
      <w:r>
        <w:rPr>
          <w:spacing w:val="-7"/>
        </w:rPr>
        <w:t> </w:t>
      </w:r>
      <w:r>
        <w:rPr/>
        <w:t>no</w:t>
      </w:r>
      <w:r>
        <w:rPr>
          <w:spacing w:val="-7"/>
        </w:rPr>
        <w:t> </w:t>
      </w:r>
      <w:r>
        <w:rPr/>
        <w:t>DOD [H3132], foi de:</w:t>
      </w:r>
    </w:p>
    <w:p>
      <w:pPr>
        <w:pStyle w:val="BodyText"/>
        <w:spacing w:before="8"/>
        <w:rPr>
          <w:sz w:val="11"/>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0"/>
        <w:gridCol w:w="619"/>
        <w:gridCol w:w="3765"/>
        <w:gridCol w:w="991"/>
        <w:gridCol w:w="929"/>
        <w:gridCol w:w="1201"/>
        <w:gridCol w:w="2204"/>
      </w:tblGrid>
      <w:tr>
        <w:trPr>
          <w:trHeight w:val="1037" w:hRule="atLeast"/>
        </w:trPr>
        <w:tc>
          <w:tcPr>
            <w:tcW w:w="830" w:type="dxa"/>
          </w:tcPr>
          <w:p>
            <w:pPr>
              <w:pStyle w:val="TableParagraph"/>
              <w:spacing w:before="134"/>
              <w:rPr>
                <w:sz w:val="22"/>
              </w:rPr>
            </w:pPr>
          </w:p>
          <w:p>
            <w:pPr>
              <w:pStyle w:val="TableParagraph"/>
              <w:spacing w:before="1"/>
              <w:ind w:left="12"/>
              <w:jc w:val="center"/>
              <w:rPr>
                <w:b/>
                <w:sz w:val="22"/>
              </w:rPr>
            </w:pPr>
            <w:r>
              <w:rPr>
                <w:b/>
                <w:spacing w:val="-4"/>
                <w:sz w:val="22"/>
              </w:rPr>
              <w:t>Item</w:t>
            </w:r>
          </w:p>
        </w:tc>
        <w:tc>
          <w:tcPr>
            <w:tcW w:w="619" w:type="dxa"/>
          </w:tcPr>
          <w:p>
            <w:pPr>
              <w:pStyle w:val="TableParagraph"/>
              <w:spacing w:before="134"/>
              <w:rPr>
                <w:sz w:val="22"/>
              </w:rPr>
            </w:pPr>
          </w:p>
          <w:p>
            <w:pPr>
              <w:pStyle w:val="TableParagraph"/>
              <w:spacing w:before="1"/>
              <w:ind w:left="12"/>
              <w:jc w:val="center"/>
              <w:rPr>
                <w:b/>
                <w:sz w:val="22"/>
              </w:rPr>
            </w:pPr>
            <w:r>
              <w:rPr>
                <w:b/>
                <w:spacing w:val="-5"/>
                <w:sz w:val="22"/>
              </w:rPr>
              <w:t>Qtd</w:t>
            </w:r>
          </w:p>
        </w:tc>
        <w:tc>
          <w:tcPr>
            <w:tcW w:w="3765" w:type="dxa"/>
          </w:tcPr>
          <w:p>
            <w:pPr>
              <w:pStyle w:val="TableParagraph"/>
              <w:spacing w:before="134"/>
              <w:rPr>
                <w:sz w:val="22"/>
              </w:rPr>
            </w:pPr>
          </w:p>
          <w:p>
            <w:pPr>
              <w:pStyle w:val="TableParagraph"/>
              <w:spacing w:before="1"/>
              <w:ind w:left="12"/>
              <w:jc w:val="center"/>
              <w:rPr>
                <w:b/>
                <w:sz w:val="22"/>
              </w:rPr>
            </w:pPr>
            <w:r>
              <w:rPr>
                <w:b/>
                <w:spacing w:val="-2"/>
                <w:sz w:val="22"/>
              </w:rPr>
              <w:t>Descrição</w:t>
            </w:r>
          </w:p>
        </w:tc>
        <w:tc>
          <w:tcPr>
            <w:tcW w:w="991" w:type="dxa"/>
          </w:tcPr>
          <w:p>
            <w:pPr>
              <w:pStyle w:val="TableParagraph"/>
              <w:spacing w:before="134"/>
              <w:rPr>
                <w:sz w:val="22"/>
              </w:rPr>
            </w:pPr>
          </w:p>
          <w:p>
            <w:pPr>
              <w:pStyle w:val="TableParagraph"/>
              <w:spacing w:before="1"/>
              <w:ind w:left="12"/>
              <w:jc w:val="center"/>
              <w:rPr>
                <w:b/>
                <w:sz w:val="22"/>
              </w:rPr>
            </w:pPr>
            <w:r>
              <w:rPr>
                <w:b/>
                <w:spacing w:val="-2"/>
                <w:sz w:val="22"/>
              </w:rPr>
              <w:t>Unidade</w:t>
            </w:r>
          </w:p>
        </w:tc>
        <w:tc>
          <w:tcPr>
            <w:tcW w:w="929" w:type="dxa"/>
          </w:tcPr>
          <w:p>
            <w:pPr>
              <w:pStyle w:val="TableParagraph"/>
              <w:spacing w:before="152"/>
              <w:ind w:left="12"/>
              <w:jc w:val="center"/>
              <w:rPr>
                <w:b/>
                <w:sz w:val="22"/>
              </w:rPr>
            </w:pPr>
            <w:r>
              <w:rPr>
                <w:b/>
                <w:spacing w:val="-5"/>
                <w:sz w:val="22"/>
              </w:rPr>
              <w:t>QTD</w:t>
            </w:r>
          </w:p>
          <w:p>
            <w:pPr>
              <w:pStyle w:val="TableParagraph"/>
              <w:spacing w:before="14"/>
              <w:rPr>
                <w:sz w:val="22"/>
              </w:rPr>
            </w:pPr>
          </w:p>
          <w:p>
            <w:pPr>
              <w:pStyle w:val="TableParagraph"/>
              <w:ind w:left="12"/>
              <w:jc w:val="center"/>
              <w:rPr>
                <w:b/>
                <w:sz w:val="22"/>
              </w:rPr>
            </w:pPr>
            <w:r>
              <w:rPr>
                <w:b/>
                <w:spacing w:val="-5"/>
                <w:w w:val="105"/>
                <w:sz w:val="22"/>
              </w:rPr>
              <w:t>aquisição</w:t>
            </w:r>
          </w:p>
        </w:tc>
        <w:tc>
          <w:tcPr>
            <w:tcW w:w="1201" w:type="dxa"/>
          </w:tcPr>
          <w:p>
            <w:pPr>
              <w:pStyle w:val="TableParagraph"/>
              <w:spacing w:line="259" w:lineRule="auto" w:before="16"/>
              <w:ind w:left="295" w:right="281" w:hanging="1"/>
              <w:jc w:val="center"/>
              <w:rPr>
                <w:b/>
                <w:sz w:val="22"/>
              </w:rPr>
            </w:pPr>
            <w:r>
              <w:rPr>
                <w:b/>
                <w:spacing w:val="-2"/>
                <w:sz w:val="22"/>
              </w:rPr>
              <w:t>Preço Médio</w:t>
            </w:r>
          </w:p>
          <w:p>
            <w:pPr>
              <w:pStyle w:val="TableParagraph"/>
              <w:spacing w:before="110"/>
              <w:ind w:left="12"/>
              <w:jc w:val="center"/>
              <w:rPr>
                <w:b/>
                <w:sz w:val="22"/>
              </w:rPr>
            </w:pPr>
            <w:r>
              <w:rPr>
                <w:b/>
                <w:sz w:val="22"/>
              </w:rPr>
              <w:t>do</w:t>
            </w:r>
            <w:r>
              <w:rPr>
                <w:b/>
                <w:spacing w:val="-2"/>
                <w:sz w:val="22"/>
              </w:rPr>
              <w:t> </w:t>
            </w:r>
            <w:r>
              <w:rPr>
                <w:b/>
                <w:spacing w:val="-4"/>
                <w:sz w:val="22"/>
              </w:rPr>
              <w:t>Mapa</w:t>
            </w:r>
          </w:p>
        </w:tc>
        <w:tc>
          <w:tcPr>
            <w:tcW w:w="2204" w:type="dxa"/>
          </w:tcPr>
          <w:p>
            <w:pPr>
              <w:pStyle w:val="TableParagraph"/>
              <w:spacing w:before="152"/>
              <w:ind w:left="13"/>
              <w:jc w:val="center"/>
              <w:rPr>
                <w:b/>
                <w:sz w:val="22"/>
              </w:rPr>
            </w:pPr>
            <w:r>
              <w:rPr>
                <w:b/>
                <w:spacing w:val="-4"/>
                <w:sz w:val="22"/>
              </w:rPr>
              <w:t>Valor </w:t>
            </w:r>
            <w:r>
              <w:rPr>
                <w:b/>
                <w:spacing w:val="-2"/>
                <w:sz w:val="22"/>
              </w:rPr>
              <w:t>Total</w:t>
            </w:r>
          </w:p>
          <w:p>
            <w:pPr>
              <w:pStyle w:val="TableParagraph"/>
              <w:spacing w:before="14"/>
              <w:rPr>
                <w:sz w:val="22"/>
              </w:rPr>
            </w:pPr>
          </w:p>
          <w:p>
            <w:pPr>
              <w:pStyle w:val="TableParagraph"/>
              <w:ind w:left="13"/>
              <w:jc w:val="center"/>
              <w:rPr>
                <w:b/>
                <w:sz w:val="22"/>
              </w:rPr>
            </w:pPr>
            <w:r>
              <w:rPr>
                <w:b/>
                <w:spacing w:val="-4"/>
                <w:sz w:val="22"/>
              </w:rPr>
              <w:t>Mapa</w:t>
            </w:r>
          </w:p>
        </w:tc>
      </w:tr>
      <w:tr>
        <w:trPr>
          <w:trHeight w:val="1557" w:hRule="atLeast"/>
        </w:trPr>
        <w:tc>
          <w:tcPr>
            <w:tcW w:w="830"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10"/>
                <w:sz w:val="22"/>
              </w:rPr>
              <w:t>1</w:t>
            </w:r>
          </w:p>
        </w:tc>
        <w:tc>
          <w:tcPr>
            <w:tcW w:w="619"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5"/>
                <w:sz w:val="22"/>
              </w:rPr>
              <w:t>38</w:t>
            </w:r>
          </w:p>
        </w:tc>
        <w:tc>
          <w:tcPr>
            <w:tcW w:w="3765" w:type="dxa"/>
          </w:tcPr>
          <w:p>
            <w:pPr>
              <w:pStyle w:val="TableParagraph"/>
              <w:spacing w:line="259" w:lineRule="auto" w:before="103"/>
              <w:ind w:left="17"/>
              <w:rPr>
                <w:sz w:val="22"/>
              </w:rPr>
            </w:pPr>
            <w:r>
              <w:rPr>
                <w:sz w:val="22"/>
              </w:rPr>
              <w:t>Serviço de Acesso à internet via satélite com</w:t>
            </w:r>
            <w:r>
              <w:rPr>
                <w:spacing w:val="-12"/>
                <w:sz w:val="22"/>
              </w:rPr>
              <w:t> </w:t>
            </w:r>
            <w:r>
              <w:rPr>
                <w:sz w:val="22"/>
              </w:rPr>
              <w:t>banda</w:t>
            </w:r>
            <w:r>
              <w:rPr>
                <w:spacing w:val="-12"/>
                <w:sz w:val="22"/>
              </w:rPr>
              <w:t> </w:t>
            </w:r>
            <w:r>
              <w:rPr>
                <w:sz w:val="22"/>
              </w:rPr>
              <w:t>média</w:t>
            </w:r>
            <w:r>
              <w:rPr>
                <w:spacing w:val="-12"/>
                <w:sz w:val="22"/>
              </w:rPr>
              <w:t> </w:t>
            </w:r>
            <w:r>
              <w:rPr>
                <w:sz w:val="22"/>
              </w:rPr>
              <w:t>de</w:t>
            </w:r>
            <w:r>
              <w:rPr>
                <w:spacing w:val="-12"/>
                <w:sz w:val="22"/>
              </w:rPr>
              <w:t> </w:t>
            </w:r>
            <w:r>
              <w:rPr>
                <w:sz w:val="22"/>
              </w:rPr>
              <w:t>200Mbps,</w:t>
            </w:r>
            <w:r>
              <w:rPr>
                <w:spacing w:val="-12"/>
                <w:sz w:val="22"/>
              </w:rPr>
              <w:t> </w:t>
            </w:r>
            <w:r>
              <w:rPr>
                <w:sz w:val="22"/>
              </w:rPr>
              <w:t>incluindo disponibilização e instalação de kit's VSAT e roteadores para internet do tipo Access Point.</w:t>
            </w:r>
          </w:p>
        </w:tc>
        <w:tc>
          <w:tcPr>
            <w:tcW w:w="991"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5"/>
                <w:sz w:val="22"/>
              </w:rPr>
              <w:t>Mês</w:t>
            </w:r>
          </w:p>
        </w:tc>
        <w:tc>
          <w:tcPr>
            <w:tcW w:w="929" w:type="dxa"/>
          </w:tcPr>
          <w:p>
            <w:pPr>
              <w:pStyle w:val="TableParagraph"/>
              <w:rPr>
                <w:sz w:val="22"/>
              </w:rPr>
            </w:pPr>
          </w:p>
          <w:p>
            <w:pPr>
              <w:pStyle w:val="TableParagraph"/>
              <w:spacing w:before="141"/>
              <w:rPr>
                <w:sz w:val="22"/>
              </w:rPr>
            </w:pPr>
          </w:p>
          <w:p>
            <w:pPr>
              <w:pStyle w:val="TableParagraph"/>
              <w:spacing w:before="1"/>
              <w:ind w:left="12"/>
              <w:jc w:val="center"/>
              <w:rPr>
                <w:sz w:val="22"/>
              </w:rPr>
            </w:pPr>
            <w:r>
              <w:rPr>
                <w:spacing w:val="-5"/>
                <w:sz w:val="22"/>
              </w:rPr>
              <w:t>12</w:t>
            </w:r>
          </w:p>
        </w:tc>
        <w:tc>
          <w:tcPr>
            <w:tcW w:w="1201" w:type="dxa"/>
          </w:tcPr>
          <w:p>
            <w:pPr>
              <w:pStyle w:val="TableParagraph"/>
              <w:rPr>
                <w:sz w:val="22"/>
              </w:rPr>
            </w:pPr>
          </w:p>
          <w:p>
            <w:pPr>
              <w:pStyle w:val="TableParagraph"/>
              <w:spacing w:before="141"/>
              <w:rPr>
                <w:sz w:val="22"/>
              </w:rPr>
            </w:pPr>
          </w:p>
          <w:p>
            <w:pPr>
              <w:pStyle w:val="TableParagraph"/>
              <w:spacing w:before="1"/>
              <w:ind w:left="51"/>
              <w:rPr>
                <w:sz w:val="22"/>
              </w:rPr>
            </w:pPr>
            <w:r>
              <w:rPr>
                <w:sz w:val="22"/>
              </w:rPr>
              <w:t>R$</w:t>
            </w:r>
            <w:r>
              <w:rPr>
                <w:spacing w:val="2"/>
                <w:sz w:val="22"/>
              </w:rPr>
              <w:t> </w:t>
            </w:r>
            <w:r>
              <w:rPr>
                <w:spacing w:val="-2"/>
                <w:sz w:val="22"/>
              </w:rPr>
              <w:t>7.612,96</w:t>
            </w:r>
          </w:p>
        </w:tc>
        <w:tc>
          <w:tcPr>
            <w:tcW w:w="2204" w:type="dxa"/>
          </w:tcPr>
          <w:p>
            <w:pPr>
              <w:pStyle w:val="TableParagraph"/>
              <w:rPr>
                <w:sz w:val="22"/>
              </w:rPr>
            </w:pPr>
          </w:p>
          <w:p>
            <w:pPr>
              <w:pStyle w:val="TableParagraph"/>
              <w:spacing w:before="141"/>
              <w:rPr>
                <w:sz w:val="22"/>
              </w:rPr>
            </w:pPr>
          </w:p>
          <w:p>
            <w:pPr>
              <w:pStyle w:val="TableParagraph"/>
              <w:spacing w:before="1"/>
              <w:ind w:left="13"/>
              <w:jc w:val="center"/>
              <w:rPr>
                <w:sz w:val="22"/>
              </w:rPr>
            </w:pPr>
            <w:r>
              <w:rPr>
                <w:sz w:val="22"/>
              </w:rPr>
              <w:t>R$</w:t>
            </w:r>
            <w:r>
              <w:rPr>
                <w:spacing w:val="2"/>
                <w:sz w:val="22"/>
              </w:rPr>
              <w:t> </w:t>
            </w:r>
            <w:r>
              <w:rPr>
                <w:spacing w:val="-2"/>
                <w:sz w:val="22"/>
              </w:rPr>
              <w:t>3.471.509,76</w:t>
            </w:r>
          </w:p>
        </w:tc>
      </w:tr>
      <w:tr>
        <w:trPr>
          <w:trHeight w:val="294" w:hRule="atLeast"/>
        </w:trPr>
        <w:tc>
          <w:tcPr>
            <w:tcW w:w="6205" w:type="dxa"/>
            <w:gridSpan w:val="4"/>
            <w:tcBorders>
              <w:left w:val="nil"/>
              <w:bottom w:val="nil"/>
            </w:tcBorders>
          </w:tcPr>
          <w:p>
            <w:pPr>
              <w:pStyle w:val="TableParagraph"/>
              <w:rPr>
                <w:sz w:val="20"/>
              </w:rPr>
            </w:pPr>
          </w:p>
        </w:tc>
        <w:tc>
          <w:tcPr>
            <w:tcW w:w="2130" w:type="dxa"/>
            <w:gridSpan w:val="2"/>
          </w:tcPr>
          <w:p>
            <w:pPr>
              <w:pStyle w:val="TableParagraph"/>
              <w:spacing w:before="16"/>
              <w:ind w:left="684"/>
              <w:rPr>
                <w:b/>
                <w:sz w:val="22"/>
              </w:rPr>
            </w:pPr>
            <w:r>
              <w:rPr>
                <w:b/>
                <w:spacing w:val="-2"/>
                <w:sz w:val="22"/>
              </w:rPr>
              <w:t>TOTAL</w:t>
            </w:r>
          </w:p>
        </w:tc>
        <w:tc>
          <w:tcPr>
            <w:tcW w:w="2204" w:type="dxa"/>
          </w:tcPr>
          <w:p>
            <w:pPr>
              <w:pStyle w:val="TableParagraph"/>
              <w:spacing w:before="16"/>
              <w:ind w:left="13"/>
              <w:jc w:val="center"/>
              <w:rPr>
                <w:b/>
                <w:sz w:val="22"/>
              </w:rPr>
            </w:pPr>
            <w:r>
              <w:rPr>
                <w:b/>
                <w:sz w:val="22"/>
              </w:rPr>
              <w:t>R$</w:t>
            </w:r>
            <w:r>
              <w:rPr>
                <w:b/>
                <w:spacing w:val="1"/>
                <w:sz w:val="22"/>
              </w:rPr>
              <w:t> </w:t>
            </w:r>
            <w:r>
              <w:rPr>
                <w:b/>
                <w:spacing w:val="-2"/>
                <w:sz w:val="22"/>
              </w:rPr>
              <w:t>3.471.509,76</w:t>
            </w:r>
          </w:p>
        </w:tc>
      </w:tr>
    </w:tbl>
    <w:p>
      <w:pPr>
        <w:pStyle w:val="BodyText"/>
        <w:spacing w:line="280" w:lineRule="auto" w:before="166"/>
        <w:ind w:left="235" w:right="316"/>
        <w:jc w:val="both"/>
      </w:pPr>
      <w:r>
        <w:rPr/>
        <w:t>Logo, o valor estimado da contratação é de R$ 3.471.509,76 (três milhões, quatrocentos e setenta e um mil, quinhentos e nove reais e setenta e seis centavos) para 12 (doze) meses.</w:t>
      </w:r>
    </w:p>
    <w:p>
      <w:pPr>
        <w:pStyle w:val="BodyText"/>
      </w:pPr>
    </w:p>
    <w:p>
      <w:pPr>
        <w:pStyle w:val="BodyText"/>
        <w:spacing w:before="90"/>
      </w:pPr>
    </w:p>
    <w:p>
      <w:pPr>
        <w:pStyle w:val="Heading1"/>
        <w:spacing w:before="1"/>
        <w:ind w:left="235" w:firstLine="0"/>
      </w:pPr>
      <w:r>
        <w:rPr/>
        <w:t>9.2.</w:t>
      </w:r>
      <w:r>
        <w:rPr>
          <w:spacing w:val="2"/>
        </w:rPr>
        <w:t> </w:t>
      </w:r>
      <w:r>
        <w:rPr/>
        <w:t>MAPA</w:t>
      </w:r>
      <w:r>
        <w:rPr>
          <w:spacing w:val="2"/>
        </w:rPr>
        <w:t> </w:t>
      </w:r>
      <w:r>
        <w:rPr/>
        <w:t>DE</w:t>
      </w:r>
      <w:r>
        <w:rPr>
          <w:spacing w:val="3"/>
        </w:rPr>
        <w:t> </w:t>
      </w:r>
      <w:r>
        <w:rPr>
          <w:spacing w:val="-2"/>
        </w:rPr>
        <w:t>PREÇOS</w:t>
      </w:r>
    </w:p>
    <w:p>
      <w:pPr>
        <w:pStyle w:val="BodyText"/>
        <w:spacing w:before="193"/>
        <w:ind w:left="235"/>
        <w:jc w:val="both"/>
      </w:pPr>
      <w:r>
        <w:rPr/>
        <w:t>O</w:t>
      </w:r>
      <w:r>
        <w:rPr>
          <w:spacing w:val="-5"/>
        </w:rPr>
        <w:t> </w:t>
      </w:r>
      <w:r>
        <w:rPr/>
        <w:t>mapa</w:t>
      </w:r>
      <w:r>
        <w:rPr>
          <w:spacing w:val="-5"/>
        </w:rPr>
        <w:t> </w:t>
      </w:r>
      <w:r>
        <w:rPr/>
        <w:t>de</w:t>
      </w:r>
      <w:r>
        <w:rPr>
          <w:spacing w:val="-5"/>
        </w:rPr>
        <w:t> </w:t>
      </w:r>
      <w:r>
        <w:rPr/>
        <w:t>preços</w:t>
      </w:r>
      <w:r>
        <w:rPr>
          <w:spacing w:val="-4"/>
        </w:rPr>
        <w:t> </w:t>
      </w:r>
      <w:r>
        <w:rPr/>
        <w:t>foi</w:t>
      </w:r>
      <w:r>
        <w:rPr>
          <w:spacing w:val="-5"/>
        </w:rPr>
        <w:t> </w:t>
      </w:r>
      <w:r>
        <w:rPr/>
        <w:t>elaborado</w:t>
      </w:r>
      <w:r>
        <w:rPr>
          <w:spacing w:val="-5"/>
        </w:rPr>
        <w:t> </w:t>
      </w:r>
      <w:r>
        <w:rPr/>
        <w:t>pela</w:t>
      </w:r>
      <w:r>
        <w:rPr>
          <w:spacing w:val="-4"/>
        </w:rPr>
        <w:t> </w:t>
      </w:r>
      <w:r>
        <w:rPr/>
        <w:t>GECON</w:t>
      </w:r>
      <w:r>
        <w:rPr>
          <w:spacing w:val="-5"/>
        </w:rPr>
        <w:t> </w:t>
      </w:r>
      <w:r>
        <w:rPr>
          <w:spacing w:val="-2"/>
        </w:rPr>
        <w:t>[D3386].</w:t>
      </w:r>
    </w:p>
    <w:p>
      <w:pPr>
        <w:pStyle w:val="BodyText"/>
      </w:pPr>
    </w:p>
    <w:p>
      <w:pPr>
        <w:pStyle w:val="BodyText"/>
        <w:spacing w:before="132"/>
      </w:pPr>
    </w:p>
    <w:p>
      <w:pPr>
        <w:pStyle w:val="Heading1"/>
        <w:ind w:left="235" w:firstLine="0"/>
      </w:pPr>
      <w:r>
        <w:rPr/>
        <w:t>9.3.</w:t>
      </w:r>
      <w:r>
        <w:rPr>
          <w:spacing w:val="9"/>
        </w:rPr>
        <w:t> </w:t>
      </w:r>
      <w:r>
        <w:rPr/>
        <w:t>METODOLOGIA</w:t>
      </w:r>
      <w:r>
        <w:rPr>
          <w:spacing w:val="10"/>
        </w:rPr>
        <w:t> </w:t>
      </w:r>
      <w:r>
        <w:rPr/>
        <w:t>APLICADA</w:t>
      </w:r>
      <w:r>
        <w:rPr>
          <w:spacing w:val="10"/>
        </w:rPr>
        <w:t> </w:t>
      </w:r>
      <w:r>
        <w:rPr/>
        <w:t>À</w:t>
      </w:r>
      <w:r>
        <w:rPr>
          <w:spacing w:val="10"/>
        </w:rPr>
        <w:t> </w:t>
      </w:r>
      <w:r>
        <w:rPr/>
        <w:t>PESQUISA</w:t>
      </w:r>
      <w:r>
        <w:rPr>
          <w:spacing w:val="10"/>
        </w:rPr>
        <w:t> </w:t>
      </w:r>
      <w:r>
        <w:rPr/>
        <w:t>DE</w:t>
      </w:r>
      <w:r>
        <w:rPr>
          <w:spacing w:val="9"/>
        </w:rPr>
        <w:t> </w:t>
      </w:r>
      <w:r>
        <w:rPr>
          <w:spacing w:val="-2"/>
        </w:rPr>
        <w:t>PREÇOS</w:t>
      </w:r>
    </w:p>
    <w:p>
      <w:pPr>
        <w:spacing w:after="0"/>
        <w:sectPr>
          <w:pgSz w:w="11900" w:h="16840"/>
          <w:pgMar w:header="575" w:footer="840" w:top="2120" w:bottom="1100" w:left="560" w:right="420"/>
        </w:sectPr>
      </w:pPr>
    </w:p>
    <w:p>
      <w:pPr>
        <w:pStyle w:val="BodyText"/>
        <w:spacing w:before="183"/>
        <w:rPr>
          <w:b/>
        </w:rPr>
      </w:pPr>
      <w:r>
        <w:rPr/>
        <mc:AlternateContent>
          <mc:Choice Requires="wps">
            <w:drawing>
              <wp:anchor distT="0" distB="0" distL="0" distR="0" allowOverlap="1" layoutInCell="1" locked="0" behindDoc="1" simplePos="0" relativeHeight="486468096">
                <wp:simplePos x="0" y="0"/>
                <wp:positionH relativeFrom="page">
                  <wp:posOffset>355599</wp:posOffset>
                </wp:positionH>
                <wp:positionV relativeFrom="page">
                  <wp:posOffset>1612895</wp:posOffset>
                </wp:positionV>
                <wp:extent cx="6858000" cy="836803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858000" cy="8368030"/>
                          <a:chExt cx="6858000" cy="8368030"/>
                        </a:xfrm>
                      </wpg:grpSpPr>
                      <wps:wsp>
                        <wps:cNvPr id="53" name="Graphic 53"/>
                        <wps:cNvSpPr/>
                        <wps:spPr>
                          <a:xfrm>
                            <a:off x="127202" y="8132097"/>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54" name="Graphic 54"/>
                        <wps:cNvSpPr/>
                        <wps:spPr>
                          <a:xfrm>
                            <a:off x="127190" y="8132105"/>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55" name="Graphic 55"/>
                        <wps:cNvSpPr/>
                        <wps:spPr>
                          <a:xfrm>
                            <a:off x="127202" y="8132097"/>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56" name="Graphic 56"/>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pic:pic>
                        <pic:nvPicPr>
                          <pic:cNvPr id="57" name="Image 57"/>
                          <pic:cNvPicPr/>
                        </pic:nvPicPr>
                        <pic:blipFill>
                          <a:blip r:embed="rId7" cstate="print"/>
                          <a:stretch>
                            <a:fillRect/>
                          </a:stretch>
                        </pic:blipFill>
                        <pic:spPr>
                          <a:xfrm>
                            <a:off x="86511" y="6331067"/>
                            <a:ext cx="2972848" cy="1321265"/>
                          </a:xfrm>
                          <a:prstGeom prst="rect">
                            <a:avLst/>
                          </a:prstGeom>
                        </pic:spPr>
                      </pic:pic>
                    </wpg:wgp>
                  </a:graphicData>
                </a:graphic>
              </wp:anchor>
            </w:drawing>
          </mc:Choice>
          <mc:Fallback>
            <w:pict>
              <v:group style="position:absolute;margin-left:27.999996pt;margin-top:126.99968pt;width:540pt;height:658.9pt;mso-position-horizontal-relative:page;mso-position-vertical-relative:page;z-index:-16848384" id="docshapegroup51" coordorigin="560,2540" coordsize="10800,13178">
                <v:rect style="position:absolute;left:760;top:15346;width:10385;height:20" id="docshape52" filled="true" fillcolor="#999999" stroked="false">
                  <v:fill type="solid"/>
                </v:rect>
                <v:shape style="position:absolute;left:760;top:15346;width:10385;height:41" id="docshape53" coordorigin="760,15346" coordsize="10385,41" path="m11145,15346l11125,15366,760,15366,760,15386,11125,15386,11145,15386,11145,15366,11145,15346xe" filled="true" fillcolor="#ededed" stroked="false">
                  <v:path arrowok="t"/>
                  <v:fill type="solid"/>
                </v:shape>
                <v:shape style="position:absolute;left:760;top:15346;width:20;height:41" id="docshape54" coordorigin="760,15346" coordsize="20,41" path="m760,15386l760,15346,780,15346,780,15366,760,15386xe" filled="true" fillcolor="#999999" stroked="false">
                  <v:path arrowok="t"/>
                  <v:fill type="solid"/>
                </v:shape>
                <v:rect style="position:absolute;left:560;top:2540;width:10800;height:13178" id="docshape55" filled="true" fillcolor="#ffffff" stroked="false">
                  <v:fill type="solid"/>
                </v:rect>
                <v:shape style="position:absolute;left:696;top:12510;width:4682;height:2081" type="#_x0000_t75" id="docshape56" stroked="false">
                  <v:imagedata r:id="rId7" o:title=""/>
                </v:shape>
                <w10:wrap type="none"/>
              </v:group>
            </w:pict>
          </mc:Fallback>
        </mc:AlternateContent>
      </w:r>
    </w:p>
    <w:p>
      <w:pPr>
        <w:pStyle w:val="BodyText"/>
        <w:spacing w:line="280" w:lineRule="auto"/>
        <w:ind w:left="235" w:right="321"/>
        <w:jc w:val="both"/>
      </w:pPr>
      <w:r>
        <w:rPr/>
        <w:t>De</w:t>
      </w:r>
      <w:r>
        <w:rPr>
          <w:spacing w:val="-2"/>
        </w:rPr>
        <w:t> </w:t>
      </w:r>
      <w:r>
        <w:rPr/>
        <w:t>acordo</w:t>
      </w:r>
      <w:r>
        <w:rPr>
          <w:spacing w:val="-2"/>
        </w:rPr>
        <w:t> </w:t>
      </w:r>
      <w:r>
        <w:rPr/>
        <w:t>com</w:t>
      </w:r>
      <w:r>
        <w:rPr>
          <w:spacing w:val="-2"/>
        </w:rPr>
        <w:t> </w:t>
      </w:r>
      <w:r>
        <w:rPr/>
        <w:t>a</w:t>
      </w:r>
      <w:r>
        <w:rPr>
          <w:spacing w:val="-2"/>
        </w:rPr>
        <w:t> </w:t>
      </w:r>
      <w:r>
        <w:rPr/>
        <w:t>Instrução</w:t>
      </w:r>
      <w:r>
        <w:rPr>
          <w:spacing w:val="-2"/>
        </w:rPr>
        <w:t> </w:t>
      </w:r>
      <w:r>
        <w:rPr/>
        <w:t>Normativa</w:t>
      </w:r>
      <w:r>
        <w:rPr>
          <w:spacing w:val="-2"/>
        </w:rPr>
        <w:t> </w:t>
      </w:r>
      <w:r>
        <w:rPr/>
        <w:t>no</w:t>
      </w:r>
      <w:r>
        <w:rPr>
          <w:spacing w:val="-2"/>
        </w:rPr>
        <w:t> </w:t>
      </w:r>
      <w:r>
        <w:rPr/>
        <w:t>5,</w:t>
      </w:r>
      <w:r>
        <w:rPr>
          <w:spacing w:val="-2"/>
        </w:rPr>
        <w:t> </w:t>
      </w:r>
      <w:r>
        <w:rPr/>
        <w:t>de</w:t>
      </w:r>
      <w:r>
        <w:rPr>
          <w:spacing w:val="-2"/>
        </w:rPr>
        <w:t> </w:t>
      </w:r>
      <w:r>
        <w:rPr/>
        <w:t>27</w:t>
      </w:r>
      <w:r>
        <w:rPr>
          <w:spacing w:val="-2"/>
        </w:rPr>
        <w:t> </w:t>
      </w:r>
      <w:r>
        <w:rPr/>
        <w:t>de</w:t>
      </w:r>
      <w:r>
        <w:rPr>
          <w:spacing w:val="-2"/>
        </w:rPr>
        <w:t> </w:t>
      </w:r>
      <w:r>
        <w:rPr/>
        <w:t>junho</w:t>
      </w:r>
      <w:r>
        <w:rPr>
          <w:spacing w:val="-2"/>
        </w:rPr>
        <w:t> </w:t>
      </w:r>
      <w:r>
        <w:rPr/>
        <w:t>de</w:t>
      </w:r>
      <w:r>
        <w:rPr>
          <w:spacing w:val="-2"/>
        </w:rPr>
        <w:t> </w:t>
      </w:r>
      <w:r>
        <w:rPr/>
        <w:t>2014,</w:t>
      </w:r>
      <w:r>
        <w:rPr>
          <w:spacing w:val="-2"/>
        </w:rPr>
        <w:t> </w:t>
      </w:r>
      <w:r>
        <w:rPr/>
        <w:t>alterada</w:t>
      </w:r>
      <w:r>
        <w:rPr>
          <w:spacing w:val="-2"/>
        </w:rPr>
        <w:t> </w:t>
      </w:r>
      <w:r>
        <w:rPr/>
        <w:t>pela</w:t>
      </w:r>
      <w:r>
        <w:rPr>
          <w:spacing w:val="-2"/>
        </w:rPr>
        <w:t> </w:t>
      </w:r>
      <w:r>
        <w:rPr/>
        <w:t>Instrução</w:t>
      </w:r>
      <w:r>
        <w:rPr>
          <w:spacing w:val="-2"/>
        </w:rPr>
        <w:t> </w:t>
      </w:r>
      <w:r>
        <w:rPr/>
        <w:t>Normativa</w:t>
      </w:r>
      <w:r>
        <w:rPr>
          <w:spacing w:val="-2"/>
        </w:rPr>
        <w:t> </w:t>
      </w:r>
      <w:r>
        <w:rPr/>
        <w:t>no</w:t>
      </w:r>
      <w:r>
        <w:rPr>
          <w:spacing w:val="-2"/>
        </w:rPr>
        <w:t> </w:t>
      </w:r>
      <w:r>
        <w:rPr/>
        <w:t>3,</w:t>
      </w:r>
      <w:r>
        <w:rPr>
          <w:spacing w:val="-2"/>
        </w:rPr>
        <w:t> </w:t>
      </w:r>
      <w:r>
        <w:rPr/>
        <w:t>de</w:t>
      </w:r>
      <w:r>
        <w:rPr>
          <w:spacing w:val="-2"/>
        </w:rPr>
        <w:t> </w:t>
      </w:r>
      <w:r>
        <w:rPr/>
        <w:t>20</w:t>
      </w:r>
      <w:r>
        <w:rPr>
          <w:spacing w:val="-2"/>
        </w:rPr>
        <w:t> </w:t>
      </w:r>
      <w:r>
        <w:rPr/>
        <w:t>de abril de 2017, as quais dispõem sobre os procedimentos administrativos básicos para a realização de pesquisa de preços para a aquisição de bens e contratação de serviços em geral, a pesquisa de preços:</w:t>
      </w:r>
    </w:p>
    <w:p>
      <w:pPr>
        <w:pStyle w:val="BodyText"/>
        <w:spacing w:before="153"/>
        <w:ind w:left="1127"/>
        <w:jc w:val="both"/>
      </w:pPr>
      <w:r>
        <w:rPr/>
        <w:t>Art.</w:t>
      </w:r>
      <w:r>
        <w:rPr>
          <w:spacing w:val="-9"/>
        </w:rPr>
        <w:t> </w:t>
      </w:r>
      <w:r>
        <w:rPr/>
        <w:t>2º</w:t>
      </w:r>
      <w:r>
        <w:rPr>
          <w:spacing w:val="-8"/>
        </w:rPr>
        <w:t> </w:t>
      </w:r>
      <w:r>
        <w:rPr/>
        <w:t>A</w:t>
      </w:r>
      <w:r>
        <w:rPr>
          <w:spacing w:val="-8"/>
        </w:rPr>
        <w:t> </w:t>
      </w:r>
      <w:r>
        <w:rPr/>
        <w:t>pesquisa</w:t>
      </w:r>
      <w:r>
        <w:rPr>
          <w:spacing w:val="-8"/>
        </w:rPr>
        <w:t> </w:t>
      </w:r>
      <w:r>
        <w:rPr/>
        <w:t>de</w:t>
      </w:r>
      <w:r>
        <w:rPr>
          <w:spacing w:val="-8"/>
        </w:rPr>
        <w:t> </w:t>
      </w:r>
      <w:r>
        <w:rPr/>
        <w:t>preços</w:t>
      </w:r>
      <w:r>
        <w:rPr>
          <w:spacing w:val="-8"/>
        </w:rPr>
        <w:t> </w:t>
      </w:r>
      <w:r>
        <w:rPr/>
        <w:t>será</w:t>
      </w:r>
      <w:r>
        <w:rPr>
          <w:spacing w:val="-8"/>
        </w:rPr>
        <w:t> </w:t>
      </w:r>
      <w:r>
        <w:rPr/>
        <w:t>realizada</w:t>
      </w:r>
      <w:r>
        <w:rPr>
          <w:spacing w:val="-8"/>
        </w:rPr>
        <w:t> </w:t>
      </w:r>
      <w:r>
        <w:rPr/>
        <w:t>mediante</w:t>
      </w:r>
      <w:r>
        <w:rPr>
          <w:spacing w:val="-8"/>
        </w:rPr>
        <w:t> </w:t>
      </w:r>
      <w:r>
        <w:rPr/>
        <w:t>a</w:t>
      </w:r>
      <w:r>
        <w:rPr>
          <w:spacing w:val="-8"/>
        </w:rPr>
        <w:t> </w:t>
      </w:r>
      <w:r>
        <w:rPr/>
        <w:t>utilização</w:t>
      </w:r>
      <w:r>
        <w:rPr>
          <w:spacing w:val="-8"/>
        </w:rPr>
        <w:t> </w:t>
      </w:r>
      <w:r>
        <w:rPr/>
        <w:t>dos</w:t>
      </w:r>
      <w:r>
        <w:rPr>
          <w:spacing w:val="-8"/>
        </w:rPr>
        <w:t> </w:t>
      </w:r>
      <w:r>
        <w:rPr/>
        <w:t>seguintes</w:t>
      </w:r>
      <w:r>
        <w:rPr>
          <w:spacing w:val="-8"/>
        </w:rPr>
        <w:t> </w:t>
      </w:r>
      <w:r>
        <w:rPr>
          <w:spacing w:val="-2"/>
        </w:rPr>
        <w:t>parâmetros:</w:t>
      </w:r>
    </w:p>
    <w:p>
      <w:pPr>
        <w:pStyle w:val="BodyText"/>
        <w:spacing w:before="192"/>
        <w:ind w:left="1511"/>
      </w:pPr>
      <w:r>
        <w:rPr>
          <w:rFonts w:ascii="Arial MT" w:hAnsi="Arial MT"/>
          <w:sz w:val="15"/>
        </w:rPr>
        <w:t>I.</w:t>
      </w:r>
      <w:r>
        <w:rPr>
          <w:rFonts w:ascii="Arial MT" w:hAnsi="Arial MT"/>
          <w:spacing w:val="-11"/>
          <w:sz w:val="15"/>
        </w:rPr>
        <w:t> </w:t>
      </w:r>
      <w:r>
        <w:rPr/>
        <w:t>-</w:t>
      </w:r>
      <w:r>
        <w:rPr>
          <w:spacing w:val="-14"/>
        </w:rPr>
        <w:t> </w:t>
      </w:r>
      <w:r>
        <w:rPr/>
        <w:t>Painel</w:t>
      </w:r>
      <w:r>
        <w:rPr>
          <w:spacing w:val="-13"/>
        </w:rPr>
        <w:t> </w:t>
      </w:r>
      <w:r>
        <w:rPr/>
        <w:t>de</w:t>
      </w:r>
      <w:r>
        <w:rPr>
          <w:spacing w:val="-13"/>
        </w:rPr>
        <w:t> </w:t>
      </w:r>
      <w:r>
        <w:rPr/>
        <w:t>Preços</w:t>
      </w:r>
      <w:r>
        <w:rPr>
          <w:spacing w:val="-12"/>
        </w:rPr>
        <w:t> </w:t>
      </w:r>
      <w:r>
        <w:rPr/>
        <w:t>disponível</w:t>
      </w:r>
      <w:r>
        <w:rPr>
          <w:spacing w:val="-12"/>
        </w:rPr>
        <w:t> </w:t>
      </w:r>
      <w:r>
        <w:rPr/>
        <w:t>no</w:t>
      </w:r>
      <w:r>
        <w:rPr>
          <w:spacing w:val="-12"/>
        </w:rPr>
        <w:t> </w:t>
      </w:r>
      <w:r>
        <w:rPr/>
        <w:t>endereço</w:t>
      </w:r>
      <w:r>
        <w:rPr>
          <w:spacing w:val="-13"/>
        </w:rPr>
        <w:t> </w:t>
      </w:r>
      <w:r>
        <w:rPr/>
        <w:t>eletrônico</w:t>
      </w:r>
      <w:r>
        <w:rPr>
          <w:spacing w:val="-12"/>
        </w:rPr>
        <w:t> </w:t>
      </w:r>
      <w:r>
        <w:rPr>
          <w:spacing w:val="-2"/>
        </w:rPr>
        <w:t>http://paineldeprecos.planejamento.gov.br;</w:t>
      </w:r>
    </w:p>
    <w:p>
      <w:pPr>
        <w:pStyle w:val="BodyText"/>
        <w:spacing w:line="304" w:lineRule="auto" w:before="218"/>
        <w:ind w:left="1622" w:right="252" w:hanging="161"/>
      </w:pPr>
      <w:r>
        <w:rPr>
          <w:rFonts w:ascii="Arial MT" w:hAnsi="Arial MT"/>
          <w:sz w:val="15"/>
        </w:rPr>
        <w:t>II.</w:t>
      </w:r>
      <w:r>
        <w:rPr>
          <w:rFonts w:ascii="Arial MT" w:hAnsi="Arial MT"/>
          <w:spacing w:val="-1"/>
          <w:sz w:val="15"/>
        </w:rPr>
        <w:t> </w:t>
      </w:r>
      <w:r>
        <w:rPr/>
        <w:t>-</w:t>
      </w:r>
      <w:r>
        <w:rPr>
          <w:spacing w:val="-9"/>
        </w:rPr>
        <w:t> </w:t>
      </w:r>
      <w:r>
        <w:rPr/>
        <w:t>contratações</w:t>
      </w:r>
      <w:r>
        <w:rPr>
          <w:spacing w:val="-9"/>
        </w:rPr>
        <w:t> </w:t>
      </w:r>
      <w:r>
        <w:rPr/>
        <w:t>similares</w:t>
      </w:r>
      <w:r>
        <w:rPr>
          <w:spacing w:val="-9"/>
        </w:rPr>
        <w:t> </w:t>
      </w:r>
      <w:r>
        <w:rPr/>
        <w:t>de</w:t>
      </w:r>
      <w:r>
        <w:rPr>
          <w:spacing w:val="-9"/>
        </w:rPr>
        <w:t> </w:t>
      </w:r>
      <w:r>
        <w:rPr/>
        <w:t>outros</w:t>
      </w:r>
      <w:r>
        <w:rPr>
          <w:spacing w:val="-9"/>
        </w:rPr>
        <w:t> </w:t>
      </w:r>
      <w:r>
        <w:rPr/>
        <w:t>entes</w:t>
      </w:r>
      <w:r>
        <w:rPr>
          <w:spacing w:val="-9"/>
        </w:rPr>
        <w:t> </w:t>
      </w:r>
      <w:r>
        <w:rPr/>
        <w:t>públicos,</w:t>
      </w:r>
      <w:r>
        <w:rPr>
          <w:spacing w:val="-9"/>
        </w:rPr>
        <w:t> </w:t>
      </w:r>
      <w:r>
        <w:rPr/>
        <w:t>em</w:t>
      </w:r>
      <w:r>
        <w:rPr>
          <w:spacing w:val="-9"/>
        </w:rPr>
        <w:t> </w:t>
      </w:r>
      <w:r>
        <w:rPr/>
        <w:t>execução</w:t>
      </w:r>
      <w:r>
        <w:rPr>
          <w:spacing w:val="-9"/>
        </w:rPr>
        <w:t> </w:t>
      </w:r>
      <w:r>
        <w:rPr/>
        <w:t>ou</w:t>
      </w:r>
      <w:r>
        <w:rPr>
          <w:spacing w:val="-9"/>
        </w:rPr>
        <w:t> </w:t>
      </w:r>
      <w:r>
        <w:rPr/>
        <w:t>concluídos</w:t>
      </w:r>
      <w:r>
        <w:rPr>
          <w:spacing w:val="-9"/>
        </w:rPr>
        <w:t> </w:t>
      </w:r>
      <w:r>
        <w:rPr/>
        <w:t>nos</w:t>
      </w:r>
      <w:r>
        <w:rPr>
          <w:spacing w:val="-9"/>
        </w:rPr>
        <w:t> </w:t>
      </w:r>
      <w:r>
        <w:rPr/>
        <w:t>180</w:t>
      </w:r>
      <w:r>
        <w:rPr>
          <w:spacing w:val="-9"/>
        </w:rPr>
        <w:t> </w:t>
      </w:r>
      <w:r>
        <w:rPr/>
        <w:t>(cento</w:t>
      </w:r>
      <w:r>
        <w:rPr>
          <w:spacing w:val="-9"/>
        </w:rPr>
        <w:t> </w:t>
      </w:r>
      <w:r>
        <w:rPr/>
        <w:t>e</w:t>
      </w:r>
      <w:r>
        <w:rPr>
          <w:spacing w:val="-9"/>
        </w:rPr>
        <w:t> </w:t>
      </w:r>
      <w:r>
        <w:rPr/>
        <w:t>oitenta) dias anteriores à data da pesquisa de preços;</w:t>
      </w:r>
    </w:p>
    <w:p>
      <w:pPr>
        <w:pStyle w:val="BodyText"/>
        <w:spacing w:line="304" w:lineRule="auto" w:before="125"/>
        <w:ind w:left="1622" w:right="252" w:hanging="199"/>
      </w:pPr>
      <w:r>
        <w:rPr>
          <w:rFonts w:ascii="Arial MT" w:hAnsi="Arial MT"/>
          <w:sz w:val="15"/>
        </w:rPr>
        <w:t>III.</w:t>
      </w:r>
      <w:r>
        <w:rPr>
          <w:rFonts w:ascii="Arial MT" w:hAnsi="Arial MT"/>
          <w:spacing w:val="-11"/>
          <w:sz w:val="15"/>
        </w:rPr>
        <w:t> </w:t>
      </w:r>
      <w:r>
        <w:rPr/>
        <w:t>-</w:t>
      </w:r>
      <w:r>
        <w:rPr>
          <w:spacing w:val="-14"/>
        </w:rPr>
        <w:t> </w:t>
      </w:r>
      <w:r>
        <w:rPr/>
        <w:t>pesquisa</w:t>
      </w:r>
      <w:r>
        <w:rPr>
          <w:spacing w:val="-13"/>
        </w:rPr>
        <w:t> </w:t>
      </w:r>
      <w:r>
        <w:rPr/>
        <w:t>publicada</w:t>
      </w:r>
      <w:r>
        <w:rPr>
          <w:spacing w:val="-13"/>
        </w:rPr>
        <w:t> </w:t>
      </w:r>
      <w:r>
        <w:rPr/>
        <w:t>em</w:t>
      </w:r>
      <w:r>
        <w:rPr>
          <w:spacing w:val="-13"/>
        </w:rPr>
        <w:t> </w:t>
      </w:r>
      <w:r>
        <w:rPr/>
        <w:t>mídia</w:t>
      </w:r>
      <w:r>
        <w:rPr>
          <w:spacing w:val="-13"/>
        </w:rPr>
        <w:t> </w:t>
      </w:r>
      <w:r>
        <w:rPr/>
        <w:t>especializada,</w:t>
      </w:r>
      <w:r>
        <w:rPr>
          <w:spacing w:val="-13"/>
        </w:rPr>
        <w:t> </w:t>
      </w:r>
      <w:r>
        <w:rPr/>
        <w:t>sítios</w:t>
      </w:r>
      <w:r>
        <w:rPr>
          <w:spacing w:val="-13"/>
        </w:rPr>
        <w:t> </w:t>
      </w:r>
      <w:r>
        <w:rPr/>
        <w:t>eletrônicos</w:t>
      </w:r>
      <w:r>
        <w:rPr>
          <w:spacing w:val="-13"/>
        </w:rPr>
        <w:t> </w:t>
      </w:r>
      <w:r>
        <w:rPr/>
        <w:t>especializados</w:t>
      </w:r>
      <w:r>
        <w:rPr>
          <w:spacing w:val="-13"/>
        </w:rPr>
        <w:t> </w:t>
      </w:r>
      <w:r>
        <w:rPr/>
        <w:t>ou</w:t>
      </w:r>
      <w:r>
        <w:rPr>
          <w:spacing w:val="-13"/>
        </w:rPr>
        <w:t> </w:t>
      </w:r>
      <w:r>
        <w:rPr/>
        <w:t>de</w:t>
      </w:r>
      <w:r>
        <w:rPr>
          <w:spacing w:val="-13"/>
        </w:rPr>
        <w:t> </w:t>
      </w:r>
      <w:r>
        <w:rPr/>
        <w:t>domínio</w:t>
      </w:r>
      <w:r>
        <w:rPr>
          <w:spacing w:val="-13"/>
        </w:rPr>
        <w:t> </w:t>
      </w:r>
      <w:r>
        <w:rPr/>
        <w:t>amplo, desde que contenha a data e hora de acesso;</w:t>
      </w:r>
    </w:p>
    <w:p>
      <w:pPr>
        <w:pStyle w:val="BodyText"/>
        <w:spacing w:line="304" w:lineRule="auto" w:before="126"/>
        <w:ind w:left="1622" w:hanging="211"/>
      </w:pPr>
      <w:r>
        <w:rPr>
          <w:rFonts w:ascii="Arial MT" w:hAnsi="Arial MT"/>
          <w:sz w:val="15"/>
        </w:rPr>
        <w:t>IV.</w:t>
      </w:r>
      <w:r>
        <w:rPr>
          <w:rFonts w:ascii="Arial MT" w:hAnsi="Arial MT"/>
          <w:spacing w:val="-10"/>
          <w:sz w:val="15"/>
        </w:rPr>
        <w:t> </w:t>
      </w:r>
      <w:r>
        <w:rPr/>
        <w:t>-</w:t>
      </w:r>
      <w:r>
        <w:rPr>
          <w:spacing w:val="-7"/>
        </w:rPr>
        <w:t> </w:t>
      </w:r>
      <w:r>
        <w:rPr/>
        <w:t>pesquisa</w:t>
      </w:r>
      <w:r>
        <w:rPr>
          <w:spacing w:val="-7"/>
        </w:rPr>
        <w:t> </w:t>
      </w:r>
      <w:r>
        <w:rPr/>
        <w:t>com</w:t>
      </w:r>
      <w:r>
        <w:rPr>
          <w:spacing w:val="-7"/>
        </w:rPr>
        <w:t> </w:t>
      </w:r>
      <w:r>
        <w:rPr/>
        <w:t>os</w:t>
      </w:r>
      <w:r>
        <w:rPr>
          <w:spacing w:val="-7"/>
        </w:rPr>
        <w:t> </w:t>
      </w:r>
      <w:r>
        <w:rPr/>
        <w:t>fornecedores,</w:t>
      </w:r>
      <w:r>
        <w:rPr>
          <w:spacing w:val="-7"/>
        </w:rPr>
        <w:t> </w:t>
      </w:r>
      <w:r>
        <w:rPr/>
        <w:t>desde</w:t>
      </w:r>
      <w:r>
        <w:rPr>
          <w:spacing w:val="-7"/>
        </w:rPr>
        <w:t> </w:t>
      </w:r>
      <w:r>
        <w:rPr/>
        <w:t>que</w:t>
      </w:r>
      <w:r>
        <w:rPr>
          <w:spacing w:val="-7"/>
        </w:rPr>
        <w:t> </w:t>
      </w:r>
      <w:r>
        <w:rPr/>
        <w:t>as</w:t>
      </w:r>
      <w:r>
        <w:rPr>
          <w:spacing w:val="-7"/>
        </w:rPr>
        <w:t> </w:t>
      </w:r>
      <w:r>
        <w:rPr/>
        <w:t>datas</w:t>
      </w:r>
      <w:r>
        <w:rPr>
          <w:spacing w:val="-7"/>
        </w:rPr>
        <w:t> </w:t>
      </w:r>
      <w:r>
        <w:rPr/>
        <w:t>das</w:t>
      </w:r>
      <w:r>
        <w:rPr>
          <w:spacing w:val="-7"/>
        </w:rPr>
        <w:t> </w:t>
      </w:r>
      <w:r>
        <w:rPr/>
        <w:t>pesquisas</w:t>
      </w:r>
      <w:r>
        <w:rPr>
          <w:spacing w:val="-7"/>
        </w:rPr>
        <w:t> </w:t>
      </w:r>
      <w:r>
        <w:rPr/>
        <w:t>não</w:t>
      </w:r>
      <w:r>
        <w:rPr>
          <w:spacing w:val="-7"/>
        </w:rPr>
        <w:t> </w:t>
      </w:r>
      <w:r>
        <w:rPr/>
        <w:t>se</w:t>
      </w:r>
      <w:r>
        <w:rPr>
          <w:spacing w:val="-7"/>
        </w:rPr>
        <w:t> </w:t>
      </w:r>
      <w:r>
        <w:rPr/>
        <w:t>diferenciam</w:t>
      </w:r>
      <w:r>
        <w:rPr>
          <w:spacing w:val="-7"/>
        </w:rPr>
        <w:t> </w:t>
      </w:r>
      <w:r>
        <w:rPr/>
        <w:t>em</w:t>
      </w:r>
      <w:r>
        <w:rPr>
          <w:spacing w:val="-7"/>
        </w:rPr>
        <w:t> </w:t>
      </w:r>
      <w:r>
        <w:rPr/>
        <w:t>mais</w:t>
      </w:r>
      <w:r>
        <w:rPr>
          <w:spacing w:val="-7"/>
        </w:rPr>
        <w:t> </w:t>
      </w:r>
      <w:r>
        <w:rPr/>
        <w:t>de</w:t>
      </w:r>
      <w:r>
        <w:rPr>
          <w:spacing w:val="-7"/>
        </w:rPr>
        <w:t> </w:t>
      </w:r>
      <w:r>
        <w:rPr/>
        <w:t>180 (cento e oitenta) dias.</w:t>
      </w:r>
    </w:p>
    <w:p>
      <w:pPr>
        <w:pStyle w:val="BodyText"/>
        <w:spacing w:line="280" w:lineRule="auto" w:before="125"/>
        <w:ind w:left="1127" w:right="319"/>
        <w:jc w:val="both"/>
      </w:pPr>
      <w:r>
        <w:rPr/>
        <w:t>§1º Os parâmetros previstos nos incisos deste artigo poderão ser utilizados de forma combinada ou não, devendo ser priorizados os previstos nos incisos I e II e demonstrado no processo administrativo a metodologia utilizada para obtenção do preço de referência.</w:t>
      </w:r>
    </w:p>
    <w:p>
      <w:pPr>
        <w:pStyle w:val="BodyText"/>
        <w:spacing w:line="280" w:lineRule="auto" w:before="153"/>
        <w:ind w:left="1127" w:right="318"/>
        <w:jc w:val="both"/>
      </w:pPr>
      <w:r>
        <w:rPr/>
        <w:t>§2º</w:t>
      </w:r>
      <w:r>
        <w:rPr>
          <w:spacing w:val="-3"/>
        </w:rPr>
        <w:t> </w:t>
      </w:r>
      <w:r>
        <w:rPr/>
        <w:t>Serão</w:t>
      </w:r>
      <w:r>
        <w:rPr>
          <w:spacing w:val="-3"/>
        </w:rPr>
        <w:t> </w:t>
      </w:r>
      <w:r>
        <w:rPr/>
        <w:t>utilizados,</w:t>
      </w:r>
      <w:r>
        <w:rPr>
          <w:spacing w:val="-3"/>
        </w:rPr>
        <w:t> </w:t>
      </w:r>
      <w:r>
        <w:rPr/>
        <w:t>como</w:t>
      </w:r>
      <w:r>
        <w:rPr>
          <w:spacing w:val="-3"/>
        </w:rPr>
        <w:t> </w:t>
      </w:r>
      <w:r>
        <w:rPr/>
        <w:t>metodologia</w:t>
      </w:r>
      <w:r>
        <w:rPr>
          <w:spacing w:val="-3"/>
        </w:rPr>
        <w:t> </w:t>
      </w:r>
      <w:r>
        <w:rPr/>
        <w:t>para</w:t>
      </w:r>
      <w:r>
        <w:rPr>
          <w:spacing w:val="-3"/>
        </w:rPr>
        <w:t> </w:t>
      </w:r>
      <w:r>
        <w:rPr/>
        <w:t>obtenção</w:t>
      </w:r>
      <w:r>
        <w:rPr>
          <w:spacing w:val="-3"/>
        </w:rPr>
        <w:t> </w:t>
      </w:r>
      <w:r>
        <w:rPr/>
        <w:t>do</w:t>
      </w:r>
      <w:r>
        <w:rPr>
          <w:spacing w:val="-3"/>
        </w:rPr>
        <w:t> </w:t>
      </w:r>
      <w:r>
        <w:rPr/>
        <w:t>preço</w:t>
      </w:r>
      <w:r>
        <w:rPr>
          <w:spacing w:val="-3"/>
        </w:rPr>
        <w:t> </w:t>
      </w:r>
      <w:r>
        <w:rPr/>
        <w:t>de</w:t>
      </w:r>
      <w:r>
        <w:rPr>
          <w:spacing w:val="-3"/>
        </w:rPr>
        <w:t> </w:t>
      </w:r>
      <w:r>
        <w:rPr/>
        <w:t>referência</w:t>
      </w:r>
      <w:r>
        <w:rPr>
          <w:spacing w:val="-3"/>
        </w:rPr>
        <w:t> </w:t>
      </w:r>
      <w:r>
        <w:rPr/>
        <w:t>para</w:t>
      </w:r>
      <w:r>
        <w:rPr>
          <w:spacing w:val="-3"/>
        </w:rPr>
        <w:t> </w:t>
      </w:r>
      <w:r>
        <w:rPr/>
        <w:t>a</w:t>
      </w:r>
      <w:r>
        <w:rPr>
          <w:spacing w:val="-3"/>
        </w:rPr>
        <w:t> </w:t>
      </w:r>
      <w:r>
        <w:rPr/>
        <w:t>contratação,</w:t>
      </w:r>
      <w:r>
        <w:rPr>
          <w:spacing w:val="-3"/>
        </w:rPr>
        <w:t> </w:t>
      </w:r>
      <w:r>
        <w:rPr/>
        <w:t>a</w:t>
      </w:r>
      <w:r>
        <w:rPr>
          <w:spacing w:val="-3"/>
        </w:rPr>
        <w:t> </w:t>
      </w:r>
      <w:r>
        <w:rPr/>
        <w:t>média,</w:t>
      </w:r>
      <w:r>
        <w:rPr>
          <w:spacing w:val="-3"/>
        </w:rPr>
        <w:t> </w:t>
      </w:r>
      <w:r>
        <w:rPr/>
        <w:t>a mediana ou o menor dos valores obtidos na pesquisa de preços, desde que o cálculo incida sobre um conjunto de três ou mais preços, oriundos de um ou mais dos parâmetros adotados neste artigo, desconsiderados</w:t>
      </w:r>
      <w:r>
        <w:rPr>
          <w:spacing w:val="-7"/>
        </w:rPr>
        <w:t> </w:t>
      </w:r>
      <w:r>
        <w:rPr/>
        <w:t>os</w:t>
      </w:r>
      <w:r>
        <w:rPr>
          <w:spacing w:val="-7"/>
        </w:rPr>
        <w:t> </w:t>
      </w:r>
      <w:r>
        <w:rPr/>
        <w:t>valores</w:t>
      </w:r>
      <w:r>
        <w:rPr>
          <w:spacing w:val="-7"/>
        </w:rPr>
        <w:t> </w:t>
      </w:r>
      <w:r>
        <w:rPr/>
        <w:t>inexequíveis</w:t>
      </w:r>
      <w:r>
        <w:rPr>
          <w:spacing w:val="-7"/>
        </w:rPr>
        <w:t> </w:t>
      </w:r>
      <w:r>
        <w:rPr/>
        <w:t>e</w:t>
      </w:r>
      <w:r>
        <w:rPr>
          <w:spacing w:val="-7"/>
        </w:rPr>
        <w:t> </w:t>
      </w:r>
      <w:r>
        <w:rPr/>
        <w:t>os</w:t>
      </w:r>
      <w:r>
        <w:rPr>
          <w:spacing w:val="-7"/>
        </w:rPr>
        <w:t> </w:t>
      </w:r>
      <w:r>
        <w:rPr/>
        <w:t>excessivamente</w:t>
      </w:r>
      <w:r>
        <w:rPr>
          <w:spacing w:val="-7"/>
        </w:rPr>
        <w:t> </w:t>
      </w:r>
      <w:r>
        <w:rPr/>
        <w:t>elevados.</w:t>
      </w:r>
    </w:p>
    <w:p>
      <w:pPr>
        <w:pStyle w:val="BodyText"/>
      </w:pPr>
    </w:p>
    <w:p>
      <w:pPr>
        <w:pStyle w:val="BodyText"/>
        <w:spacing w:before="93"/>
      </w:pPr>
    </w:p>
    <w:p>
      <w:pPr>
        <w:spacing w:before="0"/>
        <w:ind w:left="235" w:right="0" w:firstLine="0"/>
        <w:jc w:val="left"/>
        <w:rPr>
          <w:b/>
          <w:sz w:val="22"/>
        </w:rPr>
      </w:pPr>
      <w:r>
        <w:rPr>
          <w:b/>
          <w:sz w:val="22"/>
        </w:rPr>
        <w:t>9.4</w:t>
      </w:r>
      <w:r>
        <w:rPr>
          <w:b/>
          <w:spacing w:val="-3"/>
          <w:sz w:val="22"/>
        </w:rPr>
        <w:t> </w:t>
      </w:r>
      <w:r>
        <w:rPr>
          <w:b/>
          <w:sz w:val="22"/>
        </w:rPr>
        <w:t>Tabela</w:t>
      </w:r>
      <w:r>
        <w:rPr>
          <w:b/>
          <w:spacing w:val="-3"/>
          <w:sz w:val="22"/>
        </w:rPr>
        <w:t> </w:t>
      </w:r>
      <w:r>
        <w:rPr>
          <w:b/>
          <w:sz w:val="22"/>
        </w:rPr>
        <w:t>de</w:t>
      </w:r>
      <w:r>
        <w:rPr>
          <w:b/>
          <w:spacing w:val="-3"/>
          <w:sz w:val="22"/>
        </w:rPr>
        <w:t> </w:t>
      </w:r>
      <w:r>
        <w:rPr>
          <w:b/>
          <w:sz w:val="22"/>
        </w:rPr>
        <w:t>Impacto</w:t>
      </w:r>
      <w:r>
        <w:rPr>
          <w:b/>
          <w:spacing w:val="-2"/>
          <w:sz w:val="22"/>
        </w:rPr>
        <w:t> </w:t>
      </w:r>
      <w:r>
        <w:rPr>
          <w:b/>
          <w:sz w:val="22"/>
        </w:rPr>
        <w:t>e</w:t>
      </w:r>
      <w:r>
        <w:rPr>
          <w:b/>
          <w:spacing w:val="-3"/>
          <w:sz w:val="22"/>
        </w:rPr>
        <w:t> </w:t>
      </w:r>
      <w:r>
        <w:rPr>
          <w:b/>
          <w:spacing w:val="-2"/>
          <w:sz w:val="22"/>
        </w:rPr>
        <w:t>Probabilidade</w:t>
      </w:r>
    </w:p>
    <w:p>
      <w:pPr>
        <w:pStyle w:val="BodyText"/>
        <w:spacing w:before="3"/>
        <w:rPr>
          <w:b/>
          <w:sz w:val="15"/>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61"/>
        <w:gridCol w:w="495"/>
        <w:gridCol w:w="1857"/>
        <w:gridCol w:w="495"/>
      </w:tblGrid>
      <w:tr>
        <w:trPr>
          <w:trHeight w:val="257" w:hRule="atLeast"/>
        </w:trPr>
        <w:tc>
          <w:tcPr>
            <w:tcW w:w="1956" w:type="dxa"/>
            <w:gridSpan w:val="2"/>
          </w:tcPr>
          <w:p>
            <w:pPr>
              <w:pStyle w:val="TableParagraph"/>
              <w:spacing w:line="227" w:lineRule="exact" w:before="10"/>
              <w:ind w:left="505"/>
              <w:rPr>
                <w:b/>
                <w:sz w:val="20"/>
              </w:rPr>
            </w:pPr>
            <w:r>
              <w:rPr>
                <w:b/>
                <w:spacing w:val="-2"/>
                <w:sz w:val="20"/>
              </w:rPr>
              <w:t>IMPACTO</w:t>
            </w:r>
          </w:p>
        </w:tc>
        <w:tc>
          <w:tcPr>
            <w:tcW w:w="2352" w:type="dxa"/>
            <w:gridSpan w:val="2"/>
          </w:tcPr>
          <w:p>
            <w:pPr>
              <w:pStyle w:val="TableParagraph"/>
              <w:spacing w:line="227" w:lineRule="exact" w:before="10"/>
              <w:ind w:left="336"/>
              <w:rPr>
                <w:b/>
                <w:sz w:val="20"/>
              </w:rPr>
            </w:pPr>
            <w:r>
              <w:rPr>
                <w:b/>
                <w:spacing w:val="-2"/>
                <w:sz w:val="20"/>
              </w:rPr>
              <w:t>PROBABILIDADE</w:t>
            </w:r>
          </w:p>
        </w:tc>
      </w:tr>
      <w:tr>
        <w:trPr>
          <w:trHeight w:val="257" w:hRule="atLeast"/>
        </w:trPr>
        <w:tc>
          <w:tcPr>
            <w:tcW w:w="1461" w:type="dxa"/>
          </w:tcPr>
          <w:p>
            <w:pPr>
              <w:pStyle w:val="TableParagraph"/>
              <w:spacing w:line="227" w:lineRule="exact" w:before="10"/>
              <w:ind w:left="13"/>
              <w:jc w:val="center"/>
              <w:rPr>
                <w:sz w:val="20"/>
              </w:rPr>
            </w:pPr>
            <w:r>
              <w:rPr>
                <w:spacing w:val="-4"/>
                <w:sz w:val="20"/>
              </w:rPr>
              <w:t>ALTO</w:t>
            </w:r>
          </w:p>
        </w:tc>
        <w:tc>
          <w:tcPr>
            <w:tcW w:w="495" w:type="dxa"/>
          </w:tcPr>
          <w:p>
            <w:pPr>
              <w:pStyle w:val="TableParagraph"/>
              <w:spacing w:line="227" w:lineRule="exact" w:before="10"/>
              <w:ind w:left="16" w:right="3"/>
              <w:jc w:val="center"/>
              <w:rPr>
                <w:sz w:val="20"/>
              </w:rPr>
            </w:pPr>
            <w:r>
              <w:rPr>
                <w:spacing w:val="-10"/>
                <w:sz w:val="20"/>
              </w:rPr>
              <w:t>4</w:t>
            </w:r>
          </w:p>
        </w:tc>
        <w:tc>
          <w:tcPr>
            <w:tcW w:w="1857" w:type="dxa"/>
          </w:tcPr>
          <w:p>
            <w:pPr>
              <w:pStyle w:val="TableParagraph"/>
              <w:spacing w:line="227" w:lineRule="exact" w:before="10"/>
              <w:ind w:left="14"/>
              <w:jc w:val="center"/>
              <w:rPr>
                <w:sz w:val="20"/>
              </w:rPr>
            </w:pPr>
            <w:r>
              <w:rPr>
                <w:spacing w:val="-2"/>
                <w:sz w:val="20"/>
              </w:rPr>
              <w:t>MUITO</w:t>
            </w:r>
            <w:r>
              <w:rPr>
                <w:spacing w:val="-6"/>
                <w:sz w:val="20"/>
              </w:rPr>
              <w:t> </w:t>
            </w:r>
            <w:r>
              <w:rPr>
                <w:spacing w:val="-2"/>
                <w:sz w:val="20"/>
              </w:rPr>
              <w:t>PROVÁVEL</w:t>
            </w:r>
          </w:p>
        </w:tc>
        <w:tc>
          <w:tcPr>
            <w:tcW w:w="495" w:type="dxa"/>
          </w:tcPr>
          <w:p>
            <w:pPr>
              <w:pStyle w:val="TableParagraph"/>
              <w:spacing w:line="227" w:lineRule="exact" w:before="10"/>
              <w:ind w:left="16"/>
              <w:jc w:val="center"/>
              <w:rPr>
                <w:sz w:val="20"/>
              </w:rPr>
            </w:pPr>
            <w:r>
              <w:rPr>
                <w:spacing w:val="-10"/>
                <w:sz w:val="20"/>
              </w:rPr>
              <w:t>3</w:t>
            </w:r>
          </w:p>
        </w:tc>
      </w:tr>
      <w:tr>
        <w:trPr>
          <w:trHeight w:val="257" w:hRule="atLeast"/>
        </w:trPr>
        <w:tc>
          <w:tcPr>
            <w:tcW w:w="1461" w:type="dxa"/>
          </w:tcPr>
          <w:p>
            <w:pPr>
              <w:pStyle w:val="TableParagraph"/>
              <w:spacing w:line="227" w:lineRule="exact" w:before="10"/>
              <w:ind w:left="13" w:right="1"/>
              <w:jc w:val="center"/>
              <w:rPr>
                <w:sz w:val="20"/>
              </w:rPr>
            </w:pPr>
            <w:r>
              <w:rPr>
                <w:spacing w:val="-2"/>
                <w:sz w:val="20"/>
              </w:rPr>
              <w:t>MÉDIO</w:t>
            </w:r>
          </w:p>
        </w:tc>
        <w:tc>
          <w:tcPr>
            <w:tcW w:w="495" w:type="dxa"/>
          </w:tcPr>
          <w:p>
            <w:pPr>
              <w:pStyle w:val="TableParagraph"/>
              <w:spacing w:line="227" w:lineRule="exact" w:before="10"/>
              <w:ind w:left="16" w:right="3"/>
              <w:jc w:val="center"/>
              <w:rPr>
                <w:sz w:val="20"/>
              </w:rPr>
            </w:pPr>
            <w:r>
              <w:rPr>
                <w:spacing w:val="-10"/>
                <w:sz w:val="20"/>
              </w:rPr>
              <w:t>2</w:t>
            </w:r>
          </w:p>
        </w:tc>
        <w:tc>
          <w:tcPr>
            <w:tcW w:w="1857" w:type="dxa"/>
          </w:tcPr>
          <w:p>
            <w:pPr>
              <w:pStyle w:val="TableParagraph"/>
              <w:spacing w:line="227" w:lineRule="exact" w:before="10"/>
              <w:ind w:left="14"/>
              <w:jc w:val="center"/>
              <w:rPr>
                <w:sz w:val="20"/>
              </w:rPr>
            </w:pPr>
            <w:r>
              <w:rPr>
                <w:spacing w:val="-2"/>
                <w:sz w:val="20"/>
              </w:rPr>
              <w:t>PROVÁVEL</w:t>
            </w:r>
          </w:p>
        </w:tc>
        <w:tc>
          <w:tcPr>
            <w:tcW w:w="495" w:type="dxa"/>
          </w:tcPr>
          <w:p>
            <w:pPr>
              <w:pStyle w:val="TableParagraph"/>
              <w:spacing w:line="227" w:lineRule="exact" w:before="10"/>
              <w:ind w:left="16"/>
              <w:jc w:val="center"/>
              <w:rPr>
                <w:sz w:val="20"/>
              </w:rPr>
            </w:pPr>
            <w:r>
              <w:rPr>
                <w:spacing w:val="-10"/>
                <w:sz w:val="20"/>
              </w:rPr>
              <w:t>2</w:t>
            </w:r>
          </w:p>
        </w:tc>
      </w:tr>
      <w:tr>
        <w:trPr>
          <w:trHeight w:val="257" w:hRule="atLeast"/>
        </w:trPr>
        <w:tc>
          <w:tcPr>
            <w:tcW w:w="1461" w:type="dxa"/>
          </w:tcPr>
          <w:p>
            <w:pPr>
              <w:pStyle w:val="TableParagraph"/>
              <w:spacing w:line="227" w:lineRule="exact" w:before="10"/>
              <w:ind w:left="13"/>
              <w:jc w:val="center"/>
              <w:rPr>
                <w:sz w:val="20"/>
              </w:rPr>
            </w:pPr>
            <w:r>
              <w:rPr>
                <w:spacing w:val="-2"/>
                <w:sz w:val="20"/>
              </w:rPr>
              <w:t>BAIXO</w:t>
            </w:r>
          </w:p>
        </w:tc>
        <w:tc>
          <w:tcPr>
            <w:tcW w:w="495" w:type="dxa"/>
          </w:tcPr>
          <w:p>
            <w:pPr>
              <w:pStyle w:val="TableParagraph"/>
              <w:spacing w:line="227" w:lineRule="exact" w:before="10"/>
              <w:ind w:left="16" w:right="3"/>
              <w:jc w:val="center"/>
              <w:rPr>
                <w:sz w:val="20"/>
              </w:rPr>
            </w:pPr>
            <w:r>
              <w:rPr>
                <w:spacing w:val="-10"/>
                <w:sz w:val="20"/>
              </w:rPr>
              <w:t>1</w:t>
            </w:r>
          </w:p>
        </w:tc>
        <w:tc>
          <w:tcPr>
            <w:tcW w:w="1857" w:type="dxa"/>
          </w:tcPr>
          <w:p>
            <w:pPr>
              <w:pStyle w:val="TableParagraph"/>
              <w:spacing w:line="227" w:lineRule="exact" w:before="10"/>
              <w:ind w:left="14"/>
              <w:jc w:val="center"/>
              <w:rPr>
                <w:sz w:val="20"/>
              </w:rPr>
            </w:pPr>
            <w:r>
              <w:rPr>
                <w:sz w:val="20"/>
              </w:rPr>
              <w:t>POUCO</w:t>
            </w:r>
            <w:r>
              <w:rPr>
                <w:spacing w:val="-12"/>
                <w:sz w:val="20"/>
              </w:rPr>
              <w:t> </w:t>
            </w:r>
            <w:r>
              <w:rPr>
                <w:spacing w:val="-2"/>
                <w:sz w:val="20"/>
              </w:rPr>
              <w:t>PROVÁVEL</w:t>
            </w:r>
          </w:p>
        </w:tc>
        <w:tc>
          <w:tcPr>
            <w:tcW w:w="495" w:type="dxa"/>
          </w:tcPr>
          <w:p>
            <w:pPr>
              <w:pStyle w:val="TableParagraph"/>
              <w:spacing w:line="227" w:lineRule="exact" w:before="10"/>
              <w:ind w:left="16"/>
              <w:jc w:val="center"/>
              <w:rPr>
                <w:sz w:val="20"/>
              </w:rPr>
            </w:pPr>
            <w:r>
              <w:rPr>
                <w:spacing w:val="-10"/>
                <w:sz w:val="20"/>
              </w:rPr>
              <w:t>1</w:t>
            </w:r>
          </w:p>
        </w:tc>
      </w:tr>
    </w:tbl>
    <w:p>
      <w:pPr>
        <w:pStyle w:val="BodyText"/>
        <w:rPr>
          <w:b/>
        </w:rPr>
      </w:pPr>
    </w:p>
    <w:p>
      <w:pPr>
        <w:pStyle w:val="BodyText"/>
        <w:rPr>
          <w:b/>
        </w:rPr>
      </w:pPr>
    </w:p>
    <w:p>
      <w:pPr>
        <w:pStyle w:val="BodyText"/>
        <w:spacing w:before="149"/>
        <w:rPr>
          <w:b/>
        </w:rPr>
      </w:pPr>
    </w:p>
    <w:p>
      <w:pPr>
        <w:spacing w:before="0"/>
        <w:ind w:left="235" w:right="0" w:firstLine="0"/>
        <w:jc w:val="left"/>
        <w:rPr>
          <w:b/>
          <w:sz w:val="22"/>
        </w:rPr>
      </w:pPr>
      <w:r>
        <w:rPr>
          <w:b/>
          <w:sz w:val="22"/>
        </w:rPr>
        <w:t>9.5.</w:t>
      </w:r>
      <w:r>
        <w:rPr>
          <w:b/>
          <w:spacing w:val="-5"/>
          <w:sz w:val="22"/>
        </w:rPr>
        <w:t> </w:t>
      </w:r>
      <w:r>
        <w:rPr>
          <w:b/>
          <w:sz w:val="22"/>
        </w:rPr>
        <w:t>Tabela</w:t>
      </w:r>
      <w:r>
        <w:rPr>
          <w:b/>
          <w:spacing w:val="-4"/>
          <w:sz w:val="22"/>
        </w:rPr>
        <w:t> </w:t>
      </w:r>
      <w:r>
        <w:rPr>
          <w:b/>
          <w:sz w:val="22"/>
        </w:rPr>
        <w:t>de</w:t>
      </w:r>
      <w:r>
        <w:rPr>
          <w:b/>
          <w:spacing w:val="-4"/>
          <w:sz w:val="22"/>
        </w:rPr>
        <w:t> Risco</w:t>
      </w:r>
    </w:p>
    <w:p>
      <w:pPr>
        <w:spacing w:after="0"/>
        <w:jc w:val="left"/>
        <w:rPr>
          <w:sz w:val="22"/>
        </w:rPr>
        <w:sectPr>
          <w:pgSz w:w="11900" w:h="16840"/>
          <w:pgMar w:header="575" w:footer="840" w:top="2120" w:bottom="1100" w:left="560" w:right="420"/>
        </w:sectPr>
      </w:pPr>
    </w:p>
    <w:p>
      <w:pPr>
        <w:pStyle w:val="BodyText"/>
        <w:spacing w:before="183"/>
        <w:rPr>
          <w:b/>
        </w:rPr>
      </w:pPr>
      <w:r>
        <w:rPr/>
        <mc:AlternateContent>
          <mc:Choice Requires="wps">
            <w:drawing>
              <wp:anchor distT="0" distB="0" distL="0" distR="0" allowOverlap="1" layoutInCell="1" locked="0" behindDoc="1" simplePos="0" relativeHeight="486468608">
                <wp:simplePos x="0" y="0"/>
                <wp:positionH relativeFrom="page">
                  <wp:posOffset>355599</wp:posOffset>
                </wp:positionH>
                <wp:positionV relativeFrom="page">
                  <wp:posOffset>1612902</wp:posOffset>
                </wp:positionV>
                <wp:extent cx="6858000" cy="83680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858000" cy="8368030"/>
                        </a:xfrm>
                        <a:custGeom>
                          <a:avLst/>
                          <a:gdLst/>
                          <a:ahLst/>
                          <a:cxnLst/>
                          <a:rect l="l" t="t" r="r" b="b"/>
                          <a:pathLst>
                            <a:path w="6858000" h="8368030">
                              <a:moveTo>
                                <a:pt x="0" y="0"/>
                              </a:moveTo>
                              <a:lnTo>
                                <a:pt x="6857998" y="0"/>
                              </a:lnTo>
                              <a:lnTo>
                                <a:pt x="6857998" y="8368015"/>
                              </a:lnTo>
                              <a:lnTo>
                                <a:pt x="0" y="8368015"/>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7.000206pt;width:539.999909pt;height:658.898864pt;mso-position-horizontal-relative:page;mso-position-vertical-relative:page;z-index:-16847872" id="docshape57"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2943078</wp:posOffset>
                </wp:positionH>
                <wp:positionV relativeFrom="page">
                  <wp:posOffset>9949456</wp:posOffset>
                </wp:positionV>
                <wp:extent cx="8255" cy="3175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8255" cy="31750"/>
                        </a:xfrm>
                        <a:custGeom>
                          <a:avLst/>
                          <a:gdLst/>
                          <a:ahLst/>
                          <a:cxnLst/>
                          <a:rect l="l" t="t" r="r" b="b"/>
                          <a:pathLst>
                            <a:path w="8255" h="31750">
                              <a:moveTo>
                                <a:pt x="0" y="0"/>
                              </a:moveTo>
                              <a:lnTo>
                                <a:pt x="7864" y="0"/>
                              </a:lnTo>
                              <a:lnTo>
                                <a:pt x="7864" y="31462"/>
                              </a:lnTo>
                              <a:lnTo>
                                <a:pt x="0" y="314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1.738495pt;margin-top:783.421753pt;width:.619266pt;height:2.477342pt;mso-position-horizontal-relative:page;mso-position-vertical-relative:page;z-index:15734272" id="docshape5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1330819</wp:posOffset>
                </wp:positionH>
                <wp:positionV relativeFrom="page">
                  <wp:posOffset>9949456</wp:posOffset>
                </wp:positionV>
                <wp:extent cx="8255" cy="317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8255" cy="31750"/>
                        </a:xfrm>
                        <a:custGeom>
                          <a:avLst/>
                          <a:gdLst/>
                          <a:ahLst/>
                          <a:cxnLst/>
                          <a:rect l="l" t="t" r="r" b="b"/>
                          <a:pathLst>
                            <a:path w="8255" h="31750">
                              <a:moveTo>
                                <a:pt x="0" y="0"/>
                              </a:moveTo>
                              <a:lnTo>
                                <a:pt x="7864" y="0"/>
                              </a:lnTo>
                              <a:lnTo>
                                <a:pt x="7864" y="31462"/>
                              </a:lnTo>
                              <a:lnTo>
                                <a:pt x="0" y="314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788971pt;margin-top:783.421753pt;width:.619266pt;height:2.477342pt;mso-position-horizontal-relative:page;mso-position-vertical-relative:page;z-index:15734784" id="docshape59" filled="true" fillcolor="#000000" stroked="false">
                <v:fill type="solid"/>
                <w10:wrap type="none"/>
              </v:rect>
            </w:pict>
          </mc:Fallback>
        </mc:AlternateContent>
      </w:r>
    </w:p>
    <w:p>
      <w:pPr>
        <w:pStyle w:val="ListParagraph"/>
        <w:numPr>
          <w:ilvl w:val="0"/>
          <w:numId w:val="1"/>
        </w:numPr>
        <w:tabs>
          <w:tab w:pos="568" w:val="left" w:leader="none"/>
        </w:tabs>
        <w:spacing w:line="240" w:lineRule="auto" w:before="0" w:after="0"/>
        <w:ind w:left="568" w:right="0" w:hanging="333"/>
        <w:jc w:val="left"/>
        <w:rPr>
          <w:b/>
          <w:sz w:val="22"/>
        </w:rPr>
      </w:pPr>
      <w:r>
        <w:rPr>
          <w:b/>
          <w:sz w:val="22"/>
        </w:rPr>
        <w:t>ANÁLISE</w:t>
      </w:r>
      <w:r>
        <w:rPr>
          <w:b/>
          <w:spacing w:val="8"/>
          <w:sz w:val="22"/>
        </w:rPr>
        <w:t> </w:t>
      </w:r>
      <w:r>
        <w:rPr>
          <w:b/>
          <w:sz w:val="22"/>
        </w:rPr>
        <w:t>DE</w:t>
      </w:r>
      <w:r>
        <w:rPr>
          <w:b/>
          <w:spacing w:val="8"/>
          <w:sz w:val="22"/>
        </w:rPr>
        <w:t> </w:t>
      </w:r>
      <w:r>
        <w:rPr>
          <w:b/>
          <w:spacing w:val="-4"/>
          <w:sz w:val="22"/>
        </w:rPr>
        <w:t>RISCO</w:t>
      </w:r>
    </w:p>
    <w:p>
      <w:pPr>
        <w:pStyle w:val="BodyText"/>
        <w:spacing w:before="3"/>
        <w:rPr>
          <w:b/>
          <w:sz w:val="15"/>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1734"/>
        <w:gridCol w:w="1325"/>
        <w:gridCol w:w="5178"/>
      </w:tblGrid>
      <w:tr>
        <w:trPr>
          <w:trHeight w:val="911" w:hRule="atLeast"/>
        </w:trPr>
        <w:tc>
          <w:tcPr>
            <w:tcW w:w="5264" w:type="dxa"/>
            <w:gridSpan w:val="5"/>
          </w:tcPr>
          <w:p>
            <w:pPr>
              <w:pStyle w:val="TableParagraph"/>
              <w:spacing w:before="10"/>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x</w:t>
            </w:r>
            <w:r>
              <w:rPr>
                <w:b/>
                <w:spacing w:val="-12"/>
                <w:sz w:val="20"/>
              </w:rPr>
              <w:t> </w:t>
            </w:r>
            <w:r>
              <w:rPr>
                <w:b/>
                <w:sz w:val="20"/>
              </w:rPr>
              <w:t>)</w:t>
            </w:r>
            <w:r>
              <w:rPr>
                <w:b/>
                <w:spacing w:val="-13"/>
                <w:sz w:val="20"/>
              </w:rPr>
              <w:t> </w:t>
            </w:r>
            <w:r>
              <w:rPr>
                <w:b/>
                <w:sz w:val="20"/>
              </w:rPr>
              <w:t>Planejamento</w:t>
            </w:r>
            <w:r>
              <w:rPr>
                <w:b/>
                <w:spacing w:val="-12"/>
                <w:sz w:val="20"/>
              </w:rPr>
              <w:t> </w:t>
            </w:r>
            <w:r>
              <w:rPr>
                <w:b/>
                <w:sz w:val="20"/>
              </w:rPr>
              <w:t>de</w:t>
            </w:r>
            <w:r>
              <w:rPr>
                <w:b/>
                <w:spacing w:val="-13"/>
                <w:sz w:val="20"/>
              </w:rPr>
              <w:t> </w:t>
            </w:r>
            <w:r>
              <w:rPr>
                <w:b/>
                <w:sz w:val="20"/>
              </w:rPr>
              <w:t>Contratação</w:t>
            </w:r>
            <w:r>
              <w:rPr>
                <w:b/>
                <w:spacing w:val="-12"/>
                <w:sz w:val="20"/>
              </w:rPr>
              <w:t> </w:t>
            </w:r>
            <w:r>
              <w:rPr>
                <w:b/>
                <w:sz w:val="20"/>
              </w:rPr>
              <w:t>e</w:t>
            </w:r>
            <w:r>
              <w:rPr>
                <w:b/>
                <w:spacing w:val="-13"/>
                <w:sz w:val="20"/>
              </w:rPr>
              <w:t> </w:t>
            </w:r>
            <w:r>
              <w:rPr>
                <w:b/>
                <w:sz w:val="20"/>
              </w:rPr>
              <w:t>Seleção</w:t>
            </w:r>
            <w:r>
              <w:rPr>
                <w:b/>
                <w:spacing w:val="-12"/>
                <w:sz w:val="20"/>
              </w:rPr>
              <w:t> </w:t>
            </w:r>
            <w:r>
              <w:rPr>
                <w:b/>
                <w:sz w:val="20"/>
              </w:rPr>
              <w:t>do</w:t>
            </w:r>
            <w:r>
              <w:rPr>
                <w:b/>
                <w:spacing w:val="-13"/>
                <w:sz w:val="20"/>
              </w:rPr>
              <w:t> </w:t>
            </w:r>
            <w:r>
              <w:rPr>
                <w:b/>
                <w:sz w:val="20"/>
              </w:rPr>
              <w:t>fornecedor</w:t>
            </w:r>
            <w:r>
              <w:rPr>
                <w:b/>
                <w:spacing w:val="-12"/>
                <w:sz w:val="20"/>
              </w:rPr>
              <w:t> </w:t>
            </w:r>
            <w:r>
              <w:rPr>
                <w:b/>
                <w:sz w:val="20"/>
              </w:rPr>
              <w:t>(</w:t>
            </w:r>
            <w:r>
              <w:rPr>
                <w:b/>
                <w:spacing w:val="-13"/>
                <w:sz w:val="20"/>
              </w:rPr>
              <w:t> </w:t>
            </w:r>
            <w:r>
              <w:rPr>
                <w:b/>
                <w:sz w:val="20"/>
              </w:rPr>
              <w:t>) Execução contratual</w:t>
            </w: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1131" w:hRule="atLeast"/>
        </w:trPr>
        <w:tc>
          <w:tcPr>
            <w:tcW w:w="1400" w:type="dxa"/>
            <w:gridSpan w:val="2"/>
          </w:tcPr>
          <w:p>
            <w:pPr>
              <w:pStyle w:val="TableParagraph"/>
              <w:spacing w:before="211"/>
              <w:rPr>
                <w:b/>
                <w:sz w:val="20"/>
              </w:rPr>
            </w:pPr>
          </w:p>
          <w:p>
            <w:pPr>
              <w:pStyle w:val="TableParagraph"/>
              <w:ind w:left="342"/>
              <w:rPr>
                <w:b/>
                <w:sz w:val="20"/>
              </w:rPr>
            </w:pPr>
            <w:r>
              <w:rPr>
                <w:b/>
                <w:sz w:val="20"/>
              </w:rPr>
              <w:t>Risco</w:t>
            </w:r>
            <w:r>
              <w:rPr>
                <w:b/>
                <w:spacing w:val="-6"/>
                <w:sz w:val="20"/>
              </w:rPr>
              <w:t> </w:t>
            </w:r>
            <w:r>
              <w:rPr>
                <w:b/>
                <w:spacing w:val="-5"/>
                <w:sz w:val="20"/>
              </w:rPr>
              <w:t>01</w:t>
            </w:r>
          </w:p>
        </w:tc>
        <w:tc>
          <w:tcPr>
            <w:tcW w:w="2539" w:type="dxa"/>
            <w:gridSpan w:val="2"/>
          </w:tcPr>
          <w:p>
            <w:pPr>
              <w:pStyle w:val="TableParagraph"/>
              <w:spacing w:line="244" w:lineRule="auto"/>
              <w:ind w:left="281" w:right="268" w:hanging="1"/>
              <w:jc w:val="center"/>
              <w:rPr>
                <w:sz w:val="20"/>
              </w:rPr>
            </w:pPr>
            <w:r>
              <w:rPr>
                <w:sz w:val="20"/>
              </w:rPr>
              <w:t>Definição do objeto da </w:t>
            </w:r>
            <w:r>
              <w:rPr>
                <w:spacing w:val="-2"/>
                <w:sz w:val="20"/>
              </w:rPr>
              <w:t>contratação</w:t>
            </w:r>
            <w:r>
              <w:rPr>
                <w:spacing w:val="-11"/>
                <w:sz w:val="20"/>
              </w:rPr>
              <w:t> </w:t>
            </w:r>
            <w:r>
              <w:rPr>
                <w:spacing w:val="-2"/>
                <w:sz w:val="20"/>
              </w:rPr>
              <w:t>sem</w:t>
            </w:r>
            <w:r>
              <w:rPr>
                <w:spacing w:val="-10"/>
                <w:sz w:val="20"/>
              </w:rPr>
              <w:t> </w:t>
            </w:r>
            <w:r>
              <w:rPr>
                <w:spacing w:val="-2"/>
                <w:sz w:val="20"/>
              </w:rPr>
              <w:t>o</w:t>
            </w:r>
            <w:r>
              <w:rPr>
                <w:spacing w:val="-11"/>
                <w:sz w:val="20"/>
              </w:rPr>
              <w:t> </w:t>
            </w:r>
            <w:r>
              <w:rPr>
                <w:spacing w:val="-2"/>
                <w:sz w:val="20"/>
              </w:rPr>
              <w:t>devido</w:t>
            </w:r>
          </w:p>
          <w:p>
            <w:pPr>
              <w:pStyle w:val="TableParagraph"/>
              <w:spacing w:line="230" w:lineRule="atLeast" w:before="182"/>
              <w:ind w:left="14"/>
              <w:jc w:val="center"/>
              <w:rPr>
                <w:sz w:val="20"/>
              </w:rPr>
            </w:pPr>
            <w:r>
              <w:rPr>
                <w:spacing w:val="-4"/>
                <w:sz w:val="20"/>
              </w:rPr>
              <w:t>aprofundamento</w:t>
            </w:r>
            <w:r>
              <w:rPr>
                <w:spacing w:val="-6"/>
                <w:sz w:val="20"/>
              </w:rPr>
              <w:t> </w:t>
            </w:r>
            <w:r>
              <w:rPr>
                <w:spacing w:val="-4"/>
                <w:sz w:val="20"/>
              </w:rPr>
              <w:t>técnico</w:t>
            </w:r>
            <w:r>
              <w:rPr>
                <w:spacing w:val="-6"/>
                <w:sz w:val="20"/>
              </w:rPr>
              <w:t> </w:t>
            </w:r>
            <w:r>
              <w:rPr>
                <w:spacing w:val="-4"/>
                <w:sz w:val="20"/>
              </w:rPr>
              <w:t>nos </w:t>
            </w:r>
            <w:r>
              <w:rPr>
                <w:sz w:val="20"/>
              </w:rPr>
              <w:t>Estudos Preliminares</w:t>
            </w:r>
          </w:p>
        </w:tc>
        <w:tc>
          <w:tcPr>
            <w:tcW w:w="1325" w:type="dxa"/>
          </w:tcPr>
          <w:p>
            <w:pPr>
              <w:pStyle w:val="TableParagraph"/>
              <w:spacing w:before="83"/>
              <w:rPr>
                <w:b/>
                <w:sz w:val="16"/>
              </w:rPr>
            </w:pPr>
          </w:p>
          <w:p>
            <w:pPr>
              <w:pStyle w:val="TableParagraph"/>
              <w:spacing w:line="516" w:lineRule="auto" w:before="1"/>
              <w:ind w:left="336" w:right="54" w:hanging="119"/>
              <w:rPr>
                <w:sz w:val="16"/>
              </w:rPr>
            </w:pPr>
            <w:r>
              <w:rPr>
                <w:sz w:val="16"/>
              </w:rPr>
              <w:t>Grau</w:t>
            </w:r>
            <w:r>
              <w:rPr>
                <w:spacing w:val="-10"/>
                <w:sz w:val="16"/>
              </w:rPr>
              <w:t> </w:t>
            </w:r>
            <w:r>
              <w:rPr>
                <w:sz w:val="16"/>
              </w:rPr>
              <w:t>do</w:t>
            </w:r>
            <w:r>
              <w:rPr>
                <w:spacing w:val="-10"/>
                <w:sz w:val="16"/>
              </w:rPr>
              <w:t> </w:t>
            </w:r>
            <w:r>
              <w:rPr>
                <w:sz w:val="16"/>
              </w:rPr>
              <w:t>risco</w:t>
            </w:r>
            <w:r>
              <w:rPr>
                <w:spacing w:val="40"/>
                <w:sz w:val="16"/>
              </w:rPr>
              <w:t> </w:t>
            </w: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2205" w:type="dxa"/>
            <w:gridSpan w:val="3"/>
          </w:tcPr>
          <w:p>
            <w:pPr>
              <w:pStyle w:val="TableParagraph"/>
              <w:spacing w:line="207" w:lineRule="exact"/>
              <w:ind w:left="561"/>
              <w:rPr>
                <w:sz w:val="20"/>
              </w:rPr>
            </w:pPr>
            <w:r>
              <w:rPr>
                <w:spacing w:val="-2"/>
                <w:sz w:val="20"/>
              </w:rPr>
              <w:t>Probabilidade</w:t>
            </w:r>
          </w:p>
        </w:tc>
        <w:tc>
          <w:tcPr>
            <w:tcW w:w="1734" w:type="dxa"/>
          </w:tcPr>
          <w:p>
            <w:pPr>
              <w:pStyle w:val="TableParagraph"/>
              <w:spacing w:line="207" w:lineRule="exact"/>
              <w:ind w:left="11"/>
              <w:jc w:val="center"/>
              <w:rPr>
                <w:sz w:val="20"/>
              </w:rPr>
            </w:pPr>
            <w:r>
              <w:rPr>
                <w:sz w:val="20"/>
              </w:rPr>
              <w:t>(</w:t>
            </w:r>
            <w:r>
              <w:rPr>
                <w:spacing w:val="-7"/>
                <w:sz w:val="20"/>
              </w:rPr>
              <w:t> </w:t>
            </w:r>
            <w:r>
              <w:rPr>
                <w:sz w:val="20"/>
              </w:rPr>
              <w:t>x</w:t>
            </w:r>
            <w:r>
              <w:rPr>
                <w:spacing w:val="-7"/>
                <w:sz w:val="20"/>
              </w:rPr>
              <w:t> </w:t>
            </w:r>
            <w:r>
              <w:rPr>
                <w:sz w:val="20"/>
              </w:rPr>
              <w:t>)</w:t>
            </w:r>
            <w:r>
              <w:rPr>
                <w:spacing w:val="-7"/>
                <w:sz w:val="20"/>
              </w:rPr>
              <w:t> </w:t>
            </w:r>
            <w:r>
              <w:rPr>
                <w:sz w:val="20"/>
              </w:rPr>
              <w:t>Baixa</w:t>
            </w:r>
            <w:r>
              <w:rPr>
                <w:spacing w:val="-7"/>
                <w:sz w:val="20"/>
              </w:rPr>
              <w:t> </w:t>
            </w:r>
            <w:r>
              <w:rPr>
                <w:sz w:val="20"/>
              </w:rPr>
              <w:t>(</w:t>
            </w:r>
            <w:r>
              <w:rPr>
                <w:spacing w:val="-7"/>
                <w:sz w:val="20"/>
              </w:rPr>
              <w:t> </w:t>
            </w:r>
            <w:r>
              <w:rPr>
                <w:sz w:val="20"/>
              </w:rPr>
              <w:t>)</w:t>
            </w:r>
            <w:r>
              <w:rPr>
                <w:spacing w:val="-6"/>
                <w:sz w:val="20"/>
              </w:rPr>
              <w:t> </w:t>
            </w:r>
            <w:r>
              <w:rPr>
                <w:spacing w:val="-4"/>
                <w:sz w:val="20"/>
              </w:rPr>
              <w:t>média</w:t>
            </w:r>
          </w:p>
        </w:tc>
        <w:tc>
          <w:tcPr>
            <w:tcW w:w="1325" w:type="dxa"/>
          </w:tcPr>
          <w:p>
            <w:pPr>
              <w:pStyle w:val="TableParagraph"/>
              <w:spacing w:before="7"/>
              <w:ind w:left="14" w:right="3"/>
              <w:jc w:val="center"/>
              <w:rPr>
                <w:sz w:val="16"/>
              </w:rPr>
            </w:pPr>
            <w:r>
              <w:rPr>
                <w:sz w:val="16"/>
              </w:rPr>
              <w:t>(</w:t>
            </w:r>
            <w:r>
              <w:rPr>
                <w:spacing w:val="2"/>
                <w:sz w:val="16"/>
              </w:rPr>
              <w:t> </w:t>
            </w:r>
            <w:r>
              <w:rPr>
                <w:sz w:val="16"/>
              </w:rPr>
              <w:t>)</w:t>
            </w:r>
            <w:r>
              <w:rPr>
                <w:spacing w:val="3"/>
                <w:sz w:val="16"/>
              </w:rPr>
              <w:t> </w:t>
            </w:r>
            <w:r>
              <w:rPr>
                <w:spacing w:val="-4"/>
                <w:sz w:val="16"/>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2205" w:type="dxa"/>
            <w:gridSpan w:val="3"/>
          </w:tcPr>
          <w:p>
            <w:pPr>
              <w:pStyle w:val="TableParagraph"/>
              <w:spacing w:line="207" w:lineRule="exact"/>
              <w:ind w:left="11"/>
              <w:jc w:val="center"/>
              <w:rPr>
                <w:sz w:val="20"/>
              </w:rPr>
            </w:pPr>
            <w:r>
              <w:rPr>
                <w:spacing w:val="-2"/>
                <w:sz w:val="20"/>
              </w:rPr>
              <w:t>Impacto</w:t>
            </w:r>
          </w:p>
        </w:tc>
        <w:tc>
          <w:tcPr>
            <w:tcW w:w="1734" w:type="dxa"/>
          </w:tcPr>
          <w:p>
            <w:pPr>
              <w:pStyle w:val="TableParagraph"/>
              <w:spacing w:line="207" w:lineRule="exact"/>
              <w:ind w:left="11"/>
              <w:jc w:val="center"/>
              <w:rPr>
                <w:sz w:val="20"/>
              </w:rPr>
            </w:pPr>
            <w:r>
              <w:rPr>
                <w:sz w:val="20"/>
              </w:rPr>
              <w:t>(</w:t>
            </w:r>
            <w:r>
              <w:rPr>
                <w:spacing w:val="-8"/>
                <w:sz w:val="20"/>
              </w:rPr>
              <w:t> </w:t>
            </w:r>
            <w:r>
              <w:rPr>
                <w:sz w:val="20"/>
              </w:rPr>
              <w:t>)</w:t>
            </w:r>
            <w:r>
              <w:rPr>
                <w:spacing w:val="-8"/>
                <w:sz w:val="20"/>
              </w:rPr>
              <w:t> </w:t>
            </w:r>
            <w:r>
              <w:rPr>
                <w:sz w:val="20"/>
              </w:rPr>
              <w:t>Baixo</w:t>
            </w:r>
            <w:r>
              <w:rPr>
                <w:spacing w:val="-7"/>
                <w:sz w:val="20"/>
              </w:rPr>
              <w:t> </w:t>
            </w:r>
            <w:r>
              <w:rPr>
                <w:sz w:val="20"/>
              </w:rPr>
              <w:t>(</w:t>
            </w:r>
            <w:r>
              <w:rPr>
                <w:spacing w:val="-8"/>
                <w:sz w:val="20"/>
              </w:rPr>
              <w:t> </w:t>
            </w:r>
            <w:r>
              <w:rPr>
                <w:sz w:val="20"/>
              </w:rPr>
              <w:t>)</w:t>
            </w:r>
            <w:r>
              <w:rPr>
                <w:spacing w:val="-8"/>
                <w:sz w:val="20"/>
              </w:rPr>
              <w:t> </w:t>
            </w:r>
            <w:r>
              <w:rPr>
                <w:spacing w:val="-2"/>
                <w:sz w:val="20"/>
              </w:rPr>
              <w:t>médio</w:t>
            </w:r>
          </w:p>
        </w:tc>
        <w:tc>
          <w:tcPr>
            <w:tcW w:w="1325" w:type="dxa"/>
          </w:tcPr>
          <w:p>
            <w:pPr>
              <w:pStyle w:val="TableParagraph"/>
              <w:spacing w:before="7"/>
              <w:ind w:left="14" w:right="3"/>
              <w:jc w:val="center"/>
              <w:rPr>
                <w:sz w:val="16"/>
              </w:rPr>
            </w:pPr>
            <w:r>
              <w:rPr>
                <w:sz w:val="16"/>
              </w:rPr>
              <w:t>(</w:t>
            </w:r>
            <w:r>
              <w:rPr>
                <w:spacing w:val="1"/>
                <w:sz w:val="16"/>
              </w:rPr>
              <w:t> </w:t>
            </w:r>
            <w:r>
              <w:rPr>
                <w:sz w:val="16"/>
              </w:rPr>
              <w:t>x</w:t>
            </w:r>
            <w:r>
              <w:rPr>
                <w:spacing w:val="2"/>
                <w:sz w:val="16"/>
              </w:rPr>
              <w:t> </w:t>
            </w:r>
            <w:r>
              <w:rPr>
                <w:sz w:val="16"/>
              </w:rPr>
              <w:t>)</w:t>
            </w:r>
            <w:r>
              <w:rPr>
                <w:spacing w:val="2"/>
                <w:sz w:val="16"/>
              </w:rPr>
              <w:t> </w:t>
            </w:r>
            <w:r>
              <w:rPr>
                <w:spacing w:val="-4"/>
                <w:sz w:val="16"/>
              </w:rPr>
              <w:t>alto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4"/>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sz w:val="20"/>
              </w:rPr>
            </w:pPr>
            <w:r>
              <w:rPr>
                <w:spacing w:val="-10"/>
                <w:sz w:val="20"/>
              </w:rPr>
              <w:t>1</w:t>
            </w:r>
          </w:p>
        </w:tc>
        <w:tc>
          <w:tcPr>
            <w:tcW w:w="4694" w:type="dxa"/>
            <w:gridSpan w:val="4"/>
          </w:tcPr>
          <w:p>
            <w:pPr>
              <w:pStyle w:val="TableParagraph"/>
              <w:spacing w:line="207" w:lineRule="exact"/>
              <w:ind w:left="79"/>
              <w:rPr>
                <w:sz w:val="20"/>
              </w:rPr>
            </w:pPr>
            <w:r>
              <w:rPr>
                <w:spacing w:val="-2"/>
                <w:sz w:val="20"/>
              </w:rPr>
              <w:t>Contratação</w:t>
            </w:r>
            <w:r>
              <w:rPr>
                <w:spacing w:val="-10"/>
                <w:sz w:val="20"/>
              </w:rPr>
              <w:t> </w:t>
            </w:r>
            <w:r>
              <w:rPr>
                <w:spacing w:val="-2"/>
                <w:sz w:val="20"/>
              </w:rPr>
              <w:t>de</w:t>
            </w:r>
            <w:r>
              <w:rPr>
                <w:spacing w:val="-10"/>
                <w:sz w:val="20"/>
              </w:rPr>
              <w:t> </w:t>
            </w:r>
            <w:r>
              <w:rPr>
                <w:spacing w:val="-2"/>
                <w:sz w:val="20"/>
              </w:rPr>
              <w:t>solução</w:t>
            </w:r>
            <w:r>
              <w:rPr>
                <w:spacing w:val="-10"/>
                <w:sz w:val="20"/>
              </w:rPr>
              <w:t> </w:t>
            </w:r>
            <w:r>
              <w:rPr>
                <w:spacing w:val="-2"/>
                <w:sz w:val="20"/>
              </w:rPr>
              <w:t>aquém</w:t>
            </w:r>
            <w:r>
              <w:rPr>
                <w:spacing w:val="-10"/>
                <w:sz w:val="20"/>
              </w:rPr>
              <w:t> </w:t>
            </w:r>
            <w:r>
              <w:rPr>
                <w:spacing w:val="-2"/>
                <w:sz w:val="20"/>
              </w:rPr>
              <w:t>das</w:t>
            </w:r>
            <w:r>
              <w:rPr>
                <w:spacing w:val="-9"/>
                <w:sz w:val="20"/>
              </w:rPr>
              <w:t> </w:t>
            </w:r>
            <w:r>
              <w:rPr>
                <w:spacing w:val="-2"/>
                <w:sz w:val="20"/>
              </w:rPr>
              <w:t>necessidades</w:t>
            </w:r>
            <w:r>
              <w:rPr>
                <w:spacing w:val="-10"/>
                <w:sz w:val="20"/>
              </w:rPr>
              <w:t> </w:t>
            </w:r>
            <w:r>
              <w:rPr>
                <w:spacing w:val="-2"/>
                <w:sz w:val="20"/>
              </w:rPr>
              <w:t>do</w:t>
            </w:r>
            <w:r>
              <w:rPr>
                <w:spacing w:val="-10"/>
                <w:sz w:val="20"/>
              </w:rPr>
              <w:t> </w:t>
            </w:r>
            <w:r>
              <w:rPr>
                <w:spacing w:val="-4"/>
                <w:sz w:val="20"/>
              </w:rPr>
              <w:t>TJAC;</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sz w:val="20"/>
              </w:rPr>
            </w:pPr>
            <w:r>
              <w:rPr>
                <w:spacing w:val="-10"/>
                <w:sz w:val="20"/>
              </w:rPr>
              <w:t>2</w:t>
            </w:r>
          </w:p>
        </w:tc>
        <w:tc>
          <w:tcPr>
            <w:tcW w:w="4694" w:type="dxa"/>
            <w:gridSpan w:val="4"/>
          </w:tcPr>
          <w:p>
            <w:pPr>
              <w:pStyle w:val="TableParagraph"/>
              <w:spacing w:line="207" w:lineRule="exact"/>
              <w:ind w:left="629"/>
              <w:rPr>
                <w:sz w:val="20"/>
              </w:rPr>
            </w:pPr>
            <w:r>
              <w:rPr>
                <w:spacing w:val="-4"/>
                <w:sz w:val="20"/>
              </w:rPr>
              <w:t>Possível</w:t>
            </w:r>
            <w:r>
              <w:rPr>
                <w:spacing w:val="-3"/>
                <w:sz w:val="20"/>
              </w:rPr>
              <w:t> </w:t>
            </w:r>
            <w:r>
              <w:rPr>
                <w:spacing w:val="-4"/>
                <w:sz w:val="20"/>
              </w:rPr>
              <w:t>impugnação</w:t>
            </w:r>
            <w:r>
              <w:rPr>
                <w:spacing w:val="-2"/>
                <w:sz w:val="20"/>
              </w:rPr>
              <w:t> </w:t>
            </w:r>
            <w:r>
              <w:rPr>
                <w:spacing w:val="-4"/>
                <w:sz w:val="20"/>
              </w:rPr>
              <w:t>do</w:t>
            </w:r>
            <w:r>
              <w:rPr>
                <w:spacing w:val="-2"/>
                <w:sz w:val="20"/>
              </w:rPr>
              <w:t> </w:t>
            </w:r>
            <w:r>
              <w:rPr>
                <w:spacing w:val="-4"/>
                <w:sz w:val="20"/>
              </w:rPr>
              <w:t>processo</w:t>
            </w:r>
            <w:r>
              <w:rPr>
                <w:spacing w:val="-2"/>
                <w:sz w:val="20"/>
              </w:rPr>
              <w:t> </w:t>
            </w:r>
            <w:r>
              <w:rPr>
                <w:spacing w:val="-4"/>
                <w:sz w:val="20"/>
              </w:rPr>
              <w:t>licitatório;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3369" w:type="dxa"/>
            <w:gridSpan w:val="3"/>
          </w:tcPr>
          <w:p>
            <w:pPr>
              <w:pStyle w:val="TableParagraph"/>
              <w:spacing w:line="207" w:lineRule="exact"/>
              <w:ind w:left="1007"/>
              <w:rPr>
                <w:b/>
                <w:sz w:val="20"/>
              </w:rPr>
            </w:pPr>
            <w:r>
              <w:rPr>
                <w:b/>
                <w:spacing w:val="-2"/>
                <w:sz w:val="20"/>
              </w:rPr>
              <w:t>Ação</w:t>
            </w:r>
            <w:r>
              <w:rPr>
                <w:b/>
                <w:spacing w:val="-10"/>
                <w:sz w:val="20"/>
              </w:rPr>
              <w:t> </w:t>
            </w:r>
            <w:r>
              <w:rPr>
                <w:b/>
                <w:spacing w:val="-2"/>
                <w:sz w:val="20"/>
              </w:rPr>
              <w:t>Preventiva</w:t>
            </w:r>
          </w:p>
        </w:tc>
        <w:tc>
          <w:tcPr>
            <w:tcW w:w="1325" w:type="dxa"/>
          </w:tcPr>
          <w:p>
            <w:pPr>
              <w:pStyle w:val="TableParagraph"/>
              <w:spacing w:before="7"/>
              <w:ind w:left="14" w:right="3"/>
              <w:jc w:val="center"/>
              <w:rPr>
                <w:b/>
                <w:sz w:val="16"/>
              </w:rPr>
            </w:pPr>
            <w:r>
              <w:rPr>
                <w:b/>
                <w:spacing w:val="-2"/>
                <w:w w:val="105"/>
                <w:sz w:val="16"/>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1</w:t>
            </w:r>
          </w:p>
        </w:tc>
        <w:tc>
          <w:tcPr>
            <w:tcW w:w="3369" w:type="dxa"/>
            <w:gridSpan w:val="3"/>
          </w:tcPr>
          <w:p>
            <w:pPr>
              <w:pStyle w:val="TableParagraph"/>
              <w:spacing w:line="244" w:lineRule="auto"/>
              <w:ind w:left="35" w:right="21"/>
              <w:jc w:val="center"/>
              <w:rPr>
                <w:sz w:val="20"/>
              </w:rPr>
            </w:pPr>
            <w:r>
              <w:rPr>
                <w:spacing w:val="-2"/>
                <w:sz w:val="20"/>
              </w:rPr>
              <w:t>Fazer</w:t>
            </w:r>
            <w:r>
              <w:rPr>
                <w:spacing w:val="-11"/>
                <w:sz w:val="20"/>
              </w:rPr>
              <w:t> </w:t>
            </w:r>
            <w:r>
              <w:rPr>
                <w:spacing w:val="-2"/>
                <w:sz w:val="20"/>
              </w:rPr>
              <w:t>análise</w:t>
            </w:r>
            <w:r>
              <w:rPr>
                <w:spacing w:val="-10"/>
                <w:sz w:val="20"/>
              </w:rPr>
              <w:t> </w:t>
            </w:r>
            <w:r>
              <w:rPr>
                <w:spacing w:val="-2"/>
                <w:sz w:val="20"/>
              </w:rPr>
              <w:t>de</w:t>
            </w:r>
            <w:r>
              <w:rPr>
                <w:spacing w:val="-11"/>
                <w:sz w:val="20"/>
              </w:rPr>
              <w:t> </w:t>
            </w:r>
            <w:r>
              <w:rPr>
                <w:spacing w:val="-2"/>
                <w:sz w:val="20"/>
              </w:rPr>
              <w:t>todas</w:t>
            </w:r>
            <w:r>
              <w:rPr>
                <w:spacing w:val="-10"/>
                <w:sz w:val="20"/>
              </w:rPr>
              <w:t> </w:t>
            </w:r>
            <w:r>
              <w:rPr>
                <w:spacing w:val="-2"/>
                <w:sz w:val="20"/>
              </w:rPr>
              <w:t>as</w:t>
            </w:r>
            <w:r>
              <w:rPr>
                <w:spacing w:val="-11"/>
                <w:sz w:val="20"/>
              </w:rPr>
              <w:t> </w:t>
            </w:r>
            <w:r>
              <w:rPr>
                <w:spacing w:val="-2"/>
                <w:sz w:val="20"/>
              </w:rPr>
              <w:t>possíveis </w:t>
            </w:r>
            <w:r>
              <w:rPr>
                <w:sz w:val="20"/>
              </w:rPr>
              <w:t>soluções técnicas com</w:t>
            </w:r>
          </w:p>
          <w:p>
            <w:pPr>
              <w:pStyle w:val="TableParagraph"/>
              <w:spacing w:line="230" w:lineRule="atLeast" w:before="182"/>
              <w:ind w:left="35" w:right="21"/>
              <w:jc w:val="center"/>
              <w:rPr>
                <w:sz w:val="20"/>
              </w:rPr>
            </w:pPr>
            <w:r>
              <w:rPr>
                <w:spacing w:val="-2"/>
                <w:sz w:val="20"/>
              </w:rPr>
              <w:t>possibilidade</w:t>
            </w:r>
            <w:r>
              <w:rPr>
                <w:spacing w:val="-11"/>
                <w:sz w:val="20"/>
              </w:rPr>
              <w:t> </w:t>
            </w:r>
            <w:r>
              <w:rPr>
                <w:spacing w:val="-2"/>
                <w:sz w:val="20"/>
              </w:rPr>
              <w:t>de</w:t>
            </w:r>
            <w:r>
              <w:rPr>
                <w:spacing w:val="-10"/>
                <w:sz w:val="20"/>
              </w:rPr>
              <w:t> </w:t>
            </w:r>
            <w:r>
              <w:rPr>
                <w:spacing w:val="-2"/>
                <w:sz w:val="20"/>
              </w:rPr>
              <w:t>atender</w:t>
            </w:r>
            <w:r>
              <w:rPr>
                <w:spacing w:val="-11"/>
                <w:sz w:val="20"/>
              </w:rPr>
              <w:t> </w:t>
            </w:r>
            <w:r>
              <w:rPr>
                <w:spacing w:val="-2"/>
                <w:sz w:val="20"/>
              </w:rPr>
              <w:t>a</w:t>
            </w:r>
            <w:r>
              <w:rPr>
                <w:spacing w:val="-10"/>
                <w:sz w:val="20"/>
              </w:rPr>
              <w:t> </w:t>
            </w:r>
            <w:r>
              <w:rPr>
                <w:spacing w:val="-2"/>
                <w:sz w:val="20"/>
              </w:rPr>
              <w:t>demanda</w:t>
            </w:r>
            <w:r>
              <w:rPr>
                <w:spacing w:val="-11"/>
                <w:sz w:val="20"/>
              </w:rPr>
              <w:t> </w:t>
            </w:r>
            <w:r>
              <w:rPr>
                <w:spacing w:val="-2"/>
                <w:sz w:val="20"/>
              </w:rPr>
              <w:t>do TJAC.</w:t>
            </w:r>
          </w:p>
        </w:tc>
        <w:tc>
          <w:tcPr>
            <w:tcW w:w="1325" w:type="dxa"/>
          </w:tcPr>
          <w:p>
            <w:pPr>
              <w:pStyle w:val="TableParagraph"/>
              <w:spacing w:before="182"/>
              <w:rPr>
                <w:b/>
                <w:sz w:val="16"/>
              </w:rPr>
            </w:pPr>
          </w:p>
          <w:p>
            <w:pPr>
              <w:pStyle w:val="TableParagraph"/>
              <w:spacing w:line="259" w:lineRule="auto" w:before="1"/>
              <w:ind w:left="379" w:right="54" w:hanging="305"/>
              <w:rPr>
                <w:sz w:val="16"/>
              </w:rPr>
            </w:pPr>
            <w:r>
              <w:rPr>
                <w:spacing w:val="-2"/>
                <w:w w:val="105"/>
                <w:sz w:val="16"/>
              </w:rPr>
              <w:t>Fiscal</w:t>
            </w:r>
            <w:r>
              <w:rPr>
                <w:spacing w:val="-9"/>
                <w:w w:val="105"/>
                <w:sz w:val="16"/>
              </w:rPr>
              <w:t> </w:t>
            </w:r>
            <w:r>
              <w:rPr>
                <w:spacing w:val="-2"/>
                <w:w w:val="105"/>
                <w:sz w:val="16"/>
              </w:rPr>
              <w:t>/</w:t>
            </w:r>
            <w:r>
              <w:rPr>
                <w:spacing w:val="-8"/>
                <w:w w:val="105"/>
                <w:sz w:val="16"/>
              </w:rPr>
              <w:t> </w:t>
            </w:r>
            <w:r>
              <w:rPr>
                <w:spacing w:val="-2"/>
                <w:w w:val="105"/>
                <w:sz w:val="16"/>
              </w:rPr>
              <w:t>Integrante</w:t>
            </w:r>
            <w:r>
              <w:rPr>
                <w:spacing w:val="40"/>
                <w:w w:val="105"/>
                <w:sz w:val="16"/>
              </w:rPr>
              <w:t> </w:t>
            </w:r>
            <w:r>
              <w:rPr>
                <w:spacing w:val="-2"/>
                <w:w w:val="105"/>
                <w:sz w:val="16"/>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2</w:t>
            </w:r>
          </w:p>
        </w:tc>
        <w:tc>
          <w:tcPr>
            <w:tcW w:w="3369" w:type="dxa"/>
            <w:gridSpan w:val="3"/>
          </w:tcPr>
          <w:p>
            <w:pPr>
              <w:pStyle w:val="TableParagraph"/>
              <w:spacing w:line="225" w:lineRule="exact"/>
              <w:ind w:left="11"/>
              <w:jc w:val="center"/>
              <w:rPr>
                <w:sz w:val="20"/>
              </w:rPr>
            </w:pPr>
            <w:r>
              <w:rPr>
                <w:spacing w:val="-2"/>
                <w:sz w:val="20"/>
              </w:rPr>
              <w:t>Fazer</w:t>
            </w:r>
            <w:r>
              <w:rPr>
                <w:spacing w:val="-5"/>
                <w:sz w:val="20"/>
              </w:rPr>
              <w:t> </w:t>
            </w:r>
            <w:r>
              <w:rPr>
                <w:spacing w:val="-2"/>
                <w:sz w:val="20"/>
              </w:rPr>
              <w:t>estudo</w:t>
            </w:r>
            <w:r>
              <w:rPr>
                <w:spacing w:val="-5"/>
                <w:sz w:val="20"/>
              </w:rPr>
              <w:t> </w:t>
            </w:r>
            <w:r>
              <w:rPr>
                <w:spacing w:val="-2"/>
                <w:sz w:val="20"/>
              </w:rPr>
              <w:t>com</w:t>
            </w:r>
            <w:r>
              <w:rPr>
                <w:spacing w:val="-5"/>
                <w:sz w:val="20"/>
              </w:rPr>
              <w:t> </w:t>
            </w:r>
            <w:r>
              <w:rPr>
                <w:spacing w:val="-2"/>
                <w:sz w:val="20"/>
              </w:rPr>
              <w:t>base</w:t>
            </w:r>
            <w:r>
              <w:rPr>
                <w:spacing w:val="-4"/>
                <w:sz w:val="20"/>
              </w:rPr>
              <w:t> </w:t>
            </w:r>
            <w:r>
              <w:rPr>
                <w:spacing w:val="-2"/>
                <w:sz w:val="20"/>
              </w:rPr>
              <w:t>em</w:t>
            </w:r>
            <w:r>
              <w:rPr>
                <w:spacing w:val="-5"/>
                <w:sz w:val="20"/>
              </w:rPr>
              <w:t> </w:t>
            </w:r>
            <w:r>
              <w:rPr>
                <w:spacing w:val="-2"/>
                <w:sz w:val="20"/>
              </w:rPr>
              <w:t>contratações</w:t>
            </w:r>
          </w:p>
          <w:p>
            <w:pPr>
              <w:pStyle w:val="TableParagraph"/>
              <w:spacing w:line="230" w:lineRule="atLeast" w:before="191"/>
              <w:ind w:left="35" w:right="21"/>
              <w:jc w:val="center"/>
              <w:rPr>
                <w:sz w:val="20"/>
              </w:rPr>
            </w:pPr>
            <w:r>
              <w:rPr>
                <w:spacing w:val="-2"/>
                <w:sz w:val="20"/>
              </w:rPr>
              <w:t>similares</w:t>
            </w:r>
            <w:r>
              <w:rPr>
                <w:spacing w:val="-11"/>
                <w:sz w:val="20"/>
              </w:rPr>
              <w:t> </w:t>
            </w:r>
            <w:r>
              <w:rPr>
                <w:spacing w:val="-2"/>
                <w:sz w:val="20"/>
              </w:rPr>
              <w:t>e</w:t>
            </w:r>
            <w:r>
              <w:rPr>
                <w:spacing w:val="-10"/>
                <w:sz w:val="20"/>
              </w:rPr>
              <w:t> </w:t>
            </w:r>
            <w:r>
              <w:rPr>
                <w:spacing w:val="-2"/>
                <w:sz w:val="20"/>
              </w:rPr>
              <w:t>os</w:t>
            </w:r>
            <w:r>
              <w:rPr>
                <w:spacing w:val="-11"/>
                <w:sz w:val="20"/>
              </w:rPr>
              <w:t> </w:t>
            </w:r>
            <w:r>
              <w:rPr>
                <w:spacing w:val="-2"/>
                <w:sz w:val="20"/>
              </w:rPr>
              <w:t>requisitos</w:t>
            </w:r>
            <w:r>
              <w:rPr>
                <w:spacing w:val="-10"/>
                <w:sz w:val="20"/>
              </w:rPr>
              <w:t> </w:t>
            </w:r>
            <w:r>
              <w:rPr>
                <w:spacing w:val="-2"/>
                <w:sz w:val="20"/>
              </w:rPr>
              <w:t>de</w:t>
            </w:r>
            <w:r>
              <w:rPr>
                <w:spacing w:val="-11"/>
                <w:sz w:val="20"/>
              </w:rPr>
              <w:t> </w:t>
            </w:r>
            <w:r>
              <w:rPr>
                <w:spacing w:val="-2"/>
                <w:sz w:val="20"/>
              </w:rPr>
              <w:t>negócio</w:t>
            </w:r>
            <w:r>
              <w:rPr>
                <w:spacing w:val="-10"/>
                <w:sz w:val="20"/>
              </w:rPr>
              <w:t> </w:t>
            </w:r>
            <w:r>
              <w:rPr>
                <w:spacing w:val="-2"/>
                <w:sz w:val="20"/>
              </w:rPr>
              <w:t>do TJAC.</w:t>
            </w:r>
          </w:p>
        </w:tc>
        <w:tc>
          <w:tcPr>
            <w:tcW w:w="1325" w:type="dxa"/>
          </w:tcPr>
          <w:p>
            <w:pPr>
              <w:pStyle w:val="TableParagraph"/>
              <w:spacing w:before="59"/>
              <w:rPr>
                <w:b/>
                <w:sz w:val="16"/>
              </w:rPr>
            </w:pPr>
          </w:p>
          <w:p>
            <w:pPr>
              <w:pStyle w:val="TableParagraph"/>
              <w:spacing w:line="259" w:lineRule="auto"/>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933" w:hRule="atLeast"/>
        </w:trPr>
        <w:tc>
          <w:tcPr>
            <w:tcW w:w="570" w:type="dxa"/>
          </w:tcPr>
          <w:p>
            <w:pPr>
              <w:pStyle w:val="TableParagraph"/>
              <w:spacing w:before="111"/>
              <w:rPr>
                <w:b/>
                <w:sz w:val="20"/>
              </w:rPr>
            </w:pPr>
          </w:p>
          <w:p>
            <w:pPr>
              <w:pStyle w:val="TableParagraph"/>
              <w:spacing w:before="1"/>
              <w:ind w:left="12"/>
              <w:jc w:val="center"/>
              <w:rPr>
                <w:sz w:val="20"/>
              </w:rPr>
            </w:pPr>
            <w:r>
              <w:rPr>
                <w:spacing w:val="-10"/>
                <w:sz w:val="20"/>
              </w:rPr>
              <w:t>3</w:t>
            </w:r>
          </w:p>
        </w:tc>
        <w:tc>
          <w:tcPr>
            <w:tcW w:w="3369" w:type="dxa"/>
            <w:gridSpan w:val="3"/>
          </w:tcPr>
          <w:p>
            <w:pPr>
              <w:pStyle w:val="TableParagraph"/>
              <w:spacing w:line="244" w:lineRule="auto"/>
              <w:ind w:left="261" w:right="247" w:hanging="1"/>
              <w:jc w:val="center"/>
              <w:rPr>
                <w:sz w:val="20"/>
              </w:rPr>
            </w:pPr>
            <w:r>
              <w:rPr>
                <w:sz w:val="20"/>
              </w:rPr>
              <w:t>Definir</w:t>
            </w:r>
            <w:r>
              <w:rPr>
                <w:spacing w:val="-13"/>
                <w:sz w:val="20"/>
              </w:rPr>
              <w:t> </w:t>
            </w:r>
            <w:r>
              <w:rPr>
                <w:sz w:val="20"/>
              </w:rPr>
              <w:t>objeto</w:t>
            </w:r>
            <w:r>
              <w:rPr>
                <w:spacing w:val="-12"/>
                <w:sz w:val="20"/>
              </w:rPr>
              <w:t> </w:t>
            </w:r>
            <w:r>
              <w:rPr>
                <w:sz w:val="20"/>
              </w:rPr>
              <w:t>da</w:t>
            </w:r>
            <w:r>
              <w:rPr>
                <w:spacing w:val="-13"/>
                <w:sz w:val="20"/>
              </w:rPr>
              <w:t> </w:t>
            </w:r>
            <w:r>
              <w:rPr>
                <w:sz w:val="20"/>
              </w:rPr>
              <w:t>contratação</w:t>
            </w:r>
            <w:r>
              <w:rPr>
                <w:spacing w:val="-12"/>
                <w:sz w:val="20"/>
              </w:rPr>
              <w:t> </w:t>
            </w:r>
            <w:r>
              <w:rPr>
                <w:sz w:val="20"/>
              </w:rPr>
              <w:t>com</w:t>
            </w:r>
            <w:r>
              <w:rPr>
                <w:spacing w:val="-13"/>
                <w:sz w:val="20"/>
              </w:rPr>
              <w:t> </w:t>
            </w:r>
            <w:r>
              <w:rPr>
                <w:sz w:val="20"/>
              </w:rPr>
              <w:t>o </w:t>
            </w:r>
            <w:r>
              <w:rPr>
                <w:spacing w:val="-4"/>
                <w:sz w:val="20"/>
              </w:rPr>
              <w:t>máximo</w:t>
            </w:r>
            <w:r>
              <w:rPr>
                <w:spacing w:val="-5"/>
                <w:sz w:val="20"/>
              </w:rPr>
              <w:t> </w:t>
            </w:r>
            <w:r>
              <w:rPr>
                <w:spacing w:val="-4"/>
                <w:sz w:val="20"/>
              </w:rPr>
              <w:t>de</w:t>
            </w:r>
            <w:r>
              <w:rPr>
                <w:spacing w:val="-5"/>
                <w:sz w:val="20"/>
              </w:rPr>
              <w:t> </w:t>
            </w:r>
            <w:r>
              <w:rPr>
                <w:spacing w:val="-4"/>
                <w:sz w:val="20"/>
              </w:rPr>
              <w:t>informações</w:t>
            </w:r>
            <w:r>
              <w:rPr>
                <w:spacing w:val="-5"/>
                <w:sz w:val="20"/>
              </w:rPr>
              <w:t> </w:t>
            </w:r>
            <w:r>
              <w:rPr>
                <w:spacing w:val="-4"/>
                <w:sz w:val="20"/>
              </w:rPr>
              <w:t>disponíveis, </w:t>
            </w:r>
            <w:r>
              <w:rPr>
                <w:sz w:val="20"/>
              </w:rPr>
              <w:t>alinhado às necessidades da área</w:t>
            </w:r>
          </w:p>
          <w:p>
            <w:pPr>
              <w:pStyle w:val="TableParagraph"/>
              <w:spacing w:line="212" w:lineRule="exact"/>
              <w:ind w:left="11"/>
              <w:jc w:val="center"/>
              <w:rPr>
                <w:sz w:val="20"/>
              </w:rPr>
            </w:pPr>
            <w:r>
              <w:rPr>
                <w:spacing w:val="-2"/>
                <w:sz w:val="20"/>
              </w:rPr>
              <w:t>demandante.</w:t>
            </w:r>
          </w:p>
        </w:tc>
        <w:tc>
          <w:tcPr>
            <w:tcW w:w="1325" w:type="dxa"/>
          </w:tcPr>
          <w:p>
            <w:pPr>
              <w:pStyle w:val="TableParagraph"/>
              <w:spacing w:before="83"/>
              <w:rPr>
                <w:b/>
                <w:sz w:val="16"/>
              </w:rPr>
            </w:pPr>
          </w:p>
          <w:p>
            <w:pPr>
              <w:pStyle w:val="TableParagraph"/>
              <w:spacing w:line="259" w:lineRule="auto" w:before="1"/>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4</w:t>
            </w:r>
          </w:p>
        </w:tc>
        <w:tc>
          <w:tcPr>
            <w:tcW w:w="3369" w:type="dxa"/>
            <w:gridSpan w:val="3"/>
          </w:tcPr>
          <w:p>
            <w:pPr>
              <w:pStyle w:val="TableParagraph"/>
              <w:spacing w:line="244" w:lineRule="auto"/>
              <w:ind w:left="35" w:right="21"/>
              <w:jc w:val="center"/>
              <w:rPr>
                <w:sz w:val="20"/>
              </w:rPr>
            </w:pPr>
            <w:r>
              <w:rPr>
                <w:spacing w:val="-2"/>
                <w:sz w:val="20"/>
              </w:rPr>
              <w:t>Embasar</w:t>
            </w:r>
            <w:r>
              <w:rPr>
                <w:spacing w:val="-11"/>
                <w:sz w:val="20"/>
              </w:rPr>
              <w:t> </w:t>
            </w:r>
            <w:r>
              <w:rPr>
                <w:spacing w:val="-2"/>
                <w:sz w:val="20"/>
              </w:rPr>
              <w:t>o</w:t>
            </w:r>
            <w:r>
              <w:rPr>
                <w:spacing w:val="-10"/>
                <w:sz w:val="20"/>
              </w:rPr>
              <w:t> </w:t>
            </w:r>
            <w:r>
              <w:rPr>
                <w:spacing w:val="-2"/>
                <w:sz w:val="20"/>
              </w:rPr>
              <w:t>estudo</w:t>
            </w:r>
            <w:r>
              <w:rPr>
                <w:spacing w:val="-11"/>
                <w:sz w:val="20"/>
              </w:rPr>
              <w:t> </w:t>
            </w:r>
            <w:r>
              <w:rPr>
                <w:spacing w:val="-2"/>
                <w:sz w:val="20"/>
              </w:rPr>
              <w:t>técnico</w:t>
            </w:r>
            <w:r>
              <w:rPr>
                <w:spacing w:val="-10"/>
                <w:sz w:val="20"/>
              </w:rPr>
              <w:t> </w:t>
            </w:r>
            <w:r>
              <w:rPr>
                <w:spacing w:val="-2"/>
                <w:sz w:val="20"/>
              </w:rPr>
              <w:t>da</w:t>
            </w:r>
            <w:r>
              <w:rPr>
                <w:spacing w:val="-11"/>
                <w:sz w:val="20"/>
              </w:rPr>
              <w:t> </w:t>
            </w:r>
            <w:r>
              <w:rPr>
                <w:spacing w:val="-2"/>
                <w:sz w:val="20"/>
              </w:rPr>
              <w:t>definição</w:t>
            </w:r>
            <w:r>
              <w:rPr>
                <w:spacing w:val="-10"/>
                <w:sz w:val="20"/>
              </w:rPr>
              <w:t> </w:t>
            </w:r>
            <w:r>
              <w:rPr>
                <w:spacing w:val="-2"/>
                <w:sz w:val="20"/>
              </w:rPr>
              <w:t>do </w:t>
            </w:r>
            <w:r>
              <w:rPr>
                <w:sz w:val="20"/>
              </w:rPr>
              <w:t>objeto em manuais e consultoria de empresa especializada</w:t>
            </w:r>
          </w:p>
          <w:p>
            <w:pPr>
              <w:pStyle w:val="TableParagraph"/>
              <w:spacing w:line="212" w:lineRule="exact" w:before="195"/>
              <w:ind w:left="11"/>
              <w:jc w:val="center"/>
              <w:rPr>
                <w:sz w:val="20"/>
              </w:rPr>
            </w:pPr>
            <w:r>
              <w:rPr>
                <w:spacing w:val="-2"/>
                <w:sz w:val="20"/>
              </w:rPr>
              <w:t>(Gartner)</w:t>
            </w:r>
            <w:r>
              <w:rPr>
                <w:color w:val="FF0000"/>
                <w:spacing w:val="-2"/>
                <w:sz w:val="20"/>
              </w:rPr>
              <w:t>.</w:t>
            </w:r>
          </w:p>
        </w:tc>
        <w:tc>
          <w:tcPr>
            <w:tcW w:w="1325" w:type="dxa"/>
          </w:tcPr>
          <w:p>
            <w:pPr>
              <w:pStyle w:val="TableParagraph"/>
              <w:spacing w:before="182"/>
              <w:rPr>
                <w:b/>
                <w:sz w:val="16"/>
              </w:rPr>
            </w:pPr>
          </w:p>
          <w:p>
            <w:pPr>
              <w:pStyle w:val="TableParagraph"/>
              <w:spacing w:line="259" w:lineRule="auto" w:before="1"/>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3369" w:type="dxa"/>
            <w:gridSpan w:val="3"/>
          </w:tcPr>
          <w:p>
            <w:pPr>
              <w:pStyle w:val="TableParagraph"/>
              <w:spacing w:line="207" w:lineRule="exact"/>
              <w:ind w:left="772"/>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1325" w:type="dxa"/>
          </w:tcPr>
          <w:p>
            <w:pPr>
              <w:pStyle w:val="TableParagraph"/>
              <w:spacing w:before="7"/>
              <w:ind w:left="14" w:right="3"/>
              <w:jc w:val="center"/>
              <w:rPr>
                <w:b/>
                <w:sz w:val="16"/>
              </w:rPr>
            </w:pPr>
            <w:r>
              <w:rPr>
                <w:b/>
                <w:spacing w:val="-2"/>
                <w:w w:val="105"/>
                <w:sz w:val="16"/>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1</w:t>
            </w:r>
          </w:p>
        </w:tc>
        <w:tc>
          <w:tcPr>
            <w:tcW w:w="3369" w:type="dxa"/>
            <w:gridSpan w:val="3"/>
          </w:tcPr>
          <w:p>
            <w:pPr>
              <w:pStyle w:val="TableParagraph"/>
              <w:spacing w:line="244" w:lineRule="auto"/>
              <w:ind w:left="35" w:right="22"/>
              <w:jc w:val="center"/>
              <w:rPr>
                <w:sz w:val="20"/>
              </w:rPr>
            </w:pPr>
            <w:r>
              <w:rPr>
                <w:spacing w:val="-2"/>
                <w:sz w:val="20"/>
              </w:rPr>
              <w:t>Rever</w:t>
            </w:r>
            <w:r>
              <w:rPr>
                <w:spacing w:val="-11"/>
                <w:sz w:val="20"/>
              </w:rPr>
              <w:t> </w:t>
            </w:r>
            <w:r>
              <w:rPr>
                <w:spacing w:val="-2"/>
                <w:sz w:val="20"/>
              </w:rPr>
              <w:t>análise</w:t>
            </w:r>
            <w:r>
              <w:rPr>
                <w:spacing w:val="-10"/>
                <w:sz w:val="20"/>
              </w:rPr>
              <w:t> </w:t>
            </w:r>
            <w:r>
              <w:rPr>
                <w:spacing w:val="-2"/>
                <w:sz w:val="20"/>
              </w:rPr>
              <w:t>técnica</w:t>
            </w:r>
            <w:r>
              <w:rPr>
                <w:spacing w:val="-11"/>
                <w:sz w:val="20"/>
              </w:rPr>
              <w:t> </w:t>
            </w:r>
            <w:r>
              <w:rPr>
                <w:spacing w:val="-2"/>
                <w:sz w:val="20"/>
              </w:rPr>
              <w:t>do</w:t>
            </w:r>
            <w:r>
              <w:rPr>
                <w:spacing w:val="-10"/>
                <w:sz w:val="20"/>
              </w:rPr>
              <w:t> </w:t>
            </w:r>
            <w:r>
              <w:rPr>
                <w:spacing w:val="-2"/>
                <w:sz w:val="20"/>
              </w:rPr>
              <w:t>objeto</w:t>
            </w:r>
            <w:r>
              <w:rPr>
                <w:spacing w:val="-11"/>
                <w:sz w:val="20"/>
              </w:rPr>
              <w:t> </w:t>
            </w:r>
            <w:r>
              <w:rPr>
                <w:spacing w:val="-2"/>
                <w:sz w:val="20"/>
              </w:rPr>
              <w:t>da contratação,</w:t>
            </w:r>
          </w:p>
          <w:p>
            <w:pPr>
              <w:pStyle w:val="TableParagraph"/>
              <w:spacing w:line="230" w:lineRule="atLeast" w:before="182"/>
              <w:ind w:left="35" w:right="21"/>
              <w:jc w:val="center"/>
              <w:rPr>
                <w:sz w:val="20"/>
              </w:rPr>
            </w:pPr>
            <w:r>
              <w:rPr>
                <w:spacing w:val="-4"/>
                <w:sz w:val="20"/>
              </w:rPr>
              <w:t>considerando</w:t>
            </w:r>
            <w:r>
              <w:rPr>
                <w:spacing w:val="-8"/>
                <w:sz w:val="20"/>
              </w:rPr>
              <w:t> </w:t>
            </w:r>
            <w:r>
              <w:rPr>
                <w:spacing w:val="-4"/>
                <w:sz w:val="20"/>
              </w:rPr>
              <w:t>apontamentos</w:t>
            </w:r>
            <w:r>
              <w:rPr>
                <w:spacing w:val="-8"/>
                <w:sz w:val="20"/>
              </w:rPr>
              <w:t> </w:t>
            </w:r>
            <w:r>
              <w:rPr>
                <w:spacing w:val="-4"/>
                <w:sz w:val="20"/>
              </w:rPr>
              <w:t>de </w:t>
            </w:r>
            <w:r>
              <w:rPr>
                <w:spacing w:val="-2"/>
                <w:sz w:val="20"/>
              </w:rPr>
              <w:t>impugnações.</w:t>
            </w:r>
          </w:p>
        </w:tc>
        <w:tc>
          <w:tcPr>
            <w:tcW w:w="1325" w:type="dxa"/>
          </w:tcPr>
          <w:p>
            <w:pPr>
              <w:pStyle w:val="TableParagraph"/>
              <w:spacing w:before="182"/>
              <w:rPr>
                <w:b/>
                <w:sz w:val="16"/>
              </w:rPr>
            </w:pPr>
          </w:p>
          <w:p>
            <w:pPr>
              <w:pStyle w:val="TableParagraph"/>
              <w:spacing w:line="259" w:lineRule="auto" w:before="1"/>
              <w:ind w:left="379" w:right="54" w:hanging="305"/>
              <w:rPr>
                <w:sz w:val="16"/>
              </w:rPr>
            </w:pPr>
            <w:r>
              <w:rPr>
                <w:spacing w:val="-2"/>
                <w:w w:val="105"/>
                <w:sz w:val="16"/>
              </w:rPr>
              <w:t>Fiscal</w:t>
            </w:r>
            <w:r>
              <w:rPr>
                <w:spacing w:val="-9"/>
                <w:w w:val="105"/>
                <w:sz w:val="16"/>
              </w:rPr>
              <w:t> </w:t>
            </w:r>
            <w:r>
              <w:rPr>
                <w:spacing w:val="-2"/>
                <w:w w:val="105"/>
                <w:sz w:val="16"/>
              </w:rPr>
              <w:t>/</w:t>
            </w:r>
            <w:r>
              <w:rPr>
                <w:spacing w:val="-8"/>
                <w:w w:val="105"/>
                <w:sz w:val="16"/>
              </w:rPr>
              <w:t> </w:t>
            </w:r>
            <w:r>
              <w:rPr>
                <w:spacing w:val="-2"/>
                <w:w w:val="105"/>
                <w:sz w:val="16"/>
              </w:rPr>
              <w:t>Integrante</w:t>
            </w:r>
            <w:r>
              <w:rPr>
                <w:spacing w:val="40"/>
                <w:w w:val="105"/>
                <w:sz w:val="16"/>
              </w:rPr>
              <w:t> </w:t>
            </w:r>
            <w:r>
              <w:rPr>
                <w:spacing w:val="-2"/>
                <w:w w:val="105"/>
                <w:sz w:val="16"/>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2</w:t>
            </w:r>
          </w:p>
        </w:tc>
        <w:tc>
          <w:tcPr>
            <w:tcW w:w="3369" w:type="dxa"/>
            <w:gridSpan w:val="3"/>
          </w:tcPr>
          <w:p>
            <w:pPr>
              <w:pStyle w:val="TableParagraph"/>
              <w:spacing w:line="244" w:lineRule="auto"/>
              <w:ind w:left="35" w:right="22"/>
              <w:jc w:val="center"/>
              <w:rPr>
                <w:sz w:val="20"/>
              </w:rPr>
            </w:pPr>
            <w:r>
              <w:rPr>
                <w:spacing w:val="-4"/>
                <w:sz w:val="20"/>
              </w:rPr>
              <w:t>Em</w:t>
            </w:r>
            <w:r>
              <w:rPr>
                <w:spacing w:val="-5"/>
                <w:sz w:val="20"/>
              </w:rPr>
              <w:t> </w:t>
            </w:r>
            <w:r>
              <w:rPr>
                <w:spacing w:val="-4"/>
                <w:sz w:val="20"/>
              </w:rPr>
              <w:t>caso</w:t>
            </w:r>
            <w:r>
              <w:rPr>
                <w:spacing w:val="-5"/>
                <w:sz w:val="20"/>
              </w:rPr>
              <w:t> </w:t>
            </w:r>
            <w:r>
              <w:rPr>
                <w:spacing w:val="-4"/>
                <w:sz w:val="20"/>
              </w:rPr>
              <w:t>de</w:t>
            </w:r>
            <w:r>
              <w:rPr>
                <w:spacing w:val="-5"/>
                <w:sz w:val="20"/>
              </w:rPr>
              <w:t> </w:t>
            </w:r>
            <w:r>
              <w:rPr>
                <w:spacing w:val="-4"/>
                <w:sz w:val="20"/>
              </w:rPr>
              <w:t>solução</w:t>
            </w:r>
            <w:r>
              <w:rPr>
                <w:spacing w:val="-5"/>
                <w:sz w:val="20"/>
              </w:rPr>
              <w:t> </w:t>
            </w:r>
            <w:r>
              <w:rPr>
                <w:spacing w:val="-4"/>
                <w:sz w:val="20"/>
              </w:rPr>
              <w:t>insuficiente,</w:t>
            </w:r>
            <w:r>
              <w:rPr>
                <w:spacing w:val="-5"/>
                <w:sz w:val="20"/>
              </w:rPr>
              <w:t> </w:t>
            </w:r>
            <w:r>
              <w:rPr>
                <w:spacing w:val="-4"/>
                <w:sz w:val="20"/>
              </w:rPr>
              <w:t>iniciar </w:t>
            </w:r>
            <w:r>
              <w:rPr>
                <w:sz w:val="20"/>
              </w:rPr>
              <w:t>processo de nova</w:t>
            </w:r>
          </w:p>
          <w:p>
            <w:pPr>
              <w:pStyle w:val="TableParagraph"/>
              <w:spacing w:line="212" w:lineRule="exact" w:before="194"/>
              <w:ind w:left="11"/>
              <w:jc w:val="center"/>
              <w:rPr>
                <w:sz w:val="20"/>
              </w:rPr>
            </w:pPr>
            <w:r>
              <w:rPr>
                <w:spacing w:val="-2"/>
                <w:sz w:val="20"/>
              </w:rPr>
              <w:t>contratação.</w:t>
            </w:r>
          </w:p>
        </w:tc>
        <w:tc>
          <w:tcPr>
            <w:tcW w:w="1325" w:type="dxa"/>
          </w:tcPr>
          <w:p>
            <w:pPr>
              <w:pStyle w:val="TableParagraph"/>
              <w:spacing w:before="144"/>
              <w:ind w:left="14" w:right="3"/>
              <w:jc w:val="center"/>
              <w:rPr>
                <w:sz w:val="16"/>
              </w:rPr>
            </w:pPr>
            <w:r>
              <w:rPr>
                <w:spacing w:val="-2"/>
                <w:w w:val="105"/>
                <w:sz w:val="16"/>
              </w:rPr>
              <w:t>Fiscal</w:t>
            </w:r>
            <w:r>
              <w:rPr>
                <w:spacing w:val="-4"/>
                <w:w w:val="105"/>
                <w:sz w:val="16"/>
              </w:rPr>
              <w:t> </w:t>
            </w:r>
            <w:r>
              <w:rPr>
                <w:spacing w:val="-2"/>
                <w:w w:val="105"/>
                <w:sz w:val="16"/>
              </w:rPr>
              <w:t>/</w:t>
            </w:r>
            <w:r>
              <w:rPr>
                <w:spacing w:val="-4"/>
                <w:w w:val="105"/>
                <w:sz w:val="16"/>
              </w:rPr>
              <w:t> </w:t>
            </w:r>
            <w:r>
              <w:rPr>
                <w:spacing w:val="-2"/>
                <w:w w:val="105"/>
                <w:sz w:val="16"/>
              </w:rPr>
              <w:t>Integrante</w:t>
            </w:r>
          </w:p>
          <w:p>
            <w:pPr>
              <w:pStyle w:val="TableParagraph"/>
              <w:spacing w:before="28"/>
              <w:rPr>
                <w:b/>
                <w:sz w:val="16"/>
              </w:rPr>
            </w:pPr>
          </w:p>
          <w:p>
            <w:pPr>
              <w:pStyle w:val="TableParagraph"/>
              <w:ind w:left="14" w:right="3"/>
              <w:jc w:val="center"/>
              <w:rPr>
                <w:sz w:val="16"/>
              </w:rPr>
            </w:pPr>
            <w:r>
              <w:rPr>
                <w:spacing w:val="-2"/>
                <w:sz w:val="16"/>
              </w:rPr>
              <w:t>Demandante.</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3</w:t>
            </w:r>
          </w:p>
        </w:tc>
        <w:tc>
          <w:tcPr>
            <w:tcW w:w="3369" w:type="dxa"/>
            <w:gridSpan w:val="3"/>
          </w:tcPr>
          <w:p>
            <w:pPr>
              <w:pStyle w:val="TableParagraph"/>
              <w:spacing w:line="244" w:lineRule="auto"/>
              <w:ind w:left="35" w:right="22"/>
              <w:jc w:val="center"/>
              <w:rPr>
                <w:sz w:val="20"/>
              </w:rPr>
            </w:pPr>
            <w:r>
              <w:rPr>
                <w:spacing w:val="-4"/>
                <w:sz w:val="20"/>
              </w:rPr>
              <w:t>Medidas administrativas cabíveis quanto </w:t>
            </w:r>
            <w:r>
              <w:rPr>
                <w:spacing w:val="-4"/>
                <w:sz w:val="20"/>
              </w:rPr>
              <w:t>à </w:t>
            </w:r>
            <w:r>
              <w:rPr>
                <w:sz w:val="20"/>
              </w:rPr>
              <w:t>contratação já</w:t>
            </w:r>
          </w:p>
          <w:p>
            <w:pPr>
              <w:pStyle w:val="TableParagraph"/>
              <w:spacing w:line="212" w:lineRule="exact" w:before="194"/>
              <w:ind w:left="11"/>
              <w:jc w:val="center"/>
              <w:rPr>
                <w:sz w:val="20"/>
              </w:rPr>
            </w:pPr>
            <w:r>
              <w:rPr>
                <w:spacing w:val="-2"/>
                <w:sz w:val="20"/>
              </w:rPr>
              <w:t>efetivada.</w:t>
            </w:r>
          </w:p>
        </w:tc>
        <w:tc>
          <w:tcPr>
            <w:tcW w:w="1325" w:type="dxa"/>
          </w:tcPr>
          <w:p>
            <w:pPr>
              <w:pStyle w:val="TableParagraph"/>
              <w:spacing w:before="144"/>
              <w:ind w:left="74"/>
              <w:rPr>
                <w:sz w:val="16"/>
              </w:rPr>
            </w:pPr>
            <w:r>
              <w:rPr>
                <w:spacing w:val="-2"/>
                <w:w w:val="105"/>
                <w:sz w:val="16"/>
              </w:rPr>
              <w:t>Fiscal</w:t>
            </w:r>
            <w:r>
              <w:rPr>
                <w:spacing w:val="-4"/>
                <w:w w:val="105"/>
                <w:sz w:val="16"/>
              </w:rPr>
              <w:t> </w:t>
            </w:r>
            <w:r>
              <w:rPr>
                <w:spacing w:val="-2"/>
                <w:w w:val="105"/>
                <w:sz w:val="16"/>
              </w:rPr>
              <w:t>/</w:t>
            </w:r>
            <w:r>
              <w:rPr>
                <w:spacing w:val="-4"/>
                <w:w w:val="105"/>
                <w:sz w:val="16"/>
              </w:rPr>
              <w:t> </w:t>
            </w:r>
            <w:r>
              <w:rPr>
                <w:spacing w:val="-2"/>
                <w:w w:val="105"/>
                <w:sz w:val="16"/>
              </w:rPr>
              <w:t>Integrante</w:t>
            </w:r>
          </w:p>
          <w:p>
            <w:pPr>
              <w:pStyle w:val="TableParagraph"/>
              <w:spacing w:before="28"/>
              <w:rPr>
                <w:b/>
                <w:sz w:val="16"/>
              </w:rPr>
            </w:pPr>
          </w:p>
          <w:p>
            <w:pPr>
              <w:pStyle w:val="TableParagraph"/>
              <w:ind w:left="155"/>
              <w:rPr>
                <w:sz w:val="16"/>
              </w:rPr>
            </w:pPr>
            <w:r>
              <w:rPr>
                <w:spacing w:val="-2"/>
                <w:sz w:val="16"/>
              </w:rPr>
              <w:t>Administrativo.</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5"/>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588" w:hRule="atLeast"/>
        </w:trPr>
        <w:tc>
          <w:tcPr>
            <w:tcW w:w="5264" w:type="dxa"/>
            <w:gridSpan w:val="5"/>
            <w:tcBorders>
              <w:bottom w:val="single" w:sz="18" w:space="0" w:color="EDEDED"/>
            </w:tcBorders>
            <w:shd w:val="clear" w:color="auto" w:fill="FFFFFF"/>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139" w:lineRule="exact" w:before="203"/>
              <w:ind w:left="14" w:right="2"/>
              <w:jc w:val="center"/>
              <w:rPr>
                <w:b/>
                <w:sz w:val="20"/>
              </w:rPr>
            </w:pPr>
            <w:r>
              <w:rPr>
                <w:b/>
                <w:spacing w:val="-2"/>
                <w:sz w:val="20"/>
              </w:rPr>
              <w:t>(</w:t>
            </w:r>
            <w:r>
              <w:rPr>
                <w:b/>
                <w:spacing w:val="-4"/>
                <w:sz w:val="20"/>
              </w:rPr>
              <w:t> </w:t>
            </w:r>
            <w:r>
              <w:rPr>
                <w:b/>
                <w:spacing w:val="-2"/>
                <w:sz w:val="20"/>
              </w:rPr>
              <w:t>x)</w:t>
            </w:r>
            <w:r>
              <w:rPr>
                <w:b/>
                <w:spacing w:val="-3"/>
                <w:sz w:val="20"/>
              </w:rPr>
              <w:t> </w:t>
            </w:r>
            <w:r>
              <w:rPr>
                <w:b/>
                <w:spacing w:val="-2"/>
                <w:sz w:val="20"/>
              </w:rPr>
              <w:t>Planejamento</w:t>
            </w:r>
            <w:r>
              <w:rPr>
                <w:b/>
                <w:spacing w:val="-3"/>
                <w:sz w:val="20"/>
              </w:rPr>
              <w:t> </w:t>
            </w:r>
            <w:r>
              <w:rPr>
                <w:b/>
                <w:spacing w:val="-2"/>
                <w:sz w:val="20"/>
              </w:rPr>
              <w:t>de</w:t>
            </w:r>
            <w:r>
              <w:rPr>
                <w:b/>
                <w:spacing w:val="-3"/>
                <w:sz w:val="20"/>
              </w:rPr>
              <w:t> </w:t>
            </w:r>
            <w:r>
              <w:rPr>
                <w:b/>
                <w:spacing w:val="-2"/>
                <w:sz w:val="20"/>
              </w:rPr>
              <w:t>Contratação</w:t>
            </w:r>
            <w:r>
              <w:rPr>
                <w:b/>
                <w:spacing w:val="-3"/>
                <w:sz w:val="20"/>
              </w:rPr>
              <w:t> </w:t>
            </w:r>
            <w:r>
              <w:rPr>
                <w:b/>
                <w:spacing w:val="-2"/>
                <w:sz w:val="20"/>
              </w:rPr>
              <w:t>e</w:t>
            </w:r>
            <w:r>
              <w:rPr>
                <w:b/>
                <w:spacing w:val="-3"/>
                <w:sz w:val="20"/>
              </w:rPr>
              <w:t> </w:t>
            </w:r>
            <w:r>
              <w:rPr>
                <w:b/>
                <w:spacing w:val="-2"/>
                <w:sz w:val="20"/>
              </w:rPr>
              <w:t>Seleção</w:t>
            </w:r>
            <w:r>
              <w:rPr>
                <w:b/>
                <w:spacing w:val="-3"/>
                <w:sz w:val="20"/>
              </w:rPr>
              <w:t> </w:t>
            </w:r>
            <w:r>
              <w:rPr>
                <w:b/>
                <w:spacing w:val="-2"/>
                <w:sz w:val="20"/>
              </w:rPr>
              <w:t>do</w:t>
            </w:r>
            <w:r>
              <w:rPr>
                <w:b/>
                <w:spacing w:val="-4"/>
                <w:sz w:val="20"/>
              </w:rPr>
              <w:t> </w:t>
            </w:r>
            <w:r>
              <w:rPr>
                <w:b/>
                <w:spacing w:val="-2"/>
                <w:sz w:val="20"/>
              </w:rPr>
              <w:t>Fornecedor</w:t>
            </w:r>
            <w:r>
              <w:rPr>
                <w:b/>
                <w:spacing w:val="-3"/>
                <w:sz w:val="20"/>
              </w:rPr>
              <w:t> </w:t>
            </w:r>
            <w:r>
              <w:rPr>
                <w:b/>
                <w:spacing w:val="-2"/>
                <w:sz w:val="20"/>
              </w:rPr>
              <w:t>(</w:t>
            </w:r>
            <w:r>
              <w:rPr>
                <w:b/>
                <w:spacing w:val="-3"/>
                <w:sz w:val="20"/>
              </w:rPr>
              <w:t> </w:t>
            </w:r>
            <w:r>
              <w:rPr>
                <w:b/>
                <w:spacing w:val="-10"/>
                <w:sz w:val="20"/>
              </w:rPr>
              <w:t>)</w:t>
            </w:r>
          </w:p>
        </w:tc>
        <w:tc>
          <w:tcPr>
            <w:tcW w:w="5178" w:type="dxa"/>
            <w:vMerge/>
            <w:tcBorders>
              <w:top w:val="nil"/>
              <w:bottom w:val="single" w:sz="18" w:space="0" w:color="EDEDED"/>
              <w:right w:val="nil"/>
            </w:tcBorders>
            <w:shd w:val="clear" w:color="auto" w:fill="FFFFFF"/>
          </w:tcPr>
          <w:p>
            <w:pPr>
              <w:rPr>
                <w:sz w:val="2"/>
                <w:szCs w:val="2"/>
              </w:rPr>
            </w:pPr>
          </w:p>
        </w:tc>
      </w:tr>
      <w:tr>
        <w:trPr>
          <w:trHeight w:val="278" w:hRule="atLeast"/>
        </w:trPr>
        <w:tc>
          <w:tcPr>
            <w:tcW w:w="5264" w:type="dxa"/>
            <w:gridSpan w:val="5"/>
            <w:tcBorders>
              <w:top w:val="single" w:sz="18" w:space="0" w:color="EDEDED"/>
            </w:tcBorders>
            <w:shd w:val="clear" w:color="auto" w:fill="FFFFFF"/>
          </w:tcPr>
          <w:p>
            <w:pPr>
              <w:pStyle w:val="TableParagraph"/>
              <w:spacing w:line="227" w:lineRule="exact" w:before="31"/>
              <w:ind w:left="14" w:right="2"/>
              <w:jc w:val="center"/>
              <w:rPr>
                <w:b/>
                <w:sz w:val="20"/>
              </w:rPr>
            </w:pPr>
            <w:r>
              <w:rPr>
                <w:b/>
                <w:sz w:val="20"/>
              </w:rPr>
              <w:t>Gestão</w:t>
            </w:r>
            <w:r>
              <w:rPr>
                <w:b/>
                <w:spacing w:val="-9"/>
                <w:sz w:val="20"/>
              </w:rPr>
              <w:t> </w:t>
            </w:r>
            <w:r>
              <w:rPr>
                <w:b/>
                <w:sz w:val="20"/>
              </w:rPr>
              <w:t>do</w:t>
            </w:r>
            <w:r>
              <w:rPr>
                <w:b/>
                <w:spacing w:val="-8"/>
                <w:sz w:val="20"/>
              </w:rPr>
              <w:t> </w:t>
            </w:r>
            <w:r>
              <w:rPr>
                <w:b/>
                <w:spacing w:val="-2"/>
                <w:sz w:val="20"/>
              </w:rPr>
              <w:t>Contrato</w:t>
            </w: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80" w:left="560" w:right="420"/>
        </w:sectPr>
      </w:pPr>
    </w:p>
    <w:p>
      <w:pPr>
        <w:pStyle w:val="BodyText"/>
        <w:spacing w:before="182"/>
        <w:rPr>
          <w:b/>
          <w:sz w:val="20"/>
        </w:rPr>
      </w:pPr>
      <w:r>
        <w:rPr/>
        <mc:AlternateContent>
          <mc:Choice Requires="wps">
            <w:drawing>
              <wp:anchor distT="0" distB="0" distL="0" distR="0" allowOverlap="1" layoutInCell="1" locked="0" behindDoc="1" simplePos="0" relativeHeight="486470144">
                <wp:simplePos x="0" y="0"/>
                <wp:positionH relativeFrom="page">
                  <wp:posOffset>355599</wp:posOffset>
                </wp:positionH>
                <wp:positionV relativeFrom="page">
                  <wp:posOffset>1612891</wp:posOffset>
                </wp:positionV>
                <wp:extent cx="6858000" cy="836803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858000" cy="8368030"/>
                        </a:xfrm>
                        <a:custGeom>
                          <a:avLst/>
                          <a:gdLst/>
                          <a:ahLst/>
                          <a:cxnLst/>
                          <a:rect l="l" t="t" r="r" b="b"/>
                          <a:pathLst>
                            <a:path w="6858000" h="8368030">
                              <a:moveTo>
                                <a:pt x="0" y="0"/>
                              </a:moveTo>
                              <a:lnTo>
                                <a:pt x="6857998" y="0"/>
                              </a:lnTo>
                              <a:lnTo>
                                <a:pt x="6857998" y="8368015"/>
                              </a:lnTo>
                              <a:lnTo>
                                <a:pt x="0" y="8368015"/>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6.999313pt;width:539.999909pt;height:658.898864pt;mso-position-horizontal-relative:page;mso-position-vertical-relative:page;z-index:-16846336" id="docshape60"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803886</wp:posOffset>
                </wp:positionH>
                <wp:positionV relativeFrom="page">
                  <wp:posOffset>9949446</wp:posOffset>
                </wp:positionV>
                <wp:extent cx="8255" cy="317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8255" cy="31750"/>
                        </a:xfrm>
                        <a:custGeom>
                          <a:avLst/>
                          <a:gdLst/>
                          <a:ahLst/>
                          <a:cxnLst/>
                          <a:rect l="l" t="t" r="r" b="b"/>
                          <a:pathLst>
                            <a:path w="8255" h="31750">
                              <a:moveTo>
                                <a:pt x="0" y="0"/>
                              </a:moveTo>
                              <a:lnTo>
                                <a:pt x="7864" y="0"/>
                              </a:lnTo>
                              <a:lnTo>
                                <a:pt x="7864" y="31460"/>
                              </a:lnTo>
                              <a:lnTo>
                                <a:pt x="0" y="3146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98157pt;margin-top:783.420959pt;width:.619266pt;height:2.477211pt;mso-position-horizontal-relative:page;mso-position-vertical-relative:page;z-index:15735808" id="docshape61" filled="true" fillcolor="#000000"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842"/>
        <w:gridCol w:w="892"/>
        <w:gridCol w:w="1325"/>
        <w:gridCol w:w="5178"/>
      </w:tblGrid>
      <w:tr>
        <w:trPr>
          <w:trHeight w:val="590" w:hRule="atLeast"/>
        </w:trPr>
        <w:tc>
          <w:tcPr>
            <w:tcW w:w="1400" w:type="dxa"/>
            <w:gridSpan w:val="2"/>
            <w:tcBorders>
              <w:top w:val="nil"/>
            </w:tcBorders>
          </w:tcPr>
          <w:p>
            <w:pPr>
              <w:pStyle w:val="TableParagraph"/>
              <w:spacing w:line="229" w:lineRule="exact"/>
              <w:ind w:left="342"/>
              <w:rPr>
                <w:b/>
                <w:sz w:val="20"/>
              </w:rPr>
            </w:pPr>
            <w:r>
              <w:rPr>
                <w:b/>
                <w:sz w:val="20"/>
              </w:rPr>
              <w:t>Risco</w:t>
            </w:r>
            <w:r>
              <w:rPr>
                <w:b/>
                <w:spacing w:val="-6"/>
                <w:sz w:val="20"/>
              </w:rPr>
              <w:t> </w:t>
            </w:r>
            <w:r>
              <w:rPr>
                <w:b/>
                <w:spacing w:val="-5"/>
                <w:sz w:val="20"/>
              </w:rPr>
              <w:t>02</w:t>
            </w:r>
          </w:p>
        </w:tc>
        <w:tc>
          <w:tcPr>
            <w:tcW w:w="2539" w:type="dxa"/>
            <w:gridSpan w:val="3"/>
            <w:tcBorders>
              <w:top w:val="nil"/>
            </w:tcBorders>
          </w:tcPr>
          <w:p>
            <w:pPr>
              <w:pStyle w:val="TableParagraph"/>
              <w:spacing w:line="244" w:lineRule="auto"/>
              <w:ind w:left="359" w:right="215" w:hanging="131"/>
              <w:rPr>
                <w:sz w:val="20"/>
              </w:rPr>
            </w:pPr>
            <w:r>
              <w:rPr>
                <w:spacing w:val="-2"/>
                <w:sz w:val="20"/>
              </w:rPr>
              <w:t>Impugnação</w:t>
            </w:r>
            <w:r>
              <w:rPr>
                <w:spacing w:val="-11"/>
                <w:sz w:val="20"/>
              </w:rPr>
              <w:t> </w:t>
            </w:r>
            <w:r>
              <w:rPr>
                <w:spacing w:val="-2"/>
                <w:sz w:val="20"/>
              </w:rPr>
              <w:t>em</w:t>
            </w:r>
            <w:r>
              <w:rPr>
                <w:spacing w:val="-10"/>
                <w:sz w:val="20"/>
              </w:rPr>
              <w:t> </w:t>
            </w:r>
            <w:r>
              <w:rPr>
                <w:spacing w:val="-2"/>
                <w:sz w:val="20"/>
              </w:rPr>
              <w:t>virtude</w:t>
            </w:r>
            <w:r>
              <w:rPr>
                <w:spacing w:val="-11"/>
                <w:sz w:val="20"/>
              </w:rPr>
              <w:t> </w:t>
            </w:r>
            <w:r>
              <w:rPr>
                <w:spacing w:val="-2"/>
                <w:sz w:val="20"/>
              </w:rPr>
              <w:t>de </w:t>
            </w:r>
            <w:r>
              <w:rPr>
                <w:sz w:val="20"/>
              </w:rPr>
              <w:t>apontamento de marca.</w:t>
            </w:r>
          </w:p>
        </w:tc>
        <w:tc>
          <w:tcPr>
            <w:tcW w:w="1325" w:type="dxa"/>
            <w:tcBorders>
              <w:top w:val="nil"/>
            </w:tcBorders>
          </w:tcPr>
          <w:p>
            <w:pPr>
              <w:pStyle w:val="TableParagraph"/>
              <w:spacing w:line="183" w:lineRule="exact"/>
              <w:ind w:left="14" w:right="3"/>
              <w:jc w:val="center"/>
              <w:rPr>
                <w:sz w:val="16"/>
              </w:rPr>
            </w:pPr>
            <w:r>
              <w:rPr>
                <w:sz w:val="16"/>
              </w:rPr>
              <w:t>Grau</w:t>
            </w:r>
            <w:r>
              <w:rPr>
                <w:spacing w:val="2"/>
                <w:sz w:val="16"/>
              </w:rPr>
              <w:t> </w:t>
            </w:r>
            <w:r>
              <w:rPr>
                <w:sz w:val="16"/>
              </w:rPr>
              <w:t>do</w:t>
            </w:r>
            <w:r>
              <w:rPr>
                <w:spacing w:val="3"/>
                <w:sz w:val="16"/>
              </w:rPr>
              <w:t> </w:t>
            </w:r>
            <w:r>
              <w:rPr>
                <w:spacing w:val="-2"/>
                <w:sz w:val="16"/>
              </w:rPr>
              <w:t>risco</w:t>
            </w:r>
          </w:p>
          <w:p>
            <w:pPr>
              <w:pStyle w:val="TableParagraph"/>
              <w:spacing w:before="28"/>
              <w:rPr>
                <w:b/>
                <w:sz w:val="16"/>
              </w:rPr>
            </w:pPr>
          </w:p>
          <w:p>
            <w:pPr>
              <w:pStyle w:val="TableParagraph"/>
              <w:spacing w:line="175" w:lineRule="exact"/>
              <w:ind w:left="14" w:right="3"/>
              <w:jc w:val="center"/>
              <w:rPr>
                <w:sz w:val="16"/>
              </w:rPr>
            </w:pPr>
            <w:r>
              <w:rPr>
                <w:spacing w:val="-2"/>
                <w:sz w:val="16"/>
              </w:rPr>
              <w:t>(MÉDIO)</w:t>
            </w: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462" w:hRule="atLeast"/>
        </w:trPr>
        <w:tc>
          <w:tcPr>
            <w:tcW w:w="2205" w:type="dxa"/>
            <w:gridSpan w:val="3"/>
          </w:tcPr>
          <w:p>
            <w:pPr>
              <w:pStyle w:val="TableParagraph"/>
              <w:spacing w:before="106"/>
              <w:ind w:left="561"/>
              <w:rPr>
                <w:sz w:val="20"/>
              </w:rPr>
            </w:pPr>
            <w:r>
              <w:rPr>
                <w:spacing w:val="-2"/>
                <w:sz w:val="20"/>
              </w:rPr>
              <w:t>Probabilidade</w:t>
            </w:r>
          </w:p>
        </w:tc>
        <w:tc>
          <w:tcPr>
            <w:tcW w:w="842" w:type="dxa"/>
          </w:tcPr>
          <w:p>
            <w:pPr>
              <w:pStyle w:val="TableParagraph"/>
              <w:spacing w:line="225" w:lineRule="exact"/>
              <w:ind w:left="256"/>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98"/>
              <w:rPr>
                <w:sz w:val="20"/>
              </w:rPr>
            </w:pPr>
            <w:r>
              <w:rPr>
                <w:spacing w:val="-2"/>
                <w:sz w:val="20"/>
              </w:rPr>
              <w:t>Baixa</w:t>
            </w:r>
          </w:p>
        </w:tc>
        <w:tc>
          <w:tcPr>
            <w:tcW w:w="892" w:type="dxa"/>
          </w:tcPr>
          <w:p>
            <w:pPr>
              <w:pStyle w:val="TableParagraph"/>
              <w:spacing w:before="106"/>
              <w:ind w:left="12" w:right="1"/>
              <w:jc w:val="center"/>
              <w:rPr>
                <w:sz w:val="20"/>
              </w:rPr>
            </w:pPr>
            <w:r>
              <w:rPr>
                <w:sz w:val="20"/>
              </w:rPr>
              <w:t>(</w:t>
            </w:r>
            <w:r>
              <w:rPr>
                <w:spacing w:val="-2"/>
                <w:sz w:val="20"/>
              </w:rPr>
              <w:t> </w:t>
            </w:r>
            <w:r>
              <w:rPr>
                <w:sz w:val="20"/>
              </w:rPr>
              <w:t>)</w:t>
            </w:r>
            <w:r>
              <w:rPr>
                <w:spacing w:val="-2"/>
                <w:sz w:val="20"/>
              </w:rPr>
              <w:t> Média</w:t>
            </w:r>
          </w:p>
        </w:tc>
        <w:tc>
          <w:tcPr>
            <w:tcW w:w="1325" w:type="dxa"/>
          </w:tcPr>
          <w:p>
            <w:pPr>
              <w:pStyle w:val="TableParagraph"/>
              <w:spacing w:before="131"/>
              <w:ind w:left="14" w:right="3"/>
              <w:jc w:val="center"/>
              <w:rPr>
                <w:sz w:val="16"/>
              </w:rPr>
            </w:pPr>
            <w:r>
              <w:rPr>
                <w:sz w:val="16"/>
              </w:rPr>
              <w:t>(</w:t>
            </w:r>
            <w:r>
              <w:rPr>
                <w:spacing w:val="2"/>
                <w:sz w:val="16"/>
              </w:rPr>
              <w:t> </w:t>
            </w:r>
            <w:r>
              <w:rPr>
                <w:sz w:val="16"/>
              </w:rPr>
              <w:t>)</w:t>
            </w:r>
            <w:r>
              <w:rPr>
                <w:spacing w:val="3"/>
                <w:sz w:val="16"/>
              </w:rPr>
              <w:t> </w:t>
            </w:r>
            <w:r>
              <w:rPr>
                <w:spacing w:val="-4"/>
                <w:sz w:val="16"/>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2205" w:type="dxa"/>
            <w:gridSpan w:val="3"/>
          </w:tcPr>
          <w:p>
            <w:pPr>
              <w:pStyle w:val="TableParagraph"/>
              <w:spacing w:line="207" w:lineRule="exact"/>
              <w:ind w:left="11"/>
              <w:jc w:val="center"/>
              <w:rPr>
                <w:sz w:val="20"/>
              </w:rPr>
            </w:pPr>
            <w:r>
              <w:rPr>
                <w:spacing w:val="-2"/>
                <w:sz w:val="20"/>
              </w:rPr>
              <w:t>Impacto</w:t>
            </w:r>
          </w:p>
        </w:tc>
        <w:tc>
          <w:tcPr>
            <w:tcW w:w="842"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Baixo</w:t>
            </w:r>
          </w:p>
        </w:tc>
        <w:tc>
          <w:tcPr>
            <w:tcW w:w="892" w:type="dxa"/>
          </w:tcPr>
          <w:p>
            <w:pPr>
              <w:pStyle w:val="TableParagraph"/>
              <w:spacing w:line="207" w:lineRule="exact"/>
              <w:ind w:left="12" w:right="1"/>
              <w:jc w:val="center"/>
              <w:rPr>
                <w:sz w:val="20"/>
              </w:rPr>
            </w:pPr>
            <w:r>
              <w:rPr>
                <w:sz w:val="20"/>
              </w:rPr>
              <w:t>(</w:t>
            </w:r>
            <w:r>
              <w:rPr>
                <w:spacing w:val="-2"/>
                <w:sz w:val="20"/>
              </w:rPr>
              <w:t> </w:t>
            </w:r>
            <w:r>
              <w:rPr>
                <w:sz w:val="20"/>
              </w:rPr>
              <w:t>)</w:t>
            </w:r>
            <w:r>
              <w:rPr>
                <w:spacing w:val="-2"/>
                <w:sz w:val="20"/>
              </w:rPr>
              <w:t> Média</w:t>
            </w:r>
          </w:p>
        </w:tc>
        <w:tc>
          <w:tcPr>
            <w:tcW w:w="1325" w:type="dxa"/>
          </w:tcPr>
          <w:p>
            <w:pPr>
              <w:pStyle w:val="TableParagraph"/>
              <w:spacing w:before="7"/>
              <w:ind w:left="14" w:right="3"/>
              <w:jc w:val="center"/>
              <w:rPr>
                <w:sz w:val="16"/>
              </w:rPr>
            </w:pPr>
            <w:r>
              <w:rPr>
                <w:sz w:val="16"/>
              </w:rPr>
              <w:t>(</w:t>
            </w:r>
            <w:r>
              <w:rPr>
                <w:spacing w:val="1"/>
                <w:sz w:val="16"/>
              </w:rPr>
              <w:t> </w:t>
            </w:r>
            <w:r>
              <w:rPr>
                <w:sz w:val="16"/>
              </w:rPr>
              <w:t>x</w:t>
            </w:r>
            <w:r>
              <w:rPr>
                <w:spacing w:val="2"/>
                <w:sz w:val="16"/>
              </w:rPr>
              <w:t> </w:t>
            </w:r>
            <w:r>
              <w:rPr>
                <w:sz w:val="16"/>
              </w:rPr>
              <w:t>)</w:t>
            </w:r>
            <w:r>
              <w:rPr>
                <w:spacing w:val="2"/>
                <w:sz w:val="16"/>
              </w:rPr>
              <w:t> </w:t>
            </w:r>
            <w:r>
              <w:rPr>
                <w:spacing w:val="-4"/>
                <w:sz w:val="16"/>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830" w:type="dxa"/>
          </w:tcPr>
          <w:p>
            <w:pPr>
              <w:pStyle w:val="TableParagraph"/>
              <w:spacing w:line="207" w:lineRule="exact"/>
              <w:ind w:left="187"/>
              <w:rPr>
                <w:b/>
                <w:sz w:val="20"/>
              </w:rPr>
            </w:pPr>
            <w:r>
              <w:rPr>
                <w:b/>
                <w:spacing w:val="-4"/>
                <w:sz w:val="20"/>
              </w:rPr>
              <w:t>Dano</w:t>
            </w:r>
          </w:p>
        </w:tc>
        <w:tc>
          <w:tcPr>
            <w:tcW w:w="805" w:type="dxa"/>
          </w:tcPr>
          <w:p>
            <w:pPr>
              <w:pStyle w:val="TableParagraph"/>
              <w:rPr>
                <w:sz w:val="16"/>
              </w:rPr>
            </w:pPr>
          </w:p>
        </w:tc>
        <w:tc>
          <w:tcPr>
            <w:tcW w:w="842" w:type="dxa"/>
          </w:tcPr>
          <w:p>
            <w:pPr>
              <w:pStyle w:val="TableParagraph"/>
              <w:rPr>
                <w:sz w:val="16"/>
              </w:rPr>
            </w:pPr>
          </w:p>
        </w:tc>
        <w:tc>
          <w:tcPr>
            <w:tcW w:w="892" w:type="dxa"/>
          </w:tcPr>
          <w:p>
            <w:pPr>
              <w:pStyle w:val="TableParagraph"/>
              <w:rPr>
                <w:sz w:val="16"/>
              </w:rPr>
            </w:pPr>
          </w:p>
        </w:tc>
        <w:tc>
          <w:tcPr>
            <w:tcW w:w="1325" w:type="dxa"/>
          </w:tcPr>
          <w:p>
            <w:pPr>
              <w:pStyle w:val="TableParagraph"/>
              <w:rPr>
                <w:sz w:val="16"/>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1</w:t>
            </w:r>
          </w:p>
        </w:tc>
        <w:tc>
          <w:tcPr>
            <w:tcW w:w="4694" w:type="dxa"/>
            <w:gridSpan w:val="5"/>
          </w:tcPr>
          <w:p>
            <w:pPr>
              <w:pStyle w:val="TableParagraph"/>
              <w:spacing w:line="244" w:lineRule="auto"/>
              <w:ind w:left="14" w:right="1"/>
              <w:jc w:val="center"/>
              <w:rPr>
                <w:sz w:val="20"/>
              </w:rPr>
            </w:pPr>
            <w:r>
              <w:rPr>
                <w:spacing w:val="-2"/>
                <w:sz w:val="20"/>
              </w:rPr>
              <w:t>Não</w:t>
            </w:r>
            <w:r>
              <w:rPr>
                <w:spacing w:val="-11"/>
                <w:sz w:val="20"/>
              </w:rPr>
              <w:t> </w:t>
            </w:r>
            <w:r>
              <w:rPr>
                <w:spacing w:val="-2"/>
                <w:sz w:val="20"/>
              </w:rPr>
              <w:t>cumprimento</w:t>
            </w:r>
            <w:r>
              <w:rPr>
                <w:spacing w:val="-10"/>
                <w:sz w:val="20"/>
              </w:rPr>
              <w:t> </w:t>
            </w:r>
            <w:r>
              <w:rPr>
                <w:spacing w:val="-2"/>
                <w:sz w:val="20"/>
              </w:rPr>
              <w:t>dos</w:t>
            </w:r>
            <w:r>
              <w:rPr>
                <w:spacing w:val="-11"/>
                <w:sz w:val="20"/>
              </w:rPr>
              <w:t> </w:t>
            </w:r>
            <w:r>
              <w:rPr>
                <w:spacing w:val="-2"/>
                <w:sz w:val="20"/>
              </w:rPr>
              <w:t>prazos</w:t>
            </w:r>
            <w:r>
              <w:rPr>
                <w:spacing w:val="-10"/>
                <w:sz w:val="20"/>
              </w:rPr>
              <w:t> </w:t>
            </w:r>
            <w:r>
              <w:rPr>
                <w:spacing w:val="-2"/>
                <w:sz w:val="20"/>
              </w:rPr>
              <w:t>estabelecidos</w:t>
            </w:r>
            <w:r>
              <w:rPr>
                <w:spacing w:val="-11"/>
                <w:sz w:val="20"/>
              </w:rPr>
              <w:t> </w:t>
            </w:r>
            <w:r>
              <w:rPr>
                <w:spacing w:val="-2"/>
                <w:sz w:val="20"/>
              </w:rPr>
              <w:t>inicialmente</w:t>
            </w:r>
            <w:r>
              <w:rPr>
                <w:spacing w:val="-10"/>
                <w:sz w:val="20"/>
              </w:rPr>
              <w:t> </w:t>
            </w:r>
            <w:r>
              <w:rPr>
                <w:spacing w:val="-2"/>
                <w:sz w:val="20"/>
              </w:rPr>
              <w:t>no </w:t>
            </w:r>
            <w:r>
              <w:rPr>
                <w:sz w:val="20"/>
              </w:rPr>
              <w:t>projeto, podendo afetar o pleno</w:t>
            </w:r>
          </w:p>
          <w:p>
            <w:pPr>
              <w:pStyle w:val="TableParagraph"/>
              <w:spacing w:line="212" w:lineRule="exact" w:before="194"/>
              <w:ind w:left="14" w:right="2"/>
              <w:jc w:val="center"/>
              <w:rPr>
                <w:sz w:val="20"/>
              </w:rPr>
            </w:pPr>
            <w:r>
              <w:rPr>
                <w:spacing w:val="-4"/>
                <w:sz w:val="20"/>
              </w:rPr>
              <w:t>funcionamento</w:t>
            </w:r>
            <w:r>
              <w:rPr>
                <w:sz w:val="20"/>
              </w:rPr>
              <w:t> </w:t>
            </w:r>
            <w:r>
              <w:rPr>
                <w:spacing w:val="-4"/>
                <w:sz w:val="20"/>
              </w:rPr>
              <w:t>dos</w:t>
            </w:r>
            <w:r>
              <w:rPr>
                <w:spacing w:val="1"/>
                <w:sz w:val="20"/>
              </w:rPr>
              <w:t> </w:t>
            </w:r>
            <w:r>
              <w:rPr>
                <w:spacing w:val="-4"/>
                <w:sz w:val="20"/>
              </w:rPr>
              <w:t>serviços</w:t>
            </w:r>
            <w:r>
              <w:rPr>
                <w:sz w:val="20"/>
              </w:rPr>
              <w:t> </w:t>
            </w:r>
            <w:r>
              <w:rPr>
                <w:spacing w:val="-4"/>
                <w:sz w:val="20"/>
              </w:rPr>
              <w:t>aqui</w:t>
            </w:r>
            <w:r>
              <w:rPr>
                <w:spacing w:val="1"/>
                <w:sz w:val="20"/>
              </w:rPr>
              <w:t> </w:t>
            </w:r>
            <w:r>
              <w:rPr>
                <w:spacing w:val="-4"/>
                <w:sz w:val="20"/>
              </w:rPr>
              <w:t>elencados.</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3369" w:type="dxa"/>
            <w:gridSpan w:val="4"/>
          </w:tcPr>
          <w:p>
            <w:pPr>
              <w:pStyle w:val="TableParagraph"/>
              <w:spacing w:line="207" w:lineRule="exact"/>
              <w:ind w:left="1007"/>
              <w:rPr>
                <w:b/>
                <w:sz w:val="20"/>
              </w:rPr>
            </w:pPr>
            <w:r>
              <w:rPr>
                <w:b/>
                <w:spacing w:val="-2"/>
                <w:sz w:val="20"/>
              </w:rPr>
              <w:t>Ação</w:t>
            </w:r>
            <w:r>
              <w:rPr>
                <w:b/>
                <w:spacing w:val="-10"/>
                <w:sz w:val="20"/>
              </w:rPr>
              <w:t> </w:t>
            </w:r>
            <w:r>
              <w:rPr>
                <w:b/>
                <w:spacing w:val="-2"/>
                <w:sz w:val="20"/>
              </w:rPr>
              <w:t>Preventiva</w:t>
            </w:r>
          </w:p>
        </w:tc>
        <w:tc>
          <w:tcPr>
            <w:tcW w:w="1325" w:type="dxa"/>
          </w:tcPr>
          <w:p>
            <w:pPr>
              <w:pStyle w:val="TableParagraph"/>
              <w:spacing w:before="7"/>
              <w:ind w:left="14" w:right="3"/>
              <w:jc w:val="center"/>
              <w:rPr>
                <w:b/>
                <w:sz w:val="16"/>
              </w:rPr>
            </w:pPr>
            <w:r>
              <w:rPr>
                <w:b/>
                <w:spacing w:val="-2"/>
                <w:w w:val="105"/>
                <w:sz w:val="16"/>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1</w:t>
            </w:r>
          </w:p>
        </w:tc>
        <w:tc>
          <w:tcPr>
            <w:tcW w:w="3369" w:type="dxa"/>
            <w:gridSpan w:val="4"/>
          </w:tcPr>
          <w:p>
            <w:pPr>
              <w:pStyle w:val="TableParagraph"/>
              <w:spacing w:line="244" w:lineRule="auto"/>
              <w:ind w:left="35" w:right="22"/>
              <w:jc w:val="center"/>
              <w:rPr>
                <w:sz w:val="20"/>
              </w:rPr>
            </w:pPr>
            <w:r>
              <w:rPr>
                <w:spacing w:val="-2"/>
                <w:sz w:val="20"/>
              </w:rPr>
              <w:t>Realizar</w:t>
            </w:r>
            <w:r>
              <w:rPr>
                <w:spacing w:val="-11"/>
                <w:sz w:val="20"/>
              </w:rPr>
              <w:t> </w:t>
            </w:r>
            <w:r>
              <w:rPr>
                <w:spacing w:val="-2"/>
                <w:sz w:val="20"/>
              </w:rPr>
              <w:t>extensa</w:t>
            </w:r>
            <w:r>
              <w:rPr>
                <w:spacing w:val="-10"/>
                <w:sz w:val="20"/>
              </w:rPr>
              <w:t> </w:t>
            </w:r>
            <w:r>
              <w:rPr>
                <w:spacing w:val="-2"/>
                <w:sz w:val="20"/>
              </w:rPr>
              <w:t>pesquisa</w:t>
            </w:r>
            <w:r>
              <w:rPr>
                <w:spacing w:val="-11"/>
                <w:sz w:val="20"/>
              </w:rPr>
              <w:t> </w:t>
            </w:r>
            <w:r>
              <w:rPr>
                <w:spacing w:val="-2"/>
                <w:sz w:val="20"/>
              </w:rPr>
              <w:t>de</w:t>
            </w:r>
            <w:r>
              <w:rPr>
                <w:spacing w:val="-10"/>
                <w:sz w:val="20"/>
              </w:rPr>
              <w:t> </w:t>
            </w:r>
            <w:r>
              <w:rPr>
                <w:spacing w:val="-2"/>
                <w:sz w:val="20"/>
              </w:rPr>
              <w:t>mercado</w:t>
            </w:r>
            <w:r>
              <w:rPr>
                <w:spacing w:val="-11"/>
                <w:sz w:val="20"/>
              </w:rPr>
              <w:t> </w:t>
            </w:r>
            <w:r>
              <w:rPr>
                <w:spacing w:val="-2"/>
                <w:sz w:val="20"/>
              </w:rPr>
              <w:t>em </w:t>
            </w:r>
            <w:r>
              <w:rPr>
                <w:sz w:val="20"/>
              </w:rPr>
              <w:t>busca das opções</w:t>
            </w:r>
          </w:p>
          <w:p>
            <w:pPr>
              <w:pStyle w:val="TableParagraph"/>
              <w:spacing w:line="230" w:lineRule="atLeast" w:before="187"/>
              <w:ind w:left="35" w:right="22"/>
              <w:jc w:val="center"/>
              <w:rPr>
                <w:sz w:val="20"/>
              </w:rPr>
            </w:pPr>
            <w:r>
              <w:rPr>
                <w:spacing w:val="-2"/>
                <w:sz w:val="20"/>
              </w:rPr>
              <w:t>disponíveis,</w:t>
            </w:r>
            <w:r>
              <w:rPr>
                <w:spacing w:val="-11"/>
                <w:sz w:val="20"/>
              </w:rPr>
              <w:t> </w:t>
            </w:r>
            <w:r>
              <w:rPr>
                <w:spacing w:val="-2"/>
                <w:sz w:val="20"/>
              </w:rPr>
              <w:t>principalmente</w:t>
            </w:r>
            <w:r>
              <w:rPr>
                <w:spacing w:val="-10"/>
                <w:sz w:val="20"/>
              </w:rPr>
              <w:t> </w:t>
            </w:r>
            <w:r>
              <w:rPr>
                <w:spacing w:val="-2"/>
                <w:sz w:val="20"/>
              </w:rPr>
              <w:t>em</w:t>
            </w:r>
            <w:r>
              <w:rPr>
                <w:spacing w:val="-11"/>
                <w:sz w:val="20"/>
              </w:rPr>
              <w:t> </w:t>
            </w:r>
            <w:r>
              <w:rPr>
                <w:spacing w:val="-2"/>
                <w:sz w:val="20"/>
              </w:rPr>
              <w:t>virtude</w:t>
            </w:r>
            <w:r>
              <w:rPr>
                <w:spacing w:val="-10"/>
                <w:sz w:val="20"/>
              </w:rPr>
              <w:t> </w:t>
            </w:r>
            <w:r>
              <w:rPr>
                <w:spacing w:val="-2"/>
                <w:sz w:val="20"/>
              </w:rPr>
              <w:t>de se</w:t>
            </w:r>
            <w:r>
              <w:rPr>
                <w:spacing w:val="-11"/>
                <w:sz w:val="20"/>
              </w:rPr>
              <w:t> </w:t>
            </w:r>
            <w:r>
              <w:rPr>
                <w:spacing w:val="-2"/>
                <w:sz w:val="20"/>
              </w:rPr>
              <w:t>tratar</w:t>
            </w:r>
            <w:r>
              <w:rPr>
                <w:spacing w:val="-10"/>
                <w:sz w:val="20"/>
              </w:rPr>
              <w:t> </w:t>
            </w:r>
            <w:r>
              <w:rPr>
                <w:spacing w:val="-2"/>
                <w:sz w:val="20"/>
              </w:rPr>
              <w:t>de</w:t>
            </w:r>
            <w:r>
              <w:rPr>
                <w:spacing w:val="-11"/>
                <w:sz w:val="20"/>
              </w:rPr>
              <w:t> </w:t>
            </w:r>
            <w:r>
              <w:rPr>
                <w:spacing w:val="-2"/>
                <w:sz w:val="20"/>
              </w:rPr>
              <w:t>solução</w:t>
            </w:r>
            <w:r>
              <w:rPr>
                <w:spacing w:val="-10"/>
                <w:sz w:val="20"/>
              </w:rPr>
              <w:t> </w:t>
            </w:r>
            <w:r>
              <w:rPr>
                <w:spacing w:val="-2"/>
                <w:sz w:val="20"/>
              </w:rPr>
              <w:t>composta</w:t>
            </w:r>
            <w:r>
              <w:rPr>
                <w:spacing w:val="-11"/>
                <w:sz w:val="20"/>
              </w:rPr>
              <w:t> </w:t>
            </w:r>
            <w:r>
              <w:rPr>
                <w:spacing w:val="-2"/>
                <w:sz w:val="20"/>
              </w:rPr>
              <w:t>por</w:t>
            </w:r>
            <w:r>
              <w:rPr>
                <w:spacing w:val="-10"/>
                <w:sz w:val="20"/>
              </w:rPr>
              <w:t> </w:t>
            </w:r>
            <w:r>
              <w:rPr>
                <w:spacing w:val="-2"/>
                <w:sz w:val="20"/>
              </w:rPr>
              <w:t>serviços interdependentes.</w:t>
            </w:r>
          </w:p>
        </w:tc>
        <w:tc>
          <w:tcPr>
            <w:tcW w:w="1325" w:type="dxa"/>
          </w:tcPr>
          <w:p>
            <w:pPr>
              <w:pStyle w:val="TableParagraph"/>
              <w:rPr>
                <w:b/>
                <w:sz w:val="16"/>
              </w:rPr>
            </w:pPr>
          </w:p>
          <w:p>
            <w:pPr>
              <w:pStyle w:val="TableParagraph"/>
              <w:spacing w:before="110"/>
              <w:rPr>
                <w:b/>
                <w:sz w:val="16"/>
              </w:rPr>
            </w:pPr>
          </w:p>
          <w:p>
            <w:pPr>
              <w:pStyle w:val="TableParagraph"/>
              <w:spacing w:line="259" w:lineRule="auto"/>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2</w:t>
            </w:r>
          </w:p>
        </w:tc>
        <w:tc>
          <w:tcPr>
            <w:tcW w:w="3369" w:type="dxa"/>
            <w:gridSpan w:val="4"/>
          </w:tcPr>
          <w:p>
            <w:pPr>
              <w:pStyle w:val="TableParagraph"/>
              <w:spacing w:line="244" w:lineRule="auto"/>
              <w:ind w:left="35" w:right="21"/>
              <w:jc w:val="center"/>
              <w:rPr>
                <w:sz w:val="20"/>
              </w:rPr>
            </w:pPr>
            <w:r>
              <w:rPr>
                <w:spacing w:val="-4"/>
                <w:sz w:val="20"/>
              </w:rPr>
              <w:t>Utilizar consultoria especializada </w:t>
            </w:r>
            <w:r>
              <w:rPr>
                <w:spacing w:val="-4"/>
                <w:sz w:val="20"/>
              </w:rPr>
              <w:t>para </w:t>
            </w:r>
            <w:r>
              <w:rPr>
                <w:sz w:val="20"/>
              </w:rPr>
              <w:t>fundamentação da escolha</w:t>
            </w:r>
          </w:p>
          <w:p>
            <w:pPr>
              <w:pStyle w:val="TableParagraph"/>
              <w:spacing w:line="212" w:lineRule="exact" w:before="194"/>
              <w:ind w:left="11"/>
              <w:jc w:val="center"/>
              <w:rPr>
                <w:sz w:val="20"/>
              </w:rPr>
            </w:pPr>
            <w:r>
              <w:rPr>
                <w:spacing w:val="-2"/>
                <w:sz w:val="20"/>
              </w:rPr>
              <w:t>(Gartner).</w:t>
            </w:r>
          </w:p>
        </w:tc>
        <w:tc>
          <w:tcPr>
            <w:tcW w:w="1325" w:type="dxa"/>
          </w:tcPr>
          <w:p>
            <w:pPr>
              <w:pStyle w:val="TableParagraph"/>
              <w:spacing w:before="144"/>
              <w:ind w:left="14" w:right="3"/>
              <w:jc w:val="center"/>
              <w:rPr>
                <w:sz w:val="16"/>
              </w:rPr>
            </w:pPr>
            <w:r>
              <w:rPr>
                <w:sz w:val="16"/>
              </w:rPr>
              <w:t>Equipe</w:t>
            </w:r>
            <w:r>
              <w:rPr>
                <w:spacing w:val="2"/>
                <w:sz w:val="16"/>
              </w:rPr>
              <w:t> </w:t>
            </w:r>
            <w:r>
              <w:rPr>
                <w:spacing w:val="-5"/>
                <w:sz w:val="16"/>
              </w:rPr>
              <w:t>de</w:t>
            </w:r>
          </w:p>
          <w:p>
            <w:pPr>
              <w:pStyle w:val="TableParagraph"/>
              <w:spacing w:before="28"/>
              <w:rPr>
                <w:b/>
                <w:sz w:val="16"/>
              </w:rPr>
            </w:pPr>
          </w:p>
          <w:p>
            <w:pPr>
              <w:pStyle w:val="TableParagraph"/>
              <w:ind w:left="14" w:right="3"/>
              <w:jc w:val="center"/>
              <w:rPr>
                <w:sz w:val="16"/>
              </w:rPr>
            </w:pPr>
            <w:r>
              <w:rPr>
                <w:spacing w:val="-2"/>
                <w:w w:val="105"/>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1404" w:hRule="atLeast"/>
        </w:trPr>
        <w:tc>
          <w:tcPr>
            <w:tcW w:w="570" w:type="dxa"/>
          </w:tcPr>
          <w:p>
            <w:pPr>
              <w:pStyle w:val="TableParagraph"/>
              <w:rPr>
                <w:b/>
                <w:sz w:val="20"/>
              </w:rPr>
            </w:pPr>
          </w:p>
          <w:p>
            <w:pPr>
              <w:pStyle w:val="TableParagraph"/>
              <w:spacing w:before="117"/>
              <w:rPr>
                <w:b/>
                <w:sz w:val="20"/>
              </w:rPr>
            </w:pPr>
          </w:p>
          <w:p>
            <w:pPr>
              <w:pStyle w:val="TableParagraph"/>
              <w:ind w:left="12"/>
              <w:jc w:val="center"/>
              <w:rPr>
                <w:sz w:val="20"/>
              </w:rPr>
            </w:pPr>
            <w:r>
              <w:rPr>
                <w:spacing w:val="-10"/>
                <w:sz w:val="20"/>
              </w:rPr>
              <w:t>3</w:t>
            </w:r>
          </w:p>
        </w:tc>
        <w:tc>
          <w:tcPr>
            <w:tcW w:w="3369" w:type="dxa"/>
            <w:gridSpan w:val="4"/>
          </w:tcPr>
          <w:p>
            <w:pPr>
              <w:pStyle w:val="TableParagraph"/>
              <w:spacing w:line="244" w:lineRule="auto"/>
              <w:ind w:left="35" w:right="21"/>
              <w:jc w:val="center"/>
              <w:rPr>
                <w:sz w:val="20"/>
              </w:rPr>
            </w:pPr>
            <w:r>
              <w:rPr>
                <w:spacing w:val="-2"/>
                <w:sz w:val="20"/>
              </w:rPr>
              <w:t>Justificar</w:t>
            </w:r>
            <w:r>
              <w:rPr>
                <w:spacing w:val="-11"/>
                <w:sz w:val="20"/>
              </w:rPr>
              <w:t> </w:t>
            </w:r>
            <w:r>
              <w:rPr>
                <w:spacing w:val="-2"/>
                <w:sz w:val="20"/>
              </w:rPr>
              <w:t>apontamento</w:t>
            </w:r>
            <w:r>
              <w:rPr>
                <w:spacing w:val="-10"/>
                <w:sz w:val="20"/>
              </w:rPr>
              <w:t> </w:t>
            </w:r>
            <w:r>
              <w:rPr>
                <w:spacing w:val="-2"/>
                <w:sz w:val="20"/>
              </w:rPr>
              <w:t>de</w:t>
            </w:r>
            <w:r>
              <w:rPr>
                <w:spacing w:val="-11"/>
                <w:sz w:val="20"/>
              </w:rPr>
              <w:t> </w:t>
            </w:r>
            <w:r>
              <w:rPr>
                <w:spacing w:val="-2"/>
                <w:sz w:val="20"/>
              </w:rPr>
              <w:t>marca</w:t>
            </w:r>
            <w:r>
              <w:rPr>
                <w:spacing w:val="-10"/>
                <w:sz w:val="20"/>
              </w:rPr>
              <w:t> </w:t>
            </w:r>
            <w:r>
              <w:rPr>
                <w:spacing w:val="-2"/>
                <w:sz w:val="20"/>
              </w:rPr>
              <w:t>com</w:t>
            </w:r>
            <w:r>
              <w:rPr>
                <w:spacing w:val="-11"/>
                <w:sz w:val="20"/>
              </w:rPr>
              <w:t> </w:t>
            </w:r>
            <w:r>
              <w:rPr>
                <w:spacing w:val="-2"/>
                <w:sz w:val="20"/>
              </w:rPr>
              <w:t>base </w:t>
            </w:r>
            <w:r>
              <w:rPr>
                <w:sz w:val="20"/>
              </w:rPr>
              <w:t>em condições financeiras (investimento prévio</w:t>
            </w:r>
            <w:r>
              <w:rPr>
                <w:spacing w:val="-5"/>
                <w:sz w:val="20"/>
              </w:rPr>
              <w:t> </w:t>
            </w:r>
            <w:r>
              <w:rPr>
                <w:sz w:val="20"/>
              </w:rPr>
              <w:t>na</w:t>
            </w:r>
            <w:r>
              <w:rPr>
                <w:spacing w:val="-5"/>
                <w:sz w:val="20"/>
              </w:rPr>
              <w:t> </w:t>
            </w:r>
            <w:r>
              <w:rPr>
                <w:sz w:val="20"/>
              </w:rPr>
              <w:t>solução</w:t>
            </w:r>
            <w:r>
              <w:rPr>
                <w:spacing w:val="-5"/>
                <w:sz w:val="20"/>
              </w:rPr>
              <w:t> </w:t>
            </w:r>
            <w:r>
              <w:rPr>
                <w:sz w:val="20"/>
              </w:rPr>
              <w:t>atual,</w:t>
            </w:r>
            <w:r>
              <w:rPr>
                <w:spacing w:val="-5"/>
                <w:sz w:val="20"/>
              </w:rPr>
              <w:t> </w:t>
            </w:r>
            <w:r>
              <w:rPr>
                <w:sz w:val="20"/>
              </w:rPr>
              <w:t>além</w:t>
            </w:r>
            <w:r>
              <w:rPr>
                <w:spacing w:val="-5"/>
                <w:sz w:val="20"/>
              </w:rPr>
              <w:t> </w:t>
            </w:r>
            <w:r>
              <w:rPr>
                <w:sz w:val="20"/>
              </w:rPr>
              <w:t>do</w:t>
            </w:r>
            <w:r>
              <w:rPr>
                <w:spacing w:val="-5"/>
                <w:sz w:val="20"/>
              </w:rPr>
              <w:t> </w:t>
            </w:r>
            <w:r>
              <w:rPr>
                <w:sz w:val="20"/>
              </w:rPr>
              <w:t>impacto funcional à prestação dos serviços jurisdicionais em eventual troca de</w:t>
            </w:r>
          </w:p>
          <w:p>
            <w:pPr>
              <w:pStyle w:val="TableParagraph"/>
              <w:spacing w:line="212" w:lineRule="exact"/>
              <w:ind w:left="11"/>
              <w:jc w:val="center"/>
              <w:rPr>
                <w:sz w:val="20"/>
              </w:rPr>
            </w:pPr>
            <w:r>
              <w:rPr>
                <w:spacing w:val="-2"/>
                <w:sz w:val="20"/>
              </w:rPr>
              <w:t>solução).</w:t>
            </w:r>
          </w:p>
        </w:tc>
        <w:tc>
          <w:tcPr>
            <w:tcW w:w="1325" w:type="dxa"/>
          </w:tcPr>
          <w:p>
            <w:pPr>
              <w:pStyle w:val="TableParagraph"/>
              <w:rPr>
                <w:b/>
                <w:sz w:val="16"/>
              </w:rPr>
            </w:pPr>
          </w:p>
          <w:p>
            <w:pPr>
              <w:pStyle w:val="TableParagraph"/>
              <w:spacing w:before="135"/>
              <w:rPr>
                <w:b/>
                <w:sz w:val="16"/>
              </w:rPr>
            </w:pPr>
          </w:p>
          <w:p>
            <w:pPr>
              <w:pStyle w:val="TableParagraph"/>
              <w:spacing w:line="259" w:lineRule="auto"/>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3369" w:type="dxa"/>
            <w:gridSpan w:val="4"/>
          </w:tcPr>
          <w:p>
            <w:pPr>
              <w:pStyle w:val="TableParagraph"/>
              <w:spacing w:line="207" w:lineRule="exact"/>
              <w:ind w:left="772"/>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1325" w:type="dxa"/>
          </w:tcPr>
          <w:p>
            <w:pPr>
              <w:pStyle w:val="TableParagraph"/>
              <w:spacing w:before="7"/>
              <w:ind w:left="14" w:right="3"/>
              <w:jc w:val="center"/>
              <w:rPr>
                <w:b/>
                <w:sz w:val="16"/>
              </w:rPr>
            </w:pPr>
            <w:r>
              <w:rPr>
                <w:b/>
                <w:spacing w:val="-2"/>
                <w:w w:val="105"/>
                <w:sz w:val="16"/>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602" w:hRule="atLeast"/>
        </w:trPr>
        <w:tc>
          <w:tcPr>
            <w:tcW w:w="570" w:type="dxa"/>
          </w:tcPr>
          <w:p>
            <w:pPr>
              <w:pStyle w:val="TableParagraph"/>
              <w:rPr>
                <w:b/>
                <w:sz w:val="20"/>
              </w:rPr>
            </w:pPr>
          </w:p>
          <w:p>
            <w:pPr>
              <w:pStyle w:val="TableParagraph"/>
              <w:spacing w:before="216"/>
              <w:rPr>
                <w:b/>
                <w:sz w:val="20"/>
              </w:rPr>
            </w:pPr>
          </w:p>
          <w:p>
            <w:pPr>
              <w:pStyle w:val="TableParagraph"/>
              <w:ind w:left="12"/>
              <w:jc w:val="center"/>
              <w:rPr>
                <w:sz w:val="20"/>
              </w:rPr>
            </w:pPr>
            <w:r>
              <w:rPr>
                <w:spacing w:val="-10"/>
                <w:sz w:val="20"/>
              </w:rPr>
              <w:t>1</w:t>
            </w:r>
          </w:p>
        </w:tc>
        <w:tc>
          <w:tcPr>
            <w:tcW w:w="3369" w:type="dxa"/>
            <w:gridSpan w:val="4"/>
          </w:tcPr>
          <w:p>
            <w:pPr>
              <w:pStyle w:val="TableParagraph"/>
              <w:spacing w:line="244" w:lineRule="auto"/>
              <w:ind w:left="35" w:right="21"/>
              <w:jc w:val="center"/>
              <w:rPr>
                <w:sz w:val="20"/>
              </w:rPr>
            </w:pPr>
            <w:r>
              <w:rPr>
                <w:spacing w:val="-4"/>
                <w:sz w:val="20"/>
              </w:rPr>
              <w:t>Alocar integralmente os </w:t>
            </w:r>
            <w:r>
              <w:rPr>
                <w:spacing w:val="-4"/>
                <w:sz w:val="20"/>
              </w:rPr>
              <w:t>servidores </w:t>
            </w:r>
            <w:r>
              <w:rPr>
                <w:sz w:val="20"/>
              </w:rPr>
              <w:t>responsáveis e que</w:t>
            </w:r>
          </w:p>
          <w:p>
            <w:pPr>
              <w:pStyle w:val="TableParagraph"/>
              <w:spacing w:line="230" w:lineRule="atLeast" w:before="193"/>
              <w:ind w:left="62" w:right="48"/>
              <w:jc w:val="center"/>
              <w:rPr>
                <w:sz w:val="20"/>
              </w:rPr>
            </w:pPr>
            <w:r>
              <w:rPr>
                <w:spacing w:val="-2"/>
                <w:sz w:val="20"/>
              </w:rPr>
              <w:t>confeccionaram</w:t>
            </w:r>
            <w:r>
              <w:rPr>
                <w:spacing w:val="-11"/>
                <w:sz w:val="20"/>
              </w:rPr>
              <w:t> </w:t>
            </w:r>
            <w:r>
              <w:rPr>
                <w:spacing w:val="-2"/>
                <w:sz w:val="20"/>
              </w:rPr>
              <w:t>o</w:t>
            </w:r>
            <w:r>
              <w:rPr>
                <w:spacing w:val="-10"/>
                <w:sz w:val="20"/>
              </w:rPr>
              <w:t> </w:t>
            </w:r>
            <w:r>
              <w:rPr>
                <w:spacing w:val="-2"/>
                <w:sz w:val="20"/>
              </w:rPr>
              <w:t>TR,</w:t>
            </w:r>
            <w:r>
              <w:rPr>
                <w:spacing w:val="-11"/>
                <w:sz w:val="20"/>
              </w:rPr>
              <w:t> </w:t>
            </w:r>
            <w:r>
              <w:rPr>
                <w:spacing w:val="-2"/>
                <w:sz w:val="20"/>
              </w:rPr>
              <w:t>para</w:t>
            </w:r>
            <w:r>
              <w:rPr>
                <w:spacing w:val="-10"/>
                <w:sz w:val="20"/>
              </w:rPr>
              <w:t> </w:t>
            </w:r>
            <w:r>
              <w:rPr>
                <w:spacing w:val="-2"/>
                <w:sz w:val="20"/>
              </w:rPr>
              <w:t>dar</w:t>
            </w:r>
            <w:r>
              <w:rPr>
                <w:spacing w:val="-11"/>
                <w:sz w:val="20"/>
              </w:rPr>
              <w:t> </w:t>
            </w:r>
            <w:r>
              <w:rPr>
                <w:spacing w:val="-2"/>
                <w:sz w:val="20"/>
              </w:rPr>
              <w:t>respostas </w:t>
            </w:r>
            <w:r>
              <w:rPr>
                <w:sz w:val="20"/>
              </w:rPr>
              <w:t>e, consequentemente, mitigar as causas que</w:t>
            </w:r>
            <w:r>
              <w:rPr>
                <w:spacing w:val="-13"/>
                <w:sz w:val="20"/>
              </w:rPr>
              <w:t> </w:t>
            </w:r>
            <w:r>
              <w:rPr>
                <w:sz w:val="20"/>
              </w:rPr>
              <w:t>originaram</w:t>
            </w:r>
            <w:r>
              <w:rPr>
                <w:spacing w:val="-12"/>
                <w:sz w:val="20"/>
              </w:rPr>
              <w:t> </w:t>
            </w:r>
            <w:r>
              <w:rPr>
                <w:sz w:val="20"/>
              </w:rPr>
              <w:t>a</w:t>
            </w:r>
            <w:r>
              <w:rPr>
                <w:spacing w:val="-13"/>
                <w:sz w:val="20"/>
              </w:rPr>
              <w:t> </w:t>
            </w:r>
            <w:r>
              <w:rPr>
                <w:sz w:val="20"/>
              </w:rPr>
              <w:t>suspensão</w:t>
            </w:r>
            <w:r>
              <w:rPr>
                <w:spacing w:val="-12"/>
                <w:sz w:val="20"/>
              </w:rPr>
              <w:t> </w:t>
            </w:r>
            <w:r>
              <w:rPr>
                <w:sz w:val="20"/>
              </w:rPr>
              <w:t>do</w:t>
            </w:r>
            <w:r>
              <w:rPr>
                <w:spacing w:val="-13"/>
                <w:sz w:val="20"/>
              </w:rPr>
              <w:t> </w:t>
            </w:r>
            <w:r>
              <w:rPr>
                <w:sz w:val="20"/>
              </w:rPr>
              <w:t>processo </w:t>
            </w:r>
            <w:r>
              <w:rPr>
                <w:spacing w:val="-2"/>
                <w:sz w:val="20"/>
              </w:rPr>
              <w:t>licitatório.</w:t>
            </w:r>
          </w:p>
        </w:tc>
        <w:tc>
          <w:tcPr>
            <w:tcW w:w="1325" w:type="dxa"/>
          </w:tcPr>
          <w:p>
            <w:pPr>
              <w:pStyle w:val="TableParagraph"/>
              <w:spacing w:before="120"/>
              <w:rPr>
                <w:b/>
                <w:sz w:val="16"/>
              </w:rPr>
            </w:pPr>
          </w:p>
          <w:p>
            <w:pPr>
              <w:pStyle w:val="TableParagraph"/>
              <w:spacing w:line="259" w:lineRule="auto" w:before="1"/>
              <w:ind w:left="302" w:right="288" w:hanging="1"/>
              <w:jc w:val="center"/>
              <w:rPr>
                <w:sz w:val="16"/>
              </w:rPr>
            </w:pPr>
            <w:r>
              <w:rPr>
                <w:w w:val="105"/>
                <w:sz w:val="16"/>
              </w:rPr>
              <w:t>Fiscais</w:t>
            </w:r>
            <w:r>
              <w:rPr>
                <w:spacing w:val="-1"/>
                <w:w w:val="105"/>
                <w:sz w:val="16"/>
              </w:rPr>
              <w:t> </w:t>
            </w:r>
            <w:r>
              <w:rPr>
                <w:w w:val="105"/>
                <w:sz w:val="16"/>
              </w:rPr>
              <w:t>/ </w:t>
            </w:r>
            <w:r>
              <w:rPr>
                <w:spacing w:val="-2"/>
                <w:sz w:val="16"/>
              </w:rPr>
              <w:t>Integrantes</w:t>
            </w:r>
          </w:p>
          <w:p>
            <w:pPr>
              <w:pStyle w:val="TableParagraph"/>
              <w:spacing w:before="13"/>
              <w:rPr>
                <w:b/>
                <w:sz w:val="16"/>
              </w:rPr>
            </w:pPr>
          </w:p>
          <w:p>
            <w:pPr>
              <w:pStyle w:val="TableParagraph"/>
              <w:spacing w:line="259" w:lineRule="auto"/>
              <w:ind w:left="14"/>
              <w:jc w:val="center"/>
              <w:rPr>
                <w:sz w:val="16"/>
              </w:rPr>
            </w:pPr>
            <w:r>
              <w:rPr>
                <w:sz w:val="16"/>
              </w:rPr>
              <w:t>Demandantes</w:t>
            </w:r>
            <w:r>
              <w:rPr>
                <w:spacing w:val="-10"/>
                <w:sz w:val="16"/>
              </w:rPr>
              <w:t> </w:t>
            </w:r>
            <w:r>
              <w:rPr>
                <w:sz w:val="16"/>
              </w:rPr>
              <w:t>e</w:t>
            </w:r>
            <w:r>
              <w:rPr>
                <w:spacing w:val="40"/>
                <w:sz w:val="16"/>
              </w:rPr>
              <w:t> </w:t>
            </w:r>
            <w:r>
              <w:rPr>
                <w:spacing w:val="-2"/>
                <w:sz w:val="16"/>
              </w:rPr>
              <w:t>Técnicos.</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x)</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1400" w:type="dxa"/>
            <w:gridSpan w:val="2"/>
          </w:tcPr>
          <w:p>
            <w:pPr>
              <w:pStyle w:val="TableParagraph"/>
              <w:spacing w:before="99"/>
              <w:rPr>
                <w:b/>
                <w:sz w:val="20"/>
              </w:rPr>
            </w:pPr>
          </w:p>
          <w:p>
            <w:pPr>
              <w:pStyle w:val="TableParagraph"/>
              <w:ind w:left="342"/>
              <w:rPr>
                <w:b/>
                <w:sz w:val="20"/>
              </w:rPr>
            </w:pPr>
            <w:r>
              <w:rPr>
                <w:b/>
                <w:sz w:val="20"/>
              </w:rPr>
              <w:t>Risco</w:t>
            </w:r>
            <w:r>
              <w:rPr>
                <w:b/>
                <w:spacing w:val="-6"/>
                <w:sz w:val="20"/>
              </w:rPr>
              <w:t> </w:t>
            </w:r>
            <w:r>
              <w:rPr>
                <w:b/>
                <w:spacing w:val="-5"/>
                <w:sz w:val="20"/>
              </w:rPr>
              <w:t>03</w:t>
            </w:r>
          </w:p>
        </w:tc>
        <w:tc>
          <w:tcPr>
            <w:tcW w:w="2539" w:type="dxa"/>
            <w:gridSpan w:val="3"/>
          </w:tcPr>
          <w:p>
            <w:pPr>
              <w:pStyle w:val="TableParagraph"/>
              <w:spacing w:line="244" w:lineRule="auto"/>
              <w:ind w:left="14" w:right="1"/>
              <w:jc w:val="center"/>
              <w:rPr>
                <w:sz w:val="20"/>
              </w:rPr>
            </w:pPr>
            <w:r>
              <w:rPr>
                <w:sz w:val="20"/>
              </w:rPr>
              <w:t>Atraso ou suspensão do </w:t>
            </w:r>
            <w:r>
              <w:rPr>
                <w:spacing w:val="-2"/>
                <w:sz w:val="20"/>
              </w:rPr>
              <w:t>processo</w:t>
            </w:r>
            <w:r>
              <w:rPr>
                <w:spacing w:val="-11"/>
                <w:sz w:val="20"/>
              </w:rPr>
              <w:t> </w:t>
            </w:r>
            <w:r>
              <w:rPr>
                <w:spacing w:val="-2"/>
                <w:sz w:val="20"/>
              </w:rPr>
              <w:t>licitatório</w:t>
            </w:r>
            <w:r>
              <w:rPr>
                <w:spacing w:val="-10"/>
                <w:sz w:val="20"/>
              </w:rPr>
              <w:t> </w:t>
            </w:r>
            <w:r>
              <w:rPr>
                <w:spacing w:val="-2"/>
                <w:sz w:val="20"/>
              </w:rPr>
              <w:t>em</w:t>
            </w:r>
            <w:r>
              <w:rPr>
                <w:spacing w:val="-11"/>
                <w:sz w:val="20"/>
              </w:rPr>
              <w:t> </w:t>
            </w:r>
            <w:r>
              <w:rPr>
                <w:spacing w:val="-2"/>
                <w:sz w:val="20"/>
              </w:rPr>
              <w:t>face</w:t>
            </w:r>
          </w:p>
          <w:p>
            <w:pPr>
              <w:pStyle w:val="TableParagraph"/>
              <w:spacing w:line="212" w:lineRule="exact" w:before="194"/>
              <w:ind w:left="14" w:right="3"/>
              <w:jc w:val="center"/>
              <w:rPr>
                <w:sz w:val="20"/>
              </w:rPr>
            </w:pPr>
            <w:r>
              <w:rPr>
                <w:sz w:val="20"/>
              </w:rPr>
              <w:t>de</w:t>
            </w:r>
            <w:r>
              <w:rPr>
                <w:spacing w:val="-6"/>
                <w:sz w:val="20"/>
              </w:rPr>
              <w:t> </w:t>
            </w:r>
            <w:r>
              <w:rPr>
                <w:spacing w:val="-2"/>
                <w:sz w:val="20"/>
              </w:rPr>
              <w:t>impugnações.</w:t>
            </w:r>
          </w:p>
        </w:tc>
        <w:tc>
          <w:tcPr>
            <w:tcW w:w="1325" w:type="dxa"/>
          </w:tcPr>
          <w:p>
            <w:pPr>
              <w:pStyle w:val="TableParagraph"/>
              <w:spacing w:before="144"/>
              <w:ind w:left="14" w:right="3"/>
              <w:jc w:val="center"/>
              <w:rPr>
                <w:sz w:val="16"/>
              </w:rPr>
            </w:pPr>
            <w:r>
              <w:rPr>
                <w:sz w:val="16"/>
              </w:rPr>
              <w:t>Grau</w:t>
            </w:r>
            <w:r>
              <w:rPr>
                <w:spacing w:val="2"/>
                <w:sz w:val="16"/>
              </w:rPr>
              <w:t> </w:t>
            </w:r>
            <w:r>
              <w:rPr>
                <w:sz w:val="16"/>
              </w:rPr>
              <w:t>do</w:t>
            </w:r>
            <w:r>
              <w:rPr>
                <w:spacing w:val="3"/>
                <w:sz w:val="16"/>
              </w:rPr>
              <w:t> </w:t>
            </w:r>
            <w:r>
              <w:rPr>
                <w:spacing w:val="-2"/>
                <w:sz w:val="16"/>
              </w:rPr>
              <w:t>risco</w:t>
            </w:r>
          </w:p>
          <w:p>
            <w:pPr>
              <w:pStyle w:val="TableParagraph"/>
              <w:spacing w:before="28"/>
              <w:rPr>
                <w:b/>
                <w:sz w:val="16"/>
              </w:rPr>
            </w:pPr>
          </w:p>
          <w:p>
            <w:pPr>
              <w:pStyle w:val="TableParagraph"/>
              <w:ind w:left="14" w:right="3"/>
              <w:jc w:val="center"/>
              <w:rPr>
                <w:sz w:val="16"/>
              </w:rPr>
            </w:pP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1400" w:type="dxa"/>
            <w:gridSpan w:val="2"/>
          </w:tcPr>
          <w:p>
            <w:pPr>
              <w:pStyle w:val="TableParagraph"/>
              <w:spacing w:before="106"/>
              <w:ind w:left="159"/>
              <w:rPr>
                <w:sz w:val="20"/>
              </w:rPr>
            </w:pPr>
            <w:r>
              <w:rPr>
                <w:spacing w:val="-2"/>
                <w:sz w:val="20"/>
              </w:rPr>
              <w:t>Probabilidade</w:t>
            </w:r>
          </w:p>
        </w:tc>
        <w:tc>
          <w:tcPr>
            <w:tcW w:w="805" w:type="dxa"/>
          </w:tcPr>
          <w:p>
            <w:pPr>
              <w:pStyle w:val="TableParagraph"/>
              <w:spacing w:line="225" w:lineRule="exact"/>
              <w:ind w:left="237"/>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80"/>
              <w:rPr>
                <w:sz w:val="20"/>
              </w:rPr>
            </w:pPr>
            <w:r>
              <w:rPr>
                <w:spacing w:val="-2"/>
                <w:sz w:val="20"/>
              </w:rPr>
              <w:t>Baixa</w:t>
            </w:r>
          </w:p>
        </w:tc>
        <w:tc>
          <w:tcPr>
            <w:tcW w:w="842" w:type="dxa"/>
          </w:tcPr>
          <w:p>
            <w:pPr>
              <w:pStyle w:val="TableParagraph"/>
              <w:spacing w:before="106"/>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377"/>
              <w:rPr>
                <w:sz w:val="20"/>
              </w:rPr>
            </w:pPr>
            <w:r>
              <w:rPr>
                <w:spacing w:val="-2"/>
                <w:sz w:val="20"/>
              </w:rPr>
              <w:t>Impacto</w:t>
            </w:r>
          </w:p>
        </w:tc>
        <w:tc>
          <w:tcPr>
            <w:tcW w:w="805" w:type="dxa"/>
          </w:tcPr>
          <w:p>
            <w:pPr>
              <w:pStyle w:val="TableParagraph"/>
              <w:spacing w:line="207" w:lineRule="exact"/>
              <w:ind w:left="60"/>
              <w:rPr>
                <w:sz w:val="20"/>
              </w:rPr>
            </w:pPr>
            <w:r>
              <w:rPr>
                <w:sz w:val="20"/>
              </w:rPr>
              <w:t>(</w:t>
            </w:r>
            <w:r>
              <w:rPr>
                <w:spacing w:val="-2"/>
                <w:sz w:val="20"/>
              </w:rPr>
              <w:t> </w:t>
            </w:r>
            <w:r>
              <w:rPr>
                <w:sz w:val="20"/>
              </w:rPr>
              <w:t>)</w:t>
            </w:r>
            <w:r>
              <w:rPr>
                <w:spacing w:val="-2"/>
                <w:sz w:val="20"/>
              </w:rPr>
              <w:t> Baixo</w:t>
            </w:r>
          </w:p>
        </w:tc>
        <w:tc>
          <w:tcPr>
            <w:tcW w:w="842"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line="207" w:lineRule="exact"/>
              <w:ind w:left="14" w:right="3"/>
              <w:jc w:val="center"/>
              <w:rPr>
                <w:sz w:val="20"/>
              </w:rPr>
            </w:pPr>
            <w:r>
              <w:rPr>
                <w:sz w:val="20"/>
              </w:rPr>
              <w:t>(</w:t>
            </w:r>
            <w:r>
              <w:rPr>
                <w:spacing w:val="-4"/>
                <w:sz w:val="20"/>
              </w:rPr>
              <w:t> </w:t>
            </w:r>
            <w:r>
              <w:rPr>
                <w:sz w:val="20"/>
              </w:rPr>
              <w:t>x</w:t>
            </w:r>
            <w:r>
              <w:rPr>
                <w:spacing w:val="-3"/>
                <w:sz w:val="20"/>
              </w:rPr>
              <w:t> </w:t>
            </w:r>
            <w:r>
              <w:rPr>
                <w:sz w:val="20"/>
              </w:rPr>
              <w:t>)</w:t>
            </w:r>
            <w:r>
              <w:rPr>
                <w:spacing w:val="-3"/>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12"/>
              <w:jc w:val="center"/>
              <w:rPr>
                <w:b/>
                <w:sz w:val="20"/>
              </w:rPr>
            </w:pPr>
            <w:r>
              <w:rPr>
                <w:b/>
                <w:spacing w:val="-5"/>
                <w:sz w:val="20"/>
              </w:rPr>
              <w:t>Id.</w:t>
            </w:r>
          </w:p>
        </w:tc>
        <w:tc>
          <w:tcPr>
            <w:tcW w:w="3864" w:type="dxa"/>
            <w:gridSpan w:val="4"/>
          </w:tcPr>
          <w:p>
            <w:pPr>
              <w:pStyle w:val="TableParagraph"/>
              <w:spacing w:line="207" w:lineRule="exact"/>
              <w:ind w:left="11"/>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845" w:hRule="atLeast"/>
        </w:trPr>
        <w:tc>
          <w:tcPr>
            <w:tcW w:w="570" w:type="dxa"/>
            <w:tcBorders>
              <w:bottom w:val="thinThickMediumGap" w:sz="9" w:space="0" w:color="EDEDED"/>
            </w:tcBorders>
            <w:shd w:val="clear" w:color="auto" w:fill="FFFFFF"/>
          </w:tcPr>
          <w:p>
            <w:pPr>
              <w:pStyle w:val="TableParagraph"/>
              <w:spacing w:before="99"/>
              <w:rPr>
                <w:b/>
                <w:sz w:val="20"/>
              </w:rPr>
            </w:pPr>
          </w:p>
          <w:p>
            <w:pPr>
              <w:pStyle w:val="TableParagraph"/>
              <w:ind w:left="12"/>
              <w:jc w:val="center"/>
              <w:rPr>
                <w:sz w:val="20"/>
              </w:rPr>
            </w:pPr>
            <w:r>
              <w:rPr>
                <w:spacing w:val="-10"/>
                <w:sz w:val="20"/>
              </w:rPr>
              <w:t>1</w:t>
            </w:r>
          </w:p>
        </w:tc>
        <w:tc>
          <w:tcPr>
            <w:tcW w:w="4694" w:type="dxa"/>
            <w:gridSpan w:val="5"/>
            <w:tcBorders>
              <w:bottom w:val="thinThickMediumGap" w:sz="9" w:space="0" w:color="EDEDED"/>
            </w:tcBorders>
            <w:shd w:val="clear" w:color="auto" w:fill="FFFFFF"/>
          </w:tcPr>
          <w:p>
            <w:pPr>
              <w:pStyle w:val="TableParagraph"/>
              <w:spacing w:line="244" w:lineRule="auto"/>
              <w:ind w:left="14" w:right="1"/>
              <w:jc w:val="center"/>
              <w:rPr>
                <w:sz w:val="20"/>
              </w:rPr>
            </w:pPr>
            <w:r>
              <w:rPr>
                <w:spacing w:val="-2"/>
                <w:sz w:val="20"/>
              </w:rPr>
              <w:t>Não</w:t>
            </w:r>
            <w:r>
              <w:rPr>
                <w:spacing w:val="-11"/>
                <w:sz w:val="20"/>
              </w:rPr>
              <w:t> </w:t>
            </w:r>
            <w:r>
              <w:rPr>
                <w:spacing w:val="-2"/>
                <w:sz w:val="20"/>
              </w:rPr>
              <w:t>cumprimento</w:t>
            </w:r>
            <w:r>
              <w:rPr>
                <w:spacing w:val="-10"/>
                <w:sz w:val="20"/>
              </w:rPr>
              <w:t> </w:t>
            </w:r>
            <w:r>
              <w:rPr>
                <w:spacing w:val="-2"/>
                <w:sz w:val="20"/>
              </w:rPr>
              <w:t>dos</w:t>
            </w:r>
            <w:r>
              <w:rPr>
                <w:spacing w:val="-11"/>
                <w:sz w:val="20"/>
              </w:rPr>
              <w:t> </w:t>
            </w:r>
            <w:r>
              <w:rPr>
                <w:spacing w:val="-2"/>
                <w:sz w:val="20"/>
              </w:rPr>
              <w:t>prazos</w:t>
            </w:r>
            <w:r>
              <w:rPr>
                <w:spacing w:val="-10"/>
                <w:sz w:val="20"/>
              </w:rPr>
              <w:t> </w:t>
            </w:r>
            <w:r>
              <w:rPr>
                <w:spacing w:val="-2"/>
                <w:sz w:val="20"/>
              </w:rPr>
              <w:t>estabelecidos</w:t>
            </w:r>
            <w:r>
              <w:rPr>
                <w:spacing w:val="-11"/>
                <w:sz w:val="20"/>
              </w:rPr>
              <w:t> </w:t>
            </w:r>
            <w:r>
              <w:rPr>
                <w:spacing w:val="-2"/>
                <w:sz w:val="20"/>
              </w:rPr>
              <w:t>inicialmente</w:t>
            </w:r>
            <w:r>
              <w:rPr>
                <w:spacing w:val="-10"/>
                <w:sz w:val="20"/>
              </w:rPr>
              <w:t> </w:t>
            </w:r>
            <w:r>
              <w:rPr>
                <w:spacing w:val="-2"/>
                <w:sz w:val="20"/>
              </w:rPr>
              <w:t>no </w:t>
            </w:r>
            <w:r>
              <w:rPr>
                <w:sz w:val="20"/>
              </w:rPr>
              <w:t>projeto, podendo afetar o</w:t>
            </w:r>
          </w:p>
          <w:p>
            <w:pPr>
              <w:pStyle w:val="TableParagraph"/>
              <w:spacing w:line="162" w:lineRule="exact" w:before="194"/>
              <w:ind w:left="14" w:right="3"/>
              <w:jc w:val="center"/>
              <w:rPr>
                <w:sz w:val="20"/>
              </w:rPr>
            </w:pPr>
            <w:r>
              <w:rPr>
                <w:spacing w:val="-4"/>
                <w:sz w:val="20"/>
              </w:rPr>
              <w:t>pleno</w:t>
            </w:r>
            <w:r>
              <w:rPr>
                <w:sz w:val="20"/>
              </w:rPr>
              <w:t> </w:t>
            </w:r>
            <w:r>
              <w:rPr>
                <w:spacing w:val="-4"/>
                <w:sz w:val="20"/>
              </w:rPr>
              <w:t>funcionamento</w:t>
            </w:r>
            <w:r>
              <w:rPr>
                <w:sz w:val="20"/>
              </w:rPr>
              <w:t> </w:t>
            </w:r>
            <w:r>
              <w:rPr>
                <w:spacing w:val="-4"/>
                <w:sz w:val="20"/>
              </w:rPr>
              <w:t>dos</w:t>
            </w:r>
            <w:r>
              <w:rPr>
                <w:sz w:val="20"/>
              </w:rPr>
              <w:t> </w:t>
            </w:r>
            <w:r>
              <w:rPr>
                <w:spacing w:val="-4"/>
                <w:sz w:val="20"/>
              </w:rPr>
              <w:t>serviços</w:t>
            </w:r>
            <w:r>
              <w:rPr>
                <w:sz w:val="20"/>
              </w:rPr>
              <w:t> </w:t>
            </w:r>
            <w:r>
              <w:rPr>
                <w:spacing w:val="-4"/>
                <w:sz w:val="20"/>
              </w:rPr>
              <w:t>aqui</w:t>
            </w:r>
            <w:r>
              <w:rPr>
                <w:sz w:val="20"/>
              </w:rPr>
              <w:t> </w:t>
            </w:r>
            <w:r>
              <w:rPr>
                <w:spacing w:val="-4"/>
                <w:sz w:val="20"/>
              </w:rPr>
              <w:t>elencados.</w:t>
            </w:r>
          </w:p>
        </w:tc>
        <w:tc>
          <w:tcPr>
            <w:tcW w:w="5178" w:type="dxa"/>
            <w:vMerge/>
            <w:tcBorders>
              <w:top w:val="nil"/>
              <w:bottom w:val="single" w:sz="18" w:space="0" w:color="EDEDED"/>
              <w:right w:val="nil"/>
            </w:tcBorders>
            <w:shd w:val="clear" w:color="auto" w:fill="FFFFFF"/>
          </w:tcPr>
          <w:p>
            <w:pPr>
              <w:rPr>
                <w:sz w:val="2"/>
                <w:szCs w:val="2"/>
              </w:rPr>
            </w:pPr>
          </w:p>
        </w:tc>
      </w:tr>
      <w:tr>
        <w:trPr>
          <w:trHeight w:val="263" w:hRule="atLeast"/>
        </w:trPr>
        <w:tc>
          <w:tcPr>
            <w:tcW w:w="1400" w:type="dxa"/>
            <w:gridSpan w:val="2"/>
            <w:tcBorders>
              <w:top w:val="thickThinMediumGap" w:sz="9" w:space="0" w:color="EDEDED"/>
            </w:tcBorders>
            <w:shd w:val="clear" w:color="auto" w:fill="FFFFFF"/>
          </w:tcPr>
          <w:p>
            <w:pPr>
              <w:pStyle w:val="TableParagraph"/>
              <w:rPr>
                <w:sz w:val="18"/>
              </w:rPr>
            </w:pPr>
          </w:p>
        </w:tc>
        <w:tc>
          <w:tcPr>
            <w:tcW w:w="2539" w:type="dxa"/>
            <w:gridSpan w:val="3"/>
            <w:tcBorders>
              <w:top w:val="thickThinMediumGap" w:sz="9" w:space="0" w:color="EDEDED"/>
            </w:tcBorders>
            <w:shd w:val="clear" w:color="auto" w:fill="FFFFFF"/>
          </w:tcPr>
          <w:p>
            <w:pPr>
              <w:pStyle w:val="TableParagraph"/>
              <w:spacing w:line="227" w:lineRule="exact" w:before="16"/>
              <w:ind w:left="592"/>
              <w:rPr>
                <w:b/>
                <w:sz w:val="20"/>
              </w:rPr>
            </w:pPr>
            <w:r>
              <w:rPr>
                <w:b/>
                <w:spacing w:val="-2"/>
                <w:sz w:val="20"/>
              </w:rPr>
              <w:t>Ação</w:t>
            </w:r>
            <w:r>
              <w:rPr>
                <w:b/>
                <w:spacing w:val="-10"/>
                <w:sz w:val="20"/>
              </w:rPr>
              <w:t> </w:t>
            </w:r>
            <w:r>
              <w:rPr>
                <w:b/>
                <w:spacing w:val="-2"/>
                <w:sz w:val="20"/>
              </w:rPr>
              <w:t>Preventiva</w:t>
            </w:r>
          </w:p>
        </w:tc>
        <w:tc>
          <w:tcPr>
            <w:tcW w:w="1325" w:type="dxa"/>
            <w:tcBorders>
              <w:top w:val="thickThinMediumGap" w:sz="9" w:space="0" w:color="EDEDED"/>
            </w:tcBorders>
            <w:shd w:val="clear" w:color="auto" w:fill="FFFFFF"/>
          </w:tcPr>
          <w:p>
            <w:pPr>
              <w:pStyle w:val="TableParagraph"/>
              <w:spacing w:before="28"/>
              <w:ind w:left="14" w:right="3"/>
              <w:jc w:val="center"/>
              <w:rPr>
                <w:b/>
                <w:sz w:val="16"/>
              </w:rPr>
            </w:pPr>
            <w:r>
              <w:rPr>
                <w:b/>
                <w:spacing w:val="-2"/>
                <w:w w:val="105"/>
                <w:sz w:val="16"/>
              </w:rPr>
              <w:t>Responsável</w:t>
            </w: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80" w:left="560" w:right="420"/>
        </w:sectPr>
      </w:pPr>
    </w:p>
    <w:p>
      <w:pPr>
        <w:pStyle w:val="BodyText"/>
        <w:spacing w:before="188" w:after="1"/>
        <w:rPr>
          <w:b/>
          <w:sz w:val="20"/>
        </w:rPr>
      </w:pPr>
      <w:r>
        <w:rPr/>
        <mc:AlternateContent>
          <mc:Choice Requires="wps">
            <w:drawing>
              <wp:anchor distT="0" distB="0" distL="0" distR="0" allowOverlap="1" layoutInCell="1" locked="0" behindDoc="1" simplePos="0" relativeHeight="486471168">
                <wp:simplePos x="0" y="0"/>
                <wp:positionH relativeFrom="page">
                  <wp:posOffset>355599</wp:posOffset>
                </wp:positionH>
                <wp:positionV relativeFrom="page">
                  <wp:posOffset>1612892</wp:posOffset>
                </wp:positionV>
                <wp:extent cx="6858000" cy="836803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6.999374pt;width:539.999909pt;height:658.899344pt;mso-position-horizontal-relative:page;mso-position-vertical-relative:page;z-index:-16845312" id="docshape62" filled="true" fillcolor="#ffffff"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842"/>
        <w:gridCol w:w="892"/>
        <w:gridCol w:w="1325"/>
        <w:gridCol w:w="5178"/>
      </w:tblGrid>
      <w:tr>
        <w:trPr>
          <w:trHeight w:val="664" w:hRule="atLeast"/>
        </w:trPr>
        <w:tc>
          <w:tcPr>
            <w:tcW w:w="570" w:type="dxa"/>
            <w:tcBorders>
              <w:top w:val="nil"/>
            </w:tcBorders>
          </w:tcPr>
          <w:p>
            <w:pPr>
              <w:pStyle w:val="TableParagraph"/>
              <w:spacing w:line="229" w:lineRule="exact"/>
              <w:ind w:left="12"/>
              <w:jc w:val="center"/>
              <w:rPr>
                <w:sz w:val="20"/>
              </w:rPr>
            </w:pPr>
            <w:r>
              <w:rPr>
                <w:spacing w:val="-10"/>
                <w:sz w:val="20"/>
              </w:rPr>
              <w:t>1</w:t>
            </w:r>
          </w:p>
        </w:tc>
        <w:tc>
          <w:tcPr>
            <w:tcW w:w="3369" w:type="dxa"/>
            <w:gridSpan w:val="4"/>
            <w:tcBorders>
              <w:top w:val="nil"/>
            </w:tcBorders>
          </w:tcPr>
          <w:p>
            <w:pPr>
              <w:pStyle w:val="TableParagraph"/>
              <w:spacing w:line="229" w:lineRule="exact"/>
              <w:ind w:left="11"/>
              <w:jc w:val="center"/>
              <w:rPr>
                <w:sz w:val="20"/>
              </w:rPr>
            </w:pPr>
            <w:r>
              <w:rPr>
                <w:spacing w:val="-2"/>
                <w:sz w:val="20"/>
              </w:rPr>
              <w:t>Elaborar</w:t>
            </w:r>
            <w:r>
              <w:rPr>
                <w:spacing w:val="-7"/>
                <w:sz w:val="20"/>
              </w:rPr>
              <w:t> </w:t>
            </w:r>
            <w:r>
              <w:rPr>
                <w:spacing w:val="-2"/>
                <w:sz w:val="20"/>
              </w:rPr>
              <w:t>o</w:t>
            </w:r>
            <w:r>
              <w:rPr>
                <w:spacing w:val="-6"/>
                <w:sz w:val="20"/>
              </w:rPr>
              <w:t> </w:t>
            </w:r>
            <w:r>
              <w:rPr>
                <w:spacing w:val="-2"/>
                <w:sz w:val="20"/>
              </w:rPr>
              <w:t>planejamento</w:t>
            </w:r>
            <w:r>
              <w:rPr>
                <w:spacing w:val="-7"/>
                <w:sz w:val="20"/>
              </w:rPr>
              <w:t> </w:t>
            </w:r>
            <w:r>
              <w:rPr>
                <w:spacing w:val="-2"/>
                <w:sz w:val="20"/>
              </w:rPr>
              <w:t>da</w:t>
            </w:r>
            <w:r>
              <w:rPr>
                <w:spacing w:val="-6"/>
                <w:sz w:val="20"/>
              </w:rPr>
              <w:t> </w:t>
            </w:r>
            <w:r>
              <w:rPr>
                <w:spacing w:val="-2"/>
                <w:sz w:val="20"/>
              </w:rPr>
              <w:t>contratação</w:t>
            </w:r>
          </w:p>
          <w:p>
            <w:pPr>
              <w:pStyle w:val="TableParagraph"/>
              <w:spacing w:line="212" w:lineRule="exact" w:before="203"/>
              <w:ind w:left="11"/>
              <w:jc w:val="center"/>
              <w:rPr>
                <w:sz w:val="20"/>
              </w:rPr>
            </w:pPr>
            <w:r>
              <w:rPr>
                <w:spacing w:val="-2"/>
                <w:sz w:val="20"/>
              </w:rPr>
              <w:t>soluções</w:t>
            </w:r>
            <w:r>
              <w:rPr>
                <w:spacing w:val="-11"/>
                <w:sz w:val="20"/>
              </w:rPr>
              <w:t> </w:t>
            </w:r>
            <w:r>
              <w:rPr>
                <w:spacing w:val="-2"/>
                <w:sz w:val="20"/>
              </w:rPr>
              <w:t>similares</w:t>
            </w:r>
            <w:r>
              <w:rPr>
                <w:spacing w:val="-10"/>
                <w:sz w:val="20"/>
              </w:rPr>
              <w:t> </w:t>
            </w:r>
            <w:r>
              <w:rPr>
                <w:spacing w:val="-2"/>
                <w:sz w:val="20"/>
              </w:rPr>
              <w:t>em</w:t>
            </w:r>
            <w:r>
              <w:rPr>
                <w:spacing w:val="-10"/>
                <w:sz w:val="20"/>
              </w:rPr>
              <w:t> </w:t>
            </w:r>
            <w:r>
              <w:rPr>
                <w:spacing w:val="-2"/>
                <w:sz w:val="20"/>
              </w:rPr>
              <w:t>outros</w:t>
            </w:r>
            <w:r>
              <w:rPr>
                <w:spacing w:val="-10"/>
                <w:sz w:val="20"/>
              </w:rPr>
              <w:t> </w:t>
            </w:r>
            <w:r>
              <w:rPr>
                <w:spacing w:val="-2"/>
                <w:sz w:val="20"/>
              </w:rPr>
              <w:t>órgãos.</w:t>
            </w:r>
          </w:p>
        </w:tc>
        <w:tc>
          <w:tcPr>
            <w:tcW w:w="1325" w:type="dxa"/>
            <w:tcBorders>
              <w:top w:val="nil"/>
            </w:tcBorders>
          </w:tcPr>
          <w:p>
            <w:pPr>
              <w:pStyle w:val="TableParagraph"/>
              <w:spacing w:line="183" w:lineRule="exact"/>
              <w:ind w:left="14" w:right="3"/>
              <w:jc w:val="center"/>
              <w:rPr>
                <w:sz w:val="16"/>
              </w:rPr>
            </w:pPr>
            <w:r>
              <w:rPr>
                <w:sz w:val="16"/>
              </w:rPr>
              <w:t>Equipe</w:t>
            </w:r>
            <w:r>
              <w:rPr>
                <w:spacing w:val="2"/>
                <w:sz w:val="16"/>
              </w:rPr>
              <w:t> </w:t>
            </w:r>
            <w:r>
              <w:rPr>
                <w:spacing w:val="-5"/>
                <w:sz w:val="16"/>
              </w:rPr>
              <w:t>de</w:t>
            </w:r>
          </w:p>
          <w:p>
            <w:pPr>
              <w:pStyle w:val="TableParagraph"/>
              <w:spacing w:before="28"/>
              <w:rPr>
                <w:b/>
                <w:sz w:val="16"/>
              </w:rPr>
            </w:pPr>
          </w:p>
          <w:p>
            <w:pPr>
              <w:pStyle w:val="TableParagraph"/>
              <w:ind w:left="14" w:right="3"/>
              <w:jc w:val="center"/>
              <w:rPr>
                <w:sz w:val="16"/>
              </w:rPr>
            </w:pPr>
            <w:r>
              <w:rPr>
                <w:spacing w:val="-2"/>
                <w:w w:val="105"/>
                <w:sz w:val="16"/>
              </w:rPr>
              <w:t>Planejamento.</w:t>
            </w: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2</w:t>
            </w:r>
          </w:p>
        </w:tc>
        <w:tc>
          <w:tcPr>
            <w:tcW w:w="3369" w:type="dxa"/>
            <w:gridSpan w:val="4"/>
          </w:tcPr>
          <w:p>
            <w:pPr>
              <w:pStyle w:val="TableParagraph"/>
              <w:spacing w:line="244" w:lineRule="auto"/>
              <w:ind w:left="35" w:right="21"/>
              <w:jc w:val="center"/>
              <w:rPr>
                <w:sz w:val="20"/>
              </w:rPr>
            </w:pPr>
            <w:r>
              <w:rPr>
                <w:spacing w:val="-2"/>
                <w:sz w:val="20"/>
              </w:rPr>
              <w:t>Estabelecer</w:t>
            </w:r>
            <w:r>
              <w:rPr>
                <w:spacing w:val="-11"/>
                <w:sz w:val="20"/>
              </w:rPr>
              <w:t> </w:t>
            </w:r>
            <w:r>
              <w:rPr>
                <w:spacing w:val="-2"/>
                <w:sz w:val="20"/>
              </w:rPr>
              <w:t>contato</w:t>
            </w:r>
            <w:r>
              <w:rPr>
                <w:spacing w:val="-10"/>
                <w:sz w:val="20"/>
              </w:rPr>
              <w:t> </w:t>
            </w:r>
            <w:r>
              <w:rPr>
                <w:spacing w:val="-2"/>
                <w:sz w:val="20"/>
              </w:rPr>
              <w:t>prévio</w:t>
            </w:r>
            <w:r>
              <w:rPr>
                <w:spacing w:val="-11"/>
                <w:sz w:val="20"/>
              </w:rPr>
              <w:t> </w:t>
            </w:r>
            <w:r>
              <w:rPr>
                <w:spacing w:val="-2"/>
                <w:sz w:val="20"/>
              </w:rPr>
              <w:t>com</w:t>
            </w:r>
            <w:r>
              <w:rPr>
                <w:spacing w:val="-10"/>
                <w:sz w:val="20"/>
              </w:rPr>
              <w:t> </w:t>
            </w:r>
            <w:r>
              <w:rPr>
                <w:spacing w:val="-2"/>
                <w:sz w:val="20"/>
              </w:rPr>
              <w:t>o </w:t>
            </w:r>
            <w:r>
              <w:rPr>
                <w:sz w:val="20"/>
              </w:rPr>
              <w:t>fabricante da solução de</w:t>
            </w:r>
          </w:p>
          <w:p>
            <w:pPr>
              <w:pStyle w:val="TableParagraph"/>
              <w:spacing w:line="230" w:lineRule="atLeast" w:before="187"/>
              <w:ind w:left="12"/>
              <w:jc w:val="center"/>
              <w:rPr>
                <w:sz w:val="20"/>
              </w:rPr>
            </w:pPr>
            <w:r>
              <w:rPr>
                <w:spacing w:val="-2"/>
                <w:sz w:val="20"/>
              </w:rPr>
              <w:t>modo</w:t>
            </w:r>
            <w:r>
              <w:rPr>
                <w:spacing w:val="-11"/>
                <w:sz w:val="20"/>
              </w:rPr>
              <w:t> </w:t>
            </w:r>
            <w:r>
              <w:rPr>
                <w:spacing w:val="-2"/>
                <w:sz w:val="20"/>
              </w:rPr>
              <w:t>a</w:t>
            </w:r>
            <w:r>
              <w:rPr>
                <w:spacing w:val="-10"/>
                <w:sz w:val="20"/>
              </w:rPr>
              <w:t> </w:t>
            </w:r>
            <w:r>
              <w:rPr>
                <w:spacing w:val="-2"/>
                <w:sz w:val="20"/>
              </w:rPr>
              <w:t>alinhar</w:t>
            </w:r>
            <w:r>
              <w:rPr>
                <w:spacing w:val="-11"/>
                <w:sz w:val="20"/>
              </w:rPr>
              <w:t> </w:t>
            </w:r>
            <w:r>
              <w:rPr>
                <w:spacing w:val="-2"/>
                <w:sz w:val="20"/>
              </w:rPr>
              <w:t>os</w:t>
            </w:r>
            <w:r>
              <w:rPr>
                <w:spacing w:val="-10"/>
                <w:sz w:val="20"/>
              </w:rPr>
              <w:t> </w:t>
            </w:r>
            <w:r>
              <w:rPr>
                <w:spacing w:val="-2"/>
                <w:sz w:val="20"/>
              </w:rPr>
              <w:t>requisitos</w:t>
            </w:r>
            <w:r>
              <w:rPr>
                <w:spacing w:val="-11"/>
                <w:sz w:val="20"/>
              </w:rPr>
              <w:t> </w:t>
            </w:r>
            <w:r>
              <w:rPr>
                <w:spacing w:val="-2"/>
                <w:sz w:val="20"/>
              </w:rPr>
              <w:t>de</w:t>
            </w:r>
            <w:r>
              <w:rPr>
                <w:spacing w:val="-10"/>
                <w:sz w:val="20"/>
              </w:rPr>
              <w:t> </w:t>
            </w:r>
            <w:r>
              <w:rPr>
                <w:spacing w:val="-2"/>
                <w:sz w:val="20"/>
              </w:rPr>
              <w:t>negócio</w:t>
            </w:r>
            <w:r>
              <w:rPr>
                <w:spacing w:val="-11"/>
                <w:sz w:val="20"/>
              </w:rPr>
              <w:t> </w:t>
            </w:r>
            <w:r>
              <w:rPr>
                <w:spacing w:val="-2"/>
                <w:sz w:val="20"/>
              </w:rPr>
              <w:t>do TJAC</w:t>
            </w:r>
            <w:r>
              <w:rPr>
                <w:spacing w:val="-11"/>
                <w:sz w:val="20"/>
              </w:rPr>
              <w:t> </w:t>
            </w:r>
            <w:r>
              <w:rPr>
                <w:spacing w:val="-2"/>
                <w:sz w:val="20"/>
              </w:rPr>
              <w:t>com</w:t>
            </w:r>
            <w:r>
              <w:rPr>
                <w:spacing w:val="-10"/>
                <w:sz w:val="20"/>
              </w:rPr>
              <w:t> </w:t>
            </w:r>
            <w:r>
              <w:rPr>
                <w:spacing w:val="-2"/>
                <w:sz w:val="20"/>
              </w:rPr>
              <w:t>as</w:t>
            </w:r>
            <w:r>
              <w:rPr>
                <w:spacing w:val="-11"/>
                <w:sz w:val="20"/>
              </w:rPr>
              <w:t> </w:t>
            </w:r>
            <w:r>
              <w:rPr>
                <w:spacing w:val="-2"/>
                <w:sz w:val="20"/>
              </w:rPr>
              <w:t>especificações</w:t>
            </w:r>
            <w:r>
              <w:rPr>
                <w:spacing w:val="-10"/>
                <w:sz w:val="20"/>
              </w:rPr>
              <w:t> </w:t>
            </w:r>
            <w:r>
              <w:rPr>
                <w:spacing w:val="-2"/>
                <w:sz w:val="20"/>
              </w:rPr>
              <w:t>técnicas</w:t>
            </w:r>
            <w:r>
              <w:rPr>
                <w:spacing w:val="-11"/>
                <w:sz w:val="20"/>
              </w:rPr>
              <w:t> </w:t>
            </w:r>
            <w:r>
              <w:rPr>
                <w:spacing w:val="-2"/>
                <w:sz w:val="20"/>
              </w:rPr>
              <w:t>mais </w:t>
            </w:r>
            <w:r>
              <w:rPr>
                <w:sz w:val="20"/>
              </w:rPr>
              <w:t>aderentes no mercado.</w:t>
            </w:r>
          </w:p>
        </w:tc>
        <w:tc>
          <w:tcPr>
            <w:tcW w:w="1325" w:type="dxa"/>
          </w:tcPr>
          <w:p>
            <w:pPr>
              <w:pStyle w:val="TableParagraph"/>
              <w:rPr>
                <w:b/>
                <w:sz w:val="16"/>
              </w:rPr>
            </w:pPr>
          </w:p>
          <w:p>
            <w:pPr>
              <w:pStyle w:val="TableParagraph"/>
              <w:spacing w:before="110"/>
              <w:rPr>
                <w:b/>
                <w:sz w:val="16"/>
              </w:rPr>
            </w:pPr>
          </w:p>
          <w:p>
            <w:pPr>
              <w:pStyle w:val="TableParagraph"/>
              <w:spacing w:line="259" w:lineRule="auto"/>
              <w:ind w:left="200" w:right="54" w:firstLine="132"/>
              <w:rPr>
                <w:sz w:val="16"/>
              </w:rPr>
            </w:pPr>
            <w:r>
              <w:rPr>
                <w:w w:val="105"/>
                <w:sz w:val="16"/>
              </w:rPr>
              <w:t>Equipe</w:t>
            </w:r>
            <w:r>
              <w:rPr>
                <w:spacing w:val="-1"/>
                <w:w w:val="105"/>
                <w:sz w:val="16"/>
              </w:rPr>
              <w:t> </w:t>
            </w:r>
            <w:r>
              <w:rPr>
                <w:w w:val="105"/>
                <w:sz w:val="16"/>
              </w:rPr>
              <w:t>de </w:t>
            </w:r>
            <w:r>
              <w:rPr>
                <w:spacing w:val="-2"/>
                <w:sz w:val="16"/>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3</w:t>
            </w:r>
          </w:p>
        </w:tc>
        <w:tc>
          <w:tcPr>
            <w:tcW w:w="3369" w:type="dxa"/>
            <w:gridSpan w:val="4"/>
          </w:tcPr>
          <w:p>
            <w:pPr>
              <w:pStyle w:val="TableParagraph"/>
              <w:spacing w:line="244" w:lineRule="auto"/>
              <w:ind w:left="35" w:right="22"/>
              <w:jc w:val="center"/>
              <w:rPr>
                <w:sz w:val="20"/>
              </w:rPr>
            </w:pPr>
            <w:r>
              <w:rPr>
                <w:spacing w:val="-2"/>
                <w:sz w:val="20"/>
              </w:rPr>
              <w:t>Justificar</w:t>
            </w:r>
            <w:r>
              <w:rPr>
                <w:spacing w:val="-11"/>
                <w:sz w:val="20"/>
              </w:rPr>
              <w:t> </w:t>
            </w:r>
            <w:r>
              <w:rPr>
                <w:spacing w:val="-2"/>
                <w:sz w:val="20"/>
              </w:rPr>
              <w:t>indicação</w:t>
            </w:r>
            <w:r>
              <w:rPr>
                <w:spacing w:val="-10"/>
                <w:sz w:val="20"/>
              </w:rPr>
              <w:t> </w:t>
            </w:r>
            <w:r>
              <w:rPr>
                <w:spacing w:val="-2"/>
                <w:sz w:val="20"/>
              </w:rPr>
              <w:t>de</w:t>
            </w:r>
            <w:r>
              <w:rPr>
                <w:spacing w:val="-11"/>
                <w:sz w:val="20"/>
              </w:rPr>
              <w:t> </w:t>
            </w:r>
            <w:r>
              <w:rPr>
                <w:spacing w:val="-2"/>
                <w:sz w:val="20"/>
              </w:rPr>
              <w:t>marca</w:t>
            </w:r>
            <w:r>
              <w:rPr>
                <w:spacing w:val="-10"/>
                <w:sz w:val="20"/>
              </w:rPr>
              <w:t> </w:t>
            </w:r>
            <w:r>
              <w:rPr>
                <w:spacing w:val="-2"/>
                <w:sz w:val="20"/>
              </w:rPr>
              <w:t>da</w:t>
            </w:r>
            <w:r>
              <w:rPr>
                <w:spacing w:val="-11"/>
                <w:sz w:val="20"/>
              </w:rPr>
              <w:t> </w:t>
            </w:r>
            <w:r>
              <w:rPr>
                <w:spacing w:val="-2"/>
                <w:sz w:val="20"/>
              </w:rPr>
              <w:t>solução, </w:t>
            </w:r>
            <w:r>
              <w:rPr>
                <w:sz w:val="20"/>
              </w:rPr>
              <w:t>com todo</w:t>
            </w:r>
          </w:p>
          <w:p>
            <w:pPr>
              <w:pStyle w:val="TableParagraph"/>
              <w:spacing w:line="230" w:lineRule="atLeast" w:before="182"/>
              <w:ind w:left="35" w:right="22"/>
              <w:jc w:val="center"/>
              <w:rPr>
                <w:sz w:val="20"/>
              </w:rPr>
            </w:pPr>
            <w:r>
              <w:rPr>
                <w:spacing w:val="-2"/>
                <w:sz w:val="20"/>
              </w:rPr>
              <w:t>embasamento</w:t>
            </w:r>
            <w:r>
              <w:rPr>
                <w:spacing w:val="-11"/>
                <w:sz w:val="20"/>
              </w:rPr>
              <w:t> </w:t>
            </w:r>
            <w:r>
              <w:rPr>
                <w:spacing w:val="-2"/>
                <w:sz w:val="20"/>
              </w:rPr>
              <w:t>técnico</w:t>
            </w:r>
            <w:r>
              <w:rPr>
                <w:spacing w:val="-10"/>
                <w:sz w:val="20"/>
              </w:rPr>
              <w:t> </w:t>
            </w:r>
            <w:r>
              <w:rPr>
                <w:spacing w:val="-2"/>
                <w:sz w:val="20"/>
              </w:rPr>
              <w:t>e</w:t>
            </w:r>
            <w:r>
              <w:rPr>
                <w:spacing w:val="-11"/>
                <w:sz w:val="20"/>
              </w:rPr>
              <w:t> </w:t>
            </w:r>
            <w:r>
              <w:rPr>
                <w:spacing w:val="-2"/>
                <w:sz w:val="20"/>
              </w:rPr>
              <w:t>econômico</w:t>
            </w:r>
            <w:r>
              <w:rPr>
                <w:spacing w:val="-10"/>
                <w:sz w:val="20"/>
              </w:rPr>
              <w:t> </w:t>
            </w:r>
            <w:r>
              <w:rPr>
                <w:spacing w:val="-2"/>
                <w:sz w:val="20"/>
              </w:rPr>
              <w:t>do </w:t>
            </w:r>
            <w:r>
              <w:rPr>
                <w:sz w:val="20"/>
              </w:rPr>
              <w:t>projeto de contratação.</w:t>
            </w:r>
          </w:p>
        </w:tc>
        <w:tc>
          <w:tcPr>
            <w:tcW w:w="1325" w:type="dxa"/>
          </w:tcPr>
          <w:p>
            <w:pPr>
              <w:pStyle w:val="TableParagraph"/>
              <w:spacing w:before="83"/>
              <w:rPr>
                <w:b/>
                <w:sz w:val="16"/>
              </w:rPr>
            </w:pPr>
          </w:p>
          <w:p>
            <w:pPr>
              <w:pStyle w:val="TableParagraph"/>
              <w:spacing w:line="516" w:lineRule="auto" w:before="1"/>
              <w:ind w:left="379" w:right="54" w:hanging="305"/>
              <w:rPr>
                <w:sz w:val="16"/>
              </w:rPr>
            </w:pPr>
            <w:r>
              <w:rPr>
                <w:spacing w:val="-2"/>
                <w:w w:val="105"/>
                <w:sz w:val="16"/>
              </w:rPr>
              <w:t>Fiscal</w:t>
            </w:r>
            <w:r>
              <w:rPr>
                <w:spacing w:val="-9"/>
                <w:w w:val="105"/>
                <w:sz w:val="16"/>
              </w:rPr>
              <w:t> </w:t>
            </w:r>
            <w:r>
              <w:rPr>
                <w:spacing w:val="-2"/>
                <w:w w:val="105"/>
                <w:sz w:val="16"/>
              </w:rPr>
              <w:t>/</w:t>
            </w:r>
            <w:r>
              <w:rPr>
                <w:spacing w:val="-8"/>
                <w:w w:val="105"/>
                <w:sz w:val="16"/>
              </w:rPr>
              <w:t> </w:t>
            </w:r>
            <w:r>
              <w:rPr>
                <w:spacing w:val="-2"/>
                <w:w w:val="105"/>
                <w:sz w:val="16"/>
              </w:rPr>
              <w:t>Integrante</w:t>
            </w:r>
            <w:r>
              <w:rPr>
                <w:spacing w:val="40"/>
                <w:w w:val="105"/>
                <w:sz w:val="16"/>
              </w:rPr>
              <w:t> </w:t>
            </w:r>
            <w:r>
              <w:rPr>
                <w:spacing w:val="-2"/>
                <w:w w:val="105"/>
                <w:sz w:val="16"/>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rPr>
                <w:sz w:val="16"/>
              </w:rPr>
            </w:pPr>
          </w:p>
        </w:tc>
        <w:tc>
          <w:tcPr>
            <w:tcW w:w="2539" w:type="dxa"/>
            <w:gridSpan w:val="3"/>
          </w:tcPr>
          <w:p>
            <w:pPr>
              <w:pStyle w:val="TableParagraph"/>
              <w:spacing w:line="207" w:lineRule="exact"/>
              <w:ind w:left="357"/>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1325" w:type="dxa"/>
          </w:tcPr>
          <w:p>
            <w:pPr>
              <w:pStyle w:val="TableParagraph"/>
              <w:spacing w:before="7"/>
              <w:ind w:left="235"/>
              <w:rPr>
                <w:b/>
                <w:sz w:val="16"/>
              </w:rPr>
            </w:pPr>
            <w:r>
              <w:rPr>
                <w:b/>
                <w:spacing w:val="-2"/>
                <w:w w:val="105"/>
                <w:sz w:val="16"/>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602" w:hRule="atLeast"/>
        </w:trPr>
        <w:tc>
          <w:tcPr>
            <w:tcW w:w="570" w:type="dxa"/>
          </w:tcPr>
          <w:p>
            <w:pPr>
              <w:pStyle w:val="TableParagraph"/>
              <w:rPr>
                <w:b/>
                <w:sz w:val="20"/>
              </w:rPr>
            </w:pPr>
          </w:p>
          <w:p>
            <w:pPr>
              <w:pStyle w:val="TableParagraph"/>
              <w:spacing w:before="216"/>
              <w:rPr>
                <w:b/>
                <w:sz w:val="20"/>
              </w:rPr>
            </w:pPr>
          </w:p>
          <w:p>
            <w:pPr>
              <w:pStyle w:val="TableParagraph"/>
              <w:ind w:left="12"/>
              <w:jc w:val="center"/>
              <w:rPr>
                <w:sz w:val="20"/>
              </w:rPr>
            </w:pPr>
            <w:r>
              <w:rPr>
                <w:spacing w:val="-10"/>
                <w:sz w:val="20"/>
              </w:rPr>
              <w:t>1</w:t>
            </w:r>
          </w:p>
        </w:tc>
        <w:tc>
          <w:tcPr>
            <w:tcW w:w="3369" w:type="dxa"/>
            <w:gridSpan w:val="4"/>
          </w:tcPr>
          <w:p>
            <w:pPr>
              <w:pStyle w:val="TableParagraph"/>
              <w:spacing w:line="244" w:lineRule="auto"/>
              <w:ind w:left="65" w:right="51" w:hanging="1"/>
              <w:jc w:val="center"/>
              <w:rPr>
                <w:sz w:val="20"/>
              </w:rPr>
            </w:pPr>
            <w:r>
              <w:rPr>
                <w:sz w:val="20"/>
              </w:rPr>
              <w:t>Alocar integralmente os servidores responsáveis e que elaboraram o planejamento da contratação, para dar </w:t>
            </w:r>
            <w:r>
              <w:rPr>
                <w:spacing w:val="-2"/>
                <w:sz w:val="20"/>
              </w:rPr>
              <w:t>respostas</w:t>
            </w:r>
            <w:r>
              <w:rPr>
                <w:spacing w:val="-11"/>
                <w:sz w:val="20"/>
              </w:rPr>
              <w:t> </w:t>
            </w:r>
            <w:r>
              <w:rPr>
                <w:spacing w:val="-2"/>
                <w:sz w:val="20"/>
              </w:rPr>
              <w:t>e,</w:t>
            </w:r>
            <w:r>
              <w:rPr>
                <w:spacing w:val="-10"/>
                <w:sz w:val="20"/>
              </w:rPr>
              <w:t> </w:t>
            </w:r>
            <w:r>
              <w:rPr>
                <w:spacing w:val="-2"/>
                <w:sz w:val="20"/>
              </w:rPr>
              <w:t>consequentemente,</w:t>
            </w:r>
            <w:r>
              <w:rPr>
                <w:spacing w:val="-11"/>
                <w:sz w:val="20"/>
              </w:rPr>
              <w:t> </w:t>
            </w:r>
            <w:r>
              <w:rPr>
                <w:spacing w:val="-2"/>
                <w:sz w:val="20"/>
              </w:rPr>
              <w:t>mitigar</w:t>
            </w:r>
            <w:r>
              <w:rPr>
                <w:spacing w:val="-10"/>
                <w:sz w:val="20"/>
              </w:rPr>
              <w:t> </w:t>
            </w:r>
            <w:r>
              <w:rPr>
                <w:spacing w:val="-2"/>
                <w:sz w:val="20"/>
              </w:rPr>
              <w:t>as </w:t>
            </w:r>
            <w:r>
              <w:rPr>
                <w:sz w:val="20"/>
              </w:rPr>
              <w:t>causas que originaram a</w:t>
            </w:r>
          </w:p>
          <w:p>
            <w:pPr>
              <w:pStyle w:val="TableParagraph"/>
              <w:spacing w:line="212" w:lineRule="exact" w:before="197"/>
              <w:ind w:left="11"/>
              <w:jc w:val="center"/>
              <w:rPr>
                <w:sz w:val="20"/>
              </w:rPr>
            </w:pPr>
            <w:r>
              <w:rPr>
                <w:spacing w:val="-4"/>
                <w:sz w:val="20"/>
              </w:rPr>
              <w:t>suspensão</w:t>
            </w:r>
            <w:r>
              <w:rPr>
                <w:spacing w:val="-2"/>
                <w:sz w:val="20"/>
              </w:rPr>
              <w:t> </w:t>
            </w:r>
            <w:r>
              <w:rPr>
                <w:spacing w:val="-4"/>
                <w:sz w:val="20"/>
              </w:rPr>
              <w:t>do</w:t>
            </w:r>
            <w:r>
              <w:rPr>
                <w:spacing w:val="-1"/>
                <w:sz w:val="20"/>
              </w:rPr>
              <w:t> </w:t>
            </w:r>
            <w:r>
              <w:rPr>
                <w:spacing w:val="-4"/>
                <w:sz w:val="20"/>
              </w:rPr>
              <w:t>processo</w:t>
            </w:r>
            <w:r>
              <w:rPr>
                <w:spacing w:val="-2"/>
                <w:sz w:val="20"/>
              </w:rPr>
              <w:t> </w:t>
            </w:r>
            <w:r>
              <w:rPr>
                <w:spacing w:val="-4"/>
                <w:sz w:val="20"/>
              </w:rPr>
              <w:t>licitatório.</w:t>
            </w:r>
          </w:p>
        </w:tc>
        <w:tc>
          <w:tcPr>
            <w:tcW w:w="1325" w:type="dxa"/>
          </w:tcPr>
          <w:p>
            <w:pPr>
              <w:pStyle w:val="TableParagraph"/>
              <w:rPr>
                <w:b/>
                <w:sz w:val="16"/>
              </w:rPr>
            </w:pPr>
          </w:p>
          <w:p>
            <w:pPr>
              <w:pStyle w:val="TableParagraph"/>
              <w:spacing w:before="36"/>
              <w:rPr>
                <w:b/>
                <w:sz w:val="16"/>
              </w:rPr>
            </w:pPr>
          </w:p>
          <w:p>
            <w:pPr>
              <w:pStyle w:val="TableParagraph"/>
              <w:spacing w:line="259" w:lineRule="auto"/>
              <w:ind w:left="162" w:right="148" w:hanging="1"/>
              <w:jc w:val="center"/>
              <w:rPr>
                <w:sz w:val="16"/>
              </w:rPr>
            </w:pPr>
            <w:r>
              <w:rPr>
                <w:sz w:val="16"/>
              </w:rPr>
              <w:t>Fiscais /</w:t>
            </w:r>
            <w:r>
              <w:rPr>
                <w:spacing w:val="40"/>
                <w:sz w:val="16"/>
              </w:rPr>
              <w:t> </w:t>
            </w:r>
            <w:r>
              <w:rPr>
                <w:spacing w:val="-2"/>
                <w:sz w:val="16"/>
              </w:rPr>
              <w:t>Integrantes</w:t>
            </w:r>
            <w:r>
              <w:rPr>
                <w:spacing w:val="40"/>
                <w:sz w:val="16"/>
              </w:rPr>
              <w:t> </w:t>
            </w:r>
            <w:r>
              <w:rPr>
                <w:sz w:val="16"/>
              </w:rPr>
              <w:t>Demandantes</w:t>
            </w:r>
            <w:r>
              <w:rPr>
                <w:spacing w:val="-10"/>
                <w:sz w:val="16"/>
              </w:rPr>
              <w:t> </w:t>
            </w:r>
            <w:r>
              <w:rPr>
                <w:sz w:val="16"/>
              </w:rPr>
              <w:t>e</w:t>
            </w:r>
            <w:r>
              <w:rPr>
                <w:spacing w:val="40"/>
                <w:sz w:val="16"/>
              </w:rPr>
              <w:t> </w:t>
            </w:r>
            <w:r>
              <w:rPr>
                <w:spacing w:val="-2"/>
                <w:sz w:val="16"/>
              </w:rPr>
              <w:t>Técnicos.</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x)</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698" w:hRule="atLeast"/>
        </w:trPr>
        <w:tc>
          <w:tcPr>
            <w:tcW w:w="1400" w:type="dxa"/>
            <w:gridSpan w:val="2"/>
          </w:tcPr>
          <w:p>
            <w:pPr>
              <w:pStyle w:val="TableParagraph"/>
              <w:rPr>
                <w:b/>
                <w:sz w:val="20"/>
              </w:rPr>
            </w:pPr>
          </w:p>
          <w:p>
            <w:pPr>
              <w:pStyle w:val="TableParagraph"/>
              <w:ind w:left="342"/>
              <w:rPr>
                <w:b/>
                <w:sz w:val="20"/>
              </w:rPr>
            </w:pPr>
            <w:r>
              <w:rPr>
                <w:b/>
                <w:sz w:val="20"/>
              </w:rPr>
              <w:t>Risco</w:t>
            </w:r>
            <w:r>
              <w:rPr>
                <w:b/>
                <w:spacing w:val="-6"/>
                <w:sz w:val="20"/>
              </w:rPr>
              <w:t> </w:t>
            </w:r>
            <w:r>
              <w:rPr>
                <w:b/>
                <w:spacing w:val="-5"/>
                <w:sz w:val="20"/>
              </w:rPr>
              <w:t>04</w:t>
            </w:r>
          </w:p>
        </w:tc>
        <w:tc>
          <w:tcPr>
            <w:tcW w:w="1647" w:type="dxa"/>
            <w:gridSpan w:val="2"/>
          </w:tcPr>
          <w:p>
            <w:pPr>
              <w:pStyle w:val="TableParagraph"/>
              <w:spacing w:line="244" w:lineRule="auto"/>
              <w:ind w:left="14"/>
              <w:jc w:val="center"/>
              <w:rPr>
                <w:sz w:val="20"/>
              </w:rPr>
            </w:pPr>
            <w:r>
              <w:rPr>
                <w:sz w:val="20"/>
              </w:rPr>
              <w:t>Orçamento da </w:t>
            </w:r>
            <w:r>
              <w:rPr>
                <w:spacing w:val="-4"/>
                <w:sz w:val="20"/>
              </w:rPr>
              <w:t>contratação</w:t>
            </w:r>
            <w:r>
              <w:rPr>
                <w:spacing w:val="-9"/>
                <w:sz w:val="20"/>
              </w:rPr>
              <w:t> </w:t>
            </w:r>
            <w:r>
              <w:rPr>
                <w:spacing w:val="-4"/>
                <w:sz w:val="20"/>
              </w:rPr>
              <w:t>mal</w:t>
            </w:r>
          </w:p>
          <w:p>
            <w:pPr>
              <w:pStyle w:val="TableParagraph"/>
              <w:spacing w:line="212" w:lineRule="exact"/>
              <w:ind w:left="14" w:right="3"/>
              <w:jc w:val="center"/>
              <w:rPr>
                <w:sz w:val="20"/>
              </w:rPr>
            </w:pPr>
            <w:r>
              <w:rPr>
                <w:spacing w:val="-2"/>
                <w:sz w:val="20"/>
              </w:rPr>
              <w:t>estimado</w:t>
            </w:r>
          </w:p>
        </w:tc>
        <w:tc>
          <w:tcPr>
            <w:tcW w:w="892" w:type="dxa"/>
          </w:tcPr>
          <w:p>
            <w:pPr>
              <w:pStyle w:val="TableParagraph"/>
              <w:rPr>
                <w:sz w:val="18"/>
              </w:rPr>
            </w:pPr>
          </w:p>
        </w:tc>
        <w:tc>
          <w:tcPr>
            <w:tcW w:w="1325" w:type="dxa"/>
          </w:tcPr>
          <w:p>
            <w:pPr>
              <w:pStyle w:val="TableParagraph"/>
              <w:spacing w:before="45"/>
              <w:ind w:left="14" w:right="3"/>
              <w:jc w:val="center"/>
              <w:rPr>
                <w:sz w:val="16"/>
              </w:rPr>
            </w:pPr>
            <w:r>
              <w:rPr>
                <w:sz w:val="16"/>
              </w:rPr>
              <w:t>Grau</w:t>
            </w:r>
            <w:r>
              <w:rPr>
                <w:spacing w:val="2"/>
                <w:sz w:val="16"/>
              </w:rPr>
              <w:t> </w:t>
            </w:r>
            <w:r>
              <w:rPr>
                <w:sz w:val="16"/>
              </w:rPr>
              <w:t>do</w:t>
            </w:r>
            <w:r>
              <w:rPr>
                <w:spacing w:val="3"/>
                <w:sz w:val="16"/>
              </w:rPr>
              <w:t> </w:t>
            </w:r>
            <w:r>
              <w:rPr>
                <w:spacing w:val="-2"/>
                <w:sz w:val="16"/>
              </w:rPr>
              <w:t>risco</w:t>
            </w:r>
          </w:p>
          <w:p>
            <w:pPr>
              <w:pStyle w:val="TableParagraph"/>
              <w:spacing w:before="28"/>
              <w:rPr>
                <w:b/>
                <w:sz w:val="16"/>
              </w:rPr>
            </w:pPr>
          </w:p>
          <w:p>
            <w:pPr>
              <w:pStyle w:val="TableParagraph"/>
              <w:ind w:left="14" w:right="3"/>
              <w:jc w:val="center"/>
              <w:rPr>
                <w:sz w:val="16"/>
              </w:rPr>
            </w:pP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1400" w:type="dxa"/>
            <w:gridSpan w:val="2"/>
          </w:tcPr>
          <w:p>
            <w:pPr>
              <w:pStyle w:val="TableParagraph"/>
              <w:spacing w:before="106"/>
              <w:ind w:left="159"/>
              <w:rPr>
                <w:sz w:val="20"/>
              </w:rPr>
            </w:pPr>
            <w:r>
              <w:rPr>
                <w:spacing w:val="-2"/>
                <w:sz w:val="20"/>
              </w:rPr>
              <w:t>Probabilidade</w:t>
            </w:r>
          </w:p>
        </w:tc>
        <w:tc>
          <w:tcPr>
            <w:tcW w:w="805" w:type="dxa"/>
          </w:tcPr>
          <w:p>
            <w:pPr>
              <w:pStyle w:val="TableParagraph"/>
              <w:spacing w:line="225" w:lineRule="exact"/>
              <w:ind w:left="237"/>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76"/>
              <w:rPr>
                <w:sz w:val="20"/>
              </w:rPr>
            </w:pPr>
            <w:r>
              <w:rPr>
                <w:spacing w:val="-2"/>
                <w:sz w:val="20"/>
              </w:rPr>
              <w:t>Baixo</w:t>
            </w:r>
          </w:p>
        </w:tc>
        <w:tc>
          <w:tcPr>
            <w:tcW w:w="842" w:type="dxa"/>
          </w:tcPr>
          <w:p>
            <w:pPr>
              <w:pStyle w:val="TableParagraph"/>
              <w:spacing w:before="106"/>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377"/>
              <w:rPr>
                <w:sz w:val="20"/>
              </w:rPr>
            </w:pPr>
            <w:r>
              <w:rPr>
                <w:spacing w:val="-2"/>
                <w:sz w:val="20"/>
              </w:rPr>
              <w:t>Impacto</w:t>
            </w:r>
          </w:p>
        </w:tc>
        <w:tc>
          <w:tcPr>
            <w:tcW w:w="805" w:type="dxa"/>
          </w:tcPr>
          <w:p>
            <w:pPr>
              <w:pStyle w:val="TableParagraph"/>
              <w:spacing w:line="207" w:lineRule="exact"/>
              <w:ind w:left="60"/>
              <w:rPr>
                <w:sz w:val="20"/>
              </w:rPr>
            </w:pPr>
            <w:r>
              <w:rPr>
                <w:sz w:val="20"/>
              </w:rPr>
              <w:t>(</w:t>
            </w:r>
            <w:r>
              <w:rPr>
                <w:spacing w:val="-2"/>
                <w:sz w:val="20"/>
              </w:rPr>
              <w:t> </w:t>
            </w:r>
            <w:r>
              <w:rPr>
                <w:sz w:val="20"/>
              </w:rPr>
              <w:t>)</w:t>
            </w:r>
            <w:r>
              <w:rPr>
                <w:spacing w:val="-2"/>
                <w:sz w:val="20"/>
              </w:rPr>
              <w:t> Baixo</w:t>
            </w:r>
          </w:p>
        </w:tc>
        <w:tc>
          <w:tcPr>
            <w:tcW w:w="842"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line="207" w:lineRule="exact"/>
              <w:ind w:left="14" w:right="3"/>
              <w:jc w:val="center"/>
              <w:rPr>
                <w:sz w:val="20"/>
              </w:rPr>
            </w:pPr>
            <w:r>
              <w:rPr>
                <w:sz w:val="20"/>
              </w:rPr>
              <w:t>(</w:t>
            </w:r>
            <w:r>
              <w:rPr>
                <w:spacing w:val="-4"/>
                <w:sz w:val="20"/>
              </w:rPr>
              <w:t> </w:t>
            </w:r>
            <w:r>
              <w:rPr>
                <w:sz w:val="20"/>
              </w:rPr>
              <w:t>x</w:t>
            </w:r>
            <w:r>
              <w:rPr>
                <w:spacing w:val="-3"/>
                <w:sz w:val="20"/>
              </w:rPr>
              <w:t> </w:t>
            </w:r>
            <w:r>
              <w:rPr>
                <w:sz w:val="20"/>
              </w:rPr>
              <w:t>)</w:t>
            </w:r>
            <w:r>
              <w:rPr>
                <w:spacing w:val="-3"/>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5"/>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570" w:type="dxa"/>
          </w:tcPr>
          <w:p>
            <w:pPr>
              <w:pStyle w:val="TableParagraph"/>
              <w:spacing w:before="106"/>
              <w:ind w:left="12"/>
              <w:jc w:val="center"/>
              <w:rPr>
                <w:sz w:val="20"/>
              </w:rPr>
            </w:pPr>
            <w:r>
              <w:rPr>
                <w:spacing w:val="-10"/>
                <w:sz w:val="20"/>
              </w:rPr>
              <w:t>1</w:t>
            </w:r>
          </w:p>
        </w:tc>
        <w:tc>
          <w:tcPr>
            <w:tcW w:w="4694" w:type="dxa"/>
            <w:gridSpan w:val="5"/>
          </w:tcPr>
          <w:p>
            <w:pPr>
              <w:pStyle w:val="TableParagraph"/>
              <w:spacing w:line="225" w:lineRule="exact"/>
              <w:ind w:left="14" w:right="3"/>
              <w:jc w:val="center"/>
              <w:rPr>
                <w:sz w:val="20"/>
              </w:rPr>
            </w:pPr>
            <w:r>
              <w:rPr>
                <w:spacing w:val="-4"/>
                <w:sz w:val="20"/>
              </w:rPr>
              <w:t>Encerrar</w:t>
            </w:r>
            <w:r>
              <w:rPr>
                <w:spacing w:val="2"/>
                <w:sz w:val="20"/>
              </w:rPr>
              <w:t> </w:t>
            </w:r>
            <w:r>
              <w:rPr>
                <w:spacing w:val="-4"/>
                <w:sz w:val="20"/>
              </w:rPr>
              <w:t>a</w:t>
            </w:r>
            <w:r>
              <w:rPr>
                <w:spacing w:val="2"/>
                <w:sz w:val="20"/>
              </w:rPr>
              <w:t> </w:t>
            </w:r>
            <w:r>
              <w:rPr>
                <w:spacing w:val="-4"/>
                <w:sz w:val="20"/>
              </w:rPr>
              <w:t>licitação</w:t>
            </w:r>
            <w:r>
              <w:rPr>
                <w:spacing w:val="2"/>
                <w:sz w:val="20"/>
              </w:rPr>
              <w:t> </w:t>
            </w:r>
            <w:r>
              <w:rPr>
                <w:spacing w:val="-4"/>
                <w:sz w:val="20"/>
              </w:rPr>
              <w:t>com</w:t>
            </w:r>
            <w:r>
              <w:rPr>
                <w:spacing w:val="2"/>
                <w:sz w:val="20"/>
              </w:rPr>
              <w:t> </w:t>
            </w:r>
            <w:r>
              <w:rPr>
                <w:spacing w:val="-4"/>
                <w:sz w:val="20"/>
              </w:rPr>
              <w:t>valores</w:t>
            </w:r>
            <w:r>
              <w:rPr>
                <w:spacing w:val="3"/>
                <w:sz w:val="20"/>
              </w:rPr>
              <w:t> </w:t>
            </w:r>
            <w:r>
              <w:rPr>
                <w:spacing w:val="-4"/>
                <w:sz w:val="20"/>
              </w:rPr>
              <w:t>inexequíveis,</w:t>
            </w:r>
            <w:r>
              <w:rPr>
                <w:spacing w:val="2"/>
                <w:sz w:val="20"/>
              </w:rPr>
              <w:t> </w:t>
            </w:r>
            <w:r>
              <w:rPr>
                <w:spacing w:val="-4"/>
                <w:sz w:val="20"/>
              </w:rPr>
              <w:t>impedindo</w:t>
            </w:r>
            <w:r>
              <w:rPr>
                <w:spacing w:val="2"/>
                <w:sz w:val="20"/>
              </w:rPr>
              <w:t> </w:t>
            </w:r>
            <w:r>
              <w:rPr>
                <w:spacing w:val="-10"/>
                <w:sz w:val="20"/>
              </w:rPr>
              <w:t>a</w:t>
            </w:r>
          </w:p>
          <w:p>
            <w:pPr>
              <w:pStyle w:val="TableParagraph"/>
              <w:spacing w:line="212" w:lineRule="exact" w:before="5"/>
              <w:ind w:left="14" w:right="3"/>
              <w:jc w:val="center"/>
              <w:rPr>
                <w:sz w:val="20"/>
              </w:rPr>
            </w:pPr>
            <w:r>
              <w:rPr>
                <w:spacing w:val="-4"/>
                <w:sz w:val="20"/>
              </w:rPr>
              <w:t>adjudicação</w:t>
            </w:r>
            <w:r>
              <w:rPr>
                <w:spacing w:val="1"/>
                <w:sz w:val="20"/>
              </w:rPr>
              <w:t> </w:t>
            </w:r>
            <w:r>
              <w:rPr>
                <w:spacing w:val="-4"/>
                <w:sz w:val="20"/>
              </w:rPr>
              <w:t>do</w:t>
            </w:r>
            <w:r>
              <w:rPr>
                <w:spacing w:val="2"/>
                <w:sz w:val="20"/>
              </w:rPr>
              <w:t> </w:t>
            </w:r>
            <w:r>
              <w:rPr>
                <w:spacing w:val="-4"/>
                <w:sz w:val="20"/>
              </w:rPr>
              <w:t>processo.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sz w:val="20"/>
              </w:rPr>
            </w:pPr>
            <w:r>
              <w:rPr>
                <w:spacing w:val="-10"/>
                <w:sz w:val="20"/>
              </w:rPr>
              <w:t>2</w:t>
            </w:r>
          </w:p>
        </w:tc>
        <w:tc>
          <w:tcPr>
            <w:tcW w:w="4694" w:type="dxa"/>
            <w:gridSpan w:val="5"/>
          </w:tcPr>
          <w:p>
            <w:pPr>
              <w:pStyle w:val="TableParagraph"/>
              <w:spacing w:line="207" w:lineRule="exact"/>
              <w:ind w:left="14" w:right="3"/>
              <w:jc w:val="center"/>
              <w:rPr>
                <w:sz w:val="20"/>
              </w:rPr>
            </w:pPr>
            <w:r>
              <w:rPr>
                <w:spacing w:val="-2"/>
                <w:sz w:val="20"/>
              </w:rPr>
              <w:t>Licitação</w:t>
            </w:r>
            <w:r>
              <w:rPr>
                <w:spacing w:val="-10"/>
                <w:sz w:val="20"/>
              </w:rPr>
              <w:t> </w:t>
            </w:r>
            <w:r>
              <w:rPr>
                <w:spacing w:val="-2"/>
                <w:sz w:val="20"/>
              </w:rPr>
              <w:t>Deserta.</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3</w:t>
            </w:r>
          </w:p>
        </w:tc>
        <w:tc>
          <w:tcPr>
            <w:tcW w:w="4694" w:type="dxa"/>
            <w:gridSpan w:val="5"/>
          </w:tcPr>
          <w:p>
            <w:pPr>
              <w:pStyle w:val="TableParagraph"/>
              <w:spacing w:line="244" w:lineRule="auto"/>
              <w:ind w:left="14"/>
              <w:jc w:val="center"/>
              <w:rPr>
                <w:sz w:val="20"/>
              </w:rPr>
            </w:pPr>
            <w:r>
              <w:rPr>
                <w:spacing w:val="-2"/>
                <w:sz w:val="20"/>
              </w:rPr>
              <w:t>Contratação</w:t>
            </w:r>
            <w:r>
              <w:rPr>
                <w:spacing w:val="-11"/>
                <w:sz w:val="20"/>
              </w:rPr>
              <w:t> </w:t>
            </w:r>
            <w:r>
              <w:rPr>
                <w:spacing w:val="-2"/>
                <w:sz w:val="20"/>
              </w:rPr>
              <w:t>de</w:t>
            </w:r>
            <w:r>
              <w:rPr>
                <w:spacing w:val="-10"/>
                <w:sz w:val="20"/>
              </w:rPr>
              <w:t> </w:t>
            </w:r>
            <w:r>
              <w:rPr>
                <w:spacing w:val="-2"/>
                <w:sz w:val="20"/>
              </w:rPr>
              <w:t>solução</w:t>
            </w:r>
            <w:r>
              <w:rPr>
                <w:spacing w:val="-11"/>
                <w:sz w:val="20"/>
              </w:rPr>
              <w:t> </w:t>
            </w:r>
            <w:r>
              <w:rPr>
                <w:spacing w:val="-2"/>
                <w:sz w:val="20"/>
              </w:rPr>
              <w:t>com</w:t>
            </w:r>
            <w:r>
              <w:rPr>
                <w:spacing w:val="-10"/>
                <w:sz w:val="20"/>
              </w:rPr>
              <w:t> </w:t>
            </w:r>
            <w:r>
              <w:rPr>
                <w:spacing w:val="-2"/>
                <w:sz w:val="20"/>
              </w:rPr>
              <w:t>valores</w:t>
            </w:r>
            <w:r>
              <w:rPr>
                <w:spacing w:val="-11"/>
                <w:sz w:val="20"/>
              </w:rPr>
              <w:t> </w:t>
            </w:r>
            <w:r>
              <w:rPr>
                <w:spacing w:val="-2"/>
                <w:sz w:val="20"/>
              </w:rPr>
              <w:t>acima</w:t>
            </w:r>
            <w:r>
              <w:rPr>
                <w:spacing w:val="-10"/>
                <w:sz w:val="20"/>
              </w:rPr>
              <w:t> </w:t>
            </w:r>
            <w:r>
              <w:rPr>
                <w:spacing w:val="-2"/>
                <w:sz w:val="20"/>
              </w:rPr>
              <w:t>do</w:t>
            </w:r>
            <w:r>
              <w:rPr>
                <w:spacing w:val="-11"/>
                <w:sz w:val="20"/>
              </w:rPr>
              <w:t> </w:t>
            </w:r>
            <w:r>
              <w:rPr>
                <w:spacing w:val="-2"/>
                <w:sz w:val="20"/>
              </w:rPr>
              <w:t>mercado</w:t>
            </w:r>
            <w:r>
              <w:rPr>
                <w:spacing w:val="-10"/>
                <w:sz w:val="20"/>
              </w:rPr>
              <w:t> </w:t>
            </w:r>
            <w:r>
              <w:rPr>
                <w:spacing w:val="-2"/>
                <w:sz w:val="20"/>
              </w:rPr>
              <w:t>/ </w:t>
            </w:r>
            <w:r>
              <w:rPr>
                <w:sz w:val="20"/>
              </w:rPr>
              <w:t>Sofrer sanções por parte de</w:t>
            </w:r>
          </w:p>
          <w:p>
            <w:pPr>
              <w:pStyle w:val="TableParagraph"/>
              <w:spacing w:line="212" w:lineRule="exact" w:before="194"/>
              <w:ind w:left="14" w:right="3"/>
              <w:jc w:val="center"/>
              <w:rPr>
                <w:sz w:val="20"/>
              </w:rPr>
            </w:pPr>
            <w:r>
              <w:rPr>
                <w:spacing w:val="-5"/>
                <w:sz w:val="20"/>
              </w:rPr>
              <w:t>órgãos</w:t>
            </w:r>
            <w:r>
              <w:rPr>
                <w:spacing w:val="-1"/>
                <w:sz w:val="20"/>
              </w:rPr>
              <w:t> </w:t>
            </w:r>
            <w:r>
              <w:rPr>
                <w:spacing w:val="-2"/>
                <w:sz w:val="20"/>
              </w:rPr>
              <w:t>fiscalizadores.</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561"/>
              <w:rPr>
                <w:b/>
                <w:sz w:val="20"/>
              </w:rPr>
            </w:pPr>
            <w:r>
              <w:rPr>
                <w:b/>
                <w:spacing w:val="-2"/>
                <w:sz w:val="20"/>
              </w:rPr>
              <w:t>Ação</w:t>
            </w:r>
            <w:r>
              <w:rPr>
                <w:b/>
                <w:spacing w:val="-10"/>
                <w:sz w:val="20"/>
              </w:rPr>
              <w:t> </w:t>
            </w:r>
            <w:r>
              <w:rPr>
                <w:b/>
                <w:spacing w:val="-2"/>
                <w:sz w:val="20"/>
              </w:rPr>
              <w:t>Preventiva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1</w:t>
            </w:r>
          </w:p>
        </w:tc>
        <w:tc>
          <w:tcPr>
            <w:tcW w:w="2477" w:type="dxa"/>
            <w:gridSpan w:val="3"/>
          </w:tcPr>
          <w:p>
            <w:pPr>
              <w:pStyle w:val="TableParagraph"/>
              <w:spacing w:line="244" w:lineRule="auto"/>
              <w:ind w:left="37" w:right="23"/>
              <w:jc w:val="center"/>
              <w:rPr>
                <w:sz w:val="20"/>
              </w:rPr>
            </w:pPr>
            <w:r>
              <w:rPr>
                <w:spacing w:val="-2"/>
                <w:sz w:val="20"/>
              </w:rPr>
              <w:t>Realizar</w:t>
            </w:r>
            <w:r>
              <w:rPr>
                <w:spacing w:val="-11"/>
                <w:sz w:val="20"/>
              </w:rPr>
              <w:t> </w:t>
            </w:r>
            <w:r>
              <w:rPr>
                <w:spacing w:val="-2"/>
                <w:sz w:val="20"/>
              </w:rPr>
              <w:t>pesquisa</w:t>
            </w:r>
            <w:r>
              <w:rPr>
                <w:spacing w:val="-10"/>
                <w:sz w:val="20"/>
              </w:rPr>
              <w:t> </w:t>
            </w:r>
            <w:r>
              <w:rPr>
                <w:spacing w:val="-2"/>
                <w:sz w:val="20"/>
              </w:rPr>
              <w:t>de</w:t>
            </w:r>
            <w:r>
              <w:rPr>
                <w:spacing w:val="-11"/>
                <w:sz w:val="20"/>
              </w:rPr>
              <w:t> </w:t>
            </w:r>
            <w:r>
              <w:rPr>
                <w:spacing w:val="-2"/>
                <w:sz w:val="20"/>
              </w:rPr>
              <w:t>preço </w:t>
            </w:r>
            <w:r>
              <w:rPr>
                <w:sz w:val="20"/>
              </w:rPr>
              <w:t>envolvendo todos os </w:t>
            </w:r>
            <w:r>
              <w:rPr>
                <w:spacing w:val="-2"/>
                <w:sz w:val="20"/>
              </w:rPr>
              <w:t>participantes</w:t>
            </w:r>
          </w:p>
          <w:p>
            <w:pPr>
              <w:pStyle w:val="TableParagraph"/>
              <w:spacing w:line="212" w:lineRule="exact" w:before="195"/>
              <w:ind w:left="12"/>
              <w:jc w:val="center"/>
              <w:rPr>
                <w:sz w:val="20"/>
              </w:rPr>
            </w:pPr>
            <w:r>
              <w:rPr>
                <w:sz w:val="20"/>
              </w:rPr>
              <w:t>de</w:t>
            </w:r>
            <w:r>
              <w:rPr>
                <w:spacing w:val="-6"/>
                <w:sz w:val="20"/>
              </w:rPr>
              <w:t> </w:t>
            </w:r>
            <w:r>
              <w:rPr>
                <w:spacing w:val="-2"/>
                <w:sz w:val="20"/>
              </w:rPr>
              <w:t>mercado.</w:t>
            </w:r>
          </w:p>
        </w:tc>
        <w:tc>
          <w:tcPr>
            <w:tcW w:w="2217" w:type="dxa"/>
            <w:gridSpan w:val="2"/>
          </w:tcPr>
          <w:p>
            <w:pPr>
              <w:pStyle w:val="TableParagraph"/>
              <w:rPr>
                <w:b/>
                <w:sz w:val="20"/>
              </w:rPr>
            </w:pPr>
          </w:p>
          <w:p>
            <w:pPr>
              <w:pStyle w:val="TableParagraph"/>
              <w:spacing w:line="451" w:lineRule="auto"/>
              <w:ind w:left="554" w:firstLine="159"/>
              <w:rPr>
                <w:sz w:val="20"/>
              </w:rPr>
            </w:pPr>
            <w:r>
              <w:rPr>
                <w:sz w:val="20"/>
              </w:rPr>
              <w:t>Equipe de </w:t>
            </w:r>
            <w:r>
              <w:rPr>
                <w:spacing w:val="-4"/>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2</w:t>
            </w:r>
          </w:p>
        </w:tc>
        <w:tc>
          <w:tcPr>
            <w:tcW w:w="2477" w:type="dxa"/>
            <w:gridSpan w:val="3"/>
          </w:tcPr>
          <w:p>
            <w:pPr>
              <w:pStyle w:val="TableParagraph"/>
              <w:spacing w:line="244" w:lineRule="auto"/>
              <w:ind w:left="235" w:right="222" w:hanging="1"/>
              <w:jc w:val="center"/>
              <w:rPr>
                <w:sz w:val="20"/>
              </w:rPr>
            </w:pPr>
            <w:r>
              <w:rPr>
                <w:sz w:val="20"/>
              </w:rPr>
              <w:t>Utilizar ferramentas de </w:t>
            </w:r>
            <w:r>
              <w:rPr>
                <w:spacing w:val="-4"/>
                <w:sz w:val="20"/>
              </w:rPr>
              <w:t>pesquisa</w:t>
            </w:r>
            <w:r>
              <w:rPr>
                <w:spacing w:val="-7"/>
                <w:sz w:val="20"/>
              </w:rPr>
              <w:t> </w:t>
            </w:r>
            <w:r>
              <w:rPr>
                <w:spacing w:val="-4"/>
                <w:sz w:val="20"/>
              </w:rPr>
              <w:t>de</w:t>
            </w:r>
            <w:r>
              <w:rPr>
                <w:spacing w:val="-7"/>
                <w:sz w:val="20"/>
              </w:rPr>
              <w:t> </w:t>
            </w:r>
            <w:r>
              <w:rPr>
                <w:spacing w:val="-4"/>
                <w:sz w:val="20"/>
              </w:rPr>
              <w:t>preço</w:t>
            </w:r>
            <w:r>
              <w:rPr>
                <w:spacing w:val="-7"/>
                <w:sz w:val="20"/>
              </w:rPr>
              <w:t> </w:t>
            </w:r>
            <w:r>
              <w:rPr>
                <w:spacing w:val="-4"/>
                <w:sz w:val="20"/>
              </w:rPr>
              <w:t>público </w:t>
            </w:r>
            <w:r>
              <w:rPr>
                <w:sz w:val="20"/>
              </w:rPr>
              <w:t>(painel de</w:t>
            </w:r>
          </w:p>
          <w:p>
            <w:pPr>
              <w:pStyle w:val="TableParagraph"/>
              <w:spacing w:line="212" w:lineRule="exact" w:before="195"/>
              <w:ind w:left="11"/>
              <w:jc w:val="center"/>
              <w:rPr>
                <w:sz w:val="20"/>
              </w:rPr>
            </w:pPr>
            <w:r>
              <w:rPr>
                <w:spacing w:val="-2"/>
                <w:sz w:val="20"/>
              </w:rPr>
              <w:t>preços).</w:t>
            </w:r>
          </w:p>
        </w:tc>
        <w:tc>
          <w:tcPr>
            <w:tcW w:w="2217" w:type="dxa"/>
            <w:gridSpan w:val="2"/>
          </w:tcPr>
          <w:p>
            <w:pPr>
              <w:pStyle w:val="TableParagraph"/>
              <w:rPr>
                <w:b/>
                <w:sz w:val="20"/>
              </w:rPr>
            </w:pPr>
          </w:p>
          <w:p>
            <w:pPr>
              <w:pStyle w:val="TableParagraph"/>
              <w:spacing w:line="451" w:lineRule="auto"/>
              <w:ind w:left="554" w:firstLine="159"/>
              <w:rPr>
                <w:sz w:val="20"/>
              </w:rPr>
            </w:pPr>
            <w:r>
              <w:rPr>
                <w:sz w:val="20"/>
              </w:rPr>
              <w:t>Equipe de </w:t>
            </w:r>
            <w:r>
              <w:rPr>
                <w:spacing w:val="-4"/>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117" w:hRule="atLeast"/>
        </w:trPr>
        <w:tc>
          <w:tcPr>
            <w:tcW w:w="570" w:type="dxa"/>
            <w:tcBorders>
              <w:bottom w:val="single" w:sz="18" w:space="0" w:color="EDEDED"/>
            </w:tcBorders>
            <w:shd w:val="clear" w:color="auto" w:fill="FFFFFF"/>
          </w:tcPr>
          <w:p>
            <w:pPr>
              <w:pStyle w:val="TableParagraph"/>
              <w:spacing w:line="97" w:lineRule="exact"/>
              <w:ind w:left="12"/>
              <w:jc w:val="center"/>
              <w:rPr>
                <w:sz w:val="20"/>
              </w:rPr>
            </w:pPr>
            <w:r>
              <w:rPr>
                <w:spacing w:val="-10"/>
                <w:sz w:val="20"/>
              </w:rPr>
              <w:t>3</w:t>
            </w:r>
          </w:p>
        </w:tc>
        <w:tc>
          <w:tcPr>
            <w:tcW w:w="2477" w:type="dxa"/>
            <w:gridSpan w:val="3"/>
            <w:tcBorders>
              <w:bottom w:val="single" w:sz="18" w:space="0" w:color="EDEDED"/>
            </w:tcBorders>
            <w:shd w:val="clear" w:color="auto" w:fill="FFFFFF"/>
          </w:tcPr>
          <w:p>
            <w:pPr>
              <w:pStyle w:val="TableParagraph"/>
              <w:spacing w:line="97" w:lineRule="exact"/>
              <w:ind w:left="353"/>
              <w:rPr>
                <w:sz w:val="20"/>
              </w:rPr>
            </w:pPr>
            <w:r>
              <w:rPr>
                <w:spacing w:val="-4"/>
                <w:sz w:val="20"/>
              </w:rPr>
              <w:t>Especificar</w:t>
            </w:r>
            <w:r>
              <w:rPr>
                <w:sz w:val="20"/>
              </w:rPr>
              <w:t> </w:t>
            </w:r>
            <w:r>
              <w:rPr>
                <w:spacing w:val="-4"/>
                <w:sz w:val="20"/>
              </w:rPr>
              <w:t>o</w:t>
            </w:r>
            <w:r>
              <w:rPr>
                <w:sz w:val="20"/>
              </w:rPr>
              <w:t> </w:t>
            </w:r>
            <w:r>
              <w:rPr>
                <w:spacing w:val="-4"/>
                <w:sz w:val="20"/>
              </w:rPr>
              <w:t>objeto</w:t>
            </w:r>
            <w:r>
              <w:rPr>
                <w:sz w:val="20"/>
              </w:rPr>
              <w:t> </w:t>
            </w:r>
            <w:r>
              <w:rPr>
                <w:spacing w:val="-5"/>
                <w:sz w:val="20"/>
              </w:rPr>
              <w:t>na</w:t>
            </w:r>
          </w:p>
        </w:tc>
        <w:tc>
          <w:tcPr>
            <w:tcW w:w="2217" w:type="dxa"/>
            <w:gridSpan w:val="2"/>
            <w:tcBorders>
              <w:bottom w:val="single" w:sz="18" w:space="0" w:color="EDEDED"/>
            </w:tcBorders>
            <w:shd w:val="clear" w:color="auto" w:fill="FFFFFF"/>
          </w:tcPr>
          <w:p>
            <w:pPr>
              <w:pStyle w:val="TableParagraph"/>
              <w:spacing w:line="97" w:lineRule="exact"/>
              <w:ind w:left="137"/>
              <w:rPr>
                <w:sz w:val="20"/>
              </w:rPr>
            </w:pPr>
            <w:r>
              <w:rPr>
                <w:sz w:val="20"/>
              </w:rPr>
              <w:t>Equipe</w:t>
            </w:r>
            <w:r>
              <w:rPr>
                <w:spacing w:val="-13"/>
                <w:sz w:val="20"/>
              </w:rPr>
              <w:t> </w:t>
            </w:r>
            <w:r>
              <w:rPr>
                <w:sz w:val="20"/>
              </w:rPr>
              <w:t>de</w:t>
            </w:r>
            <w:r>
              <w:rPr>
                <w:spacing w:val="-12"/>
                <w:sz w:val="20"/>
              </w:rPr>
              <w:t> </w:t>
            </w:r>
            <w:r>
              <w:rPr>
                <w:spacing w:val="-2"/>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329" w:hRule="atLeast"/>
        </w:trPr>
        <w:tc>
          <w:tcPr>
            <w:tcW w:w="570" w:type="dxa"/>
            <w:tcBorders>
              <w:top w:val="single" w:sz="18" w:space="0" w:color="EDEDED"/>
              <w:bottom w:val="nil"/>
            </w:tcBorders>
            <w:shd w:val="clear" w:color="auto" w:fill="FFFFFF"/>
          </w:tcPr>
          <w:p>
            <w:pPr>
              <w:pStyle w:val="TableParagraph"/>
              <w:rPr>
                <w:sz w:val="18"/>
              </w:rPr>
            </w:pPr>
          </w:p>
        </w:tc>
        <w:tc>
          <w:tcPr>
            <w:tcW w:w="2477" w:type="dxa"/>
            <w:gridSpan w:val="3"/>
            <w:tcBorders>
              <w:top w:val="single" w:sz="18" w:space="0" w:color="EDEDED"/>
              <w:bottom w:val="nil"/>
            </w:tcBorders>
            <w:shd w:val="clear" w:color="auto" w:fill="FFFFFF"/>
          </w:tcPr>
          <w:p>
            <w:pPr>
              <w:pStyle w:val="TableParagraph"/>
              <w:spacing w:before="68"/>
              <w:ind w:left="172"/>
              <w:rPr>
                <w:sz w:val="20"/>
              </w:rPr>
            </w:pPr>
            <w:r>
              <w:rPr>
                <w:spacing w:val="-2"/>
                <w:sz w:val="20"/>
              </w:rPr>
              <w:t>pesquisa</w:t>
            </w:r>
            <w:r>
              <w:rPr>
                <w:spacing w:val="-6"/>
                <w:sz w:val="20"/>
              </w:rPr>
              <w:t> </w:t>
            </w:r>
            <w:r>
              <w:rPr>
                <w:spacing w:val="-2"/>
                <w:sz w:val="20"/>
              </w:rPr>
              <w:t>de</w:t>
            </w:r>
            <w:r>
              <w:rPr>
                <w:spacing w:val="-5"/>
                <w:sz w:val="20"/>
              </w:rPr>
              <w:t> </w:t>
            </w:r>
            <w:r>
              <w:rPr>
                <w:spacing w:val="-2"/>
                <w:sz w:val="20"/>
              </w:rPr>
              <w:t>preço</w:t>
            </w:r>
            <w:r>
              <w:rPr>
                <w:spacing w:val="-5"/>
                <w:sz w:val="20"/>
              </w:rPr>
              <w:t> </w:t>
            </w:r>
            <w:r>
              <w:rPr>
                <w:spacing w:val="-2"/>
                <w:sz w:val="20"/>
              </w:rPr>
              <w:t>de</w:t>
            </w:r>
            <w:r>
              <w:rPr>
                <w:spacing w:val="-6"/>
                <w:sz w:val="20"/>
              </w:rPr>
              <w:t> </w:t>
            </w:r>
            <w:r>
              <w:rPr>
                <w:spacing w:val="-4"/>
                <w:sz w:val="20"/>
              </w:rPr>
              <w:t>forma</w:t>
            </w:r>
          </w:p>
        </w:tc>
        <w:tc>
          <w:tcPr>
            <w:tcW w:w="2217" w:type="dxa"/>
            <w:gridSpan w:val="2"/>
            <w:tcBorders>
              <w:top w:val="single" w:sz="18" w:space="0" w:color="EDEDED"/>
              <w:bottom w:val="nil"/>
            </w:tcBorders>
            <w:shd w:val="clear" w:color="auto" w:fill="FFFFFF"/>
          </w:tcPr>
          <w:p>
            <w:pPr>
              <w:pStyle w:val="TableParagraph"/>
              <w:rPr>
                <w:sz w:val="18"/>
              </w:rPr>
            </w:pP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40" w:left="560" w:right="420"/>
        </w:sectPr>
      </w:pPr>
    </w:p>
    <w:p>
      <w:pPr>
        <w:pStyle w:val="BodyText"/>
        <w:spacing w:before="188" w:after="1"/>
        <w:rPr>
          <w:b/>
          <w:sz w:val="20"/>
        </w:rPr>
      </w:pPr>
      <w:r>
        <w:rPr/>
        <mc:AlternateContent>
          <mc:Choice Requires="wps">
            <w:drawing>
              <wp:anchor distT="0" distB="0" distL="0" distR="0" allowOverlap="1" layoutInCell="1" locked="0" behindDoc="1" simplePos="0" relativeHeight="486471680">
                <wp:simplePos x="0" y="0"/>
                <wp:positionH relativeFrom="page">
                  <wp:posOffset>355599</wp:posOffset>
                </wp:positionH>
                <wp:positionV relativeFrom="page">
                  <wp:posOffset>1612910</wp:posOffset>
                </wp:positionV>
                <wp:extent cx="6858000" cy="836803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858000" cy="8368030"/>
                        </a:xfrm>
                        <a:custGeom>
                          <a:avLst/>
                          <a:gdLst/>
                          <a:ahLst/>
                          <a:cxnLst/>
                          <a:rect l="l" t="t" r="r" b="b"/>
                          <a:pathLst>
                            <a:path w="6858000" h="8368030">
                              <a:moveTo>
                                <a:pt x="0" y="0"/>
                              </a:moveTo>
                              <a:lnTo>
                                <a:pt x="6857998" y="0"/>
                              </a:lnTo>
                              <a:lnTo>
                                <a:pt x="6857998" y="8368009"/>
                              </a:lnTo>
                              <a:lnTo>
                                <a:pt x="0" y="8368009"/>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7.000847pt;width:539.999909pt;height:658.898408pt;mso-position-horizontal-relative:page;mso-position-vertical-relative:page;z-index:-16844800" id="docshape63" filled="true" fillcolor="#ffffff"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842"/>
        <w:gridCol w:w="892"/>
        <w:gridCol w:w="1325"/>
        <w:gridCol w:w="5178"/>
      </w:tblGrid>
      <w:tr>
        <w:trPr>
          <w:trHeight w:val="1135" w:hRule="atLeast"/>
        </w:trPr>
        <w:tc>
          <w:tcPr>
            <w:tcW w:w="570" w:type="dxa"/>
            <w:tcBorders>
              <w:top w:val="nil"/>
            </w:tcBorders>
          </w:tcPr>
          <w:p>
            <w:pPr>
              <w:pStyle w:val="TableParagraph"/>
              <w:rPr>
                <w:sz w:val="18"/>
              </w:rPr>
            </w:pPr>
          </w:p>
        </w:tc>
        <w:tc>
          <w:tcPr>
            <w:tcW w:w="2477" w:type="dxa"/>
            <w:gridSpan w:val="3"/>
            <w:tcBorders>
              <w:top w:val="nil"/>
            </w:tcBorders>
          </w:tcPr>
          <w:p>
            <w:pPr>
              <w:pStyle w:val="TableParagraph"/>
              <w:spacing w:line="244" w:lineRule="auto"/>
              <w:ind w:left="37" w:right="23"/>
              <w:jc w:val="center"/>
              <w:rPr>
                <w:sz w:val="20"/>
              </w:rPr>
            </w:pPr>
            <w:r>
              <w:rPr>
                <w:sz w:val="20"/>
              </w:rPr>
              <w:t>adequada, conforme </w:t>
            </w:r>
            <w:r>
              <w:rPr>
                <w:spacing w:val="-4"/>
                <w:sz w:val="20"/>
              </w:rPr>
              <w:t>especificação</w:t>
            </w:r>
            <w:r>
              <w:rPr>
                <w:spacing w:val="-11"/>
                <w:sz w:val="20"/>
              </w:rPr>
              <w:t> </w:t>
            </w:r>
            <w:r>
              <w:rPr>
                <w:spacing w:val="-4"/>
                <w:sz w:val="20"/>
              </w:rPr>
              <w:t>da</w:t>
            </w:r>
            <w:r>
              <w:rPr>
                <w:spacing w:val="-8"/>
                <w:sz w:val="20"/>
              </w:rPr>
              <w:t> </w:t>
            </w:r>
            <w:r>
              <w:rPr>
                <w:spacing w:val="-4"/>
                <w:sz w:val="20"/>
              </w:rPr>
              <w:t>solução </w:t>
            </w:r>
            <w:r>
              <w:rPr>
                <w:sz w:val="20"/>
              </w:rPr>
              <w:t>pretendida na</w:t>
            </w:r>
          </w:p>
          <w:p>
            <w:pPr>
              <w:pStyle w:val="TableParagraph"/>
              <w:spacing w:line="212" w:lineRule="exact" w:before="199"/>
              <w:ind w:left="11"/>
              <w:jc w:val="center"/>
              <w:rPr>
                <w:sz w:val="20"/>
              </w:rPr>
            </w:pPr>
            <w:r>
              <w:rPr>
                <w:spacing w:val="-2"/>
                <w:sz w:val="20"/>
              </w:rPr>
              <w:t>contratação.</w:t>
            </w:r>
          </w:p>
        </w:tc>
        <w:tc>
          <w:tcPr>
            <w:tcW w:w="2217" w:type="dxa"/>
            <w:gridSpan w:val="2"/>
            <w:tcBorders>
              <w:top w:val="nil"/>
            </w:tcBorders>
          </w:tcPr>
          <w:p>
            <w:pPr>
              <w:pStyle w:val="TableParagraph"/>
              <w:rPr>
                <w:sz w:val="18"/>
              </w:rPr>
            </w:pP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326"/>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1</w:t>
            </w:r>
          </w:p>
        </w:tc>
        <w:tc>
          <w:tcPr>
            <w:tcW w:w="2477" w:type="dxa"/>
            <w:gridSpan w:val="3"/>
          </w:tcPr>
          <w:p>
            <w:pPr>
              <w:pStyle w:val="TableParagraph"/>
              <w:spacing w:line="244" w:lineRule="auto"/>
              <w:ind w:left="37" w:right="23"/>
              <w:jc w:val="center"/>
              <w:rPr>
                <w:sz w:val="20"/>
              </w:rPr>
            </w:pPr>
            <w:r>
              <w:rPr>
                <w:spacing w:val="-2"/>
                <w:sz w:val="20"/>
              </w:rPr>
              <w:t>Em</w:t>
            </w:r>
            <w:r>
              <w:rPr>
                <w:spacing w:val="-11"/>
                <w:sz w:val="20"/>
              </w:rPr>
              <w:t> </w:t>
            </w:r>
            <w:r>
              <w:rPr>
                <w:spacing w:val="-2"/>
                <w:sz w:val="20"/>
              </w:rPr>
              <w:t>caso</w:t>
            </w:r>
            <w:r>
              <w:rPr>
                <w:spacing w:val="-10"/>
                <w:sz w:val="20"/>
              </w:rPr>
              <w:t> </w:t>
            </w:r>
            <w:r>
              <w:rPr>
                <w:spacing w:val="-2"/>
                <w:sz w:val="20"/>
              </w:rPr>
              <w:t>de</w:t>
            </w:r>
            <w:r>
              <w:rPr>
                <w:spacing w:val="-11"/>
                <w:sz w:val="20"/>
              </w:rPr>
              <w:t> </w:t>
            </w:r>
            <w:r>
              <w:rPr>
                <w:spacing w:val="-2"/>
                <w:sz w:val="20"/>
              </w:rPr>
              <w:t>suspensão</w:t>
            </w:r>
            <w:r>
              <w:rPr>
                <w:spacing w:val="-10"/>
                <w:sz w:val="20"/>
              </w:rPr>
              <w:t> </w:t>
            </w:r>
            <w:r>
              <w:rPr>
                <w:spacing w:val="-2"/>
                <w:sz w:val="20"/>
              </w:rPr>
              <w:t>por </w:t>
            </w:r>
            <w:r>
              <w:rPr>
                <w:spacing w:val="-4"/>
                <w:sz w:val="20"/>
              </w:rPr>
              <w:t>preço</w:t>
            </w:r>
            <w:r>
              <w:rPr>
                <w:spacing w:val="-3"/>
                <w:sz w:val="20"/>
              </w:rPr>
              <w:t> </w:t>
            </w:r>
            <w:r>
              <w:rPr>
                <w:spacing w:val="-4"/>
                <w:sz w:val="20"/>
              </w:rPr>
              <w:t>inexequível,</w:t>
            </w:r>
            <w:r>
              <w:rPr>
                <w:spacing w:val="-2"/>
                <w:sz w:val="20"/>
              </w:rPr>
              <w:t> </w:t>
            </w:r>
            <w:r>
              <w:rPr>
                <w:spacing w:val="-4"/>
                <w:sz w:val="20"/>
              </w:rPr>
              <w:t>realizar</w:t>
            </w:r>
          </w:p>
          <w:p>
            <w:pPr>
              <w:pStyle w:val="TableParagraph"/>
              <w:spacing w:line="230" w:lineRule="atLeast" w:before="182"/>
              <w:ind w:left="37" w:right="23"/>
              <w:jc w:val="center"/>
              <w:rPr>
                <w:sz w:val="20"/>
              </w:rPr>
            </w:pPr>
            <w:r>
              <w:rPr>
                <w:sz w:val="20"/>
              </w:rPr>
              <w:t>pesquisa de preço adequada, </w:t>
            </w:r>
            <w:r>
              <w:rPr>
                <w:spacing w:val="-2"/>
                <w:sz w:val="20"/>
              </w:rPr>
              <w:t>para</w:t>
            </w:r>
            <w:r>
              <w:rPr>
                <w:spacing w:val="-11"/>
                <w:sz w:val="20"/>
              </w:rPr>
              <w:t> </w:t>
            </w:r>
            <w:r>
              <w:rPr>
                <w:spacing w:val="-2"/>
                <w:sz w:val="20"/>
              </w:rPr>
              <w:t>nova</w:t>
            </w:r>
            <w:r>
              <w:rPr>
                <w:spacing w:val="-10"/>
                <w:sz w:val="20"/>
              </w:rPr>
              <w:t> </w:t>
            </w:r>
            <w:r>
              <w:rPr>
                <w:spacing w:val="-2"/>
                <w:sz w:val="20"/>
              </w:rPr>
              <w:t>publicação</w:t>
            </w:r>
            <w:r>
              <w:rPr>
                <w:spacing w:val="-11"/>
                <w:sz w:val="20"/>
              </w:rPr>
              <w:t> </w:t>
            </w:r>
            <w:r>
              <w:rPr>
                <w:spacing w:val="-2"/>
                <w:sz w:val="20"/>
              </w:rPr>
              <w:t>de</w:t>
            </w:r>
            <w:r>
              <w:rPr>
                <w:spacing w:val="-10"/>
                <w:sz w:val="20"/>
              </w:rPr>
              <w:t> </w:t>
            </w:r>
            <w:r>
              <w:rPr>
                <w:spacing w:val="-2"/>
                <w:sz w:val="20"/>
              </w:rPr>
              <w:t>edital.</w:t>
            </w:r>
          </w:p>
        </w:tc>
        <w:tc>
          <w:tcPr>
            <w:tcW w:w="2217" w:type="dxa"/>
            <w:gridSpan w:val="2"/>
          </w:tcPr>
          <w:p>
            <w:pPr>
              <w:pStyle w:val="TableParagraph"/>
              <w:rPr>
                <w:b/>
                <w:sz w:val="20"/>
              </w:rPr>
            </w:pPr>
          </w:p>
          <w:p>
            <w:pPr>
              <w:pStyle w:val="TableParagraph"/>
              <w:spacing w:line="451" w:lineRule="auto"/>
              <w:ind w:left="579" w:right="562" w:firstLine="134"/>
              <w:rPr>
                <w:sz w:val="20"/>
              </w:rPr>
            </w:pPr>
            <w:r>
              <w:rPr>
                <w:sz w:val="20"/>
              </w:rPr>
              <w:t>Equipe de </w:t>
            </w:r>
            <w:r>
              <w:rPr>
                <w:spacing w:val="-4"/>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2</w:t>
            </w:r>
          </w:p>
        </w:tc>
        <w:tc>
          <w:tcPr>
            <w:tcW w:w="2477" w:type="dxa"/>
            <w:gridSpan w:val="3"/>
          </w:tcPr>
          <w:p>
            <w:pPr>
              <w:pStyle w:val="TableParagraph"/>
              <w:spacing w:line="244" w:lineRule="auto"/>
              <w:ind w:left="37" w:right="23"/>
              <w:jc w:val="center"/>
              <w:rPr>
                <w:sz w:val="20"/>
              </w:rPr>
            </w:pPr>
            <w:r>
              <w:rPr>
                <w:spacing w:val="-2"/>
                <w:sz w:val="20"/>
              </w:rPr>
              <w:t>Em</w:t>
            </w:r>
            <w:r>
              <w:rPr>
                <w:spacing w:val="-11"/>
                <w:sz w:val="20"/>
              </w:rPr>
              <w:t> </w:t>
            </w:r>
            <w:r>
              <w:rPr>
                <w:spacing w:val="-2"/>
                <w:sz w:val="20"/>
              </w:rPr>
              <w:t>caso</w:t>
            </w:r>
            <w:r>
              <w:rPr>
                <w:spacing w:val="-10"/>
                <w:sz w:val="20"/>
              </w:rPr>
              <w:t> </w:t>
            </w:r>
            <w:r>
              <w:rPr>
                <w:spacing w:val="-2"/>
                <w:sz w:val="20"/>
              </w:rPr>
              <w:t>de</w:t>
            </w:r>
            <w:r>
              <w:rPr>
                <w:spacing w:val="-11"/>
                <w:sz w:val="20"/>
              </w:rPr>
              <w:t> </w:t>
            </w:r>
            <w:r>
              <w:rPr>
                <w:spacing w:val="-2"/>
                <w:sz w:val="20"/>
              </w:rPr>
              <w:t>valores</w:t>
            </w:r>
            <w:r>
              <w:rPr>
                <w:spacing w:val="-10"/>
                <w:sz w:val="20"/>
              </w:rPr>
              <w:t> </w:t>
            </w:r>
            <w:r>
              <w:rPr>
                <w:spacing w:val="-2"/>
                <w:sz w:val="20"/>
              </w:rPr>
              <w:t>acima</w:t>
            </w:r>
            <w:r>
              <w:rPr>
                <w:spacing w:val="-11"/>
                <w:sz w:val="20"/>
              </w:rPr>
              <w:t> </w:t>
            </w:r>
            <w:r>
              <w:rPr>
                <w:spacing w:val="-2"/>
                <w:sz w:val="20"/>
              </w:rPr>
              <w:t>do </w:t>
            </w:r>
            <w:r>
              <w:rPr>
                <w:sz w:val="20"/>
              </w:rPr>
              <w:t>mercado, negociar com a</w:t>
            </w:r>
          </w:p>
          <w:p>
            <w:pPr>
              <w:pStyle w:val="TableParagraph"/>
              <w:spacing w:line="212" w:lineRule="exact" w:before="194"/>
              <w:ind w:left="12"/>
              <w:jc w:val="center"/>
              <w:rPr>
                <w:sz w:val="20"/>
              </w:rPr>
            </w:pPr>
            <w:r>
              <w:rPr>
                <w:spacing w:val="-2"/>
                <w:sz w:val="20"/>
              </w:rPr>
              <w:t>empresa.</w:t>
            </w:r>
          </w:p>
        </w:tc>
        <w:tc>
          <w:tcPr>
            <w:tcW w:w="2217" w:type="dxa"/>
            <w:gridSpan w:val="2"/>
          </w:tcPr>
          <w:p>
            <w:pPr>
              <w:pStyle w:val="TableParagraph"/>
              <w:spacing w:before="99"/>
              <w:rPr>
                <w:b/>
                <w:sz w:val="20"/>
              </w:rPr>
            </w:pPr>
          </w:p>
          <w:p>
            <w:pPr>
              <w:pStyle w:val="TableParagraph"/>
              <w:ind w:left="730"/>
              <w:rPr>
                <w:sz w:val="20"/>
              </w:rPr>
            </w:pPr>
            <w:r>
              <w:rPr>
                <w:spacing w:val="-2"/>
                <w:sz w:val="20"/>
              </w:rPr>
              <w:t>Pregoeiro</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x)</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586" w:hRule="atLeast"/>
        </w:trPr>
        <w:tc>
          <w:tcPr>
            <w:tcW w:w="1400" w:type="dxa"/>
            <w:gridSpan w:val="2"/>
          </w:tcPr>
          <w:p>
            <w:pPr>
              <w:pStyle w:val="TableParagraph"/>
              <w:spacing w:before="168"/>
              <w:ind w:left="342"/>
              <w:rPr>
                <w:b/>
                <w:sz w:val="20"/>
              </w:rPr>
            </w:pPr>
            <w:r>
              <w:rPr>
                <w:b/>
                <w:sz w:val="20"/>
              </w:rPr>
              <w:t>Risco</w:t>
            </w:r>
            <w:r>
              <w:rPr>
                <w:b/>
                <w:spacing w:val="-6"/>
                <w:sz w:val="20"/>
              </w:rPr>
              <w:t> </w:t>
            </w:r>
            <w:r>
              <w:rPr>
                <w:b/>
                <w:spacing w:val="-5"/>
                <w:sz w:val="20"/>
              </w:rPr>
              <w:t>05</w:t>
            </w:r>
          </w:p>
        </w:tc>
        <w:tc>
          <w:tcPr>
            <w:tcW w:w="2539" w:type="dxa"/>
            <w:gridSpan w:val="3"/>
          </w:tcPr>
          <w:p>
            <w:pPr>
              <w:pStyle w:val="TableParagraph"/>
              <w:spacing w:line="244" w:lineRule="auto" w:before="57"/>
              <w:ind w:left="832" w:hanging="370"/>
              <w:rPr>
                <w:sz w:val="20"/>
              </w:rPr>
            </w:pPr>
            <w:r>
              <w:rPr>
                <w:spacing w:val="-2"/>
                <w:sz w:val="20"/>
              </w:rPr>
              <w:t>Redução</w:t>
            </w:r>
            <w:r>
              <w:rPr>
                <w:spacing w:val="-11"/>
                <w:sz w:val="20"/>
              </w:rPr>
              <w:t> </w:t>
            </w:r>
            <w:r>
              <w:rPr>
                <w:spacing w:val="-2"/>
                <w:sz w:val="20"/>
              </w:rPr>
              <w:t>ou</w:t>
            </w:r>
            <w:r>
              <w:rPr>
                <w:spacing w:val="-10"/>
                <w:sz w:val="20"/>
              </w:rPr>
              <w:t> </w:t>
            </w:r>
            <w:r>
              <w:rPr>
                <w:spacing w:val="-2"/>
                <w:sz w:val="20"/>
              </w:rPr>
              <w:t>corte</w:t>
            </w:r>
            <w:r>
              <w:rPr>
                <w:spacing w:val="-11"/>
                <w:sz w:val="20"/>
              </w:rPr>
              <w:t> </w:t>
            </w:r>
            <w:r>
              <w:rPr>
                <w:spacing w:val="-2"/>
                <w:sz w:val="20"/>
              </w:rPr>
              <w:t>no orçamento.</w:t>
            </w:r>
          </w:p>
        </w:tc>
        <w:tc>
          <w:tcPr>
            <w:tcW w:w="1325" w:type="dxa"/>
          </w:tcPr>
          <w:p>
            <w:pPr>
              <w:pStyle w:val="TableParagraph"/>
              <w:spacing w:line="179" w:lineRule="exact"/>
              <w:ind w:left="14" w:right="3"/>
              <w:jc w:val="center"/>
              <w:rPr>
                <w:sz w:val="16"/>
              </w:rPr>
            </w:pPr>
            <w:r>
              <w:rPr>
                <w:sz w:val="16"/>
              </w:rPr>
              <w:t>Grau</w:t>
            </w:r>
            <w:r>
              <w:rPr>
                <w:spacing w:val="2"/>
                <w:sz w:val="16"/>
              </w:rPr>
              <w:t> </w:t>
            </w:r>
            <w:r>
              <w:rPr>
                <w:sz w:val="16"/>
              </w:rPr>
              <w:t>do</w:t>
            </w:r>
            <w:r>
              <w:rPr>
                <w:spacing w:val="3"/>
                <w:sz w:val="16"/>
              </w:rPr>
              <w:t> </w:t>
            </w:r>
            <w:r>
              <w:rPr>
                <w:spacing w:val="-2"/>
                <w:sz w:val="16"/>
              </w:rPr>
              <w:t>risco</w:t>
            </w:r>
          </w:p>
          <w:p>
            <w:pPr>
              <w:pStyle w:val="TableParagraph"/>
              <w:spacing w:before="28"/>
              <w:rPr>
                <w:b/>
                <w:sz w:val="16"/>
              </w:rPr>
            </w:pPr>
          </w:p>
          <w:p>
            <w:pPr>
              <w:pStyle w:val="TableParagraph"/>
              <w:spacing w:line="175" w:lineRule="exact"/>
              <w:ind w:left="14" w:right="3"/>
              <w:jc w:val="center"/>
              <w:rPr>
                <w:sz w:val="16"/>
              </w:rPr>
            </w:pP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1400" w:type="dxa"/>
            <w:gridSpan w:val="2"/>
          </w:tcPr>
          <w:p>
            <w:pPr>
              <w:pStyle w:val="TableParagraph"/>
              <w:spacing w:before="106"/>
              <w:ind w:left="159"/>
              <w:rPr>
                <w:sz w:val="20"/>
              </w:rPr>
            </w:pPr>
            <w:r>
              <w:rPr>
                <w:spacing w:val="-2"/>
                <w:sz w:val="20"/>
              </w:rPr>
              <w:t>Probabilidade</w:t>
            </w:r>
          </w:p>
        </w:tc>
        <w:tc>
          <w:tcPr>
            <w:tcW w:w="805" w:type="dxa"/>
          </w:tcPr>
          <w:p>
            <w:pPr>
              <w:pStyle w:val="TableParagraph"/>
              <w:spacing w:before="106"/>
              <w:ind w:left="11"/>
              <w:jc w:val="center"/>
              <w:rPr>
                <w:sz w:val="20"/>
              </w:rPr>
            </w:pPr>
            <w:r>
              <w:rPr>
                <w:sz w:val="20"/>
              </w:rPr>
              <w:t>(</w:t>
            </w:r>
            <w:r>
              <w:rPr>
                <w:spacing w:val="-2"/>
                <w:sz w:val="20"/>
              </w:rPr>
              <w:t> </w:t>
            </w:r>
            <w:r>
              <w:rPr>
                <w:sz w:val="20"/>
              </w:rPr>
              <w:t>)</w:t>
            </w:r>
            <w:r>
              <w:rPr>
                <w:spacing w:val="-2"/>
                <w:sz w:val="20"/>
              </w:rPr>
              <w:t> Baixa</w:t>
            </w:r>
          </w:p>
        </w:tc>
        <w:tc>
          <w:tcPr>
            <w:tcW w:w="842" w:type="dxa"/>
          </w:tcPr>
          <w:p>
            <w:pPr>
              <w:pStyle w:val="TableParagraph"/>
              <w:spacing w:line="225" w:lineRule="exact"/>
              <w:ind w:left="256"/>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69"/>
              <w:rPr>
                <w:sz w:val="20"/>
              </w:rPr>
            </w:pPr>
            <w:r>
              <w:rPr>
                <w:spacing w:val="-2"/>
                <w:sz w:val="20"/>
              </w:rPr>
              <w:t>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377"/>
              <w:rPr>
                <w:sz w:val="20"/>
              </w:rPr>
            </w:pPr>
            <w:r>
              <w:rPr>
                <w:spacing w:val="-2"/>
                <w:sz w:val="20"/>
              </w:rPr>
              <w:t>Impacto</w:t>
            </w:r>
          </w:p>
        </w:tc>
        <w:tc>
          <w:tcPr>
            <w:tcW w:w="805"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Baixo</w:t>
            </w:r>
          </w:p>
        </w:tc>
        <w:tc>
          <w:tcPr>
            <w:tcW w:w="842" w:type="dxa"/>
          </w:tcPr>
          <w:p>
            <w:pPr>
              <w:pStyle w:val="TableParagraph"/>
              <w:spacing w:line="207" w:lineRule="exact"/>
              <w:ind w:left="54"/>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line="207" w:lineRule="exact"/>
              <w:ind w:left="14" w:right="3"/>
              <w:jc w:val="center"/>
              <w:rPr>
                <w:sz w:val="20"/>
              </w:rPr>
            </w:pPr>
            <w:r>
              <w:rPr>
                <w:sz w:val="20"/>
              </w:rPr>
              <w:t>(</w:t>
            </w:r>
            <w:r>
              <w:rPr>
                <w:spacing w:val="-4"/>
                <w:sz w:val="20"/>
              </w:rPr>
              <w:t> </w:t>
            </w:r>
            <w:r>
              <w:rPr>
                <w:sz w:val="20"/>
              </w:rPr>
              <w:t>x</w:t>
            </w:r>
            <w:r>
              <w:rPr>
                <w:spacing w:val="-3"/>
                <w:sz w:val="20"/>
              </w:rPr>
              <w:t> </w:t>
            </w:r>
            <w:r>
              <w:rPr>
                <w:sz w:val="20"/>
              </w:rPr>
              <w:t>)</w:t>
            </w:r>
            <w:r>
              <w:rPr>
                <w:spacing w:val="-3"/>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5"/>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1</w:t>
            </w:r>
          </w:p>
        </w:tc>
        <w:tc>
          <w:tcPr>
            <w:tcW w:w="4694" w:type="dxa"/>
            <w:gridSpan w:val="5"/>
          </w:tcPr>
          <w:p>
            <w:pPr>
              <w:pStyle w:val="TableParagraph"/>
              <w:spacing w:line="244" w:lineRule="auto"/>
              <w:ind w:left="49" w:right="35" w:hanging="1"/>
              <w:jc w:val="center"/>
              <w:rPr>
                <w:sz w:val="20"/>
              </w:rPr>
            </w:pPr>
            <w:r>
              <w:rPr>
                <w:sz w:val="20"/>
              </w:rPr>
              <w:t>Exposição dos ativos computacionais aos riscos de </w:t>
            </w:r>
            <w:r>
              <w:rPr>
                <w:spacing w:val="-2"/>
                <w:sz w:val="20"/>
              </w:rPr>
              <w:t>segurança</w:t>
            </w:r>
            <w:r>
              <w:rPr>
                <w:spacing w:val="-11"/>
                <w:sz w:val="20"/>
              </w:rPr>
              <w:t> </w:t>
            </w:r>
            <w:r>
              <w:rPr>
                <w:spacing w:val="-2"/>
                <w:sz w:val="20"/>
              </w:rPr>
              <w:t>de</w:t>
            </w:r>
            <w:r>
              <w:rPr>
                <w:spacing w:val="-10"/>
                <w:sz w:val="20"/>
              </w:rPr>
              <w:t> </w:t>
            </w:r>
            <w:r>
              <w:rPr>
                <w:spacing w:val="-2"/>
                <w:sz w:val="20"/>
              </w:rPr>
              <w:t>informação,</w:t>
            </w:r>
            <w:r>
              <w:rPr>
                <w:spacing w:val="-11"/>
                <w:sz w:val="20"/>
              </w:rPr>
              <w:t> </w:t>
            </w:r>
            <w:r>
              <w:rPr>
                <w:spacing w:val="-2"/>
                <w:sz w:val="20"/>
              </w:rPr>
              <w:t>afetando</w:t>
            </w:r>
            <w:r>
              <w:rPr>
                <w:spacing w:val="-10"/>
                <w:sz w:val="20"/>
              </w:rPr>
              <w:t> </w:t>
            </w:r>
            <w:r>
              <w:rPr>
                <w:spacing w:val="-2"/>
                <w:sz w:val="20"/>
              </w:rPr>
              <w:t>diretamente</w:t>
            </w:r>
            <w:r>
              <w:rPr>
                <w:spacing w:val="-11"/>
                <w:sz w:val="20"/>
              </w:rPr>
              <w:t> </w:t>
            </w:r>
            <w:r>
              <w:rPr>
                <w:spacing w:val="-2"/>
                <w:sz w:val="20"/>
              </w:rPr>
              <w:t>a</w:t>
            </w:r>
            <w:r>
              <w:rPr>
                <w:spacing w:val="-10"/>
                <w:sz w:val="20"/>
              </w:rPr>
              <w:t> </w:t>
            </w:r>
            <w:r>
              <w:rPr>
                <w:spacing w:val="-2"/>
                <w:sz w:val="20"/>
              </w:rPr>
              <w:t>prestação </w:t>
            </w:r>
            <w:r>
              <w:rPr>
                <w:sz w:val="20"/>
              </w:rPr>
              <w:t>de serviços por falta de atualização e suporte técnico da</w:t>
            </w:r>
          </w:p>
          <w:p>
            <w:pPr>
              <w:pStyle w:val="TableParagraph"/>
              <w:spacing w:line="212" w:lineRule="exact" w:before="195"/>
              <w:ind w:left="14" w:right="3"/>
              <w:jc w:val="center"/>
              <w:rPr>
                <w:sz w:val="20"/>
              </w:rPr>
            </w:pPr>
            <w:r>
              <w:rPr>
                <w:spacing w:val="-2"/>
                <w:sz w:val="20"/>
              </w:rPr>
              <w:t>solução.</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2</w:t>
            </w:r>
          </w:p>
        </w:tc>
        <w:tc>
          <w:tcPr>
            <w:tcW w:w="4694" w:type="dxa"/>
            <w:gridSpan w:val="5"/>
          </w:tcPr>
          <w:p>
            <w:pPr>
              <w:pStyle w:val="TableParagraph"/>
              <w:spacing w:line="244" w:lineRule="auto"/>
              <w:ind w:left="14"/>
              <w:jc w:val="center"/>
              <w:rPr>
                <w:sz w:val="20"/>
              </w:rPr>
            </w:pPr>
            <w:r>
              <w:rPr>
                <w:spacing w:val="-2"/>
                <w:sz w:val="20"/>
              </w:rPr>
              <w:t>O</w:t>
            </w:r>
            <w:r>
              <w:rPr>
                <w:spacing w:val="-9"/>
                <w:sz w:val="20"/>
              </w:rPr>
              <w:t> </w:t>
            </w:r>
            <w:r>
              <w:rPr>
                <w:spacing w:val="-2"/>
                <w:sz w:val="20"/>
              </w:rPr>
              <w:t>volume</w:t>
            </w:r>
            <w:r>
              <w:rPr>
                <w:spacing w:val="-9"/>
                <w:sz w:val="20"/>
              </w:rPr>
              <w:t> </w:t>
            </w:r>
            <w:r>
              <w:rPr>
                <w:spacing w:val="-2"/>
                <w:sz w:val="20"/>
              </w:rPr>
              <w:t>orçamentário</w:t>
            </w:r>
            <w:r>
              <w:rPr>
                <w:spacing w:val="-9"/>
                <w:sz w:val="20"/>
              </w:rPr>
              <w:t> </w:t>
            </w:r>
            <w:r>
              <w:rPr>
                <w:spacing w:val="-2"/>
                <w:sz w:val="20"/>
              </w:rPr>
              <w:t>sofrer</w:t>
            </w:r>
            <w:r>
              <w:rPr>
                <w:spacing w:val="-9"/>
                <w:sz w:val="20"/>
              </w:rPr>
              <w:t> </w:t>
            </w:r>
            <w:r>
              <w:rPr>
                <w:spacing w:val="-2"/>
                <w:sz w:val="20"/>
              </w:rPr>
              <w:t>redução</w:t>
            </w:r>
            <w:r>
              <w:rPr>
                <w:spacing w:val="-9"/>
                <w:sz w:val="20"/>
              </w:rPr>
              <w:t> </w:t>
            </w:r>
            <w:r>
              <w:rPr>
                <w:spacing w:val="-2"/>
                <w:sz w:val="20"/>
              </w:rPr>
              <w:t>e</w:t>
            </w:r>
            <w:r>
              <w:rPr>
                <w:spacing w:val="-9"/>
                <w:sz w:val="20"/>
              </w:rPr>
              <w:t> </w:t>
            </w:r>
            <w:r>
              <w:rPr>
                <w:spacing w:val="-2"/>
                <w:sz w:val="20"/>
              </w:rPr>
              <w:t>a</w:t>
            </w:r>
            <w:r>
              <w:rPr>
                <w:spacing w:val="-9"/>
                <w:sz w:val="20"/>
              </w:rPr>
              <w:t> </w:t>
            </w:r>
            <w:r>
              <w:rPr>
                <w:spacing w:val="-2"/>
                <w:sz w:val="20"/>
              </w:rPr>
              <w:t>contratação</w:t>
            </w:r>
            <w:r>
              <w:rPr>
                <w:spacing w:val="-9"/>
                <w:sz w:val="20"/>
              </w:rPr>
              <w:t> </w:t>
            </w:r>
            <w:r>
              <w:rPr>
                <w:spacing w:val="-2"/>
                <w:sz w:val="20"/>
              </w:rPr>
              <w:t>ser </w:t>
            </w:r>
            <w:r>
              <w:rPr>
                <w:sz w:val="20"/>
              </w:rPr>
              <w:t>executada num patamar</w:t>
            </w:r>
          </w:p>
          <w:p>
            <w:pPr>
              <w:pStyle w:val="TableParagraph"/>
              <w:spacing w:line="230" w:lineRule="atLeast" w:before="187"/>
              <w:ind w:left="30" w:right="16" w:hanging="1"/>
              <w:jc w:val="center"/>
              <w:rPr>
                <w:sz w:val="20"/>
              </w:rPr>
            </w:pPr>
            <w:r>
              <w:rPr>
                <w:sz w:val="20"/>
              </w:rPr>
              <w:t>financeiro inferior ao necessário para atender todas as </w:t>
            </w:r>
            <w:r>
              <w:rPr>
                <w:spacing w:val="-2"/>
                <w:sz w:val="20"/>
              </w:rPr>
              <w:t>demandas</w:t>
            </w:r>
            <w:r>
              <w:rPr>
                <w:spacing w:val="-7"/>
                <w:sz w:val="20"/>
              </w:rPr>
              <w:t> </w:t>
            </w:r>
            <w:r>
              <w:rPr>
                <w:spacing w:val="-2"/>
                <w:sz w:val="20"/>
              </w:rPr>
              <w:t>do</w:t>
            </w:r>
            <w:r>
              <w:rPr>
                <w:spacing w:val="-7"/>
                <w:sz w:val="20"/>
              </w:rPr>
              <w:t> </w:t>
            </w:r>
            <w:r>
              <w:rPr>
                <w:spacing w:val="-2"/>
                <w:sz w:val="20"/>
              </w:rPr>
              <w:t>TJAC</w:t>
            </w:r>
            <w:r>
              <w:rPr>
                <w:spacing w:val="-7"/>
                <w:sz w:val="20"/>
              </w:rPr>
              <w:t> </w:t>
            </w:r>
            <w:r>
              <w:rPr>
                <w:spacing w:val="-2"/>
                <w:sz w:val="20"/>
              </w:rPr>
              <w:t>ou,</w:t>
            </w:r>
            <w:r>
              <w:rPr>
                <w:spacing w:val="-7"/>
                <w:sz w:val="20"/>
              </w:rPr>
              <w:t> </w:t>
            </w:r>
            <w:r>
              <w:rPr>
                <w:spacing w:val="-2"/>
                <w:sz w:val="20"/>
              </w:rPr>
              <w:t>na</w:t>
            </w:r>
            <w:r>
              <w:rPr>
                <w:spacing w:val="-7"/>
                <w:sz w:val="20"/>
              </w:rPr>
              <w:t> </w:t>
            </w:r>
            <w:r>
              <w:rPr>
                <w:spacing w:val="-2"/>
                <w:sz w:val="20"/>
              </w:rPr>
              <w:t>pior</w:t>
            </w:r>
            <w:r>
              <w:rPr>
                <w:spacing w:val="-7"/>
                <w:sz w:val="20"/>
              </w:rPr>
              <w:t> </w:t>
            </w:r>
            <w:r>
              <w:rPr>
                <w:spacing w:val="-2"/>
                <w:sz w:val="20"/>
              </w:rPr>
              <w:t>das</w:t>
            </w:r>
            <w:r>
              <w:rPr>
                <w:spacing w:val="-7"/>
                <w:sz w:val="20"/>
              </w:rPr>
              <w:t> </w:t>
            </w:r>
            <w:r>
              <w:rPr>
                <w:spacing w:val="-2"/>
                <w:sz w:val="20"/>
              </w:rPr>
              <w:t>hipóteses,</w:t>
            </w:r>
            <w:r>
              <w:rPr>
                <w:spacing w:val="-7"/>
                <w:sz w:val="20"/>
              </w:rPr>
              <w:t> </w:t>
            </w:r>
            <w:r>
              <w:rPr>
                <w:spacing w:val="-2"/>
                <w:sz w:val="20"/>
              </w:rPr>
              <w:t>não</w:t>
            </w:r>
            <w:r>
              <w:rPr>
                <w:spacing w:val="-7"/>
                <w:sz w:val="20"/>
              </w:rPr>
              <w:t> </w:t>
            </w:r>
            <w:r>
              <w:rPr>
                <w:spacing w:val="-2"/>
                <w:sz w:val="20"/>
              </w:rPr>
              <w:t>ocorrer</w:t>
            </w:r>
            <w:r>
              <w:rPr>
                <w:spacing w:val="-7"/>
                <w:sz w:val="20"/>
              </w:rPr>
              <w:t> </w:t>
            </w:r>
            <w:r>
              <w:rPr>
                <w:spacing w:val="-2"/>
                <w:sz w:val="20"/>
              </w:rPr>
              <w:t>a contratação.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561"/>
              <w:rPr>
                <w:b/>
                <w:sz w:val="20"/>
              </w:rPr>
            </w:pPr>
            <w:r>
              <w:rPr>
                <w:b/>
                <w:spacing w:val="-2"/>
                <w:sz w:val="20"/>
              </w:rPr>
              <w:t>Ação</w:t>
            </w:r>
            <w:r>
              <w:rPr>
                <w:b/>
                <w:spacing w:val="-10"/>
                <w:sz w:val="20"/>
              </w:rPr>
              <w:t> </w:t>
            </w:r>
            <w:r>
              <w:rPr>
                <w:b/>
                <w:spacing w:val="-2"/>
                <w:sz w:val="20"/>
              </w:rPr>
              <w:t>Preventiva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602" w:hRule="atLeast"/>
        </w:trPr>
        <w:tc>
          <w:tcPr>
            <w:tcW w:w="570" w:type="dxa"/>
          </w:tcPr>
          <w:p>
            <w:pPr>
              <w:pStyle w:val="TableParagraph"/>
              <w:rPr>
                <w:b/>
                <w:sz w:val="20"/>
              </w:rPr>
            </w:pPr>
          </w:p>
          <w:p>
            <w:pPr>
              <w:pStyle w:val="TableParagraph"/>
              <w:spacing w:before="216"/>
              <w:rPr>
                <w:b/>
                <w:sz w:val="20"/>
              </w:rPr>
            </w:pPr>
          </w:p>
          <w:p>
            <w:pPr>
              <w:pStyle w:val="TableParagraph"/>
              <w:ind w:left="12"/>
              <w:jc w:val="center"/>
              <w:rPr>
                <w:sz w:val="20"/>
              </w:rPr>
            </w:pPr>
            <w:r>
              <w:rPr>
                <w:spacing w:val="-10"/>
                <w:sz w:val="20"/>
              </w:rPr>
              <w:t>1</w:t>
            </w:r>
          </w:p>
        </w:tc>
        <w:tc>
          <w:tcPr>
            <w:tcW w:w="2477" w:type="dxa"/>
            <w:gridSpan w:val="3"/>
          </w:tcPr>
          <w:p>
            <w:pPr>
              <w:pStyle w:val="TableParagraph"/>
              <w:spacing w:line="244" w:lineRule="auto"/>
              <w:ind w:left="37" w:right="23"/>
              <w:jc w:val="center"/>
              <w:rPr>
                <w:sz w:val="20"/>
              </w:rPr>
            </w:pPr>
            <w:r>
              <w:rPr>
                <w:spacing w:val="-2"/>
                <w:sz w:val="20"/>
              </w:rPr>
              <w:t>Negociação</w:t>
            </w:r>
            <w:r>
              <w:rPr>
                <w:spacing w:val="-11"/>
                <w:sz w:val="20"/>
              </w:rPr>
              <w:t> </w:t>
            </w:r>
            <w:r>
              <w:rPr>
                <w:spacing w:val="-2"/>
                <w:sz w:val="20"/>
              </w:rPr>
              <w:t>do</w:t>
            </w:r>
            <w:r>
              <w:rPr>
                <w:spacing w:val="-10"/>
                <w:sz w:val="20"/>
              </w:rPr>
              <w:t> </w:t>
            </w:r>
            <w:r>
              <w:rPr>
                <w:spacing w:val="-2"/>
                <w:sz w:val="20"/>
              </w:rPr>
              <w:t>Comitê</w:t>
            </w:r>
            <w:r>
              <w:rPr>
                <w:spacing w:val="-11"/>
                <w:sz w:val="20"/>
              </w:rPr>
              <w:t> </w:t>
            </w:r>
            <w:r>
              <w:rPr>
                <w:spacing w:val="-2"/>
                <w:sz w:val="20"/>
              </w:rPr>
              <w:t>Gestor </w:t>
            </w:r>
            <w:r>
              <w:rPr>
                <w:sz w:val="20"/>
              </w:rPr>
              <w:t>de</w:t>
            </w:r>
            <w:r>
              <w:rPr>
                <w:spacing w:val="-1"/>
                <w:sz w:val="20"/>
              </w:rPr>
              <w:t> </w:t>
            </w:r>
            <w:r>
              <w:rPr>
                <w:sz w:val="20"/>
              </w:rPr>
              <w:t>TIC</w:t>
            </w:r>
            <w:r>
              <w:rPr>
                <w:spacing w:val="-1"/>
                <w:sz w:val="20"/>
              </w:rPr>
              <w:t> </w:t>
            </w:r>
            <w:r>
              <w:rPr>
                <w:sz w:val="20"/>
              </w:rPr>
              <w:t>com</w:t>
            </w:r>
            <w:r>
              <w:rPr>
                <w:spacing w:val="-1"/>
                <w:sz w:val="20"/>
              </w:rPr>
              <w:t> </w:t>
            </w:r>
            <w:r>
              <w:rPr>
                <w:sz w:val="20"/>
              </w:rPr>
              <w:t>a</w:t>
            </w:r>
            <w:r>
              <w:rPr>
                <w:spacing w:val="-1"/>
                <w:sz w:val="20"/>
              </w:rPr>
              <w:t> </w:t>
            </w:r>
            <w:r>
              <w:rPr>
                <w:sz w:val="20"/>
              </w:rPr>
              <w:t>Presidência</w:t>
            </w:r>
            <w:r>
              <w:rPr>
                <w:spacing w:val="-1"/>
                <w:sz w:val="20"/>
              </w:rPr>
              <w:t> </w:t>
            </w:r>
            <w:r>
              <w:rPr>
                <w:sz w:val="20"/>
              </w:rPr>
              <w:t>no</w:t>
            </w:r>
          </w:p>
          <w:p>
            <w:pPr>
              <w:pStyle w:val="TableParagraph"/>
              <w:spacing w:line="230" w:lineRule="atLeast" w:before="193"/>
              <w:ind w:left="20" w:right="7"/>
              <w:jc w:val="center"/>
              <w:rPr>
                <w:sz w:val="20"/>
              </w:rPr>
            </w:pPr>
            <w:r>
              <w:rPr>
                <w:sz w:val="20"/>
              </w:rPr>
              <w:t>tocante a defesa da aprovação </w:t>
            </w:r>
            <w:r>
              <w:rPr>
                <w:spacing w:val="-2"/>
                <w:sz w:val="20"/>
              </w:rPr>
              <w:t>integral</w:t>
            </w:r>
            <w:r>
              <w:rPr>
                <w:spacing w:val="-11"/>
                <w:sz w:val="20"/>
              </w:rPr>
              <w:t> </w:t>
            </w:r>
            <w:r>
              <w:rPr>
                <w:spacing w:val="-2"/>
                <w:sz w:val="20"/>
              </w:rPr>
              <w:t>do</w:t>
            </w:r>
            <w:r>
              <w:rPr>
                <w:spacing w:val="-10"/>
                <w:sz w:val="20"/>
              </w:rPr>
              <w:t> </w:t>
            </w:r>
            <w:r>
              <w:rPr>
                <w:spacing w:val="-2"/>
                <w:sz w:val="20"/>
              </w:rPr>
              <w:t>orçamento</w:t>
            </w:r>
            <w:r>
              <w:rPr>
                <w:spacing w:val="-11"/>
                <w:sz w:val="20"/>
              </w:rPr>
              <w:t> </w:t>
            </w:r>
            <w:r>
              <w:rPr>
                <w:spacing w:val="-2"/>
                <w:sz w:val="20"/>
              </w:rPr>
              <w:t>proposto </w:t>
            </w:r>
            <w:r>
              <w:rPr>
                <w:sz w:val="20"/>
              </w:rPr>
              <w:t>pela CTI para a nova </w:t>
            </w:r>
            <w:r>
              <w:rPr>
                <w:spacing w:val="-2"/>
                <w:sz w:val="20"/>
              </w:rPr>
              <w:t>contratação.</w:t>
            </w:r>
          </w:p>
        </w:tc>
        <w:tc>
          <w:tcPr>
            <w:tcW w:w="2217" w:type="dxa"/>
            <w:gridSpan w:val="2"/>
          </w:tcPr>
          <w:p>
            <w:pPr>
              <w:pStyle w:val="TableParagraph"/>
              <w:spacing w:before="111"/>
              <w:rPr>
                <w:b/>
                <w:sz w:val="20"/>
              </w:rPr>
            </w:pPr>
          </w:p>
          <w:p>
            <w:pPr>
              <w:pStyle w:val="TableParagraph"/>
              <w:spacing w:before="1"/>
              <w:ind w:left="14" w:right="3"/>
              <w:jc w:val="center"/>
              <w:rPr>
                <w:sz w:val="20"/>
              </w:rPr>
            </w:pPr>
            <w:r>
              <w:rPr>
                <w:spacing w:val="-2"/>
                <w:sz w:val="20"/>
              </w:rPr>
              <w:t>Equipe</w:t>
            </w:r>
            <w:r>
              <w:rPr>
                <w:spacing w:val="-7"/>
                <w:sz w:val="20"/>
              </w:rPr>
              <w:t> </w:t>
            </w:r>
            <w:r>
              <w:rPr>
                <w:spacing w:val="-5"/>
                <w:sz w:val="20"/>
              </w:rPr>
              <w:t>de</w:t>
            </w:r>
          </w:p>
          <w:p>
            <w:pPr>
              <w:pStyle w:val="TableParagraph"/>
              <w:spacing w:line="244" w:lineRule="auto" w:before="203"/>
              <w:ind w:left="14" w:right="1"/>
              <w:jc w:val="center"/>
              <w:rPr>
                <w:sz w:val="20"/>
              </w:rPr>
            </w:pPr>
            <w:r>
              <w:rPr>
                <w:spacing w:val="-2"/>
                <w:sz w:val="20"/>
              </w:rPr>
              <w:t>Planejamento</w:t>
            </w:r>
            <w:r>
              <w:rPr>
                <w:spacing w:val="-11"/>
                <w:sz w:val="20"/>
              </w:rPr>
              <w:t> </w:t>
            </w:r>
            <w:r>
              <w:rPr>
                <w:spacing w:val="-2"/>
                <w:sz w:val="20"/>
              </w:rPr>
              <w:t>e</w:t>
            </w:r>
            <w:r>
              <w:rPr>
                <w:spacing w:val="-10"/>
                <w:sz w:val="20"/>
              </w:rPr>
              <w:t> </w:t>
            </w:r>
            <w:r>
              <w:rPr>
                <w:spacing w:val="-2"/>
                <w:sz w:val="20"/>
              </w:rPr>
              <w:t>Comitê </w:t>
            </w:r>
            <w:r>
              <w:rPr>
                <w:sz w:val="20"/>
              </w:rPr>
              <w:t>Gestor de TIC.</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326"/>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933" w:hRule="atLeast"/>
        </w:trPr>
        <w:tc>
          <w:tcPr>
            <w:tcW w:w="570" w:type="dxa"/>
          </w:tcPr>
          <w:p>
            <w:pPr>
              <w:pStyle w:val="TableParagraph"/>
              <w:spacing w:before="111"/>
              <w:rPr>
                <w:b/>
                <w:sz w:val="20"/>
              </w:rPr>
            </w:pPr>
          </w:p>
          <w:p>
            <w:pPr>
              <w:pStyle w:val="TableParagraph"/>
              <w:spacing w:before="1"/>
              <w:ind w:left="12"/>
              <w:jc w:val="center"/>
              <w:rPr>
                <w:sz w:val="20"/>
              </w:rPr>
            </w:pPr>
            <w:r>
              <w:rPr>
                <w:spacing w:val="-10"/>
                <w:sz w:val="20"/>
              </w:rPr>
              <w:t>1</w:t>
            </w:r>
          </w:p>
        </w:tc>
        <w:tc>
          <w:tcPr>
            <w:tcW w:w="2477" w:type="dxa"/>
            <w:gridSpan w:val="3"/>
          </w:tcPr>
          <w:p>
            <w:pPr>
              <w:pStyle w:val="TableParagraph"/>
              <w:spacing w:line="244" w:lineRule="auto"/>
              <w:ind w:left="37" w:right="23"/>
              <w:jc w:val="center"/>
              <w:rPr>
                <w:sz w:val="20"/>
              </w:rPr>
            </w:pPr>
            <w:r>
              <w:rPr>
                <w:spacing w:val="-2"/>
                <w:sz w:val="20"/>
              </w:rPr>
              <w:t>Priorização</w:t>
            </w:r>
            <w:r>
              <w:rPr>
                <w:spacing w:val="-11"/>
                <w:sz w:val="20"/>
              </w:rPr>
              <w:t> </w:t>
            </w:r>
            <w:r>
              <w:rPr>
                <w:spacing w:val="-2"/>
                <w:sz w:val="20"/>
              </w:rPr>
              <w:t>da</w:t>
            </w:r>
            <w:r>
              <w:rPr>
                <w:spacing w:val="-10"/>
                <w:sz w:val="20"/>
              </w:rPr>
              <w:t> </w:t>
            </w:r>
            <w:r>
              <w:rPr>
                <w:spacing w:val="-2"/>
                <w:sz w:val="20"/>
              </w:rPr>
              <w:t>demanda</w:t>
            </w:r>
            <w:r>
              <w:rPr>
                <w:spacing w:val="-11"/>
                <w:sz w:val="20"/>
              </w:rPr>
              <w:t> </w:t>
            </w:r>
            <w:r>
              <w:rPr>
                <w:spacing w:val="-2"/>
                <w:sz w:val="20"/>
              </w:rPr>
              <w:t>junto </w:t>
            </w:r>
            <w:r>
              <w:rPr>
                <w:sz w:val="20"/>
              </w:rPr>
              <w:t>aos gestores das áreas de negócio, para tentar</w:t>
            </w:r>
          </w:p>
          <w:p>
            <w:pPr>
              <w:pStyle w:val="TableParagraph"/>
              <w:spacing w:line="212" w:lineRule="exact"/>
              <w:ind w:left="11"/>
              <w:jc w:val="center"/>
              <w:rPr>
                <w:sz w:val="20"/>
              </w:rPr>
            </w:pPr>
            <w:r>
              <w:rPr>
                <w:spacing w:val="-2"/>
                <w:sz w:val="20"/>
              </w:rPr>
              <w:t>intermediar</w:t>
            </w:r>
            <w:r>
              <w:rPr>
                <w:spacing w:val="-3"/>
                <w:sz w:val="20"/>
              </w:rPr>
              <w:t> </w:t>
            </w:r>
            <w:r>
              <w:rPr>
                <w:spacing w:val="-2"/>
                <w:sz w:val="20"/>
              </w:rPr>
              <w:t>a</w:t>
            </w:r>
            <w:r>
              <w:rPr>
                <w:spacing w:val="-3"/>
                <w:sz w:val="20"/>
              </w:rPr>
              <w:t> </w:t>
            </w:r>
            <w:r>
              <w:rPr>
                <w:spacing w:val="-2"/>
                <w:sz w:val="20"/>
              </w:rPr>
              <w:t>não</w:t>
            </w:r>
            <w:r>
              <w:rPr>
                <w:spacing w:val="-3"/>
                <w:sz w:val="20"/>
              </w:rPr>
              <w:t> </w:t>
            </w:r>
            <w:r>
              <w:rPr>
                <w:spacing w:val="-2"/>
                <w:sz w:val="20"/>
              </w:rPr>
              <w:t>redução.</w:t>
            </w:r>
          </w:p>
        </w:tc>
        <w:tc>
          <w:tcPr>
            <w:tcW w:w="2217" w:type="dxa"/>
            <w:gridSpan w:val="2"/>
          </w:tcPr>
          <w:p>
            <w:pPr>
              <w:pStyle w:val="TableParagraph"/>
              <w:spacing w:before="131"/>
              <w:ind w:left="14" w:right="3"/>
              <w:jc w:val="center"/>
              <w:rPr>
                <w:sz w:val="20"/>
              </w:rPr>
            </w:pPr>
            <w:r>
              <w:rPr>
                <w:sz w:val="20"/>
              </w:rPr>
              <w:t>Fiscais</w:t>
            </w:r>
            <w:r>
              <w:rPr>
                <w:spacing w:val="-11"/>
                <w:sz w:val="20"/>
              </w:rPr>
              <w:t> </w:t>
            </w:r>
            <w:r>
              <w:rPr>
                <w:sz w:val="20"/>
              </w:rPr>
              <w:t>/</w:t>
            </w:r>
            <w:r>
              <w:rPr>
                <w:spacing w:val="-11"/>
                <w:sz w:val="20"/>
              </w:rPr>
              <w:t> </w:t>
            </w:r>
            <w:r>
              <w:rPr>
                <w:spacing w:val="-2"/>
                <w:sz w:val="20"/>
              </w:rPr>
              <w:t>Integrantes</w:t>
            </w:r>
          </w:p>
          <w:p>
            <w:pPr>
              <w:pStyle w:val="TableParagraph"/>
              <w:spacing w:before="204"/>
              <w:ind w:left="14" w:right="3"/>
              <w:jc w:val="center"/>
              <w:rPr>
                <w:sz w:val="20"/>
              </w:rPr>
            </w:pPr>
            <w:r>
              <w:rPr>
                <w:spacing w:val="-2"/>
                <w:sz w:val="20"/>
              </w:rPr>
              <w:t>Demandantes</w:t>
            </w:r>
            <w:r>
              <w:rPr>
                <w:spacing w:val="-7"/>
                <w:sz w:val="20"/>
              </w:rPr>
              <w:t> </w:t>
            </w:r>
            <w:r>
              <w:rPr>
                <w:spacing w:val="-2"/>
                <w:sz w:val="20"/>
              </w:rPr>
              <w:t>e</w:t>
            </w:r>
            <w:r>
              <w:rPr>
                <w:spacing w:val="-7"/>
                <w:sz w:val="20"/>
              </w:rPr>
              <w:t> </w:t>
            </w:r>
            <w:r>
              <w:rPr>
                <w:spacing w:val="-2"/>
                <w:sz w:val="20"/>
              </w:rPr>
              <w:t>Técnicos.</w:t>
            </w:r>
          </w:p>
        </w:tc>
        <w:tc>
          <w:tcPr>
            <w:tcW w:w="5178" w:type="dxa"/>
            <w:vMerge/>
            <w:tcBorders>
              <w:top w:val="nil"/>
              <w:bottom w:val="single" w:sz="18" w:space="0" w:color="EDEDED"/>
              <w:right w:val="nil"/>
            </w:tcBorders>
            <w:shd w:val="clear" w:color="auto" w:fill="FFFFFF"/>
          </w:tcPr>
          <w:p>
            <w:pPr>
              <w:rPr>
                <w:sz w:val="2"/>
                <w:szCs w:val="2"/>
              </w:rPr>
            </w:pPr>
          </w:p>
        </w:tc>
      </w:tr>
      <w:tr>
        <w:trPr>
          <w:trHeight w:val="464" w:hRule="atLeast"/>
        </w:trPr>
        <w:tc>
          <w:tcPr>
            <w:tcW w:w="570" w:type="dxa"/>
            <w:tcBorders>
              <w:bottom w:val="single" w:sz="18" w:space="0" w:color="EDEDED"/>
            </w:tcBorders>
            <w:shd w:val="clear" w:color="auto" w:fill="FFFFFF"/>
          </w:tcPr>
          <w:p>
            <w:pPr>
              <w:pStyle w:val="TableParagraph"/>
              <w:spacing w:line="225" w:lineRule="exact"/>
              <w:ind w:left="12"/>
              <w:jc w:val="center"/>
              <w:rPr>
                <w:sz w:val="20"/>
              </w:rPr>
            </w:pPr>
            <w:r>
              <w:rPr>
                <w:spacing w:val="-10"/>
                <w:sz w:val="20"/>
              </w:rPr>
              <w:t>2</w:t>
            </w:r>
          </w:p>
        </w:tc>
        <w:tc>
          <w:tcPr>
            <w:tcW w:w="2477" w:type="dxa"/>
            <w:gridSpan w:val="3"/>
            <w:tcBorders>
              <w:bottom w:val="single" w:sz="18" w:space="0" w:color="EDEDED"/>
            </w:tcBorders>
            <w:shd w:val="clear" w:color="auto" w:fill="FFFFFF"/>
          </w:tcPr>
          <w:p>
            <w:pPr>
              <w:pStyle w:val="TableParagraph"/>
              <w:spacing w:line="225" w:lineRule="exact"/>
              <w:ind w:left="11"/>
              <w:jc w:val="center"/>
              <w:rPr>
                <w:sz w:val="20"/>
              </w:rPr>
            </w:pPr>
            <w:r>
              <w:rPr>
                <w:spacing w:val="-4"/>
                <w:sz w:val="20"/>
              </w:rPr>
              <w:t>Necessidade</w:t>
            </w:r>
            <w:r>
              <w:rPr>
                <w:spacing w:val="5"/>
                <w:sz w:val="20"/>
              </w:rPr>
              <w:t> </w:t>
            </w:r>
            <w:r>
              <w:rPr>
                <w:spacing w:val="-5"/>
                <w:sz w:val="20"/>
              </w:rPr>
              <w:t>de</w:t>
            </w:r>
          </w:p>
          <w:p>
            <w:pPr>
              <w:pStyle w:val="TableParagraph"/>
              <w:spacing w:line="214" w:lineRule="exact" w:before="5"/>
              <w:ind w:left="11"/>
              <w:jc w:val="center"/>
              <w:rPr>
                <w:sz w:val="20"/>
              </w:rPr>
            </w:pPr>
            <w:r>
              <w:rPr>
                <w:spacing w:val="-2"/>
                <w:sz w:val="20"/>
              </w:rPr>
              <w:t>replanejamento</w:t>
            </w:r>
            <w:r>
              <w:rPr>
                <w:spacing w:val="-11"/>
                <w:sz w:val="20"/>
              </w:rPr>
              <w:t> </w:t>
            </w:r>
            <w:r>
              <w:rPr>
                <w:spacing w:val="-2"/>
                <w:sz w:val="20"/>
              </w:rPr>
              <w:t>da</w:t>
            </w:r>
            <w:r>
              <w:rPr>
                <w:spacing w:val="-10"/>
                <w:sz w:val="20"/>
              </w:rPr>
              <w:t> </w:t>
            </w:r>
            <w:r>
              <w:rPr>
                <w:spacing w:val="-2"/>
                <w:sz w:val="20"/>
              </w:rPr>
              <w:t>contratação</w:t>
            </w:r>
          </w:p>
        </w:tc>
        <w:tc>
          <w:tcPr>
            <w:tcW w:w="2217" w:type="dxa"/>
            <w:gridSpan w:val="2"/>
            <w:tcBorders>
              <w:bottom w:val="single" w:sz="18" w:space="0" w:color="EDEDED"/>
            </w:tcBorders>
            <w:shd w:val="clear" w:color="auto" w:fill="FFFFFF"/>
          </w:tcPr>
          <w:p>
            <w:pPr>
              <w:pStyle w:val="TableParagraph"/>
              <w:spacing w:line="225" w:lineRule="exact"/>
              <w:ind w:left="14" w:right="3"/>
              <w:jc w:val="center"/>
              <w:rPr>
                <w:sz w:val="20"/>
              </w:rPr>
            </w:pPr>
            <w:r>
              <w:rPr>
                <w:sz w:val="20"/>
              </w:rPr>
              <w:t>Fiscais</w:t>
            </w:r>
            <w:r>
              <w:rPr>
                <w:spacing w:val="-11"/>
                <w:sz w:val="20"/>
              </w:rPr>
              <w:t> </w:t>
            </w:r>
            <w:r>
              <w:rPr>
                <w:sz w:val="20"/>
              </w:rPr>
              <w:t>/</w:t>
            </w:r>
            <w:r>
              <w:rPr>
                <w:spacing w:val="-11"/>
                <w:sz w:val="20"/>
              </w:rPr>
              <w:t> </w:t>
            </w:r>
            <w:r>
              <w:rPr>
                <w:spacing w:val="-2"/>
                <w:sz w:val="20"/>
              </w:rPr>
              <w:t>Integrantes</w:t>
            </w:r>
          </w:p>
          <w:p>
            <w:pPr>
              <w:pStyle w:val="TableParagraph"/>
              <w:spacing w:line="214" w:lineRule="exact" w:before="5"/>
              <w:ind w:left="14" w:right="3"/>
              <w:jc w:val="center"/>
              <w:rPr>
                <w:sz w:val="20"/>
              </w:rPr>
            </w:pPr>
            <w:r>
              <w:rPr>
                <w:spacing w:val="-4"/>
                <w:sz w:val="20"/>
              </w:rPr>
              <w:t>Demandantes</w:t>
            </w:r>
            <w:r>
              <w:rPr>
                <w:spacing w:val="8"/>
                <w:sz w:val="20"/>
              </w:rPr>
              <w:t> </w:t>
            </w:r>
            <w:r>
              <w:rPr>
                <w:spacing w:val="-10"/>
                <w:sz w:val="20"/>
              </w:rPr>
              <w:t>e</w:t>
            </w:r>
          </w:p>
        </w:tc>
        <w:tc>
          <w:tcPr>
            <w:tcW w:w="5178" w:type="dxa"/>
            <w:vMerge/>
            <w:tcBorders>
              <w:top w:val="nil"/>
              <w:bottom w:val="single" w:sz="18" w:space="0" w:color="EDEDED"/>
              <w:right w:val="nil"/>
            </w:tcBorders>
            <w:shd w:val="clear" w:color="auto" w:fill="FFFFFF"/>
          </w:tcPr>
          <w:p>
            <w:pPr>
              <w:rPr>
                <w:sz w:val="2"/>
                <w:szCs w:val="2"/>
              </w:rPr>
            </w:pPr>
          </w:p>
        </w:tc>
      </w:tr>
      <w:tr>
        <w:trPr>
          <w:trHeight w:val="329" w:hRule="atLeast"/>
        </w:trPr>
        <w:tc>
          <w:tcPr>
            <w:tcW w:w="570" w:type="dxa"/>
            <w:tcBorders>
              <w:top w:val="single" w:sz="18" w:space="0" w:color="EDEDED"/>
              <w:bottom w:val="nil"/>
            </w:tcBorders>
            <w:shd w:val="clear" w:color="auto" w:fill="FFFFFF"/>
          </w:tcPr>
          <w:p>
            <w:pPr>
              <w:pStyle w:val="TableParagraph"/>
              <w:rPr>
                <w:sz w:val="18"/>
              </w:rPr>
            </w:pPr>
          </w:p>
        </w:tc>
        <w:tc>
          <w:tcPr>
            <w:tcW w:w="2477" w:type="dxa"/>
            <w:gridSpan w:val="3"/>
            <w:tcBorders>
              <w:top w:val="single" w:sz="18" w:space="0" w:color="EDEDED"/>
              <w:bottom w:val="nil"/>
            </w:tcBorders>
            <w:shd w:val="clear" w:color="auto" w:fill="FFFFFF"/>
          </w:tcPr>
          <w:p>
            <w:pPr>
              <w:pStyle w:val="TableParagraph"/>
              <w:spacing w:line="187" w:lineRule="exact"/>
              <w:ind w:left="122"/>
              <w:rPr>
                <w:sz w:val="20"/>
              </w:rPr>
            </w:pPr>
            <w:r>
              <w:rPr>
                <w:spacing w:val="-4"/>
                <w:sz w:val="20"/>
              </w:rPr>
              <w:t>e</w:t>
            </w:r>
            <w:r>
              <w:rPr>
                <w:spacing w:val="-2"/>
                <w:sz w:val="20"/>
              </w:rPr>
              <w:t> </w:t>
            </w:r>
            <w:r>
              <w:rPr>
                <w:spacing w:val="-4"/>
                <w:sz w:val="20"/>
              </w:rPr>
              <w:t>sua</w:t>
            </w:r>
            <w:r>
              <w:rPr>
                <w:spacing w:val="-2"/>
                <w:sz w:val="20"/>
              </w:rPr>
              <w:t> </w:t>
            </w:r>
            <w:r>
              <w:rPr>
                <w:spacing w:val="-4"/>
                <w:sz w:val="20"/>
              </w:rPr>
              <w:t>respectiva</w:t>
            </w:r>
            <w:r>
              <w:rPr>
                <w:spacing w:val="-1"/>
                <w:sz w:val="20"/>
              </w:rPr>
              <w:t> </w:t>
            </w:r>
            <w:r>
              <w:rPr>
                <w:spacing w:val="-4"/>
                <w:sz w:val="20"/>
              </w:rPr>
              <w:t>readequação</w:t>
            </w:r>
          </w:p>
        </w:tc>
        <w:tc>
          <w:tcPr>
            <w:tcW w:w="2217" w:type="dxa"/>
            <w:gridSpan w:val="2"/>
            <w:tcBorders>
              <w:top w:val="single" w:sz="18" w:space="0" w:color="EDEDED"/>
              <w:bottom w:val="nil"/>
            </w:tcBorders>
            <w:shd w:val="clear" w:color="auto" w:fill="FFFFFF"/>
          </w:tcPr>
          <w:p>
            <w:pPr>
              <w:pStyle w:val="TableParagraph"/>
              <w:rPr>
                <w:sz w:val="18"/>
              </w:rPr>
            </w:pP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40" w:left="560" w:right="420"/>
        </w:sectPr>
      </w:pPr>
    </w:p>
    <w:p>
      <w:pPr>
        <w:pStyle w:val="BodyText"/>
        <w:spacing w:before="188" w:after="1"/>
        <w:rPr>
          <w:b/>
          <w:sz w:val="20"/>
        </w:rPr>
      </w:pPr>
      <w:r>
        <w:rPr/>
        <mc:AlternateContent>
          <mc:Choice Requires="wps">
            <w:drawing>
              <wp:anchor distT="0" distB="0" distL="0" distR="0" allowOverlap="1" layoutInCell="1" locked="0" behindDoc="1" simplePos="0" relativeHeight="486472192">
                <wp:simplePos x="0" y="0"/>
                <wp:positionH relativeFrom="page">
                  <wp:posOffset>355599</wp:posOffset>
                </wp:positionH>
                <wp:positionV relativeFrom="page">
                  <wp:posOffset>1612895</wp:posOffset>
                </wp:positionV>
                <wp:extent cx="6858000" cy="836803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6.999649pt;width:539.999909pt;height:658.899344pt;mso-position-horizontal-relative:page;mso-position-vertical-relative:page;z-index:-16844288" id="docshape64" filled="true" fillcolor="#ffffff"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842"/>
        <w:gridCol w:w="892"/>
        <w:gridCol w:w="1325"/>
        <w:gridCol w:w="5178"/>
      </w:tblGrid>
      <w:tr>
        <w:trPr>
          <w:trHeight w:val="466" w:hRule="atLeast"/>
        </w:trPr>
        <w:tc>
          <w:tcPr>
            <w:tcW w:w="570" w:type="dxa"/>
            <w:tcBorders>
              <w:top w:val="nil"/>
            </w:tcBorders>
          </w:tcPr>
          <w:p>
            <w:pPr>
              <w:pStyle w:val="TableParagraph"/>
              <w:rPr>
                <w:sz w:val="18"/>
              </w:rPr>
            </w:pPr>
          </w:p>
        </w:tc>
        <w:tc>
          <w:tcPr>
            <w:tcW w:w="2477" w:type="dxa"/>
            <w:gridSpan w:val="3"/>
            <w:tcBorders>
              <w:top w:val="nil"/>
            </w:tcBorders>
          </w:tcPr>
          <w:p>
            <w:pPr>
              <w:pStyle w:val="TableParagraph"/>
              <w:spacing w:line="229" w:lineRule="exact"/>
              <w:ind w:left="11"/>
              <w:jc w:val="center"/>
              <w:rPr>
                <w:sz w:val="20"/>
              </w:rPr>
            </w:pPr>
            <w:r>
              <w:rPr>
                <w:spacing w:val="-2"/>
                <w:sz w:val="20"/>
              </w:rPr>
              <w:t>frente</w:t>
            </w:r>
            <w:r>
              <w:rPr>
                <w:spacing w:val="-7"/>
                <w:sz w:val="20"/>
              </w:rPr>
              <w:t> </w:t>
            </w:r>
            <w:r>
              <w:rPr>
                <w:spacing w:val="-2"/>
                <w:sz w:val="20"/>
              </w:rPr>
              <w:t>ao</w:t>
            </w:r>
            <w:r>
              <w:rPr>
                <w:spacing w:val="-6"/>
                <w:sz w:val="20"/>
              </w:rPr>
              <w:t> </w:t>
            </w:r>
            <w:r>
              <w:rPr>
                <w:spacing w:val="-2"/>
                <w:sz w:val="20"/>
              </w:rPr>
              <w:t>serviço</w:t>
            </w:r>
            <w:r>
              <w:rPr>
                <w:spacing w:val="-6"/>
                <w:sz w:val="20"/>
              </w:rPr>
              <w:t> </w:t>
            </w:r>
            <w:r>
              <w:rPr>
                <w:spacing w:val="-2"/>
                <w:sz w:val="20"/>
              </w:rPr>
              <w:t>que</w:t>
            </w:r>
            <w:r>
              <w:rPr>
                <w:spacing w:val="-7"/>
                <w:sz w:val="20"/>
              </w:rPr>
              <w:t> </w:t>
            </w:r>
            <w:r>
              <w:rPr>
                <w:spacing w:val="-2"/>
                <w:sz w:val="20"/>
              </w:rPr>
              <w:t>não</w:t>
            </w:r>
            <w:r>
              <w:rPr>
                <w:spacing w:val="-6"/>
                <w:sz w:val="20"/>
              </w:rPr>
              <w:t> </w:t>
            </w:r>
            <w:r>
              <w:rPr>
                <w:spacing w:val="-4"/>
                <w:sz w:val="20"/>
              </w:rPr>
              <w:t>será</w:t>
            </w:r>
          </w:p>
          <w:p>
            <w:pPr>
              <w:pStyle w:val="TableParagraph"/>
              <w:spacing w:line="212" w:lineRule="exact" w:before="5"/>
              <w:ind w:left="11"/>
              <w:jc w:val="center"/>
              <w:rPr>
                <w:sz w:val="20"/>
              </w:rPr>
            </w:pPr>
            <w:r>
              <w:rPr>
                <w:spacing w:val="-2"/>
                <w:sz w:val="20"/>
              </w:rPr>
              <w:t>contratado.</w:t>
            </w:r>
          </w:p>
        </w:tc>
        <w:tc>
          <w:tcPr>
            <w:tcW w:w="2217" w:type="dxa"/>
            <w:gridSpan w:val="2"/>
            <w:tcBorders>
              <w:top w:val="nil"/>
            </w:tcBorders>
          </w:tcPr>
          <w:p>
            <w:pPr>
              <w:pStyle w:val="TableParagraph"/>
              <w:spacing w:line="229" w:lineRule="exact"/>
              <w:ind w:left="14" w:right="3"/>
              <w:jc w:val="center"/>
              <w:rPr>
                <w:sz w:val="20"/>
              </w:rPr>
            </w:pPr>
            <w:r>
              <w:rPr>
                <w:spacing w:val="-2"/>
                <w:sz w:val="20"/>
              </w:rPr>
              <w:t>Técnicos</w:t>
            </w:r>
            <w:r>
              <w:rPr>
                <w:spacing w:val="-5"/>
                <w:sz w:val="20"/>
              </w:rPr>
              <w:t> </w:t>
            </w:r>
            <w:r>
              <w:rPr>
                <w:spacing w:val="-2"/>
                <w:sz w:val="20"/>
              </w:rPr>
              <w:t>e</w:t>
            </w:r>
            <w:r>
              <w:rPr>
                <w:spacing w:val="-4"/>
                <w:sz w:val="20"/>
              </w:rPr>
              <w:t> </w:t>
            </w:r>
            <w:r>
              <w:rPr>
                <w:spacing w:val="-2"/>
                <w:sz w:val="20"/>
              </w:rPr>
              <w:t>Comitê</w:t>
            </w:r>
            <w:r>
              <w:rPr>
                <w:spacing w:val="-5"/>
                <w:sz w:val="20"/>
              </w:rPr>
              <w:t> </w:t>
            </w:r>
            <w:r>
              <w:rPr>
                <w:spacing w:val="-2"/>
                <w:sz w:val="20"/>
              </w:rPr>
              <w:t>Gestor</w:t>
            </w:r>
          </w:p>
          <w:p>
            <w:pPr>
              <w:pStyle w:val="TableParagraph"/>
              <w:spacing w:line="212" w:lineRule="exact" w:before="5"/>
              <w:ind w:left="14" w:right="2"/>
              <w:jc w:val="center"/>
              <w:rPr>
                <w:sz w:val="20"/>
              </w:rPr>
            </w:pPr>
            <w:r>
              <w:rPr>
                <w:sz w:val="20"/>
              </w:rPr>
              <w:t>de</w:t>
            </w:r>
            <w:r>
              <w:rPr>
                <w:spacing w:val="-6"/>
                <w:sz w:val="20"/>
              </w:rPr>
              <w:t> </w:t>
            </w:r>
            <w:r>
              <w:rPr>
                <w:spacing w:val="-4"/>
                <w:sz w:val="20"/>
              </w:rPr>
              <w:t>TIC.</w:t>
            </w: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x</w:t>
            </w:r>
            <w:r>
              <w:rPr>
                <w:b/>
                <w:spacing w:val="-13"/>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1400" w:type="dxa"/>
            <w:gridSpan w:val="2"/>
          </w:tcPr>
          <w:p>
            <w:pPr>
              <w:pStyle w:val="TableParagraph"/>
              <w:rPr>
                <w:b/>
                <w:sz w:val="20"/>
              </w:rPr>
            </w:pPr>
          </w:p>
          <w:p>
            <w:pPr>
              <w:pStyle w:val="TableParagraph"/>
              <w:spacing w:before="104"/>
              <w:rPr>
                <w:b/>
                <w:sz w:val="20"/>
              </w:rPr>
            </w:pPr>
          </w:p>
          <w:p>
            <w:pPr>
              <w:pStyle w:val="TableParagraph"/>
              <w:spacing w:before="1"/>
              <w:ind w:left="342"/>
              <w:rPr>
                <w:b/>
                <w:sz w:val="20"/>
              </w:rPr>
            </w:pPr>
            <w:r>
              <w:rPr>
                <w:b/>
                <w:sz w:val="20"/>
              </w:rPr>
              <w:t>Risco</w:t>
            </w:r>
            <w:r>
              <w:rPr>
                <w:b/>
                <w:spacing w:val="-6"/>
                <w:sz w:val="20"/>
              </w:rPr>
              <w:t> </w:t>
            </w:r>
            <w:r>
              <w:rPr>
                <w:b/>
                <w:spacing w:val="-5"/>
                <w:sz w:val="20"/>
              </w:rPr>
              <w:t>06</w:t>
            </w:r>
          </w:p>
        </w:tc>
        <w:tc>
          <w:tcPr>
            <w:tcW w:w="2539" w:type="dxa"/>
            <w:gridSpan w:val="3"/>
          </w:tcPr>
          <w:p>
            <w:pPr>
              <w:pStyle w:val="TableParagraph"/>
              <w:spacing w:line="244" w:lineRule="auto"/>
              <w:ind w:left="14"/>
              <w:jc w:val="center"/>
              <w:rPr>
                <w:sz w:val="20"/>
              </w:rPr>
            </w:pPr>
            <w:r>
              <w:rPr>
                <w:spacing w:val="-4"/>
                <w:sz w:val="20"/>
              </w:rPr>
              <w:t>Contratada ficar </w:t>
            </w:r>
            <w:r>
              <w:rPr>
                <w:spacing w:val="-4"/>
                <w:sz w:val="20"/>
              </w:rPr>
              <w:t>impossibilitada </w:t>
            </w:r>
            <w:r>
              <w:rPr>
                <w:sz w:val="20"/>
              </w:rPr>
              <w:t>de prestar os</w:t>
            </w:r>
          </w:p>
          <w:p>
            <w:pPr>
              <w:pStyle w:val="TableParagraph"/>
              <w:spacing w:line="230" w:lineRule="atLeast" w:before="187"/>
              <w:ind w:left="72" w:right="59" w:hanging="1"/>
              <w:jc w:val="center"/>
              <w:rPr>
                <w:sz w:val="20"/>
              </w:rPr>
            </w:pPr>
            <w:r>
              <w:rPr>
                <w:sz w:val="20"/>
              </w:rPr>
              <w:t>serviços</w:t>
            </w:r>
            <w:r>
              <w:rPr>
                <w:spacing w:val="-3"/>
                <w:sz w:val="20"/>
              </w:rPr>
              <w:t> </w:t>
            </w:r>
            <w:r>
              <w:rPr>
                <w:sz w:val="20"/>
              </w:rPr>
              <w:t>contratados</w:t>
            </w:r>
            <w:r>
              <w:rPr>
                <w:spacing w:val="-3"/>
                <w:sz w:val="20"/>
              </w:rPr>
              <w:t> </w:t>
            </w:r>
            <w:r>
              <w:rPr>
                <w:sz w:val="20"/>
              </w:rPr>
              <w:t>devido</w:t>
            </w:r>
            <w:r>
              <w:rPr>
                <w:spacing w:val="-3"/>
                <w:sz w:val="20"/>
              </w:rPr>
              <w:t> </w:t>
            </w:r>
            <w:r>
              <w:rPr>
                <w:sz w:val="20"/>
              </w:rPr>
              <w:t>a </w:t>
            </w:r>
            <w:r>
              <w:rPr>
                <w:spacing w:val="-4"/>
                <w:sz w:val="20"/>
              </w:rPr>
              <w:t>não</w:t>
            </w:r>
            <w:r>
              <w:rPr>
                <w:spacing w:val="-7"/>
                <w:sz w:val="20"/>
              </w:rPr>
              <w:t> </w:t>
            </w:r>
            <w:r>
              <w:rPr>
                <w:spacing w:val="-4"/>
                <w:sz w:val="20"/>
              </w:rPr>
              <w:t>manutenção</w:t>
            </w:r>
            <w:r>
              <w:rPr>
                <w:spacing w:val="-7"/>
                <w:sz w:val="20"/>
              </w:rPr>
              <w:t> </w:t>
            </w:r>
            <w:r>
              <w:rPr>
                <w:spacing w:val="-4"/>
                <w:sz w:val="20"/>
              </w:rPr>
              <w:t>das</w:t>
            </w:r>
            <w:r>
              <w:rPr>
                <w:spacing w:val="-7"/>
                <w:sz w:val="20"/>
              </w:rPr>
              <w:t> </w:t>
            </w:r>
            <w:r>
              <w:rPr>
                <w:spacing w:val="-4"/>
                <w:sz w:val="20"/>
              </w:rPr>
              <w:t>condições </w:t>
            </w:r>
            <w:r>
              <w:rPr>
                <w:spacing w:val="-2"/>
                <w:sz w:val="20"/>
              </w:rPr>
              <w:t>habilitatórias.</w:t>
            </w:r>
          </w:p>
        </w:tc>
        <w:tc>
          <w:tcPr>
            <w:tcW w:w="1325" w:type="dxa"/>
          </w:tcPr>
          <w:p>
            <w:pPr>
              <w:pStyle w:val="TableParagraph"/>
              <w:rPr>
                <w:b/>
                <w:sz w:val="16"/>
              </w:rPr>
            </w:pPr>
          </w:p>
          <w:p>
            <w:pPr>
              <w:pStyle w:val="TableParagraph"/>
              <w:spacing w:before="11"/>
              <w:rPr>
                <w:b/>
                <w:sz w:val="16"/>
              </w:rPr>
            </w:pPr>
          </w:p>
          <w:p>
            <w:pPr>
              <w:pStyle w:val="TableParagraph"/>
              <w:spacing w:line="516" w:lineRule="auto"/>
              <w:ind w:left="336" w:right="54" w:hanging="119"/>
              <w:rPr>
                <w:sz w:val="16"/>
              </w:rPr>
            </w:pPr>
            <w:r>
              <w:rPr>
                <w:sz w:val="16"/>
              </w:rPr>
              <w:t>Grau</w:t>
            </w:r>
            <w:r>
              <w:rPr>
                <w:spacing w:val="-10"/>
                <w:sz w:val="16"/>
              </w:rPr>
              <w:t> </w:t>
            </w:r>
            <w:r>
              <w:rPr>
                <w:sz w:val="16"/>
              </w:rPr>
              <w:t>do</w:t>
            </w:r>
            <w:r>
              <w:rPr>
                <w:spacing w:val="-10"/>
                <w:sz w:val="16"/>
              </w:rPr>
              <w:t> </w:t>
            </w:r>
            <w:r>
              <w:rPr>
                <w:sz w:val="16"/>
              </w:rPr>
              <w:t>risco</w:t>
            </w:r>
            <w:r>
              <w:rPr>
                <w:spacing w:val="40"/>
                <w:sz w:val="16"/>
              </w:rPr>
              <w:t> </w:t>
            </w: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1400" w:type="dxa"/>
            <w:gridSpan w:val="2"/>
          </w:tcPr>
          <w:p>
            <w:pPr>
              <w:pStyle w:val="TableParagraph"/>
              <w:spacing w:before="106"/>
              <w:ind w:left="159"/>
              <w:rPr>
                <w:sz w:val="20"/>
              </w:rPr>
            </w:pPr>
            <w:r>
              <w:rPr>
                <w:spacing w:val="-2"/>
                <w:sz w:val="20"/>
              </w:rPr>
              <w:t>Probabilidade</w:t>
            </w:r>
          </w:p>
        </w:tc>
        <w:tc>
          <w:tcPr>
            <w:tcW w:w="805" w:type="dxa"/>
          </w:tcPr>
          <w:p>
            <w:pPr>
              <w:pStyle w:val="TableParagraph"/>
              <w:spacing w:line="225" w:lineRule="exact"/>
              <w:ind w:left="237"/>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80"/>
              <w:rPr>
                <w:sz w:val="20"/>
              </w:rPr>
            </w:pPr>
            <w:r>
              <w:rPr>
                <w:spacing w:val="-2"/>
                <w:sz w:val="20"/>
              </w:rPr>
              <w:t>Baixa</w:t>
            </w:r>
          </w:p>
        </w:tc>
        <w:tc>
          <w:tcPr>
            <w:tcW w:w="842" w:type="dxa"/>
          </w:tcPr>
          <w:p>
            <w:pPr>
              <w:pStyle w:val="TableParagraph"/>
              <w:spacing w:before="106"/>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377"/>
              <w:rPr>
                <w:sz w:val="20"/>
              </w:rPr>
            </w:pPr>
            <w:r>
              <w:rPr>
                <w:spacing w:val="-2"/>
                <w:sz w:val="20"/>
              </w:rPr>
              <w:t>Impacto</w:t>
            </w:r>
          </w:p>
        </w:tc>
        <w:tc>
          <w:tcPr>
            <w:tcW w:w="805"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Baixa</w:t>
            </w:r>
          </w:p>
        </w:tc>
        <w:tc>
          <w:tcPr>
            <w:tcW w:w="842"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line="207" w:lineRule="exact"/>
              <w:ind w:left="14" w:right="3"/>
              <w:jc w:val="center"/>
              <w:rPr>
                <w:sz w:val="20"/>
              </w:rPr>
            </w:pPr>
            <w:r>
              <w:rPr>
                <w:sz w:val="20"/>
              </w:rPr>
              <w:t>(</w:t>
            </w:r>
            <w:r>
              <w:rPr>
                <w:spacing w:val="-5"/>
                <w:sz w:val="20"/>
              </w:rPr>
              <w:t> </w:t>
            </w:r>
            <w:r>
              <w:rPr>
                <w:sz w:val="20"/>
              </w:rPr>
              <w:t>x)</w:t>
            </w:r>
            <w:r>
              <w:rPr>
                <w:spacing w:val="-4"/>
                <w:sz w:val="20"/>
              </w:rPr>
              <w:t> Alto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5"/>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570" w:type="dxa"/>
          </w:tcPr>
          <w:p>
            <w:pPr>
              <w:pStyle w:val="TableParagraph"/>
              <w:spacing w:before="106"/>
              <w:ind w:left="12"/>
              <w:jc w:val="center"/>
              <w:rPr>
                <w:sz w:val="20"/>
              </w:rPr>
            </w:pPr>
            <w:r>
              <w:rPr>
                <w:spacing w:val="-10"/>
                <w:sz w:val="20"/>
              </w:rPr>
              <w:t>1</w:t>
            </w:r>
          </w:p>
        </w:tc>
        <w:tc>
          <w:tcPr>
            <w:tcW w:w="4694" w:type="dxa"/>
            <w:gridSpan w:val="5"/>
          </w:tcPr>
          <w:p>
            <w:pPr>
              <w:pStyle w:val="TableParagraph"/>
              <w:spacing w:line="225" w:lineRule="exact"/>
              <w:ind w:left="14" w:right="2"/>
              <w:jc w:val="center"/>
              <w:rPr>
                <w:sz w:val="20"/>
              </w:rPr>
            </w:pPr>
            <w:r>
              <w:rPr>
                <w:spacing w:val="-4"/>
                <w:sz w:val="20"/>
              </w:rPr>
              <w:t>Os</w:t>
            </w:r>
            <w:r>
              <w:rPr>
                <w:spacing w:val="-1"/>
                <w:sz w:val="20"/>
              </w:rPr>
              <w:t> </w:t>
            </w:r>
            <w:r>
              <w:rPr>
                <w:spacing w:val="-4"/>
                <w:sz w:val="20"/>
              </w:rPr>
              <w:t>serviços</w:t>
            </w:r>
            <w:r>
              <w:rPr>
                <w:sz w:val="20"/>
              </w:rPr>
              <w:t> </w:t>
            </w:r>
            <w:r>
              <w:rPr>
                <w:spacing w:val="-4"/>
                <w:sz w:val="20"/>
              </w:rPr>
              <w:t>elencados</w:t>
            </w:r>
            <w:r>
              <w:rPr>
                <w:sz w:val="20"/>
              </w:rPr>
              <w:t> </w:t>
            </w:r>
            <w:r>
              <w:rPr>
                <w:spacing w:val="-4"/>
                <w:sz w:val="20"/>
              </w:rPr>
              <w:t>neste</w:t>
            </w:r>
            <w:r>
              <w:rPr>
                <w:spacing w:val="-1"/>
                <w:sz w:val="20"/>
              </w:rPr>
              <w:t> </w:t>
            </w:r>
            <w:r>
              <w:rPr>
                <w:spacing w:val="-4"/>
                <w:sz w:val="20"/>
              </w:rPr>
              <w:t>projeto</w:t>
            </w:r>
            <w:r>
              <w:rPr>
                <w:sz w:val="20"/>
              </w:rPr>
              <w:t> </w:t>
            </w:r>
            <w:r>
              <w:rPr>
                <w:spacing w:val="-4"/>
                <w:sz w:val="20"/>
              </w:rPr>
              <w:t>ficarem</w:t>
            </w:r>
            <w:r>
              <w:rPr>
                <w:sz w:val="20"/>
              </w:rPr>
              <w:t> </w:t>
            </w:r>
            <w:r>
              <w:rPr>
                <w:spacing w:val="-5"/>
                <w:sz w:val="20"/>
              </w:rPr>
              <w:t>sem</w:t>
            </w:r>
          </w:p>
          <w:p>
            <w:pPr>
              <w:pStyle w:val="TableParagraph"/>
              <w:spacing w:line="212" w:lineRule="exact" w:before="5"/>
              <w:ind w:left="14" w:right="3"/>
              <w:jc w:val="center"/>
              <w:rPr>
                <w:sz w:val="20"/>
              </w:rPr>
            </w:pPr>
            <w:r>
              <w:rPr>
                <w:spacing w:val="-2"/>
                <w:sz w:val="20"/>
              </w:rPr>
              <w:t>atualizações</w:t>
            </w:r>
            <w:r>
              <w:rPr>
                <w:spacing w:val="-9"/>
                <w:sz w:val="20"/>
              </w:rPr>
              <w:t> </w:t>
            </w:r>
            <w:r>
              <w:rPr>
                <w:spacing w:val="-2"/>
                <w:sz w:val="20"/>
              </w:rPr>
              <w:t>e</w:t>
            </w:r>
            <w:r>
              <w:rPr>
                <w:spacing w:val="-9"/>
                <w:sz w:val="20"/>
              </w:rPr>
              <w:t> </w:t>
            </w:r>
            <w:r>
              <w:rPr>
                <w:spacing w:val="-2"/>
                <w:sz w:val="20"/>
              </w:rPr>
              <w:t>suporte</w:t>
            </w:r>
            <w:r>
              <w:rPr>
                <w:spacing w:val="-9"/>
                <w:sz w:val="20"/>
              </w:rPr>
              <w:t> </w:t>
            </w:r>
            <w:r>
              <w:rPr>
                <w:spacing w:val="-2"/>
                <w:sz w:val="20"/>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2</w:t>
            </w:r>
          </w:p>
        </w:tc>
        <w:tc>
          <w:tcPr>
            <w:tcW w:w="2477" w:type="dxa"/>
            <w:gridSpan w:val="3"/>
          </w:tcPr>
          <w:p>
            <w:pPr>
              <w:pStyle w:val="TableParagraph"/>
              <w:spacing w:line="244" w:lineRule="auto"/>
              <w:ind w:left="106" w:right="91" w:hanging="1"/>
              <w:jc w:val="center"/>
              <w:rPr>
                <w:b/>
                <w:sz w:val="20"/>
              </w:rPr>
            </w:pPr>
            <w:r>
              <w:rPr>
                <w:b/>
                <w:sz w:val="20"/>
              </w:rPr>
              <w:t>Alto risco de sistemas críticos</w:t>
            </w:r>
            <w:r>
              <w:rPr>
                <w:b/>
                <w:spacing w:val="-13"/>
                <w:sz w:val="20"/>
              </w:rPr>
              <w:t> </w:t>
            </w:r>
            <w:r>
              <w:rPr>
                <w:b/>
                <w:sz w:val="20"/>
              </w:rPr>
              <w:t>do</w:t>
            </w:r>
            <w:r>
              <w:rPr>
                <w:b/>
                <w:spacing w:val="-12"/>
                <w:sz w:val="20"/>
              </w:rPr>
              <w:t> </w:t>
            </w:r>
            <w:r>
              <w:rPr>
                <w:b/>
                <w:sz w:val="20"/>
              </w:rPr>
              <w:t>TJAC</w:t>
            </w:r>
            <w:r>
              <w:rPr>
                <w:b/>
                <w:spacing w:val="-13"/>
                <w:sz w:val="20"/>
              </w:rPr>
              <w:t> </w:t>
            </w:r>
            <w:r>
              <w:rPr>
                <w:b/>
                <w:sz w:val="20"/>
              </w:rPr>
              <w:t>cessarem </w:t>
            </w:r>
            <w:r>
              <w:rPr>
                <w:b/>
                <w:spacing w:val="-2"/>
                <w:sz w:val="20"/>
              </w:rPr>
              <w:t>funcionamento,</w:t>
            </w:r>
            <w:r>
              <w:rPr>
                <w:b/>
                <w:spacing w:val="-11"/>
                <w:sz w:val="20"/>
              </w:rPr>
              <w:t> </w:t>
            </w:r>
            <w:r>
              <w:rPr>
                <w:b/>
                <w:spacing w:val="-2"/>
                <w:sz w:val="20"/>
              </w:rPr>
              <w:t>em</w:t>
            </w:r>
            <w:r>
              <w:rPr>
                <w:b/>
                <w:spacing w:val="-10"/>
                <w:sz w:val="20"/>
              </w:rPr>
              <w:t> </w:t>
            </w:r>
            <w:r>
              <w:rPr>
                <w:b/>
                <w:spacing w:val="-2"/>
                <w:sz w:val="20"/>
              </w:rPr>
              <w:t>caso</w:t>
            </w:r>
            <w:r>
              <w:rPr>
                <w:b/>
                <w:spacing w:val="-11"/>
                <w:sz w:val="20"/>
              </w:rPr>
              <w:t> </w:t>
            </w:r>
            <w:r>
              <w:rPr>
                <w:b/>
                <w:spacing w:val="-2"/>
                <w:sz w:val="20"/>
              </w:rPr>
              <w:t>de intrusões</w:t>
            </w:r>
          </w:p>
          <w:p>
            <w:pPr>
              <w:pStyle w:val="TableParagraph"/>
              <w:spacing w:line="212" w:lineRule="exact" w:before="196"/>
              <w:ind w:left="11"/>
              <w:jc w:val="center"/>
              <w:rPr>
                <w:b/>
                <w:sz w:val="20"/>
              </w:rPr>
            </w:pPr>
            <w:r>
              <w:rPr>
                <w:b/>
                <w:sz w:val="20"/>
              </w:rPr>
              <w:t>não</w:t>
            </w:r>
            <w:r>
              <w:rPr>
                <w:b/>
                <w:spacing w:val="-8"/>
                <w:sz w:val="20"/>
              </w:rPr>
              <w:t> </w:t>
            </w:r>
            <w:r>
              <w:rPr>
                <w:b/>
                <w:spacing w:val="-2"/>
                <w:sz w:val="20"/>
              </w:rPr>
              <w:t>defendidas.</w:t>
            </w:r>
          </w:p>
        </w:tc>
        <w:tc>
          <w:tcPr>
            <w:tcW w:w="2217" w:type="dxa"/>
            <w:gridSpan w:val="2"/>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603"/>
              <w:rPr>
                <w:sz w:val="20"/>
              </w:rPr>
            </w:pPr>
            <w:r>
              <w:rPr>
                <w:spacing w:val="-4"/>
                <w:sz w:val="20"/>
              </w:rPr>
              <w:t>Ação </w:t>
            </w:r>
            <w:r>
              <w:rPr>
                <w:spacing w:val="-2"/>
                <w:sz w:val="20"/>
              </w:rPr>
              <w:t>Preventiva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698" w:hRule="atLeast"/>
        </w:trPr>
        <w:tc>
          <w:tcPr>
            <w:tcW w:w="570" w:type="dxa"/>
          </w:tcPr>
          <w:p>
            <w:pPr>
              <w:pStyle w:val="TableParagraph"/>
              <w:rPr>
                <w:b/>
                <w:sz w:val="20"/>
              </w:rPr>
            </w:pPr>
          </w:p>
          <w:p>
            <w:pPr>
              <w:pStyle w:val="TableParagraph"/>
              <w:ind w:left="12"/>
              <w:jc w:val="center"/>
              <w:rPr>
                <w:sz w:val="20"/>
              </w:rPr>
            </w:pPr>
            <w:r>
              <w:rPr>
                <w:spacing w:val="-10"/>
                <w:sz w:val="20"/>
              </w:rPr>
              <w:t>1</w:t>
            </w:r>
          </w:p>
        </w:tc>
        <w:tc>
          <w:tcPr>
            <w:tcW w:w="2477" w:type="dxa"/>
            <w:gridSpan w:val="3"/>
          </w:tcPr>
          <w:p>
            <w:pPr>
              <w:pStyle w:val="TableParagraph"/>
              <w:spacing w:line="244" w:lineRule="auto"/>
              <w:ind w:left="37" w:right="23"/>
              <w:jc w:val="center"/>
              <w:rPr>
                <w:b/>
                <w:sz w:val="20"/>
              </w:rPr>
            </w:pPr>
            <w:r>
              <w:rPr>
                <w:b/>
                <w:spacing w:val="-2"/>
                <w:sz w:val="20"/>
              </w:rPr>
              <w:t>Estudo</w:t>
            </w:r>
            <w:r>
              <w:rPr>
                <w:b/>
                <w:spacing w:val="-11"/>
                <w:sz w:val="20"/>
              </w:rPr>
              <w:t> </w:t>
            </w:r>
            <w:r>
              <w:rPr>
                <w:b/>
                <w:spacing w:val="-2"/>
                <w:sz w:val="20"/>
              </w:rPr>
              <w:t>de</w:t>
            </w:r>
            <w:r>
              <w:rPr>
                <w:b/>
                <w:spacing w:val="-10"/>
                <w:sz w:val="20"/>
              </w:rPr>
              <w:t> </w:t>
            </w:r>
            <w:r>
              <w:rPr>
                <w:b/>
                <w:spacing w:val="-2"/>
                <w:sz w:val="20"/>
              </w:rPr>
              <w:t>mercado</w:t>
            </w:r>
            <w:r>
              <w:rPr>
                <w:b/>
                <w:spacing w:val="-11"/>
                <w:sz w:val="20"/>
              </w:rPr>
              <w:t> </w:t>
            </w:r>
            <w:r>
              <w:rPr>
                <w:b/>
                <w:spacing w:val="-2"/>
                <w:sz w:val="20"/>
              </w:rPr>
              <w:t>quanto</w:t>
            </w:r>
            <w:r>
              <w:rPr>
                <w:b/>
                <w:spacing w:val="-10"/>
                <w:sz w:val="20"/>
              </w:rPr>
              <w:t> </w:t>
            </w:r>
            <w:r>
              <w:rPr>
                <w:b/>
                <w:spacing w:val="-2"/>
                <w:sz w:val="20"/>
              </w:rPr>
              <w:t>à </w:t>
            </w:r>
            <w:r>
              <w:rPr>
                <w:b/>
                <w:sz w:val="20"/>
              </w:rPr>
              <w:t>qualificação da empresa a</w:t>
            </w:r>
          </w:p>
          <w:p>
            <w:pPr>
              <w:pStyle w:val="TableParagraph"/>
              <w:spacing w:line="212" w:lineRule="exact"/>
              <w:ind w:left="11"/>
              <w:jc w:val="center"/>
              <w:rPr>
                <w:b/>
                <w:sz w:val="20"/>
              </w:rPr>
            </w:pPr>
            <w:r>
              <w:rPr>
                <w:b/>
                <w:sz w:val="20"/>
              </w:rPr>
              <w:t>ser</w:t>
            </w:r>
            <w:r>
              <w:rPr>
                <w:b/>
                <w:spacing w:val="-6"/>
                <w:sz w:val="20"/>
              </w:rPr>
              <w:t> </w:t>
            </w:r>
            <w:r>
              <w:rPr>
                <w:b/>
                <w:spacing w:val="-2"/>
                <w:sz w:val="20"/>
              </w:rPr>
              <w:t>contratada.</w:t>
            </w:r>
          </w:p>
        </w:tc>
        <w:tc>
          <w:tcPr>
            <w:tcW w:w="2217" w:type="dxa"/>
            <w:gridSpan w:val="2"/>
          </w:tcPr>
          <w:p>
            <w:pPr>
              <w:pStyle w:val="TableParagraph"/>
              <w:rPr>
                <w:b/>
                <w:sz w:val="20"/>
              </w:rPr>
            </w:pPr>
          </w:p>
          <w:p>
            <w:pPr>
              <w:pStyle w:val="TableParagraph"/>
              <w:ind w:left="161"/>
              <w:rPr>
                <w:sz w:val="20"/>
              </w:rPr>
            </w:pPr>
            <w:r>
              <w:rPr>
                <w:sz w:val="20"/>
              </w:rPr>
              <w:t>Equipe</w:t>
            </w:r>
            <w:r>
              <w:rPr>
                <w:spacing w:val="-13"/>
                <w:sz w:val="20"/>
              </w:rPr>
              <w:t> </w:t>
            </w:r>
            <w:r>
              <w:rPr>
                <w:sz w:val="20"/>
              </w:rPr>
              <w:t>de</w:t>
            </w:r>
            <w:r>
              <w:rPr>
                <w:spacing w:val="-12"/>
                <w:sz w:val="20"/>
              </w:rPr>
              <w:t> </w:t>
            </w:r>
            <w:r>
              <w:rPr>
                <w:spacing w:val="-2"/>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933" w:hRule="atLeast"/>
        </w:trPr>
        <w:tc>
          <w:tcPr>
            <w:tcW w:w="570" w:type="dxa"/>
          </w:tcPr>
          <w:p>
            <w:pPr>
              <w:pStyle w:val="TableParagraph"/>
              <w:spacing w:before="111"/>
              <w:rPr>
                <w:b/>
                <w:sz w:val="20"/>
              </w:rPr>
            </w:pPr>
          </w:p>
          <w:p>
            <w:pPr>
              <w:pStyle w:val="TableParagraph"/>
              <w:spacing w:before="1"/>
              <w:ind w:left="12"/>
              <w:jc w:val="center"/>
              <w:rPr>
                <w:sz w:val="20"/>
              </w:rPr>
            </w:pPr>
            <w:r>
              <w:rPr>
                <w:spacing w:val="-10"/>
                <w:sz w:val="20"/>
              </w:rPr>
              <w:t>2</w:t>
            </w:r>
          </w:p>
        </w:tc>
        <w:tc>
          <w:tcPr>
            <w:tcW w:w="2477" w:type="dxa"/>
            <w:gridSpan w:val="3"/>
          </w:tcPr>
          <w:p>
            <w:pPr>
              <w:pStyle w:val="TableParagraph"/>
              <w:spacing w:line="244" w:lineRule="auto"/>
              <w:ind w:left="37" w:right="23"/>
              <w:jc w:val="center"/>
              <w:rPr>
                <w:sz w:val="20"/>
              </w:rPr>
            </w:pPr>
            <w:r>
              <w:rPr>
                <w:sz w:val="20"/>
              </w:rPr>
              <w:t>Exigir</w:t>
            </w:r>
            <w:r>
              <w:rPr>
                <w:spacing w:val="-13"/>
                <w:sz w:val="20"/>
              </w:rPr>
              <w:t> </w:t>
            </w:r>
            <w:r>
              <w:rPr>
                <w:sz w:val="20"/>
              </w:rPr>
              <w:t>documentação</w:t>
            </w:r>
            <w:r>
              <w:rPr>
                <w:spacing w:val="-12"/>
                <w:sz w:val="20"/>
              </w:rPr>
              <w:t> </w:t>
            </w:r>
            <w:r>
              <w:rPr>
                <w:sz w:val="20"/>
              </w:rPr>
              <w:t>fiscal</w:t>
            </w:r>
            <w:r>
              <w:rPr>
                <w:spacing w:val="-13"/>
                <w:sz w:val="20"/>
              </w:rPr>
              <w:t> </w:t>
            </w:r>
            <w:r>
              <w:rPr>
                <w:sz w:val="20"/>
              </w:rPr>
              <w:t>e econômica que respalde a </w:t>
            </w:r>
            <w:r>
              <w:rPr>
                <w:spacing w:val="-4"/>
                <w:sz w:val="20"/>
              </w:rPr>
              <w:t>saúde</w:t>
            </w:r>
            <w:r>
              <w:rPr>
                <w:spacing w:val="-7"/>
                <w:sz w:val="20"/>
              </w:rPr>
              <w:t> </w:t>
            </w:r>
            <w:r>
              <w:rPr>
                <w:spacing w:val="-4"/>
                <w:sz w:val="20"/>
              </w:rPr>
              <w:t>financeira</w:t>
            </w:r>
            <w:r>
              <w:rPr>
                <w:spacing w:val="-7"/>
                <w:sz w:val="20"/>
              </w:rPr>
              <w:t> </w:t>
            </w:r>
            <w:r>
              <w:rPr>
                <w:spacing w:val="-4"/>
                <w:sz w:val="20"/>
              </w:rPr>
              <w:t>da</w:t>
            </w:r>
            <w:r>
              <w:rPr>
                <w:spacing w:val="-7"/>
                <w:sz w:val="20"/>
              </w:rPr>
              <w:t> </w:t>
            </w:r>
            <w:r>
              <w:rPr>
                <w:spacing w:val="-4"/>
                <w:sz w:val="20"/>
              </w:rPr>
              <w:t>empresa</w:t>
            </w:r>
            <w:r>
              <w:rPr>
                <w:spacing w:val="-7"/>
                <w:sz w:val="20"/>
              </w:rPr>
              <w:t> </w:t>
            </w:r>
            <w:r>
              <w:rPr>
                <w:spacing w:val="-4"/>
                <w:sz w:val="20"/>
              </w:rPr>
              <w:t>a</w:t>
            </w:r>
          </w:p>
          <w:p>
            <w:pPr>
              <w:pStyle w:val="TableParagraph"/>
              <w:spacing w:line="212" w:lineRule="exact"/>
              <w:ind w:left="12"/>
              <w:jc w:val="center"/>
              <w:rPr>
                <w:sz w:val="20"/>
              </w:rPr>
            </w:pPr>
            <w:r>
              <w:rPr>
                <w:sz w:val="20"/>
              </w:rPr>
              <w:t>ser</w:t>
            </w:r>
            <w:r>
              <w:rPr>
                <w:spacing w:val="-10"/>
                <w:sz w:val="20"/>
              </w:rPr>
              <w:t> </w:t>
            </w:r>
            <w:r>
              <w:rPr>
                <w:spacing w:val="-2"/>
                <w:sz w:val="20"/>
              </w:rPr>
              <w:t>contratada.</w:t>
            </w:r>
          </w:p>
        </w:tc>
        <w:tc>
          <w:tcPr>
            <w:tcW w:w="2217" w:type="dxa"/>
            <w:gridSpan w:val="2"/>
          </w:tcPr>
          <w:p>
            <w:pPr>
              <w:pStyle w:val="TableParagraph"/>
              <w:spacing w:before="111"/>
              <w:rPr>
                <w:b/>
                <w:sz w:val="20"/>
              </w:rPr>
            </w:pPr>
          </w:p>
          <w:p>
            <w:pPr>
              <w:pStyle w:val="TableParagraph"/>
              <w:spacing w:before="1"/>
              <w:ind w:left="137"/>
              <w:rPr>
                <w:sz w:val="20"/>
              </w:rPr>
            </w:pPr>
            <w:r>
              <w:rPr>
                <w:sz w:val="20"/>
              </w:rPr>
              <w:t>Equipe</w:t>
            </w:r>
            <w:r>
              <w:rPr>
                <w:spacing w:val="-13"/>
                <w:sz w:val="20"/>
              </w:rPr>
              <w:t> </w:t>
            </w:r>
            <w:r>
              <w:rPr>
                <w:sz w:val="20"/>
              </w:rPr>
              <w:t>de</w:t>
            </w:r>
            <w:r>
              <w:rPr>
                <w:spacing w:val="-12"/>
                <w:sz w:val="20"/>
              </w:rPr>
              <w:t> </w:t>
            </w:r>
            <w:r>
              <w:rPr>
                <w:spacing w:val="-2"/>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379"/>
              <w:rPr>
                <w:sz w:val="20"/>
              </w:rPr>
            </w:pPr>
            <w:r>
              <w:rPr>
                <w:spacing w:val="-2"/>
                <w:sz w:val="20"/>
              </w:rPr>
              <w:t>Ação</w:t>
            </w:r>
            <w:r>
              <w:rPr>
                <w:spacing w:val="-7"/>
                <w:sz w:val="20"/>
              </w:rPr>
              <w:t> </w:t>
            </w:r>
            <w:r>
              <w:rPr>
                <w:spacing w:val="-2"/>
                <w:sz w:val="20"/>
              </w:rPr>
              <w:t>de</w:t>
            </w:r>
            <w:r>
              <w:rPr>
                <w:spacing w:val="-7"/>
                <w:sz w:val="20"/>
              </w:rPr>
              <w:t> </w:t>
            </w:r>
            <w:r>
              <w:rPr>
                <w:spacing w:val="-2"/>
                <w:sz w:val="20"/>
              </w:rPr>
              <w:t>Contingência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660" w:hRule="atLeast"/>
        </w:trPr>
        <w:tc>
          <w:tcPr>
            <w:tcW w:w="570" w:type="dxa"/>
          </w:tcPr>
          <w:p>
            <w:pPr>
              <w:pStyle w:val="TableParagraph"/>
              <w:spacing w:before="205"/>
              <w:ind w:left="12"/>
              <w:jc w:val="center"/>
              <w:rPr>
                <w:sz w:val="20"/>
              </w:rPr>
            </w:pPr>
            <w:r>
              <w:rPr>
                <w:spacing w:val="-10"/>
                <w:sz w:val="20"/>
              </w:rPr>
              <w:t>1</w:t>
            </w:r>
          </w:p>
        </w:tc>
        <w:tc>
          <w:tcPr>
            <w:tcW w:w="2477" w:type="dxa"/>
            <w:gridSpan w:val="3"/>
          </w:tcPr>
          <w:p>
            <w:pPr>
              <w:pStyle w:val="TableParagraph"/>
              <w:spacing w:line="244" w:lineRule="auto" w:before="94"/>
              <w:ind w:left="61" w:firstLine="55"/>
              <w:rPr>
                <w:sz w:val="20"/>
              </w:rPr>
            </w:pPr>
            <w:r>
              <w:rPr>
                <w:sz w:val="20"/>
              </w:rPr>
              <w:t>Sugerir</w:t>
            </w:r>
            <w:r>
              <w:rPr>
                <w:spacing w:val="-13"/>
                <w:sz w:val="20"/>
              </w:rPr>
              <w:t> </w:t>
            </w:r>
            <w:r>
              <w:rPr>
                <w:sz w:val="20"/>
              </w:rPr>
              <w:t>aplicação</w:t>
            </w:r>
            <w:r>
              <w:rPr>
                <w:spacing w:val="-12"/>
                <w:sz w:val="20"/>
              </w:rPr>
              <w:t> </w:t>
            </w:r>
            <w:r>
              <w:rPr>
                <w:sz w:val="20"/>
              </w:rPr>
              <w:t>de</w:t>
            </w:r>
            <w:r>
              <w:rPr>
                <w:spacing w:val="-13"/>
                <w:sz w:val="20"/>
              </w:rPr>
              <w:t> </w:t>
            </w:r>
            <w:r>
              <w:rPr>
                <w:sz w:val="20"/>
              </w:rPr>
              <w:t>todas</w:t>
            </w:r>
            <w:r>
              <w:rPr>
                <w:spacing w:val="-12"/>
                <w:sz w:val="20"/>
              </w:rPr>
              <w:t> </w:t>
            </w:r>
            <w:r>
              <w:rPr>
                <w:sz w:val="20"/>
              </w:rPr>
              <w:t>as </w:t>
            </w:r>
            <w:r>
              <w:rPr>
                <w:spacing w:val="-4"/>
                <w:sz w:val="20"/>
              </w:rPr>
              <w:t>sanções previstas em </w:t>
            </w:r>
            <w:r>
              <w:rPr>
                <w:spacing w:val="-4"/>
                <w:sz w:val="20"/>
              </w:rPr>
              <w:t>contrato.</w:t>
            </w:r>
          </w:p>
        </w:tc>
        <w:tc>
          <w:tcPr>
            <w:tcW w:w="2217" w:type="dxa"/>
            <w:gridSpan w:val="2"/>
          </w:tcPr>
          <w:p>
            <w:pPr>
              <w:pStyle w:val="TableParagraph"/>
              <w:spacing w:line="225" w:lineRule="exact"/>
              <w:ind w:left="14" w:right="3"/>
              <w:jc w:val="center"/>
              <w:rPr>
                <w:sz w:val="20"/>
              </w:rPr>
            </w:pPr>
            <w:r>
              <w:rPr>
                <w:sz w:val="20"/>
              </w:rPr>
              <w:t>Fiscal</w:t>
            </w:r>
            <w:r>
              <w:rPr>
                <w:spacing w:val="-10"/>
                <w:sz w:val="20"/>
              </w:rPr>
              <w:t> </w:t>
            </w:r>
            <w:r>
              <w:rPr>
                <w:sz w:val="20"/>
              </w:rPr>
              <w:t>/</w:t>
            </w:r>
            <w:r>
              <w:rPr>
                <w:spacing w:val="-9"/>
                <w:sz w:val="20"/>
              </w:rPr>
              <w:t> </w:t>
            </w:r>
            <w:r>
              <w:rPr>
                <w:spacing w:val="-2"/>
                <w:sz w:val="20"/>
              </w:rPr>
              <w:t>Integrante</w:t>
            </w:r>
          </w:p>
          <w:p>
            <w:pPr>
              <w:pStyle w:val="TableParagraph"/>
              <w:spacing w:line="212" w:lineRule="exact" w:before="203"/>
              <w:ind w:left="14" w:right="3"/>
              <w:jc w:val="center"/>
              <w:rPr>
                <w:sz w:val="20"/>
              </w:rPr>
            </w:pPr>
            <w:r>
              <w:rPr>
                <w:spacing w:val="-2"/>
                <w:sz w:val="20"/>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570" w:type="dxa"/>
          </w:tcPr>
          <w:p>
            <w:pPr>
              <w:pStyle w:val="TableParagraph"/>
              <w:spacing w:before="211"/>
              <w:rPr>
                <w:b/>
                <w:sz w:val="20"/>
              </w:rPr>
            </w:pPr>
          </w:p>
          <w:p>
            <w:pPr>
              <w:pStyle w:val="TableParagraph"/>
              <w:ind w:left="12"/>
              <w:jc w:val="center"/>
              <w:rPr>
                <w:sz w:val="20"/>
              </w:rPr>
            </w:pPr>
            <w:r>
              <w:rPr>
                <w:spacing w:val="-10"/>
                <w:sz w:val="20"/>
              </w:rPr>
              <w:t>2</w:t>
            </w:r>
          </w:p>
        </w:tc>
        <w:tc>
          <w:tcPr>
            <w:tcW w:w="2477" w:type="dxa"/>
            <w:gridSpan w:val="3"/>
          </w:tcPr>
          <w:p>
            <w:pPr>
              <w:pStyle w:val="TableParagraph"/>
              <w:spacing w:line="244" w:lineRule="auto"/>
              <w:ind w:left="14"/>
              <w:jc w:val="center"/>
              <w:rPr>
                <w:sz w:val="20"/>
              </w:rPr>
            </w:pPr>
            <w:r>
              <w:rPr>
                <w:spacing w:val="-2"/>
                <w:sz w:val="20"/>
              </w:rPr>
              <w:t>Iniciar</w:t>
            </w:r>
            <w:r>
              <w:rPr>
                <w:spacing w:val="-11"/>
                <w:sz w:val="20"/>
              </w:rPr>
              <w:t> </w:t>
            </w:r>
            <w:r>
              <w:rPr>
                <w:spacing w:val="-2"/>
                <w:sz w:val="20"/>
              </w:rPr>
              <w:t>processo</w:t>
            </w:r>
            <w:r>
              <w:rPr>
                <w:spacing w:val="-10"/>
                <w:sz w:val="20"/>
              </w:rPr>
              <w:t> </w:t>
            </w:r>
            <w:r>
              <w:rPr>
                <w:spacing w:val="-2"/>
                <w:sz w:val="20"/>
              </w:rPr>
              <w:t>de</w:t>
            </w:r>
            <w:r>
              <w:rPr>
                <w:spacing w:val="-11"/>
                <w:sz w:val="20"/>
              </w:rPr>
              <w:t> </w:t>
            </w:r>
            <w:r>
              <w:rPr>
                <w:spacing w:val="-2"/>
                <w:sz w:val="20"/>
              </w:rPr>
              <w:t>contratação </w:t>
            </w:r>
            <w:r>
              <w:rPr>
                <w:sz w:val="20"/>
              </w:rPr>
              <w:t>emergencial para contratação</w:t>
            </w:r>
          </w:p>
          <w:p>
            <w:pPr>
              <w:pStyle w:val="TableParagraph"/>
              <w:spacing w:line="230" w:lineRule="atLeast" w:before="182"/>
              <w:ind w:left="37" w:right="23"/>
              <w:jc w:val="center"/>
              <w:rPr>
                <w:sz w:val="20"/>
              </w:rPr>
            </w:pPr>
            <w:r>
              <w:rPr>
                <w:sz w:val="20"/>
              </w:rPr>
              <w:t>de</w:t>
            </w:r>
            <w:r>
              <w:rPr>
                <w:spacing w:val="-1"/>
                <w:sz w:val="20"/>
              </w:rPr>
              <w:t> </w:t>
            </w:r>
            <w:r>
              <w:rPr>
                <w:sz w:val="20"/>
              </w:rPr>
              <w:t>nova</w:t>
            </w:r>
            <w:r>
              <w:rPr>
                <w:spacing w:val="-1"/>
                <w:sz w:val="20"/>
              </w:rPr>
              <w:t> </w:t>
            </w:r>
            <w:r>
              <w:rPr>
                <w:sz w:val="20"/>
              </w:rPr>
              <w:t>empresa</w:t>
            </w:r>
            <w:r>
              <w:rPr>
                <w:spacing w:val="-1"/>
                <w:sz w:val="20"/>
              </w:rPr>
              <w:t> </w:t>
            </w:r>
            <w:r>
              <w:rPr>
                <w:sz w:val="20"/>
              </w:rPr>
              <w:t>para </w:t>
            </w:r>
            <w:r>
              <w:rPr>
                <w:spacing w:val="-2"/>
                <w:sz w:val="20"/>
              </w:rPr>
              <w:t>prestação</w:t>
            </w:r>
            <w:r>
              <w:rPr>
                <w:spacing w:val="-9"/>
                <w:sz w:val="20"/>
              </w:rPr>
              <w:t> </w:t>
            </w:r>
            <w:r>
              <w:rPr>
                <w:spacing w:val="-2"/>
                <w:sz w:val="20"/>
              </w:rPr>
              <w:t>dos</w:t>
            </w:r>
            <w:r>
              <w:rPr>
                <w:spacing w:val="-9"/>
                <w:sz w:val="20"/>
              </w:rPr>
              <w:t> </w:t>
            </w:r>
            <w:r>
              <w:rPr>
                <w:spacing w:val="-5"/>
                <w:sz w:val="20"/>
              </w:rPr>
              <w:t>serviços.</w:t>
            </w:r>
          </w:p>
        </w:tc>
        <w:tc>
          <w:tcPr>
            <w:tcW w:w="2217" w:type="dxa"/>
            <w:gridSpan w:val="2"/>
          </w:tcPr>
          <w:p>
            <w:pPr>
              <w:pStyle w:val="TableParagraph"/>
              <w:rPr>
                <w:b/>
                <w:sz w:val="20"/>
              </w:rPr>
            </w:pPr>
          </w:p>
          <w:p>
            <w:pPr>
              <w:pStyle w:val="TableParagraph"/>
              <w:spacing w:line="451" w:lineRule="auto"/>
              <w:ind w:left="588" w:hanging="185"/>
              <w:rPr>
                <w:sz w:val="20"/>
              </w:rPr>
            </w:pPr>
            <w:r>
              <w:rPr>
                <w:spacing w:val="-2"/>
                <w:sz w:val="20"/>
              </w:rPr>
              <w:t>Fiscal</w:t>
            </w:r>
            <w:r>
              <w:rPr>
                <w:spacing w:val="-11"/>
                <w:sz w:val="20"/>
              </w:rPr>
              <w:t> </w:t>
            </w:r>
            <w:r>
              <w:rPr>
                <w:spacing w:val="-2"/>
                <w:sz w:val="20"/>
              </w:rPr>
              <w:t>/</w:t>
            </w:r>
            <w:r>
              <w:rPr>
                <w:spacing w:val="-10"/>
                <w:sz w:val="20"/>
              </w:rPr>
              <w:t> </w:t>
            </w:r>
            <w:r>
              <w:rPr>
                <w:spacing w:val="-2"/>
                <w:sz w:val="20"/>
              </w:rPr>
              <w:t>Integrante Demandante.</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x</w:t>
            </w:r>
            <w:r>
              <w:rPr>
                <w:b/>
                <w:spacing w:val="-13"/>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1100" w:hRule="atLeast"/>
        </w:trPr>
        <w:tc>
          <w:tcPr>
            <w:tcW w:w="1400" w:type="dxa"/>
            <w:gridSpan w:val="2"/>
            <w:tcBorders>
              <w:bottom w:val="single" w:sz="24" w:space="0" w:color="EDEDED"/>
            </w:tcBorders>
            <w:shd w:val="clear" w:color="auto" w:fill="FFFFFF"/>
          </w:tcPr>
          <w:p>
            <w:pPr>
              <w:pStyle w:val="TableParagraph"/>
              <w:spacing w:before="211"/>
              <w:rPr>
                <w:b/>
                <w:sz w:val="20"/>
              </w:rPr>
            </w:pPr>
          </w:p>
          <w:p>
            <w:pPr>
              <w:pStyle w:val="TableParagraph"/>
              <w:ind w:left="342"/>
              <w:rPr>
                <w:b/>
                <w:sz w:val="20"/>
              </w:rPr>
            </w:pPr>
            <w:r>
              <w:rPr>
                <w:b/>
                <w:sz w:val="20"/>
              </w:rPr>
              <w:t>Risco</w:t>
            </w:r>
            <w:r>
              <w:rPr>
                <w:b/>
                <w:spacing w:val="-6"/>
                <w:sz w:val="20"/>
              </w:rPr>
              <w:t> </w:t>
            </w:r>
            <w:r>
              <w:rPr>
                <w:b/>
                <w:spacing w:val="-5"/>
                <w:sz w:val="20"/>
              </w:rPr>
              <w:t>07</w:t>
            </w:r>
          </w:p>
        </w:tc>
        <w:tc>
          <w:tcPr>
            <w:tcW w:w="2539" w:type="dxa"/>
            <w:gridSpan w:val="3"/>
            <w:tcBorders>
              <w:bottom w:val="single" w:sz="24" w:space="0" w:color="EDEDED"/>
            </w:tcBorders>
            <w:shd w:val="clear" w:color="auto" w:fill="FFFFFF"/>
          </w:tcPr>
          <w:p>
            <w:pPr>
              <w:pStyle w:val="TableParagraph"/>
              <w:spacing w:line="244" w:lineRule="auto"/>
              <w:ind w:left="14" w:right="1"/>
              <w:jc w:val="center"/>
              <w:rPr>
                <w:sz w:val="20"/>
              </w:rPr>
            </w:pPr>
            <w:r>
              <w:rPr>
                <w:spacing w:val="-4"/>
                <w:sz w:val="20"/>
              </w:rPr>
              <w:t>Necessidade</w:t>
            </w:r>
            <w:r>
              <w:rPr>
                <w:spacing w:val="-8"/>
                <w:sz w:val="20"/>
              </w:rPr>
              <w:t> </w:t>
            </w:r>
            <w:r>
              <w:rPr>
                <w:spacing w:val="-4"/>
                <w:sz w:val="20"/>
              </w:rPr>
              <w:t>de</w:t>
            </w:r>
            <w:r>
              <w:rPr>
                <w:spacing w:val="-8"/>
                <w:sz w:val="20"/>
              </w:rPr>
              <w:t> </w:t>
            </w:r>
            <w:r>
              <w:rPr>
                <w:spacing w:val="-4"/>
                <w:sz w:val="20"/>
              </w:rPr>
              <w:t>ajustes</w:t>
            </w:r>
            <w:r>
              <w:rPr>
                <w:spacing w:val="-8"/>
                <w:sz w:val="20"/>
              </w:rPr>
              <w:t> </w:t>
            </w:r>
            <w:r>
              <w:rPr>
                <w:spacing w:val="-4"/>
                <w:sz w:val="20"/>
              </w:rPr>
              <w:t>no </w:t>
            </w:r>
            <w:r>
              <w:rPr>
                <w:sz w:val="20"/>
              </w:rPr>
              <w:t>quantitativo de</w:t>
            </w:r>
          </w:p>
          <w:p>
            <w:pPr>
              <w:pStyle w:val="TableParagraph"/>
              <w:spacing w:line="230" w:lineRule="atLeast" w:before="154"/>
              <w:ind w:left="14" w:right="1"/>
              <w:jc w:val="center"/>
              <w:rPr>
                <w:sz w:val="20"/>
              </w:rPr>
            </w:pPr>
            <w:r>
              <w:rPr>
                <w:spacing w:val="-4"/>
                <w:sz w:val="20"/>
              </w:rPr>
              <w:t>licenças</w:t>
            </w:r>
            <w:r>
              <w:rPr>
                <w:spacing w:val="-7"/>
                <w:sz w:val="20"/>
              </w:rPr>
              <w:t> </w:t>
            </w:r>
            <w:r>
              <w:rPr>
                <w:spacing w:val="-4"/>
                <w:sz w:val="20"/>
              </w:rPr>
              <w:t>durante</w:t>
            </w:r>
            <w:r>
              <w:rPr>
                <w:spacing w:val="-7"/>
                <w:sz w:val="20"/>
              </w:rPr>
              <w:t> </w:t>
            </w:r>
            <w:r>
              <w:rPr>
                <w:spacing w:val="-4"/>
                <w:sz w:val="20"/>
              </w:rPr>
              <w:t>a</w:t>
            </w:r>
            <w:r>
              <w:rPr>
                <w:spacing w:val="-7"/>
                <w:sz w:val="20"/>
              </w:rPr>
              <w:t> </w:t>
            </w:r>
            <w:r>
              <w:rPr>
                <w:spacing w:val="-4"/>
                <w:sz w:val="20"/>
              </w:rPr>
              <w:t>vigência</w:t>
            </w:r>
            <w:r>
              <w:rPr>
                <w:spacing w:val="-7"/>
                <w:sz w:val="20"/>
              </w:rPr>
              <w:t> </w:t>
            </w:r>
            <w:r>
              <w:rPr>
                <w:spacing w:val="-4"/>
                <w:sz w:val="20"/>
              </w:rPr>
              <w:t>do </w:t>
            </w:r>
            <w:r>
              <w:rPr>
                <w:spacing w:val="-2"/>
                <w:sz w:val="20"/>
              </w:rPr>
              <w:t>contrato.</w:t>
            </w:r>
          </w:p>
        </w:tc>
        <w:tc>
          <w:tcPr>
            <w:tcW w:w="1325" w:type="dxa"/>
            <w:tcBorders>
              <w:bottom w:val="single" w:sz="24" w:space="0" w:color="EDEDED"/>
            </w:tcBorders>
            <w:shd w:val="clear" w:color="auto" w:fill="FFFFFF"/>
          </w:tcPr>
          <w:p>
            <w:pPr>
              <w:pStyle w:val="TableParagraph"/>
              <w:spacing w:before="83"/>
              <w:rPr>
                <w:b/>
                <w:sz w:val="16"/>
              </w:rPr>
            </w:pPr>
          </w:p>
          <w:p>
            <w:pPr>
              <w:pStyle w:val="TableParagraph"/>
              <w:spacing w:line="516" w:lineRule="auto" w:before="1"/>
              <w:ind w:left="351" w:right="54" w:hanging="134"/>
              <w:rPr>
                <w:sz w:val="16"/>
              </w:rPr>
            </w:pPr>
            <w:r>
              <w:rPr>
                <w:sz w:val="16"/>
              </w:rPr>
              <w:t>Grau</w:t>
            </w:r>
            <w:r>
              <w:rPr>
                <w:spacing w:val="-10"/>
                <w:sz w:val="16"/>
              </w:rPr>
              <w:t> </w:t>
            </w:r>
            <w:r>
              <w:rPr>
                <w:sz w:val="16"/>
              </w:rPr>
              <w:t>do</w:t>
            </w:r>
            <w:r>
              <w:rPr>
                <w:spacing w:val="-10"/>
                <w:sz w:val="16"/>
              </w:rPr>
              <w:t> </w:t>
            </w:r>
            <w:r>
              <w:rPr>
                <w:sz w:val="16"/>
              </w:rPr>
              <w:t>risco</w:t>
            </w:r>
            <w:r>
              <w:rPr>
                <w:spacing w:val="40"/>
                <w:sz w:val="16"/>
              </w:rPr>
              <w:t> </w:t>
            </w:r>
            <w:r>
              <w:rPr>
                <w:spacing w:val="-2"/>
                <w:sz w:val="16"/>
              </w:rPr>
              <w:t>(BAIXO)</w:t>
            </w:r>
          </w:p>
        </w:tc>
        <w:tc>
          <w:tcPr>
            <w:tcW w:w="5178" w:type="dxa"/>
            <w:vMerge/>
            <w:tcBorders>
              <w:top w:val="nil"/>
              <w:bottom w:val="single" w:sz="18" w:space="0" w:color="EDEDED"/>
              <w:right w:val="nil"/>
            </w:tcBorders>
            <w:shd w:val="clear" w:color="auto" w:fill="FFFFFF"/>
          </w:tcPr>
          <w:p>
            <w:pPr>
              <w:rPr>
                <w:sz w:val="2"/>
                <w:szCs w:val="2"/>
              </w:rPr>
            </w:pPr>
          </w:p>
        </w:tc>
      </w:tr>
      <w:tr>
        <w:trPr>
          <w:trHeight w:val="321" w:hRule="atLeast"/>
        </w:trPr>
        <w:tc>
          <w:tcPr>
            <w:tcW w:w="1400" w:type="dxa"/>
            <w:gridSpan w:val="2"/>
            <w:tcBorders>
              <w:top w:val="single" w:sz="24" w:space="0" w:color="EDEDED"/>
              <w:bottom w:val="nil"/>
            </w:tcBorders>
            <w:shd w:val="clear" w:color="auto" w:fill="FFFFFF"/>
          </w:tcPr>
          <w:p>
            <w:pPr>
              <w:pStyle w:val="TableParagraph"/>
              <w:spacing w:before="11"/>
              <w:ind w:left="159"/>
              <w:rPr>
                <w:sz w:val="20"/>
              </w:rPr>
            </w:pPr>
            <w:r>
              <w:rPr>
                <w:spacing w:val="-2"/>
                <w:sz w:val="20"/>
              </w:rPr>
              <w:t>Probabilidade</w:t>
            </w:r>
          </w:p>
        </w:tc>
        <w:tc>
          <w:tcPr>
            <w:tcW w:w="805" w:type="dxa"/>
            <w:tcBorders>
              <w:top w:val="single" w:sz="24" w:space="0" w:color="EDEDED"/>
              <w:bottom w:val="nil"/>
            </w:tcBorders>
            <w:shd w:val="clear" w:color="auto" w:fill="FFFFFF"/>
          </w:tcPr>
          <w:p>
            <w:pPr>
              <w:pStyle w:val="TableParagraph"/>
              <w:spacing w:before="11"/>
              <w:ind w:left="11"/>
              <w:jc w:val="center"/>
              <w:rPr>
                <w:sz w:val="20"/>
              </w:rPr>
            </w:pPr>
            <w:r>
              <w:rPr>
                <w:sz w:val="20"/>
              </w:rPr>
              <w:t>(</w:t>
            </w:r>
            <w:r>
              <w:rPr>
                <w:spacing w:val="-4"/>
                <w:sz w:val="20"/>
              </w:rPr>
              <w:t> </w:t>
            </w:r>
            <w:r>
              <w:rPr>
                <w:sz w:val="20"/>
              </w:rPr>
              <w:t>x</w:t>
            </w:r>
            <w:r>
              <w:rPr>
                <w:spacing w:val="-4"/>
                <w:sz w:val="20"/>
              </w:rPr>
              <w:t> </w:t>
            </w:r>
            <w:r>
              <w:rPr>
                <w:spacing w:val="-10"/>
                <w:sz w:val="20"/>
              </w:rPr>
              <w:t>)</w:t>
            </w:r>
          </w:p>
        </w:tc>
        <w:tc>
          <w:tcPr>
            <w:tcW w:w="842" w:type="dxa"/>
            <w:tcBorders>
              <w:top w:val="single" w:sz="24" w:space="0" w:color="EDEDED"/>
              <w:bottom w:val="nil"/>
            </w:tcBorders>
            <w:shd w:val="clear" w:color="auto" w:fill="FFFFFF"/>
          </w:tcPr>
          <w:p>
            <w:pPr>
              <w:pStyle w:val="TableParagraph"/>
              <w:spacing w:before="11"/>
              <w:ind w:left="11"/>
              <w:jc w:val="center"/>
              <w:rPr>
                <w:sz w:val="20"/>
              </w:rPr>
            </w:pPr>
            <w:r>
              <w:rPr>
                <w:sz w:val="20"/>
              </w:rPr>
              <w:t>(</w:t>
            </w:r>
            <w:r>
              <w:rPr>
                <w:spacing w:val="-2"/>
                <w:sz w:val="20"/>
              </w:rPr>
              <w:t> </w:t>
            </w:r>
            <w:r>
              <w:rPr>
                <w:sz w:val="20"/>
              </w:rPr>
              <w:t>)</w:t>
            </w:r>
            <w:r>
              <w:rPr>
                <w:spacing w:val="-2"/>
                <w:sz w:val="20"/>
              </w:rPr>
              <w:t> Média</w:t>
            </w:r>
          </w:p>
        </w:tc>
        <w:tc>
          <w:tcPr>
            <w:tcW w:w="2217" w:type="dxa"/>
            <w:gridSpan w:val="2"/>
            <w:tcBorders>
              <w:top w:val="single" w:sz="24" w:space="0" w:color="EDEDED"/>
              <w:bottom w:val="nil"/>
            </w:tcBorders>
            <w:shd w:val="clear" w:color="auto" w:fill="FFFFFF"/>
          </w:tcPr>
          <w:p>
            <w:pPr>
              <w:pStyle w:val="TableParagraph"/>
              <w:spacing w:before="11"/>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40" w:left="560" w:right="420"/>
        </w:sectPr>
      </w:pPr>
    </w:p>
    <w:p>
      <w:pPr>
        <w:pStyle w:val="BodyText"/>
        <w:spacing w:before="188" w:after="1"/>
        <w:rPr>
          <w:b/>
          <w:sz w:val="20"/>
        </w:rPr>
      </w:pPr>
      <w:r>
        <w:rPr/>
        <mc:AlternateContent>
          <mc:Choice Requires="wps">
            <w:drawing>
              <wp:anchor distT="0" distB="0" distL="0" distR="0" allowOverlap="1" layoutInCell="1" locked="0" behindDoc="1" simplePos="0" relativeHeight="486472704">
                <wp:simplePos x="0" y="0"/>
                <wp:positionH relativeFrom="page">
                  <wp:posOffset>355599</wp:posOffset>
                </wp:positionH>
                <wp:positionV relativeFrom="page">
                  <wp:posOffset>1612900</wp:posOffset>
                </wp:positionV>
                <wp:extent cx="6858000" cy="836803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7.000015pt;width:539.999909pt;height:658.899344pt;mso-position-horizontal-relative:page;mso-position-vertical-relative:page;z-index:-16843776" id="docshape65" filled="true" fillcolor="#ffffff"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830"/>
        <w:gridCol w:w="805"/>
        <w:gridCol w:w="842"/>
        <w:gridCol w:w="892"/>
        <w:gridCol w:w="1325"/>
        <w:gridCol w:w="5178"/>
      </w:tblGrid>
      <w:tr>
        <w:trPr>
          <w:trHeight w:val="231" w:hRule="atLeast"/>
        </w:trPr>
        <w:tc>
          <w:tcPr>
            <w:tcW w:w="1400" w:type="dxa"/>
            <w:gridSpan w:val="2"/>
            <w:tcBorders>
              <w:top w:val="nil"/>
            </w:tcBorders>
          </w:tcPr>
          <w:p>
            <w:pPr>
              <w:pStyle w:val="TableParagraph"/>
              <w:rPr>
                <w:sz w:val="16"/>
              </w:rPr>
            </w:pPr>
          </w:p>
        </w:tc>
        <w:tc>
          <w:tcPr>
            <w:tcW w:w="805" w:type="dxa"/>
            <w:tcBorders>
              <w:top w:val="nil"/>
            </w:tcBorders>
          </w:tcPr>
          <w:p>
            <w:pPr>
              <w:pStyle w:val="TableParagraph"/>
              <w:spacing w:line="211" w:lineRule="exact"/>
              <w:ind w:left="11"/>
              <w:jc w:val="center"/>
              <w:rPr>
                <w:sz w:val="20"/>
              </w:rPr>
            </w:pPr>
            <w:r>
              <w:rPr>
                <w:spacing w:val="-2"/>
                <w:sz w:val="20"/>
              </w:rPr>
              <w:t>Baixa</w:t>
            </w:r>
          </w:p>
        </w:tc>
        <w:tc>
          <w:tcPr>
            <w:tcW w:w="842" w:type="dxa"/>
            <w:tcBorders>
              <w:top w:val="nil"/>
            </w:tcBorders>
          </w:tcPr>
          <w:p>
            <w:pPr>
              <w:pStyle w:val="TableParagraph"/>
              <w:rPr>
                <w:sz w:val="16"/>
              </w:rPr>
            </w:pPr>
          </w:p>
        </w:tc>
        <w:tc>
          <w:tcPr>
            <w:tcW w:w="2217" w:type="dxa"/>
            <w:gridSpan w:val="2"/>
            <w:tcBorders>
              <w:top w:val="nil"/>
            </w:tcBorders>
          </w:tcPr>
          <w:p>
            <w:pPr>
              <w:pStyle w:val="TableParagraph"/>
              <w:rPr>
                <w:sz w:val="16"/>
              </w:rPr>
            </w:pPr>
          </w:p>
        </w:tc>
        <w:tc>
          <w:tcPr>
            <w:tcW w:w="5178" w:type="dxa"/>
            <w:vMerge w:val="restart"/>
            <w:tcBorders>
              <w:top w:val="nil"/>
              <w:bottom w:val="single" w:sz="18" w:space="0" w:color="EDEDED"/>
              <w:right w:val="nil"/>
            </w:tcBorders>
            <w:shd w:val="clear" w:color="auto" w:fill="FFFFFF"/>
          </w:tcPr>
          <w:p>
            <w:pPr>
              <w:pStyle w:val="TableParagraph"/>
              <w:rPr>
                <w:sz w:val="18"/>
              </w:rPr>
            </w:pPr>
          </w:p>
        </w:tc>
      </w:tr>
      <w:tr>
        <w:trPr>
          <w:trHeight w:val="462" w:hRule="atLeast"/>
        </w:trPr>
        <w:tc>
          <w:tcPr>
            <w:tcW w:w="1400" w:type="dxa"/>
            <w:gridSpan w:val="2"/>
          </w:tcPr>
          <w:p>
            <w:pPr>
              <w:pStyle w:val="TableParagraph"/>
              <w:spacing w:before="106"/>
              <w:ind w:left="377"/>
              <w:rPr>
                <w:sz w:val="20"/>
              </w:rPr>
            </w:pPr>
            <w:r>
              <w:rPr>
                <w:spacing w:val="-2"/>
                <w:sz w:val="20"/>
              </w:rPr>
              <w:t>Impacto</w:t>
            </w:r>
          </w:p>
        </w:tc>
        <w:tc>
          <w:tcPr>
            <w:tcW w:w="805" w:type="dxa"/>
          </w:tcPr>
          <w:p>
            <w:pPr>
              <w:pStyle w:val="TableParagraph"/>
              <w:spacing w:before="106"/>
              <w:ind w:left="11"/>
              <w:jc w:val="center"/>
              <w:rPr>
                <w:sz w:val="20"/>
              </w:rPr>
            </w:pPr>
            <w:r>
              <w:rPr>
                <w:sz w:val="20"/>
              </w:rPr>
              <w:t>(</w:t>
            </w:r>
            <w:r>
              <w:rPr>
                <w:spacing w:val="-2"/>
                <w:sz w:val="20"/>
              </w:rPr>
              <w:t> </w:t>
            </w:r>
            <w:r>
              <w:rPr>
                <w:sz w:val="20"/>
              </w:rPr>
              <w:t>)</w:t>
            </w:r>
            <w:r>
              <w:rPr>
                <w:spacing w:val="-2"/>
                <w:sz w:val="20"/>
              </w:rPr>
              <w:t> Baixa</w:t>
            </w:r>
          </w:p>
        </w:tc>
        <w:tc>
          <w:tcPr>
            <w:tcW w:w="842" w:type="dxa"/>
          </w:tcPr>
          <w:p>
            <w:pPr>
              <w:pStyle w:val="TableParagraph"/>
              <w:spacing w:line="225" w:lineRule="exact"/>
              <w:ind w:left="11"/>
              <w:jc w:val="center"/>
              <w:rPr>
                <w:sz w:val="20"/>
              </w:rPr>
            </w:pPr>
            <w:r>
              <w:rPr>
                <w:sz w:val="20"/>
              </w:rPr>
              <w:t>(</w:t>
            </w:r>
            <w:r>
              <w:rPr>
                <w:spacing w:val="-2"/>
                <w:sz w:val="20"/>
              </w:rPr>
              <w:t> </w:t>
            </w:r>
            <w:r>
              <w:rPr>
                <w:spacing w:val="-7"/>
                <w:sz w:val="20"/>
              </w:rPr>
              <w:t>x)</w:t>
            </w:r>
          </w:p>
          <w:p>
            <w:pPr>
              <w:pStyle w:val="TableParagraph"/>
              <w:spacing w:line="212" w:lineRule="exact" w:before="5"/>
              <w:ind w:left="11"/>
              <w:jc w:val="center"/>
              <w:rPr>
                <w:sz w:val="20"/>
              </w:rPr>
            </w:pPr>
            <w:r>
              <w:rPr>
                <w:spacing w:val="-2"/>
                <w:sz w:val="20"/>
              </w:rPr>
              <w:t>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5"/>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1</w:t>
            </w:r>
          </w:p>
        </w:tc>
        <w:tc>
          <w:tcPr>
            <w:tcW w:w="4694" w:type="dxa"/>
            <w:gridSpan w:val="5"/>
          </w:tcPr>
          <w:p>
            <w:pPr>
              <w:pStyle w:val="TableParagraph"/>
              <w:spacing w:line="244" w:lineRule="auto"/>
              <w:ind w:left="14"/>
              <w:jc w:val="center"/>
              <w:rPr>
                <w:sz w:val="20"/>
              </w:rPr>
            </w:pPr>
            <w:r>
              <w:rPr>
                <w:spacing w:val="-2"/>
                <w:sz w:val="20"/>
              </w:rPr>
              <w:t>Capacidade</w:t>
            </w:r>
            <w:r>
              <w:rPr>
                <w:spacing w:val="-11"/>
                <w:sz w:val="20"/>
              </w:rPr>
              <w:t> </w:t>
            </w:r>
            <w:r>
              <w:rPr>
                <w:spacing w:val="-2"/>
                <w:sz w:val="20"/>
              </w:rPr>
              <w:t>de</w:t>
            </w:r>
            <w:r>
              <w:rPr>
                <w:spacing w:val="-10"/>
                <w:sz w:val="20"/>
              </w:rPr>
              <w:t> </w:t>
            </w:r>
            <w:r>
              <w:rPr>
                <w:spacing w:val="-2"/>
                <w:sz w:val="20"/>
              </w:rPr>
              <w:t>atendimento</w:t>
            </w:r>
            <w:r>
              <w:rPr>
                <w:spacing w:val="-11"/>
                <w:sz w:val="20"/>
              </w:rPr>
              <w:t> </w:t>
            </w:r>
            <w:r>
              <w:rPr>
                <w:spacing w:val="-2"/>
                <w:sz w:val="20"/>
              </w:rPr>
              <w:t>às</w:t>
            </w:r>
            <w:r>
              <w:rPr>
                <w:spacing w:val="-10"/>
                <w:sz w:val="20"/>
              </w:rPr>
              <w:t> </w:t>
            </w:r>
            <w:r>
              <w:rPr>
                <w:spacing w:val="-2"/>
                <w:sz w:val="20"/>
              </w:rPr>
              <w:t>demandas</w:t>
            </w:r>
            <w:r>
              <w:rPr>
                <w:spacing w:val="-11"/>
                <w:sz w:val="20"/>
              </w:rPr>
              <w:t> </w:t>
            </w:r>
            <w:r>
              <w:rPr>
                <w:spacing w:val="-2"/>
                <w:sz w:val="20"/>
              </w:rPr>
              <w:t>impactando, </w:t>
            </w:r>
            <w:r>
              <w:rPr>
                <w:sz w:val="20"/>
              </w:rPr>
              <w:t>afetando qualidade do serviço</w:t>
            </w:r>
          </w:p>
          <w:p>
            <w:pPr>
              <w:pStyle w:val="TableParagraph"/>
              <w:spacing w:line="212" w:lineRule="exact" w:before="194"/>
              <w:ind w:left="14" w:right="3"/>
              <w:jc w:val="center"/>
              <w:rPr>
                <w:sz w:val="20"/>
              </w:rPr>
            </w:pPr>
            <w:r>
              <w:rPr>
                <w:spacing w:val="-2"/>
                <w:sz w:val="20"/>
              </w:rPr>
              <w:t>prestado.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561"/>
              <w:rPr>
                <w:b/>
                <w:sz w:val="20"/>
              </w:rPr>
            </w:pPr>
            <w:r>
              <w:rPr>
                <w:b/>
                <w:spacing w:val="-2"/>
                <w:sz w:val="20"/>
              </w:rPr>
              <w:t>Ação</w:t>
            </w:r>
            <w:r>
              <w:rPr>
                <w:b/>
                <w:spacing w:val="-10"/>
                <w:sz w:val="20"/>
              </w:rPr>
              <w:t> </w:t>
            </w:r>
            <w:r>
              <w:rPr>
                <w:b/>
                <w:spacing w:val="-2"/>
                <w:sz w:val="20"/>
              </w:rPr>
              <w:t>Preventiva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837" w:hRule="atLeast"/>
        </w:trPr>
        <w:tc>
          <w:tcPr>
            <w:tcW w:w="570" w:type="dxa"/>
          </w:tcPr>
          <w:p>
            <w:pPr>
              <w:pStyle w:val="TableParagraph"/>
              <w:rPr>
                <w:b/>
                <w:sz w:val="20"/>
              </w:rPr>
            </w:pPr>
          </w:p>
          <w:p>
            <w:pPr>
              <w:pStyle w:val="TableParagraph"/>
              <w:rPr>
                <w:b/>
                <w:sz w:val="20"/>
              </w:rPr>
            </w:pPr>
          </w:p>
          <w:p>
            <w:pPr>
              <w:pStyle w:val="TableParagraph"/>
              <w:spacing w:before="110"/>
              <w:rPr>
                <w:b/>
                <w:sz w:val="20"/>
              </w:rPr>
            </w:pPr>
          </w:p>
          <w:p>
            <w:pPr>
              <w:pStyle w:val="TableParagraph"/>
              <w:ind w:left="12"/>
              <w:jc w:val="center"/>
              <w:rPr>
                <w:sz w:val="20"/>
              </w:rPr>
            </w:pPr>
            <w:r>
              <w:rPr>
                <w:spacing w:val="-10"/>
                <w:sz w:val="20"/>
              </w:rPr>
              <w:t>1</w:t>
            </w:r>
          </w:p>
        </w:tc>
        <w:tc>
          <w:tcPr>
            <w:tcW w:w="2477" w:type="dxa"/>
            <w:gridSpan w:val="3"/>
          </w:tcPr>
          <w:p>
            <w:pPr>
              <w:pStyle w:val="TableParagraph"/>
              <w:spacing w:line="244" w:lineRule="auto"/>
              <w:ind w:left="49" w:right="35" w:hanging="1"/>
              <w:jc w:val="center"/>
              <w:rPr>
                <w:sz w:val="20"/>
              </w:rPr>
            </w:pPr>
            <w:r>
              <w:rPr>
                <w:sz w:val="20"/>
              </w:rPr>
              <w:t>Avaliação criteriosa no quantitativo da demanda apresentada, com base na previsão de acréscimo ou decréscimo de pessoal, </w:t>
            </w:r>
            <w:r>
              <w:rPr>
                <w:spacing w:val="-2"/>
                <w:sz w:val="20"/>
              </w:rPr>
              <w:t>infraestrutura</w:t>
            </w:r>
            <w:r>
              <w:rPr>
                <w:spacing w:val="-11"/>
                <w:sz w:val="20"/>
              </w:rPr>
              <w:t> </w:t>
            </w:r>
            <w:r>
              <w:rPr>
                <w:spacing w:val="-2"/>
                <w:sz w:val="20"/>
              </w:rPr>
              <w:t>ou</w:t>
            </w:r>
            <w:r>
              <w:rPr>
                <w:spacing w:val="-10"/>
                <w:sz w:val="20"/>
              </w:rPr>
              <w:t> </w:t>
            </w:r>
            <w:r>
              <w:rPr>
                <w:spacing w:val="-2"/>
                <w:sz w:val="20"/>
              </w:rPr>
              <w:t>aplicações</w:t>
            </w:r>
            <w:r>
              <w:rPr>
                <w:spacing w:val="-11"/>
                <w:sz w:val="20"/>
              </w:rPr>
              <w:t> </w:t>
            </w:r>
            <w:r>
              <w:rPr>
                <w:spacing w:val="-2"/>
                <w:sz w:val="20"/>
              </w:rPr>
              <w:t>de</w:t>
            </w:r>
          </w:p>
          <w:p>
            <w:pPr>
              <w:pStyle w:val="TableParagraph"/>
              <w:spacing w:line="212" w:lineRule="exact" w:before="197"/>
              <w:ind w:left="11"/>
              <w:jc w:val="center"/>
              <w:rPr>
                <w:sz w:val="20"/>
              </w:rPr>
            </w:pPr>
            <w:r>
              <w:rPr>
                <w:spacing w:val="-4"/>
                <w:sz w:val="20"/>
              </w:rPr>
              <w:t>TIC.</w:t>
            </w:r>
          </w:p>
        </w:tc>
        <w:tc>
          <w:tcPr>
            <w:tcW w:w="2217" w:type="dxa"/>
            <w:gridSpan w:val="2"/>
          </w:tcPr>
          <w:p>
            <w:pPr>
              <w:pStyle w:val="TableParagraph"/>
              <w:rPr>
                <w:b/>
                <w:sz w:val="20"/>
              </w:rPr>
            </w:pPr>
          </w:p>
          <w:p>
            <w:pPr>
              <w:pStyle w:val="TableParagraph"/>
              <w:rPr>
                <w:b/>
                <w:sz w:val="20"/>
              </w:rPr>
            </w:pPr>
          </w:p>
          <w:p>
            <w:pPr>
              <w:pStyle w:val="TableParagraph"/>
              <w:spacing w:before="110"/>
              <w:rPr>
                <w:b/>
                <w:sz w:val="20"/>
              </w:rPr>
            </w:pPr>
          </w:p>
          <w:p>
            <w:pPr>
              <w:pStyle w:val="TableParagraph"/>
              <w:ind w:left="161"/>
              <w:rPr>
                <w:sz w:val="20"/>
              </w:rPr>
            </w:pPr>
            <w:r>
              <w:rPr>
                <w:sz w:val="20"/>
              </w:rPr>
              <w:t>Equipe</w:t>
            </w:r>
            <w:r>
              <w:rPr>
                <w:spacing w:val="-13"/>
                <w:sz w:val="20"/>
              </w:rPr>
              <w:t> </w:t>
            </w:r>
            <w:r>
              <w:rPr>
                <w:sz w:val="20"/>
              </w:rPr>
              <w:t>de</w:t>
            </w:r>
            <w:r>
              <w:rPr>
                <w:spacing w:val="-12"/>
                <w:sz w:val="20"/>
              </w:rPr>
              <w:t> </w:t>
            </w:r>
            <w:r>
              <w:rPr>
                <w:spacing w:val="-2"/>
                <w:sz w:val="20"/>
              </w:rPr>
              <w:t>Planejamento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326"/>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1</w:t>
            </w:r>
          </w:p>
        </w:tc>
        <w:tc>
          <w:tcPr>
            <w:tcW w:w="2477" w:type="dxa"/>
            <w:gridSpan w:val="3"/>
          </w:tcPr>
          <w:p>
            <w:pPr>
              <w:pStyle w:val="TableParagraph"/>
              <w:spacing w:line="244" w:lineRule="auto"/>
              <w:ind w:left="31" w:right="17" w:hanging="1"/>
              <w:jc w:val="center"/>
              <w:rPr>
                <w:sz w:val="20"/>
              </w:rPr>
            </w:pPr>
            <w:r>
              <w:rPr>
                <w:sz w:val="20"/>
              </w:rPr>
              <w:t>Aditivo contratual limitado a 25%,</w:t>
            </w:r>
            <w:r>
              <w:rPr>
                <w:spacing w:val="-4"/>
                <w:sz w:val="20"/>
              </w:rPr>
              <w:t> </w:t>
            </w:r>
            <w:r>
              <w:rPr>
                <w:sz w:val="20"/>
              </w:rPr>
              <w:t>conforme</w:t>
            </w:r>
            <w:r>
              <w:rPr>
                <w:spacing w:val="-4"/>
                <w:sz w:val="20"/>
              </w:rPr>
              <w:t> </w:t>
            </w:r>
            <w:r>
              <w:rPr>
                <w:sz w:val="20"/>
              </w:rPr>
              <w:t>art.</w:t>
            </w:r>
            <w:r>
              <w:rPr>
                <w:spacing w:val="-4"/>
                <w:sz w:val="20"/>
              </w:rPr>
              <w:t> </w:t>
            </w:r>
            <w:r>
              <w:rPr>
                <w:sz w:val="20"/>
              </w:rPr>
              <w:t>65</w:t>
            </w:r>
            <w:r>
              <w:rPr>
                <w:spacing w:val="-4"/>
                <w:sz w:val="20"/>
              </w:rPr>
              <w:t> </w:t>
            </w:r>
            <w:r>
              <w:rPr>
                <w:sz w:val="20"/>
              </w:rPr>
              <w:t>§</w:t>
            </w:r>
            <w:r>
              <w:rPr>
                <w:spacing w:val="-4"/>
                <w:sz w:val="20"/>
              </w:rPr>
              <w:t> </w:t>
            </w:r>
            <w:r>
              <w:rPr>
                <w:sz w:val="20"/>
              </w:rPr>
              <w:t>1º</w:t>
            </w:r>
            <w:r>
              <w:rPr>
                <w:spacing w:val="-4"/>
                <w:sz w:val="20"/>
              </w:rPr>
              <w:t> </w:t>
            </w:r>
            <w:r>
              <w:rPr>
                <w:sz w:val="20"/>
              </w:rPr>
              <w:t>da Lei</w:t>
            </w:r>
            <w:r>
              <w:rPr>
                <w:spacing w:val="-13"/>
                <w:sz w:val="20"/>
              </w:rPr>
              <w:t> </w:t>
            </w:r>
            <w:r>
              <w:rPr>
                <w:sz w:val="20"/>
              </w:rPr>
              <w:t>8.666/93,</w:t>
            </w:r>
            <w:r>
              <w:rPr>
                <w:spacing w:val="-12"/>
                <w:sz w:val="20"/>
              </w:rPr>
              <w:t> </w:t>
            </w:r>
            <w:r>
              <w:rPr>
                <w:sz w:val="20"/>
              </w:rPr>
              <w:t>para</w:t>
            </w:r>
            <w:r>
              <w:rPr>
                <w:spacing w:val="-13"/>
                <w:sz w:val="20"/>
              </w:rPr>
              <w:t> </w:t>
            </w:r>
            <w:r>
              <w:rPr>
                <w:sz w:val="20"/>
              </w:rPr>
              <w:t>os</w:t>
            </w:r>
            <w:r>
              <w:rPr>
                <w:spacing w:val="-12"/>
                <w:sz w:val="20"/>
              </w:rPr>
              <w:t> </w:t>
            </w:r>
            <w:r>
              <w:rPr>
                <w:sz w:val="20"/>
              </w:rPr>
              <w:t>itens</w:t>
            </w:r>
            <w:r>
              <w:rPr>
                <w:spacing w:val="-13"/>
                <w:sz w:val="20"/>
              </w:rPr>
              <w:t> </w:t>
            </w:r>
            <w:r>
              <w:rPr>
                <w:sz w:val="20"/>
              </w:rPr>
              <w:t>que permitam tal</w:t>
            </w:r>
          </w:p>
          <w:p>
            <w:pPr>
              <w:pStyle w:val="TableParagraph"/>
              <w:spacing w:line="212" w:lineRule="exact" w:before="196"/>
              <w:ind w:left="11"/>
              <w:jc w:val="center"/>
              <w:rPr>
                <w:sz w:val="20"/>
              </w:rPr>
            </w:pPr>
            <w:r>
              <w:rPr>
                <w:spacing w:val="-2"/>
                <w:sz w:val="20"/>
              </w:rPr>
              <w:t>procedimento.</w:t>
            </w:r>
          </w:p>
        </w:tc>
        <w:tc>
          <w:tcPr>
            <w:tcW w:w="2217" w:type="dxa"/>
            <w:gridSpan w:val="2"/>
          </w:tcPr>
          <w:p>
            <w:pPr>
              <w:pStyle w:val="TableParagraph"/>
              <w:rPr>
                <w:b/>
                <w:sz w:val="20"/>
              </w:rPr>
            </w:pPr>
          </w:p>
          <w:p>
            <w:pPr>
              <w:pStyle w:val="TableParagraph"/>
              <w:spacing w:before="104"/>
              <w:rPr>
                <w:b/>
                <w:sz w:val="20"/>
              </w:rPr>
            </w:pPr>
          </w:p>
          <w:p>
            <w:pPr>
              <w:pStyle w:val="TableParagraph"/>
              <w:spacing w:before="1"/>
              <w:ind w:left="40"/>
              <w:rPr>
                <w:sz w:val="20"/>
              </w:rPr>
            </w:pPr>
            <w:r>
              <w:rPr>
                <w:spacing w:val="-2"/>
                <w:sz w:val="20"/>
              </w:rPr>
              <w:t>Fiscal</w:t>
            </w:r>
            <w:r>
              <w:rPr>
                <w:spacing w:val="-4"/>
                <w:sz w:val="20"/>
              </w:rPr>
              <w:t> </w:t>
            </w:r>
            <w:r>
              <w:rPr>
                <w:spacing w:val="-2"/>
                <w:sz w:val="20"/>
              </w:rPr>
              <w:t>/</w:t>
            </w:r>
            <w:r>
              <w:rPr>
                <w:spacing w:val="-3"/>
                <w:sz w:val="20"/>
              </w:rPr>
              <w:t> </w:t>
            </w:r>
            <w:r>
              <w:rPr>
                <w:spacing w:val="-2"/>
                <w:sz w:val="20"/>
              </w:rPr>
              <w:t>Integrante</w:t>
            </w:r>
            <w:r>
              <w:rPr>
                <w:spacing w:val="-4"/>
                <w:sz w:val="20"/>
              </w:rPr>
              <w:t> </w:t>
            </w:r>
            <w:r>
              <w:rPr>
                <w:spacing w:val="-2"/>
                <w:sz w:val="20"/>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1366" w:hRule="atLeast"/>
        </w:trPr>
        <w:tc>
          <w:tcPr>
            <w:tcW w:w="570" w:type="dxa"/>
          </w:tcPr>
          <w:p>
            <w:pPr>
              <w:pStyle w:val="TableParagraph"/>
              <w:rPr>
                <w:b/>
                <w:sz w:val="20"/>
              </w:rPr>
            </w:pPr>
          </w:p>
          <w:p>
            <w:pPr>
              <w:pStyle w:val="TableParagraph"/>
              <w:spacing w:before="104"/>
              <w:rPr>
                <w:b/>
                <w:sz w:val="20"/>
              </w:rPr>
            </w:pPr>
          </w:p>
          <w:p>
            <w:pPr>
              <w:pStyle w:val="TableParagraph"/>
              <w:spacing w:before="1"/>
              <w:ind w:left="12"/>
              <w:jc w:val="center"/>
              <w:rPr>
                <w:sz w:val="20"/>
              </w:rPr>
            </w:pPr>
            <w:r>
              <w:rPr>
                <w:spacing w:val="-10"/>
                <w:sz w:val="20"/>
              </w:rPr>
              <w:t>2</w:t>
            </w:r>
          </w:p>
        </w:tc>
        <w:tc>
          <w:tcPr>
            <w:tcW w:w="2477" w:type="dxa"/>
            <w:gridSpan w:val="3"/>
          </w:tcPr>
          <w:p>
            <w:pPr>
              <w:pStyle w:val="TableParagraph"/>
              <w:spacing w:line="244" w:lineRule="auto"/>
              <w:ind w:left="37" w:right="24"/>
              <w:jc w:val="center"/>
              <w:rPr>
                <w:sz w:val="20"/>
              </w:rPr>
            </w:pPr>
            <w:r>
              <w:rPr>
                <w:spacing w:val="-2"/>
                <w:sz w:val="20"/>
              </w:rPr>
              <w:t>Priorizar</w:t>
            </w:r>
            <w:r>
              <w:rPr>
                <w:spacing w:val="-11"/>
                <w:sz w:val="20"/>
              </w:rPr>
              <w:t> </w:t>
            </w:r>
            <w:r>
              <w:rPr>
                <w:spacing w:val="-2"/>
                <w:sz w:val="20"/>
              </w:rPr>
              <w:t>utilização</w:t>
            </w:r>
            <w:r>
              <w:rPr>
                <w:spacing w:val="-10"/>
                <w:sz w:val="20"/>
              </w:rPr>
              <w:t> </w:t>
            </w:r>
            <w:r>
              <w:rPr>
                <w:spacing w:val="-2"/>
                <w:sz w:val="20"/>
              </w:rPr>
              <w:t>de</w:t>
            </w:r>
            <w:r>
              <w:rPr>
                <w:spacing w:val="-11"/>
                <w:sz w:val="20"/>
              </w:rPr>
              <w:t> </w:t>
            </w:r>
            <w:r>
              <w:rPr>
                <w:spacing w:val="-2"/>
                <w:sz w:val="20"/>
              </w:rPr>
              <w:t>licenças </w:t>
            </w:r>
            <w:r>
              <w:rPr>
                <w:sz w:val="20"/>
              </w:rPr>
              <w:t>na missão crítica, de</w:t>
            </w:r>
          </w:p>
          <w:p>
            <w:pPr>
              <w:pStyle w:val="TableParagraph"/>
              <w:spacing w:line="230" w:lineRule="atLeast" w:before="187"/>
              <w:ind w:left="37" w:right="23"/>
              <w:jc w:val="center"/>
              <w:rPr>
                <w:sz w:val="20"/>
              </w:rPr>
            </w:pPr>
            <w:r>
              <w:rPr>
                <w:spacing w:val="-2"/>
                <w:sz w:val="20"/>
              </w:rPr>
              <w:t>modo</w:t>
            </w:r>
            <w:r>
              <w:rPr>
                <w:spacing w:val="-11"/>
                <w:sz w:val="20"/>
              </w:rPr>
              <w:t> </w:t>
            </w:r>
            <w:r>
              <w:rPr>
                <w:spacing w:val="-2"/>
                <w:sz w:val="20"/>
              </w:rPr>
              <w:t>a</w:t>
            </w:r>
            <w:r>
              <w:rPr>
                <w:spacing w:val="-10"/>
                <w:sz w:val="20"/>
              </w:rPr>
              <w:t> </w:t>
            </w:r>
            <w:r>
              <w:rPr>
                <w:spacing w:val="-2"/>
                <w:sz w:val="20"/>
              </w:rPr>
              <w:t>minimizar</w:t>
            </w:r>
            <w:r>
              <w:rPr>
                <w:spacing w:val="-11"/>
                <w:sz w:val="20"/>
              </w:rPr>
              <w:t> </w:t>
            </w:r>
            <w:r>
              <w:rPr>
                <w:spacing w:val="-2"/>
                <w:sz w:val="20"/>
              </w:rPr>
              <w:t>o</w:t>
            </w:r>
            <w:r>
              <w:rPr>
                <w:spacing w:val="-10"/>
                <w:sz w:val="20"/>
              </w:rPr>
              <w:t> </w:t>
            </w:r>
            <w:r>
              <w:rPr>
                <w:spacing w:val="-2"/>
                <w:sz w:val="20"/>
              </w:rPr>
              <w:t>impacto, </w:t>
            </w:r>
            <w:r>
              <w:rPr>
                <w:sz w:val="20"/>
              </w:rPr>
              <w:t>até que se realize nova </w:t>
            </w:r>
            <w:r>
              <w:rPr>
                <w:spacing w:val="-2"/>
                <w:sz w:val="20"/>
              </w:rPr>
              <w:t>contratação.</w:t>
            </w:r>
          </w:p>
        </w:tc>
        <w:tc>
          <w:tcPr>
            <w:tcW w:w="2217" w:type="dxa"/>
            <w:gridSpan w:val="2"/>
          </w:tcPr>
          <w:p>
            <w:pPr>
              <w:pStyle w:val="TableParagraph"/>
              <w:rPr>
                <w:b/>
                <w:sz w:val="20"/>
              </w:rPr>
            </w:pPr>
          </w:p>
          <w:p>
            <w:pPr>
              <w:pStyle w:val="TableParagraph"/>
              <w:spacing w:before="104"/>
              <w:rPr>
                <w:b/>
                <w:sz w:val="20"/>
              </w:rPr>
            </w:pPr>
          </w:p>
          <w:p>
            <w:pPr>
              <w:pStyle w:val="TableParagraph"/>
              <w:spacing w:before="1"/>
              <w:ind w:left="40"/>
              <w:rPr>
                <w:sz w:val="20"/>
              </w:rPr>
            </w:pPr>
            <w:r>
              <w:rPr>
                <w:spacing w:val="-2"/>
                <w:sz w:val="20"/>
              </w:rPr>
              <w:t>Fiscal</w:t>
            </w:r>
            <w:r>
              <w:rPr>
                <w:spacing w:val="-4"/>
                <w:sz w:val="20"/>
              </w:rPr>
              <w:t> </w:t>
            </w:r>
            <w:r>
              <w:rPr>
                <w:spacing w:val="-2"/>
                <w:sz w:val="20"/>
              </w:rPr>
              <w:t>/</w:t>
            </w:r>
            <w:r>
              <w:rPr>
                <w:spacing w:val="-3"/>
                <w:sz w:val="20"/>
              </w:rPr>
              <w:t> </w:t>
            </w:r>
            <w:r>
              <w:rPr>
                <w:spacing w:val="-2"/>
                <w:sz w:val="20"/>
              </w:rPr>
              <w:t>Integrante</w:t>
            </w:r>
            <w:r>
              <w:rPr>
                <w:spacing w:val="-4"/>
                <w:sz w:val="20"/>
              </w:rPr>
              <w:t> </w:t>
            </w:r>
            <w:r>
              <w:rPr>
                <w:spacing w:val="-2"/>
                <w:sz w:val="20"/>
              </w:rPr>
              <w:t>Técnico.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570" w:type="dxa"/>
          </w:tcPr>
          <w:p>
            <w:pPr>
              <w:pStyle w:val="TableParagraph"/>
              <w:spacing w:before="106"/>
              <w:ind w:left="12"/>
              <w:jc w:val="center"/>
              <w:rPr>
                <w:sz w:val="20"/>
              </w:rPr>
            </w:pPr>
            <w:r>
              <w:rPr>
                <w:spacing w:val="-10"/>
                <w:sz w:val="20"/>
              </w:rPr>
              <w:t>3</w:t>
            </w:r>
          </w:p>
        </w:tc>
        <w:tc>
          <w:tcPr>
            <w:tcW w:w="2477" w:type="dxa"/>
            <w:gridSpan w:val="3"/>
          </w:tcPr>
          <w:p>
            <w:pPr>
              <w:pStyle w:val="TableParagraph"/>
              <w:spacing w:line="225" w:lineRule="exact"/>
              <w:ind w:left="12"/>
              <w:jc w:val="center"/>
              <w:rPr>
                <w:sz w:val="20"/>
              </w:rPr>
            </w:pPr>
            <w:r>
              <w:rPr>
                <w:spacing w:val="-2"/>
                <w:sz w:val="20"/>
              </w:rPr>
              <w:t>Iniciar</w:t>
            </w:r>
            <w:r>
              <w:rPr>
                <w:spacing w:val="-6"/>
                <w:sz w:val="20"/>
              </w:rPr>
              <w:t> </w:t>
            </w:r>
            <w:r>
              <w:rPr>
                <w:spacing w:val="-2"/>
                <w:sz w:val="20"/>
              </w:rPr>
              <w:t>estudos</w:t>
            </w:r>
            <w:r>
              <w:rPr>
                <w:spacing w:val="-6"/>
                <w:sz w:val="20"/>
              </w:rPr>
              <w:t> </w:t>
            </w:r>
            <w:r>
              <w:rPr>
                <w:spacing w:val="-2"/>
                <w:sz w:val="20"/>
              </w:rPr>
              <w:t>para</w:t>
            </w:r>
            <w:r>
              <w:rPr>
                <w:spacing w:val="-6"/>
                <w:sz w:val="20"/>
              </w:rPr>
              <w:t> </w:t>
            </w:r>
            <w:r>
              <w:rPr>
                <w:spacing w:val="-4"/>
                <w:sz w:val="20"/>
              </w:rPr>
              <w:t>nova</w:t>
            </w:r>
          </w:p>
          <w:p>
            <w:pPr>
              <w:pStyle w:val="TableParagraph"/>
              <w:spacing w:line="212" w:lineRule="exact" w:before="5"/>
              <w:ind w:left="11"/>
              <w:jc w:val="center"/>
              <w:rPr>
                <w:sz w:val="20"/>
              </w:rPr>
            </w:pPr>
            <w:r>
              <w:rPr>
                <w:spacing w:val="-2"/>
                <w:sz w:val="20"/>
              </w:rPr>
              <w:t>contratação.</w:t>
            </w:r>
          </w:p>
        </w:tc>
        <w:tc>
          <w:tcPr>
            <w:tcW w:w="2217" w:type="dxa"/>
            <w:gridSpan w:val="2"/>
          </w:tcPr>
          <w:p>
            <w:pPr>
              <w:pStyle w:val="TableParagraph"/>
              <w:spacing w:line="225" w:lineRule="exact"/>
              <w:ind w:left="14" w:right="3"/>
              <w:jc w:val="center"/>
              <w:rPr>
                <w:sz w:val="20"/>
              </w:rPr>
            </w:pPr>
            <w:r>
              <w:rPr>
                <w:sz w:val="20"/>
              </w:rPr>
              <w:t>Fiscais</w:t>
            </w:r>
            <w:r>
              <w:rPr>
                <w:spacing w:val="-11"/>
                <w:sz w:val="20"/>
              </w:rPr>
              <w:t> </w:t>
            </w:r>
            <w:r>
              <w:rPr>
                <w:sz w:val="20"/>
              </w:rPr>
              <w:t>/</w:t>
            </w:r>
            <w:r>
              <w:rPr>
                <w:spacing w:val="-11"/>
                <w:sz w:val="20"/>
              </w:rPr>
              <w:t> </w:t>
            </w:r>
            <w:r>
              <w:rPr>
                <w:spacing w:val="-2"/>
                <w:sz w:val="20"/>
              </w:rPr>
              <w:t>Integrantes</w:t>
            </w:r>
          </w:p>
          <w:p>
            <w:pPr>
              <w:pStyle w:val="TableParagraph"/>
              <w:spacing w:line="212" w:lineRule="exact" w:before="5"/>
              <w:ind w:left="14" w:right="3"/>
              <w:jc w:val="center"/>
              <w:rPr>
                <w:sz w:val="20"/>
              </w:rPr>
            </w:pPr>
            <w:r>
              <w:rPr>
                <w:spacing w:val="-2"/>
                <w:sz w:val="20"/>
              </w:rPr>
              <w:t>Demandantes</w:t>
            </w:r>
            <w:r>
              <w:rPr>
                <w:spacing w:val="-7"/>
                <w:sz w:val="20"/>
              </w:rPr>
              <w:t> </w:t>
            </w:r>
            <w:r>
              <w:rPr>
                <w:spacing w:val="-2"/>
                <w:sz w:val="20"/>
              </w:rPr>
              <w:t>e</w:t>
            </w:r>
            <w:r>
              <w:rPr>
                <w:spacing w:val="-7"/>
                <w:sz w:val="20"/>
              </w:rPr>
              <w:t> </w:t>
            </w:r>
            <w:r>
              <w:rPr>
                <w:spacing w:val="-2"/>
                <w:sz w:val="20"/>
              </w:rPr>
              <w:t>Técnicos</w:t>
            </w:r>
          </w:p>
        </w:tc>
        <w:tc>
          <w:tcPr>
            <w:tcW w:w="5178" w:type="dxa"/>
            <w:vMerge/>
            <w:tcBorders>
              <w:top w:val="nil"/>
              <w:bottom w:val="single" w:sz="18" w:space="0" w:color="EDEDED"/>
              <w:right w:val="nil"/>
            </w:tcBorders>
            <w:shd w:val="clear" w:color="auto" w:fill="FFFFFF"/>
          </w:tcPr>
          <w:p>
            <w:pPr>
              <w:rPr>
                <w:sz w:val="2"/>
                <w:szCs w:val="2"/>
              </w:rPr>
            </w:pPr>
          </w:p>
        </w:tc>
      </w:tr>
      <w:tr>
        <w:trPr>
          <w:trHeight w:val="338" w:hRule="atLeast"/>
        </w:trPr>
        <w:tc>
          <w:tcPr>
            <w:tcW w:w="5264" w:type="dxa"/>
            <w:gridSpan w:val="6"/>
          </w:tcPr>
          <w:p>
            <w:pPr>
              <w:pStyle w:val="TableParagraph"/>
              <w:rPr>
                <w:sz w:val="18"/>
              </w:rPr>
            </w:pP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264" w:type="dxa"/>
            <w:gridSpan w:val="6"/>
          </w:tcPr>
          <w:p>
            <w:pPr>
              <w:pStyle w:val="TableParagraph"/>
              <w:spacing w:line="225" w:lineRule="exact"/>
              <w:ind w:left="14" w:right="3"/>
              <w:jc w:val="center"/>
              <w:rPr>
                <w:b/>
                <w:sz w:val="20"/>
              </w:rPr>
            </w:pPr>
            <w:r>
              <w:rPr>
                <w:b/>
                <w:sz w:val="20"/>
              </w:rPr>
              <w:t>REFERENTE</w:t>
            </w:r>
            <w:r>
              <w:rPr>
                <w:b/>
                <w:spacing w:val="-13"/>
                <w:sz w:val="20"/>
              </w:rPr>
              <w:t> </w:t>
            </w:r>
            <w:r>
              <w:rPr>
                <w:b/>
                <w:sz w:val="20"/>
              </w:rPr>
              <w:t>À</w:t>
            </w:r>
            <w:r>
              <w:rPr>
                <w:b/>
                <w:spacing w:val="-12"/>
                <w:sz w:val="20"/>
              </w:rPr>
              <w:t> </w:t>
            </w:r>
            <w:r>
              <w:rPr>
                <w:b/>
                <w:spacing w:val="-4"/>
                <w:sz w:val="20"/>
              </w:rPr>
              <w:t>FASE</w:t>
            </w:r>
          </w:p>
          <w:p>
            <w:pPr>
              <w:pStyle w:val="TableParagraph"/>
              <w:spacing w:line="230" w:lineRule="atLeast" w:before="191"/>
              <w:ind w:left="14"/>
              <w:jc w:val="center"/>
              <w:rPr>
                <w:b/>
                <w:sz w:val="20"/>
              </w:rPr>
            </w:pPr>
            <w:r>
              <w:rPr>
                <w:b/>
                <w:sz w:val="20"/>
              </w:rPr>
              <w:t>(</w:t>
            </w:r>
            <w:r>
              <w:rPr>
                <w:b/>
                <w:spacing w:val="-13"/>
                <w:sz w:val="20"/>
              </w:rPr>
              <w:t> </w:t>
            </w:r>
            <w:r>
              <w:rPr>
                <w:b/>
                <w:sz w:val="20"/>
              </w:rPr>
              <w:t>)</w:t>
            </w:r>
            <w:r>
              <w:rPr>
                <w:b/>
                <w:spacing w:val="-12"/>
                <w:sz w:val="20"/>
              </w:rPr>
              <w:t> </w:t>
            </w:r>
            <w:r>
              <w:rPr>
                <w:b/>
                <w:sz w:val="20"/>
              </w:rPr>
              <w:t>Planejamento</w:t>
            </w:r>
            <w:r>
              <w:rPr>
                <w:b/>
                <w:spacing w:val="-13"/>
                <w:sz w:val="20"/>
              </w:rPr>
              <w:t> </w:t>
            </w:r>
            <w:r>
              <w:rPr>
                <w:b/>
                <w:sz w:val="20"/>
              </w:rPr>
              <w:t>de</w:t>
            </w:r>
            <w:r>
              <w:rPr>
                <w:b/>
                <w:spacing w:val="-12"/>
                <w:sz w:val="20"/>
              </w:rPr>
              <w:t> </w:t>
            </w:r>
            <w:r>
              <w:rPr>
                <w:b/>
                <w:sz w:val="20"/>
              </w:rPr>
              <w:t>Contratação</w:t>
            </w:r>
            <w:r>
              <w:rPr>
                <w:b/>
                <w:spacing w:val="-13"/>
                <w:sz w:val="20"/>
              </w:rPr>
              <w:t> </w:t>
            </w:r>
            <w:r>
              <w:rPr>
                <w:b/>
                <w:sz w:val="20"/>
              </w:rPr>
              <w:t>e</w:t>
            </w:r>
            <w:r>
              <w:rPr>
                <w:b/>
                <w:spacing w:val="-12"/>
                <w:sz w:val="20"/>
              </w:rPr>
              <w:t> </w:t>
            </w:r>
            <w:r>
              <w:rPr>
                <w:b/>
                <w:sz w:val="20"/>
              </w:rPr>
              <w:t>Seleção</w:t>
            </w:r>
            <w:r>
              <w:rPr>
                <w:b/>
                <w:spacing w:val="-13"/>
                <w:sz w:val="20"/>
              </w:rPr>
              <w:t> </w:t>
            </w:r>
            <w:r>
              <w:rPr>
                <w:b/>
                <w:sz w:val="20"/>
              </w:rPr>
              <w:t>do</w:t>
            </w:r>
            <w:r>
              <w:rPr>
                <w:b/>
                <w:spacing w:val="-12"/>
                <w:sz w:val="20"/>
              </w:rPr>
              <w:t> </w:t>
            </w:r>
            <w:r>
              <w:rPr>
                <w:b/>
                <w:sz w:val="20"/>
              </w:rPr>
              <w:t>Fornecedor</w:t>
            </w:r>
            <w:r>
              <w:rPr>
                <w:b/>
                <w:spacing w:val="-13"/>
                <w:sz w:val="20"/>
              </w:rPr>
              <w:t> </w:t>
            </w:r>
            <w:r>
              <w:rPr>
                <w:b/>
                <w:sz w:val="20"/>
              </w:rPr>
              <w:t>(</w:t>
            </w:r>
            <w:r>
              <w:rPr>
                <w:b/>
                <w:spacing w:val="-12"/>
                <w:sz w:val="20"/>
              </w:rPr>
              <w:t> </w:t>
            </w:r>
            <w:r>
              <w:rPr>
                <w:b/>
                <w:sz w:val="20"/>
              </w:rPr>
              <w:t>x</w:t>
            </w:r>
            <w:r>
              <w:rPr>
                <w:b/>
                <w:spacing w:val="-13"/>
                <w:sz w:val="20"/>
              </w:rPr>
              <w:t> </w:t>
            </w:r>
            <w:r>
              <w:rPr>
                <w:b/>
                <w:sz w:val="20"/>
              </w:rPr>
              <w:t>) Gestão do Contrato</w:t>
            </w:r>
          </w:p>
        </w:tc>
        <w:tc>
          <w:tcPr>
            <w:tcW w:w="5178" w:type="dxa"/>
            <w:vMerge/>
            <w:tcBorders>
              <w:top w:val="nil"/>
              <w:bottom w:val="single" w:sz="18" w:space="0" w:color="EDEDED"/>
              <w:right w:val="nil"/>
            </w:tcBorders>
            <w:shd w:val="clear" w:color="auto" w:fill="FFFFFF"/>
          </w:tcPr>
          <w:p>
            <w:pPr>
              <w:rPr>
                <w:sz w:val="2"/>
                <w:szCs w:val="2"/>
              </w:rPr>
            </w:pPr>
          </w:p>
        </w:tc>
      </w:tr>
      <w:tr>
        <w:trPr>
          <w:trHeight w:val="1131" w:hRule="atLeast"/>
        </w:trPr>
        <w:tc>
          <w:tcPr>
            <w:tcW w:w="1400" w:type="dxa"/>
            <w:gridSpan w:val="2"/>
          </w:tcPr>
          <w:p>
            <w:pPr>
              <w:pStyle w:val="TableParagraph"/>
              <w:spacing w:before="211"/>
              <w:rPr>
                <w:b/>
                <w:sz w:val="20"/>
              </w:rPr>
            </w:pPr>
          </w:p>
          <w:p>
            <w:pPr>
              <w:pStyle w:val="TableParagraph"/>
              <w:ind w:left="342"/>
              <w:rPr>
                <w:b/>
                <w:sz w:val="20"/>
              </w:rPr>
            </w:pPr>
            <w:r>
              <w:rPr>
                <w:b/>
                <w:sz w:val="20"/>
              </w:rPr>
              <w:t>Risco</w:t>
            </w:r>
            <w:r>
              <w:rPr>
                <w:b/>
                <w:spacing w:val="-6"/>
                <w:sz w:val="20"/>
              </w:rPr>
              <w:t> </w:t>
            </w:r>
            <w:r>
              <w:rPr>
                <w:b/>
                <w:spacing w:val="-5"/>
                <w:sz w:val="20"/>
              </w:rPr>
              <w:t>08</w:t>
            </w:r>
          </w:p>
        </w:tc>
        <w:tc>
          <w:tcPr>
            <w:tcW w:w="2539" w:type="dxa"/>
            <w:gridSpan w:val="3"/>
          </w:tcPr>
          <w:p>
            <w:pPr>
              <w:pStyle w:val="TableParagraph"/>
              <w:spacing w:line="244" w:lineRule="auto"/>
              <w:ind w:left="14" w:right="1"/>
              <w:jc w:val="center"/>
              <w:rPr>
                <w:sz w:val="20"/>
              </w:rPr>
            </w:pPr>
            <w:r>
              <w:rPr>
                <w:spacing w:val="-2"/>
                <w:sz w:val="20"/>
              </w:rPr>
              <w:t>Serviço</w:t>
            </w:r>
            <w:r>
              <w:rPr>
                <w:spacing w:val="-11"/>
                <w:sz w:val="20"/>
              </w:rPr>
              <w:t> </w:t>
            </w:r>
            <w:r>
              <w:rPr>
                <w:spacing w:val="-2"/>
                <w:sz w:val="20"/>
              </w:rPr>
              <w:t>de</w:t>
            </w:r>
            <w:r>
              <w:rPr>
                <w:spacing w:val="-10"/>
                <w:sz w:val="20"/>
              </w:rPr>
              <w:t> </w:t>
            </w:r>
            <w:r>
              <w:rPr>
                <w:spacing w:val="-2"/>
                <w:sz w:val="20"/>
              </w:rPr>
              <w:t>suporte</w:t>
            </w:r>
            <w:r>
              <w:rPr>
                <w:spacing w:val="-11"/>
                <w:sz w:val="20"/>
              </w:rPr>
              <w:t> </w:t>
            </w:r>
            <w:r>
              <w:rPr>
                <w:spacing w:val="-2"/>
                <w:sz w:val="20"/>
              </w:rPr>
              <w:t>técnico</w:t>
            </w:r>
            <w:r>
              <w:rPr>
                <w:spacing w:val="-10"/>
                <w:sz w:val="20"/>
              </w:rPr>
              <w:t> </w:t>
            </w:r>
            <w:r>
              <w:rPr>
                <w:spacing w:val="-2"/>
                <w:sz w:val="20"/>
              </w:rPr>
              <w:t>não </w:t>
            </w:r>
            <w:r>
              <w:rPr>
                <w:sz w:val="20"/>
              </w:rPr>
              <w:t>satisfatório com</w:t>
            </w:r>
          </w:p>
          <w:p>
            <w:pPr>
              <w:pStyle w:val="TableParagraph"/>
              <w:spacing w:line="230" w:lineRule="atLeast" w:before="182"/>
              <w:ind w:left="14"/>
              <w:jc w:val="center"/>
              <w:rPr>
                <w:sz w:val="20"/>
              </w:rPr>
            </w:pPr>
            <w:r>
              <w:rPr>
                <w:spacing w:val="-2"/>
                <w:sz w:val="20"/>
              </w:rPr>
              <w:t>relação</w:t>
            </w:r>
            <w:r>
              <w:rPr>
                <w:spacing w:val="-11"/>
                <w:sz w:val="20"/>
              </w:rPr>
              <w:t> </w:t>
            </w:r>
            <w:r>
              <w:rPr>
                <w:spacing w:val="-2"/>
                <w:sz w:val="20"/>
              </w:rPr>
              <w:t>ao</w:t>
            </w:r>
            <w:r>
              <w:rPr>
                <w:spacing w:val="-10"/>
                <w:sz w:val="20"/>
              </w:rPr>
              <w:t> </w:t>
            </w:r>
            <w:r>
              <w:rPr>
                <w:spacing w:val="-2"/>
                <w:sz w:val="20"/>
              </w:rPr>
              <w:t>Nível</w:t>
            </w:r>
            <w:r>
              <w:rPr>
                <w:spacing w:val="-11"/>
                <w:sz w:val="20"/>
              </w:rPr>
              <w:t> </w:t>
            </w:r>
            <w:r>
              <w:rPr>
                <w:spacing w:val="-2"/>
                <w:sz w:val="20"/>
              </w:rPr>
              <w:t>Mínimo</w:t>
            </w:r>
            <w:r>
              <w:rPr>
                <w:spacing w:val="-10"/>
                <w:sz w:val="20"/>
              </w:rPr>
              <w:t> </w:t>
            </w:r>
            <w:r>
              <w:rPr>
                <w:spacing w:val="-2"/>
                <w:sz w:val="20"/>
              </w:rPr>
              <w:t>de </w:t>
            </w:r>
            <w:r>
              <w:rPr>
                <w:sz w:val="20"/>
              </w:rPr>
              <w:t>Serviço estabelecido.</w:t>
            </w:r>
          </w:p>
        </w:tc>
        <w:tc>
          <w:tcPr>
            <w:tcW w:w="1325" w:type="dxa"/>
          </w:tcPr>
          <w:p>
            <w:pPr>
              <w:pStyle w:val="TableParagraph"/>
              <w:spacing w:before="83"/>
              <w:rPr>
                <w:b/>
                <w:sz w:val="16"/>
              </w:rPr>
            </w:pPr>
          </w:p>
          <w:p>
            <w:pPr>
              <w:pStyle w:val="TableParagraph"/>
              <w:spacing w:line="516" w:lineRule="auto" w:before="1"/>
              <w:ind w:left="336" w:right="54" w:hanging="119"/>
              <w:rPr>
                <w:sz w:val="16"/>
              </w:rPr>
            </w:pPr>
            <w:r>
              <w:rPr>
                <w:sz w:val="16"/>
              </w:rPr>
              <w:t>Grau</w:t>
            </w:r>
            <w:r>
              <w:rPr>
                <w:spacing w:val="-10"/>
                <w:sz w:val="16"/>
              </w:rPr>
              <w:t> </w:t>
            </w:r>
            <w:r>
              <w:rPr>
                <w:sz w:val="16"/>
              </w:rPr>
              <w:t>do</w:t>
            </w:r>
            <w:r>
              <w:rPr>
                <w:spacing w:val="-10"/>
                <w:sz w:val="16"/>
              </w:rPr>
              <w:t> </w:t>
            </w:r>
            <w:r>
              <w:rPr>
                <w:sz w:val="16"/>
              </w:rPr>
              <w:t>risco</w:t>
            </w:r>
            <w:r>
              <w:rPr>
                <w:spacing w:val="40"/>
                <w:sz w:val="16"/>
              </w:rPr>
              <w:t> </w:t>
            </w:r>
            <w:r>
              <w:rPr>
                <w:spacing w:val="-2"/>
                <w:sz w:val="16"/>
              </w:rPr>
              <w:t>(MÉDIO)</w:t>
            </w:r>
          </w:p>
        </w:tc>
        <w:tc>
          <w:tcPr>
            <w:tcW w:w="5178" w:type="dxa"/>
            <w:vMerge/>
            <w:tcBorders>
              <w:top w:val="nil"/>
              <w:bottom w:val="single" w:sz="18" w:space="0" w:color="EDEDED"/>
              <w:right w:val="nil"/>
            </w:tcBorders>
            <w:shd w:val="clear" w:color="auto" w:fill="FFFFFF"/>
          </w:tcPr>
          <w:p>
            <w:pPr>
              <w:rPr>
                <w:sz w:val="2"/>
                <w:szCs w:val="2"/>
              </w:rPr>
            </w:pPr>
          </w:p>
        </w:tc>
      </w:tr>
      <w:tr>
        <w:trPr>
          <w:trHeight w:val="462" w:hRule="atLeast"/>
        </w:trPr>
        <w:tc>
          <w:tcPr>
            <w:tcW w:w="1400" w:type="dxa"/>
            <w:gridSpan w:val="2"/>
          </w:tcPr>
          <w:p>
            <w:pPr>
              <w:pStyle w:val="TableParagraph"/>
              <w:spacing w:before="106"/>
              <w:ind w:left="159"/>
              <w:rPr>
                <w:sz w:val="20"/>
              </w:rPr>
            </w:pPr>
            <w:r>
              <w:rPr>
                <w:spacing w:val="-2"/>
                <w:sz w:val="20"/>
              </w:rPr>
              <w:t>Probabilidade</w:t>
            </w:r>
          </w:p>
        </w:tc>
        <w:tc>
          <w:tcPr>
            <w:tcW w:w="805" w:type="dxa"/>
          </w:tcPr>
          <w:p>
            <w:pPr>
              <w:pStyle w:val="TableParagraph"/>
              <w:spacing w:before="106"/>
              <w:ind w:left="11"/>
              <w:jc w:val="center"/>
              <w:rPr>
                <w:sz w:val="20"/>
              </w:rPr>
            </w:pPr>
            <w:r>
              <w:rPr>
                <w:sz w:val="20"/>
              </w:rPr>
              <w:t>(</w:t>
            </w:r>
            <w:r>
              <w:rPr>
                <w:spacing w:val="-2"/>
                <w:sz w:val="20"/>
              </w:rPr>
              <w:t> </w:t>
            </w:r>
            <w:r>
              <w:rPr>
                <w:sz w:val="20"/>
              </w:rPr>
              <w:t>)</w:t>
            </w:r>
            <w:r>
              <w:rPr>
                <w:spacing w:val="-2"/>
                <w:sz w:val="20"/>
              </w:rPr>
              <w:t> Baixa</w:t>
            </w:r>
          </w:p>
        </w:tc>
        <w:tc>
          <w:tcPr>
            <w:tcW w:w="842" w:type="dxa"/>
          </w:tcPr>
          <w:p>
            <w:pPr>
              <w:pStyle w:val="TableParagraph"/>
              <w:spacing w:line="225" w:lineRule="exact"/>
              <w:ind w:left="256"/>
              <w:rPr>
                <w:sz w:val="20"/>
              </w:rPr>
            </w:pPr>
            <w:r>
              <w:rPr>
                <w:sz w:val="20"/>
              </w:rPr>
              <w:t>(</w:t>
            </w:r>
            <w:r>
              <w:rPr>
                <w:spacing w:val="-4"/>
                <w:sz w:val="20"/>
              </w:rPr>
              <w:t> </w:t>
            </w:r>
            <w:r>
              <w:rPr>
                <w:sz w:val="20"/>
              </w:rPr>
              <w:t>x</w:t>
            </w:r>
            <w:r>
              <w:rPr>
                <w:spacing w:val="-4"/>
                <w:sz w:val="20"/>
              </w:rPr>
              <w:t> </w:t>
            </w:r>
            <w:r>
              <w:rPr>
                <w:spacing w:val="-10"/>
                <w:sz w:val="20"/>
              </w:rPr>
              <w:t>)</w:t>
            </w:r>
          </w:p>
          <w:p>
            <w:pPr>
              <w:pStyle w:val="TableParagraph"/>
              <w:spacing w:line="212" w:lineRule="exact" w:before="5"/>
              <w:ind w:left="169"/>
              <w:rPr>
                <w:sz w:val="20"/>
              </w:rPr>
            </w:pPr>
            <w:r>
              <w:rPr>
                <w:spacing w:val="-2"/>
                <w:sz w:val="20"/>
              </w:rPr>
              <w:t>Média</w:t>
            </w:r>
          </w:p>
        </w:tc>
        <w:tc>
          <w:tcPr>
            <w:tcW w:w="2217" w:type="dxa"/>
            <w:gridSpan w:val="2"/>
          </w:tcPr>
          <w:p>
            <w:pPr>
              <w:pStyle w:val="TableParagraph"/>
              <w:spacing w:before="106"/>
              <w:ind w:left="14" w:right="2"/>
              <w:jc w:val="center"/>
              <w:rPr>
                <w:sz w:val="20"/>
              </w:rPr>
            </w:pPr>
            <w:r>
              <w:rPr>
                <w:sz w:val="20"/>
              </w:rPr>
              <w:t>(</w:t>
            </w:r>
            <w:r>
              <w:rPr>
                <w:spacing w:val="-2"/>
                <w:sz w:val="20"/>
              </w:rPr>
              <w:t> </w:t>
            </w:r>
            <w:r>
              <w:rPr>
                <w:sz w:val="20"/>
              </w:rPr>
              <w:t>)</w:t>
            </w:r>
            <w:r>
              <w:rPr>
                <w:spacing w:val="-2"/>
                <w:sz w:val="20"/>
              </w:rPr>
              <w:t> </w:t>
            </w:r>
            <w:r>
              <w:rPr>
                <w:spacing w:val="-4"/>
                <w:sz w:val="20"/>
              </w:rPr>
              <w:t>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1400" w:type="dxa"/>
            <w:gridSpan w:val="2"/>
          </w:tcPr>
          <w:p>
            <w:pPr>
              <w:pStyle w:val="TableParagraph"/>
              <w:spacing w:line="207" w:lineRule="exact"/>
              <w:ind w:left="377"/>
              <w:rPr>
                <w:sz w:val="20"/>
              </w:rPr>
            </w:pPr>
            <w:r>
              <w:rPr>
                <w:spacing w:val="-2"/>
                <w:sz w:val="20"/>
              </w:rPr>
              <w:t>Impacto</w:t>
            </w:r>
          </w:p>
        </w:tc>
        <w:tc>
          <w:tcPr>
            <w:tcW w:w="805" w:type="dxa"/>
          </w:tcPr>
          <w:p>
            <w:pPr>
              <w:pStyle w:val="TableParagraph"/>
              <w:spacing w:line="207" w:lineRule="exact"/>
              <w:ind w:left="11"/>
              <w:jc w:val="center"/>
              <w:rPr>
                <w:sz w:val="20"/>
              </w:rPr>
            </w:pPr>
            <w:r>
              <w:rPr>
                <w:sz w:val="20"/>
              </w:rPr>
              <w:t>(</w:t>
            </w:r>
            <w:r>
              <w:rPr>
                <w:spacing w:val="-2"/>
                <w:sz w:val="20"/>
              </w:rPr>
              <w:t> </w:t>
            </w:r>
            <w:r>
              <w:rPr>
                <w:sz w:val="20"/>
              </w:rPr>
              <w:t>)</w:t>
            </w:r>
            <w:r>
              <w:rPr>
                <w:spacing w:val="-2"/>
                <w:sz w:val="20"/>
              </w:rPr>
              <w:t> Baixa</w:t>
            </w:r>
          </w:p>
        </w:tc>
        <w:tc>
          <w:tcPr>
            <w:tcW w:w="842" w:type="dxa"/>
          </w:tcPr>
          <w:p>
            <w:pPr>
              <w:pStyle w:val="TableParagraph"/>
              <w:spacing w:line="207" w:lineRule="exact"/>
              <w:ind w:left="54"/>
              <w:rPr>
                <w:sz w:val="20"/>
              </w:rPr>
            </w:pPr>
            <w:r>
              <w:rPr>
                <w:sz w:val="20"/>
              </w:rPr>
              <w:t>(</w:t>
            </w:r>
            <w:r>
              <w:rPr>
                <w:spacing w:val="-2"/>
                <w:sz w:val="20"/>
              </w:rPr>
              <w:t> </w:t>
            </w:r>
            <w:r>
              <w:rPr>
                <w:sz w:val="20"/>
              </w:rPr>
              <w:t>)</w:t>
            </w:r>
            <w:r>
              <w:rPr>
                <w:spacing w:val="-2"/>
                <w:sz w:val="20"/>
              </w:rPr>
              <w:t> Média</w:t>
            </w:r>
          </w:p>
        </w:tc>
        <w:tc>
          <w:tcPr>
            <w:tcW w:w="2217" w:type="dxa"/>
            <w:gridSpan w:val="2"/>
          </w:tcPr>
          <w:p>
            <w:pPr>
              <w:pStyle w:val="TableParagraph"/>
              <w:spacing w:line="207" w:lineRule="exact"/>
              <w:ind w:left="14" w:right="3"/>
              <w:jc w:val="center"/>
              <w:rPr>
                <w:sz w:val="20"/>
              </w:rPr>
            </w:pPr>
            <w:r>
              <w:rPr>
                <w:sz w:val="20"/>
              </w:rPr>
              <w:t>(</w:t>
            </w:r>
            <w:r>
              <w:rPr>
                <w:spacing w:val="-5"/>
                <w:sz w:val="20"/>
              </w:rPr>
              <w:t> </w:t>
            </w:r>
            <w:r>
              <w:rPr>
                <w:sz w:val="20"/>
              </w:rPr>
              <w:t>x)</w:t>
            </w:r>
            <w:r>
              <w:rPr>
                <w:spacing w:val="-4"/>
                <w:sz w:val="20"/>
              </w:rPr>
              <w:t> Alta</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spacing w:line="207" w:lineRule="exact"/>
              <w:ind w:left="12"/>
              <w:jc w:val="center"/>
              <w:rPr>
                <w:b/>
                <w:sz w:val="20"/>
              </w:rPr>
            </w:pPr>
            <w:r>
              <w:rPr>
                <w:b/>
                <w:spacing w:val="-5"/>
                <w:sz w:val="20"/>
              </w:rPr>
              <w:t>Id.</w:t>
            </w:r>
          </w:p>
        </w:tc>
        <w:tc>
          <w:tcPr>
            <w:tcW w:w="4694" w:type="dxa"/>
            <w:gridSpan w:val="5"/>
          </w:tcPr>
          <w:p>
            <w:pPr>
              <w:pStyle w:val="TableParagraph"/>
              <w:spacing w:line="207" w:lineRule="exact"/>
              <w:ind w:left="14" w:right="3"/>
              <w:jc w:val="center"/>
              <w:rPr>
                <w:b/>
                <w:sz w:val="20"/>
              </w:rPr>
            </w:pPr>
            <w:r>
              <w:rPr>
                <w:b/>
                <w:spacing w:val="-4"/>
                <w:sz w:val="20"/>
              </w:rPr>
              <w:t>Dano</w:t>
            </w:r>
          </w:p>
        </w:tc>
        <w:tc>
          <w:tcPr>
            <w:tcW w:w="5178" w:type="dxa"/>
            <w:vMerge/>
            <w:tcBorders>
              <w:top w:val="nil"/>
              <w:bottom w:val="single" w:sz="18" w:space="0" w:color="EDEDED"/>
              <w:right w:val="nil"/>
            </w:tcBorders>
            <w:shd w:val="clear" w:color="auto" w:fill="FFFFFF"/>
          </w:tcPr>
          <w:p>
            <w:pPr>
              <w:rPr>
                <w:sz w:val="2"/>
                <w:szCs w:val="2"/>
              </w:rPr>
            </w:pPr>
          </w:p>
        </w:tc>
      </w:tr>
      <w:tr>
        <w:trPr>
          <w:trHeight w:val="896" w:hRule="atLeast"/>
        </w:trPr>
        <w:tc>
          <w:tcPr>
            <w:tcW w:w="570" w:type="dxa"/>
          </w:tcPr>
          <w:p>
            <w:pPr>
              <w:pStyle w:val="TableParagraph"/>
              <w:spacing w:before="99"/>
              <w:rPr>
                <w:b/>
                <w:sz w:val="20"/>
              </w:rPr>
            </w:pPr>
          </w:p>
          <w:p>
            <w:pPr>
              <w:pStyle w:val="TableParagraph"/>
              <w:ind w:left="12"/>
              <w:jc w:val="center"/>
              <w:rPr>
                <w:sz w:val="20"/>
              </w:rPr>
            </w:pPr>
            <w:r>
              <w:rPr>
                <w:spacing w:val="-10"/>
                <w:sz w:val="20"/>
              </w:rPr>
              <w:t>1</w:t>
            </w:r>
          </w:p>
        </w:tc>
        <w:tc>
          <w:tcPr>
            <w:tcW w:w="4694" w:type="dxa"/>
            <w:gridSpan w:val="5"/>
          </w:tcPr>
          <w:p>
            <w:pPr>
              <w:pStyle w:val="TableParagraph"/>
              <w:spacing w:line="244" w:lineRule="auto"/>
              <w:ind w:left="14"/>
              <w:jc w:val="center"/>
              <w:rPr>
                <w:sz w:val="20"/>
              </w:rPr>
            </w:pPr>
            <w:r>
              <w:rPr>
                <w:spacing w:val="-2"/>
                <w:sz w:val="20"/>
              </w:rPr>
              <w:t>Degradação</w:t>
            </w:r>
            <w:r>
              <w:rPr>
                <w:spacing w:val="-11"/>
                <w:sz w:val="20"/>
              </w:rPr>
              <w:t> </w:t>
            </w:r>
            <w:r>
              <w:rPr>
                <w:spacing w:val="-2"/>
                <w:sz w:val="20"/>
              </w:rPr>
              <w:t>da</w:t>
            </w:r>
            <w:r>
              <w:rPr>
                <w:spacing w:val="-10"/>
                <w:sz w:val="20"/>
              </w:rPr>
              <w:t> </w:t>
            </w:r>
            <w:r>
              <w:rPr>
                <w:spacing w:val="-2"/>
                <w:sz w:val="20"/>
              </w:rPr>
              <w:t>qualidade</w:t>
            </w:r>
            <w:r>
              <w:rPr>
                <w:spacing w:val="-11"/>
                <w:sz w:val="20"/>
              </w:rPr>
              <w:t> </w:t>
            </w:r>
            <w:r>
              <w:rPr>
                <w:spacing w:val="-2"/>
                <w:sz w:val="20"/>
              </w:rPr>
              <w:t>dos</w:t>
            </w:r>
            <w:r>
              <w:rPr>
                <w:spacing w:val="-10"/>
                <w:sz w:val="20"/>
              </w:rPr>
              <w:t> </w:t>
            </w:r>
            <w:r>
              <w:rPr>
                <w:spacing w:val="-2"/>
                <w:sz w:val="20"/>
              </w:rPr>
              <w:t>serviços</w:t>
            </w:r>
            <w:r>
              <w:rPr>
                <w:spacing w:val="-11"/>
                <w:sz w:val="20"/>
              </w:rPr>
              <w:t> </w:t>
            </w:r>
            <w:r>
              <w:rPr>
                <w:spacing w:val="-2"/>
                <w:sz w:val="20"/>
              </w:rPr>
              <w:t>de</w:t>
            </w:r>
            <w:r>
              <w:rPr>
                <w:spacing w:val="-10"/>
                <w:sz w:val="20"/>
              </w:rPr>
              <w:t> </w:t>
            </w:r>
            <w:r>
              <w:rPr>
                <w:spacing w:val="-2"/>
                <w:sz w:val="20"/>
              </w:rPr>
              <w:t>suporte</w:t>
            </w:r>
            <w:r>
              <w:rPr>
                <w:spacing w:val="-11"/>
                <w:sz w:val="20"/>
              </w:rPr>
              <w:t> </w:t>
            </w:r>
            <w:r>
              <w:rPr>
                <w:spacing w:val="-2"/>
                <w:sz w:val="20"/>
              </w:rPr>
              <w:t>de </w:t>
            </w:r>
            <w:r>
              <w:rPr>
                <w:sz w:val="20"/>
              </w:rPr>
              <w:t>antivírus por falta de suporte</w:t>
            </w:r>
          </w:p>
          <w:p>
            <w:pPr>
              <w:pStyle w:val="TableParagraph"/>
              <w:spacing w:line="212" w:lineRule="exact" w:before="194"/>
              <w:ind w:left="14" w:right="2"/>
              <w:jc w:val="center"/>
              <w:rPr>
                <w:sz w:val="20"/>
              </w:rPr>
            </w:pPr>
            <w:r>
              <w:rPr>
                <w:spacing w:val="-2"/>
                <w:sz w:val="20"/>
              </w:rPr>
              <w:t>técnico</w:t>
            </w:r>
            <w:r>
              <w:rPr>
                <w:spacing w:val="-6"/>
                <w:sz w:val="20"/>
              </w:rPr>
              <w:t> </w:t>
            </w:r>
            <w:r>
              <w:rPr>
                <w:spacing w:val="-2"/>
                <w:sz w:val="20"/>
              </w:rPr>
              <w:t>adequado.</w:t>
            </w:r>
          </w:p>
        </w:tc>
        <w:tc>
          <w:tcPr>
            <w:tcW w:w="5178" w:type="dxa"/>
            <w:vMerge/>
            <w:tcBorders>
              <w:top w:val="nil"/>
              <w:bottom w:val="single" w:sz="18" w:space="0" w:color="EDEDED"/>
              <w:right w:val="nil"/>
            </w:tcBorders>
            <w:shd w:val="clear" w:color="auto" w:fill="FFFFFF"/>
          </w:tcPr>
          <w:p>
            <w:pPr>
              <w:rPr>
                <w:sz w:val="2"/>
                <w:szCs w:val="2"/>
              </w:rPr>
            </w:pPr>
          </w:p>
        </w:tc>
      </w:tr>
      <w:tr>
        <w:trPr>
          <w:trHeight w:val="227" w:hRule="atLeast"/>
        </w:trPr>
        <w:tc>
          <w:tcPr>
            <w:tcW w:w="570" w:type="dxa"/>
          </w:tcPr>
          <w:p>
            <w:pPr>
              <w:pStyle w:val="TableParagraph"/>
              <w:rPr>
                <w:sz w:val="16"/>
              </w:rPr>
            </w:pPr>
          </w:p>
        </w:tc>
        <w:tc>
          <w:tcPr>
            <w:tcW w:w="2477" w:type="dxa"/>
            <w:gridSpan w:val="3"/>
          </w:tcPr>
          <w:p>
            <w:pPr>
              <w:pStyle w:val="TableParagraph"/>
              <w:spacing w:line="207" w:lineRule="exact"/>
              <w:ind w:left="561"/>
              <w:rPr>
                <w:b/>
                <w:sz w:val="20"/>
              </w:rPr>
            </w:pPr>
            <w:r>
              <w:rPr>
                <w:b/>
                <w:spacing w:val="-2"/>
                <w:sz w:val="20"/>
              </w:rPr>
              <w:t>Ação</w:t>
            </w:r>
            <w:r>
              <w:rPr>
                <w:b/>
                <w:spacing w:val="-10"/>
                <w:sz w:val="20"/>
              </w:rPr>
              <w:t> </w:t>
            </w:r>
            <w:r>
              <w:rPr>
                <w:b/>
                <w:spacing w:val="-2"/>
                <w:sz w:val="20"/>
              </w:rPr>
              <w:t>Preventiva</w:t>
            </w:r>
          </w:p>
        </w:tc>
        <w:tc>
          <w:tcPr>
            <w:tcW w:w="2217" w:type="dxa"/>
            <w:gridSpan w:val="2"/>
          </w:tcPr>
          <w:p>
            <w:pPr>
              <w:pStyle w:val="TableParagraph"/>
              <w:spacing w:line="207" w:lineRule="exact"/>
              <w:ind w:left="596"/>
              <w:rPr>
                <w:b/>
                <w:sz w:val="20"/>
              </w:rPr>
            </w:pPr>
            <w:r>
              <w:rPr>
                <w:b/>
                <w:spacing w:val="-2"/>
                <w:sz w:val="20"/>
              </w:rPr>
              <w:t>Responsável</w:t>
            </w:r>
          </w:p>
        </w:tc>
        <w:tc>
          <w:tcPr>
            <w:tcW w:w="5178" w:type="dxa"/>
            <w:vMerge/>
            <w:tcBorders>
              <w:top w:val="nil"/>
              <w:bottom w:val="single" w:sz="18" w:space="0" w:color="EDEDED"/>
              <w:right w:val="nil"/>
            </w:tcBorders>
            <w:shd w:val="clear" w:color="auto" w:fill="FFFFFF"/>
          </w:tcPr>
          <w:p>
            <w:pPr>
              <w:rPr>
                <w:sz w:val="2"/>
                <w:szCs w:val="2"/>
              </w:rPr>
            </w:pPr>
          </w:p>
        </w:tc>
      </w:tr>
      <w:tr>
        <w:trPr>
          <w:trHeight w:val="278" w:hRule="atLeast"/>
        </w:trPr>
        <w:tc>
          <w:tcPr>
            <w:tcW w:w="570" w:type="dxa"/>
            <w:tcBorders>
              <w:bottom w:val="single" w:sz="18" w:space="0" w:color="EDEDED"/>
            </w:tcBorders>
            <w:shd w:val="clear" w:color="auto" w:fill="FFFFFF"/>
          </w:tcPr>
          <w:p>
            <w:pPr>
              <w:pStyle w:val="TableParagraph"/>
              <w:spacing w:line="225" w:lineRule="exact"/>
              <w:ind w:left="12"/>
              <w:jc w:val="center"/>
              <w:rPr>
                <w:sz w:val="20"/>
              </w:rPr>
            </w:pPr>
            <w:r>
              <w:rPr>
                <w:spacing w:val="-10"/>
                <w:sz w:val="20"/>
              </w:rPr>
              <w:t>1</w:t>
            </w:r>
          </w:p>
        </w:tc>
        <w:tc>
          <w:tcPr>
            <w:tcW w:w="2477" w:type="dxa"/>
            <w:gridSpan w:val="3"/>
            <w:tcBorders>
              <w:bottom w:val="single" w:sz="18" w:space="0" w:color="EDEDED"/>
            </w:tcBorders>
            <w:shd w:val="clear" w:color="auto" w:fill="FFFFFF"/>
          </w:tcPr>
          <w:p>
            <w:pPr>
              <w:pStyle w:val="TableParagraph"/>
              <w:spacing w:line="225" w:lineRule="exact"/>
              <w:ind w:left="112"/>
              <w:rPr>
                <w:sz w:val="20"/>
              </w:rPr>
            </w:pPr>
            <w:r>
              <w:rPr>
                <w:spacing w:val="-4"/>
                <w:sz w:val="20"/>
              </w:rPr>
              <w:t>Estipular</w:t>
            </w:r>
            <w:r>
              <w:rPr>
                <w:spacing w:val="-1"/>
                <w:sz w:val="20"/>
              </w:rPr>
              <w:t> </w:t>
            </w:r>
            <w:r>
              <w:rPr>
                <w:spacing w:val="-4"/>
                <w:sz w:val="20"/>
              </w:rPr>
              <w:t>cláusulas</w:t>
            </w:r>
            <w:r>
              <w:rPr>
                <w:sz w:val="20"/>
              </w:rPr>
              <w:t> </w:t>
            </w:r>
            <w:r>
              <w:rPr>
                <w:spacing w:val="-4"/>
                <w:sz w:val="20"/>
              </w:rPr>
              <w:t>de</w:t>
            </w:r>
            <w:r>
              <w:rPr>
                <w:sz w:val="20"/>
              </w:rPr>
              <w:t> </w:t>
            </w:r>
            <w:r>
              <w:rPr>
                <w:spacing w:val="-4"/>
                <w:sz w:val="20"/>
              </w:rPr>
              <w:t>acordo</w:t>
            </w:r>
          </w:p>
        </w:tc>
        <w:tc>
          <w:tcPr>
            <w:tcW w:w="2217" w:type="dxa"/>
            <w:gridSpan w:val="2"/>
            <w:tcBorders>
              <w:bottom w:val="single" w:sz="18" w:space="0" w:color="EDEDED"/>
            </w:tcBorders>
            <w:shd w:val="clear" w:color="auto" w:fill="FFFFFF"/>
          </w:tcPr>
          <w:p>
            <w:pPr>
              <w:pStyle w:val="TableParagraph"/>
              <w:spacing w:line="225" w:lineRule="exact"/>
              <w:ind w:left="714"/>
              <w:rPr>
                <w:sz w:val="20"/>
              </w:rPr>
            </w:pPr>
            <w:r>
              <w:rPr>
                <w:spacing w:val="-2"/>
                <w:sz w:val="20"/>
              </w:rPr>
              <w:t>Equipe</w:t>
            </w:r>
            <w:r>
              <w:rPr>
                <w:spacing w:val="-7"/>
                <w:sz w:val="20"/>
              </w:rPr>
              <w:t> </w:t>
            </w:r>
            <w:r>
              <w:rPr>
                <w:spacing w:val="-5"/>
                <w:sz w:val="20"/>
              </w:rPr>
              <w:t>de</w:t>
            </w:r>
          </w:p>
        </w:tc>
        <w:tc>
          <w:tcPr>
            <w:tcW w:w="5178" w:type="dxa"/>
            <w:vMerge/>
            <w:tcBorders>
              <w:top w:val="nil"/>
              <w:bottom w:val="single" w:sz="18" w:space="0" w:color="EDEDED"/>
              <w:right w:val="nil"/>
            </w:tcBorders>
            <w:shd w:val="clear" w:color="auto" w:fill="FFFFFF"/>
          </w:tcPr>
          <w:p>
            <w:pPr>
              <w:rPr>
                <w:sz w:val="2"/>
                <w:szCs w:val="2"/>
              </w:rPr>
            </w:pPr>
          </w:p>
        </w:tc>
      </w:tr>
      <w:tr>
        <w:trPr>
          <w:trHeight w:val="329" w:hRule="atLeast"/>
        </w:trPr>
        <w:tc>
          <w:tcPr>
            <w:tcW w:w="570" w:type="dxa"/>
            <w:tcBorders>
              <w:top w:val="single" w:sz="18" w:space="0" w:color="EDEDED"/>
              <w:bottom w:val="nil"/>
            </w:tcBorders>
            <w:shd w:val="clear" w:color="auto" w:fill="FFFFFF"/>
          </w:tcPr>
          <w:p>
            <w:pPr>
              <w:pStyle w:val="TableParagraph"/>
              <w:rPr>
                <w:sz w:val="18"/>
              </w:rPr>
            </w:pPr>
          </w:p>
        </w:tc>
        <w:tc>
          <w:tcPr>
            <w:tcW w:w="2477" w:type="dxa"/>
            <w:gridSpan w:val="3"/>
            <w:tcBorders>
              <w:top w:val="single" w:sz="18" w:space="0" w:color="EDEDED"/>
              <w:bottom w:val="nil"/>
            </w:tcBorders>
            <w:shd w:val="clear" w:color="auto" w:fill="FFFFFF"/>
          </w:tcPr>
          <w:p>
            <w:pPr>
              <w:pStyle w:val="TableParagraph"/>
              <w:spacing w:line="137" w:lineRule="exact"/>
              <w:ind w:left="183"/>
              <w:rPr>
                <w:sz w:val="20"/>
              </w:rPr>
            </w:pPr>
            <w:r>
              <w:rPr>
                <w:spacing w:val="-2"/>
                <w:sz w:val="20"/>
              </w:rPr>
              <w:t>de</w:t>
            </w:r>
            <w:r>
              <w:rPr>
                <w:spacing w:val="-7"/>
                <w:sz w:val="20"/>
              </w:rPr>
              <w:t> </w:t>
            </w:r>
            <w:r>
              <w:rPr>
                <w:spacing w:val="-2"/>
                <w:sz w:val="20"/>
              </w:rPr>
              <w:t>nível</w:t>
            </w:r>
            <w:r>
              <w:rPr>
                <w:spacing w:val="-6"/>
                <w:sz w:val="20"/>
              </w:rPr>
              <w:t> </w:t>
            </w:r>
            <w:r>
              <w:rPr>
                <w:spacing w:val="-2"/>
                <w:sz w:val="20"/>
              </w:rPr>
              <w:t>mínimo</w:t>
            </w:r>
            <w:r>
              <w:rPr>
                <w:spacing w:val="-6"/>
                <w:sz w:val="20"/>
              </w:rPr>
              <w:t> </w:t>
            </w:r>
            <w:r>
              <w:rPr>
                <w:spacing w:val="-2"/>
                <w:sz w:val="20"/>
              </w:rPr>
              <w:t>de</w:t>
            </w:r>
            <w:r>
              <w:rPr>
                <w:spacing w:val="-6"/>
                <w:sz w:val="20"/>
              </w:rPr>
              <w:t> </w:t>
            </w:r>
            <w:r>
              <w:rPr>
                <w:spacing w:val="-2"/>
                <w:sz w:val="20"/>
              </w:rPr>
              <w:t>serviço</w:t>
            </w:r>
          </w:p>
        </w:tc>
        <w:tc>
          <w:tcPr>
            <w:tcW w:w="2217" w:type="dxa"/>
            <w:gridSpan w:val="2"/>
            <w:tcBorders>
              <w:top w:val="single" w:sz="18" w:space="0" w:color="EDEDED"/>
              <w:bottom w:val="nil"/>
            </w:tcBorders>
            <w:shd w:val="clear" w:color="auto" w:fill="FFFFFF"/>
          </w:tcPr>
          <w:p>
            <w:pPr>
              <w:pStyle w:val="TableParagraph"/>
              <w:rPr>
                <w:sz w:val="18"/>
              </w:rPr>
            </w:pPr>
          </w:p>
        </w:tc>
        <w:tc>
          <w:tcPr>
            <w:tcW w:w="5178" w:type="dxa"/>
            <w:tcBorders>
              <w:top w:val="single" w:sz="18" w:space="0" w:color="EDEDED"/>
              <w:bottom w:val="nil"/>
              <w:right w:val="nil"/>
            </w:tcBorders>
            <w:shd w:val="clear" w:color="auto" w:fill="FFFFFF"/>
          </w:tcPr>
          <w:p>
            <w:pPr>
              <w:pStyle w:val="TableParagraph"/>
              <w:rPr>
                <w:sz w:val="18"/>
              </w:rPr>
            </w:pPr>
          </w:p>
        </w:tc>
      </w:tr>
    </w:tbl>
    <w:p>
      <w:pPr>
        <w:spacing w:after="0"/>
        <w:rPr>
          <w:sz w:val="18"/>
        </w:rPr>
        <w:sectPr>
          <w:pgSz w:w="11900" w:h="16840"/>
          <w:pgMar w:header="575" w:footer="840" w:top="2120" w:bottom="1040" w:left="560" w:right="420"/>
        </w:sectPr>
      </w:pPr>
    </w:p>
    <w:p>
      <w:pPr>
        <w:pStyle w:val="BodyText"/>
        <w:spacing w:before="182"/>
        <w:rPr>
          <w:b/>
          <w:sz w:val="20"/>
        </w:rPr>
      </w:pPr>
      <w:r>
        <w:rPr/>
        <mc:AlternateContent>
          <mc:Choice Requires="wps">
            <w:drawing>
              <wp:anchor distT="0" distB="0" distL="0" distR="0" allowOverlap="1" layoutInCell="1" locked="0" behindDoc="1" simplePos="0" relativeHeight="486473216">
                <wp:simplePos x="0" y="0"/>
                <wp:positionH relativeFrom="page">
                  <wp:posOffset>355599</wp:posOffset>
                </wp:positionH>
                <wp:positionV relativeFrom="page">
                  <wp:posOffset>1612904</wp:posOffset>
                </wp:positionV>
                <wp:extent cx="6858000" cy="83680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6858000" cy="8368030"/>
                        </a:xfrm>
                        <a:custGeom>
                          <a:avLst/>
                          <a:gdLst/>
                          <a:ahLst/>
                          <a:cxnLst/>
                          <a:rect l="l" t="t" r="r" b="b"/>
                          <a:pathLst>
                            <a:path w="6858000" h="8368030">
                              <a:moveTo>
                                <a:pt x="0" y="0"/>
                              </a:moveTo>
                              <a:lnTo>
                                <a:pt x="6857998" y="0"/>
                              </a:lnTo>
                              <a:lnTo>
                                <a:pt x="6857998" y="8368009"/>
                              </a:lnTo>
                              <a:lnTo>
                                <a:pt x="0" y="8368009"/>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9996pt;margin-top:127.000381pt;width:539.999909pt;height:658.898408pt;mso-position-horizontal-relative:page;mso-position-vertical-relative:page;z-index:-16843264" id="docshape66" filled="true" fillcolor="#ffffff" stroked="false">
                <v:fill type="solid"/>
                <w10:wrap type="none"/>
              </v:rect>
            </w:pict>
          </mc:Fallback>
        </mc:AlternateContent>
      </w: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0"/>
        <w:gridCol w:w="2477"/>
        <w:gridCol w:w="2217"/>
      </w:tblGrid>
      <w:tr>
        <w:trPr>
          <w:trHeight w:val="481" w:hRule="atLeast"/>
        </w:trPr>
        <w:tc>
          <w:tcPr>
            <w:tcW w:w="570" w:type="dxa"/>
            <w:tcBorders>
              <w:top w:val="nil"/>
            </w:tcBorders>
          </w:tcPr>
          <w:p>
            <w:pPr>
              <w:pStyle w:val="TableParagraph"/>
              <w:rPr>
                <w:sz w:val="18"/>
              </w:rPr>
            </w:pPr>
          </w:p>
        </w:tc>
        <w:tc>
          <w:tcPr>
            <w:tcW w:w="2477" w:type="dxa"/>
            <w:tcBorders>
              <w:top w:val="nil"/>
            </w:tcBorders>
          </w:tcPr>
          <w:p>
            <w:pPr>
              <w:pStyle w:val="TableParagraph"/>
              <w:spacing w:line="229" w:lineRule="exact"/>
              <w:ind w:left="11"/>
              <w:jc w:val="center"/>
              <w:rPr>
                <w:sz w:val="20"/>
              </w:rPr>
            </w:pPr>
            <w:r>
              <w:rPr>
                <w:spacing w:val="-4"/>
                <w:sz w:val="20"/>
              </w:rPr>
              <w:t>com</w:t>
            </w:r>
            <w:r>
              <w:rPr>
                <w:spacing w:val="-3"/>
                <w:sz w:val="20"/>
              </w:rPr>
              <w:t> </w:t>
            </w:r>
            <w:r>
              <w:rPr>
                <w:spacing w:val="-4"/>
                <w:sz w:val="20"/>
              </w:rPr>
              <w:t>respectivas</w:t>
            </w:r>
            <w:r>
              <w:rPr>
                <w:spacing w:val="-3"/>
                <w:sz w:val="20"/>
              </w:rPr>
              <w:t> </w:t>
            </w:r>
            <w:r>
              <w:rPr>
                <w:spacing w:val="-4"/>
                <w:sz w:val="20"/>
              </w:rPr>
              <w:t>glosas,</w:t>
            </w:r>
            <w:r>
              <w:rPr>
                <w:spacing w:val="-3"/>
                <w:sz w:val="20"/>
              </w:rPr>
              <w:t> </w:t>
            </w:r>
            <w:r>
              <w:rPr>
                <w:spacing w:val="-4"/>
                <w:sz w:val="20"/>
              </w:rPr>
              <w:t>no</w:t>
            </w:r>
            <w:r>
              <w:rPr>
                <w:spacing w:val="-3"/>
                <w:sz w:val="20"/>
              </w:rPr>
              <w:t> </w:t>
            </w:r>
            <w:r>
              <w:rPr>
                <w:spacing w:val="-4"/>
                <w:sz w:val="20"/>
              </w:rPr>
              <w:t>caso</w:t>
            </w:r>
          </w:p>
          <w:p>
            <w:pPr>
              <w:pStyle w:val="TableParagraph"/>
              <w:spacing w:line="227" w:lineRule="exact" w:before="5"/>
              <w:ind w:left="11"/>
              <w:jc w:val="center"/>
              <w:rPr>
                <w:sz w:val="20"/>
              </w:rPr>
            </w:pPr>
            <w:r>
              <w:rPr>
                <w:sz w:val="20"/>
              </w:rPr>
              <w:t>de</w:t>
            </w:r>
            <w:r>
              <w:rPr>
                <w:spacing w:val="-6"/>
                <w:sz w:val="20"/>
              </w:rPr>
              <w:t> </w:t>
            </w:r>
            <w:r>
              <w:rPr>
                <w:spacing w:val="-2"/>
                <w:sz w:val="20"/>
              </w:rPr>
              <w:t>descumprimento.</w:t>
            </w:r>
          </w:p>
        </w:tc>
        <w:tc>
          <w:tcPr>
            <w:tcW w:w="2217" w:type="dxa"/>
            <w:tcBorders>
              <w:top w:val="nil"/>
            </w:tcBorders>
          </w:tcPr>
          <w:p>
            <w:pPr>
              <w:pStyle w:val="TableParagraph"/>
              <w:spacing w:line="229" w:lineRule="exact"/>
              <w:ind w:left="14" w:right="3"/>
              <w:jc w:val="center"/>
              <w:rPr>
                <w:sz w:val="20"/>
              </w:rPr>
            </w:pPr>
            <w:r>
              <w:rPr>
                <w:spacing w:val="-2"/>
                <w:sz w:val="20"/>
              </w:rPr>
              <w:t>Planejamento.</w:t>
            </w:r>
          </w:p>
        </w:tc>
      </w:tr>
      <w:tr>
        <w:trPr>
          <w:trHeight w:val="1632" w:hRule="atLeast"/>
        </w:trPr>
        <w:tc>
          <w:tcPr>
            <w:tcW w:w="570" w:type="dxa"/>
          </w:tcPr>
          <w:p>
            <w:pPr>
              <w:pStyle w:val="TableParagraph"/>
              <w:rPr>
                <w:b/>
                <w:sz w:val="20"/>
              </w:rPr>
            </w:pPr>
          </w:p>
          <w:p>
            <w:pPr>
              <w:pStyle w:val="TableParagraph"/>
              <w:rPr>
                <w:b/>
                <w:sz w:val="20"/>
              </w:rPr>
            </w:pPr>
          </w:p>
          <w:p>
            <w:pPr>
              <w:pStyle w:val="TableParagraph"/>
              <w:spacing w:before="1"/>
              <w:rPr>
                <w:b/>
                <w:sz w:val="20"/>
              </w:rPr>
            </w:pPr>
          </w:p>
          <w:p>
            <w:pPr>
              <w:pStyle w:val="TableParagraph"/>
              <w:ind w:left="12"/>
              <w:jc w:val="center"/>
              <w:rPr>
                <w:sz w:val="20"/>
              </w:rPr>
            </w:pPr>
            <w:r>
              <w:rPr>
                <w:spacing w:val="-10"/>
                <w:sz w:val="20"/>
              </w:rPr>
              <w:t>2</w:t>
            </w:r>
          </w:p>
        </w:tc>
        <w:tc>
          <w:tcPr>
            <w:tcW w:w="2477" w:type="dxa"/>
          </w:tcPr>
          <w:p>
            <w:pPr>
              <w:pStyle w:val="TableParagraph"/>
              <w:spacing w:line="244" w:lineRule="auto" w:before="10"/>
              <w:ind w:left="37" w:right="23"/>
              <w:jc w:val="center"/>
              <w:rPr>
                <w:sz w:val="20"/>
              </w:rPr>
            </w:pPr>
            <w:r>
              <w:rPr>
                <w:spacing w:val="-4"/>
                <w:sz w:val="20"/>
              </w:rPr>
              <w:t>Exigência</w:t>
            </w:r>
            <w:r>
              <w:rPr>
                <w:spacing w:val="-11"/>
                <w:sz w:val="20"/>
              </w:rPr>
              <w:t> </w:t>
            </w:r>
            <w:r>
              <w:rPr>
                <w:spacing w:val="-4"/>
                <w:sz w:val="20"/>
              </w:rPr>
              <w:t>de</w:t>
            </w:r>
            <w:r>
              <w:rPr>
                <w:spacing w:val="-8"/>
                <w:sz w:val="20"/>
              </w:rPr>
              <w:t> </w:t>
            </w:r>
            <w:r>
              <w:rPr>
                <w:spacing w:val="-4"/>
                <w:sz w:val="20"/>
              </w:rPr>
              <w:t>qualificação </w:t>
            </w:r>
            <w:r>
              <w:rPr>
                <w:sz w:val="20"/>
              </w:rPr>
              <w:t>técnica</w:t>
            </w:r>
            <w:r>
              <w:rPr>
                <w:spacing w:val="-13"/>
                <w:sz w:val="20"/>
              </w:rPr>
              <w:t> </w:t>
            </w:r>
            <w:r>
              <w:rPr>
                <w:sz w:val="20"/>
              </w:rPr>
              <w:t>dos</w:t>
            </w:r>
            <w:r>
              <w:rPr>
                <w:spacing w:val="-12"/>
                <w:sz w:val="20"/>
              </w:rPr>
              <w:t> </w:t>
            </w:r>
            <w:r>
              <w:rPr>
                <w:sz w:val="20"/>
              </w:rPr>
              <w:t>profissionais através de</w:t>
            </w:r>
          </w:p>
          <w:p>
            <w:pPr>
              <w:pStyle w:val="TableParagraph"/>
              <w:spacing w:line="230" w:lineRule="atLeast" w:before="200"/>
              <w:ind w:left="78" w:right="64"/>
              <w:jc w:val="center"/>
              <w:rPr>
                <w:sz w:val="20"/>
              </w:rPr>
            </w:pPr>
            <w:r>
              <w:rPr>
                <w:spacing w:val="-2"/>
                <w:sz w:val="20"/>
              </w:rPr>
              <w:t>certificação</w:t>
            </w:r>
            <w:r>
              <w:rPr>
                <w:spacing w:val="-11"/>
                <w:sz w:val="20"/>
              </w:rPr>
              <w:t> </w:t>
            </w:r>
            <w:r>
              <w:rPr>
                <w:spacing w:val="-2"/>
                <w:sz w:val="20"/>
              </w:rPr>
              <w:t>junto</w:t>
            </w:r>
            <w:r>
              <w:rPr>
                <w:spacing w:val="-10"/>
                <w:sz w:val="20"/>
              </w:rPr>
              <w:t> </w:t>
            </w:r>
            <w:r>
              <w:rPr>
                <w:spacing w:val="-2"/>
                <w:sz w:val="20"/>
              </w:rPr>
              <w:t>à</w:t>
            </w:r>
            <w:r>
              <w:rPr>
                <w:spacing w:val="-11"/>
                <w:sz w:val="20"/>
              </w:rPr>
              <w:t> </w:t>
            </w:r>
            <w:r>
              <w:rPr>
                <w:spacing w:val="-2"/>
                <w:sz w:val="20"/>
              </w:rPr>
              <w:t>fabricante </w:t>
            </w:r>
            <w:r>
              <w:rPr>
                <w:sz w:val="20"/>
              </w:rPr>
              <w:t>e demais emissores </w:t>
            </w:r>
            <w:r>
              <w:rPr>
                <w:spacing w:val="-2"/>
                <w:sz w:val="20"/>
              </w:rPr>
              <w:t>responsáveis</w:t>
            </w:r>
            <w:r>
              <w:rPr>
                <w:color w:val="FF0000"/>
                <w:spacing w:val="-2"/>
                <w:sz w:val="20"/>
              </w:rPr>
              <w:t>.</w:t>
            </w:r>
          </w:p>
        </w:tc>
        <w:tc>
          <w:tcPr>
            <w:tcW w:w="2217" w:type="dxa"/>
          </w:tcPr>
          <w:p>
            <w:pPr>
              <w:pStyle w:val="TableParagraph"/>
              <w:rPr>
                <w:b/>
                <w:sz w:val="20"/>
              </w:rPr>
            </w:pPr>
          </w:p>
          <w:p>
            <w:pPr>
              <w:pStyle w:val="TableParagraph"/>
              <w:rPr>
                <w:b/>
                <w:sz w:val="20"/>
              </w:rPr>
            </w:pPr>
          </w:p>
          <w:p>
            <w:pPr>
              <w:pStyle w:val="TableParagraph"/>
              <w:spacing w:before="1"/>
              <w:rPr>
                <w:b/>
                <w:sz w:val="20"/>
              </w:rPr>
            </w:pPr>
          </w:p>
          <w:p>
            <w:pPr>
              <w:pStyle w:val="TableParagraph"/>
              <w:ind w:left="14" w:right="2"/>
              <w:jc w:val="center"/>
              <w:rPr>
                <w:sz w:val="20"/>
              </w:rPr>
            </w:pPr>
            <w:r>
              <w:rPr>
                <w:sz w:val="20"/>
              </w:rPr>
              <w:t>Equipe</w:t>
            </w:r>
            <w:r>
              <w:rPr>
                <w:spacing w:val="-13"/>
                <w:sz w:val="20"/>
              </w:rPr>
              <w:t> </w:t>
            </w:r>
            <w:r>
              <w:rPr>
                <w:sz w:val="20"/>
              </w:rPr>
              <w:t>de</w:t>
            </w:r>
            <w:r>
              <w:rPr>
                <w:spacing w:val="-12"/>
                <w:sz w:val="20"/>
              </w:rPr>
              <w:t> </w:t>
            </w:r>
            <w:r>
              <w:rPr>
                <w:spacing w:val="-2"/>
                <w:sz w:val="20"/>
              </w:rPr>
              <w:t>Planejamento</w:t>
            </w:r>
          </w:p>
        </w:tc>
      </w:tr>
      <w:tr>
        <w:trPr>
          <w:trHeight w:val="1161" w:hRule="atLeast"/>
        </w:trPr>
        <w:tc>
          <w:tcPr>
            <w:tcW w:w="570" w:type="dxa"/>
          </w:tcPr>
          <w:p>
            <w:pPr>
              <w:pStyle w:val="TableParagraph"/>
              <w:spacing w:before="226"/>
              <w:rPr>
                <w:b/>
                <w:sz w:val="20"/>
              </w:rPr>
            </w:pPr>
          </w:p>
          <w:p>
            <w:pPr>
              <w:pStyle w:val="TableParagraph"/>
              <w:ind w:left="12"/>
              <w:jc w:val="center"/>
              <w:rPr>
                <w:sz w:val="20"/>
              </w:rPr>
            </w:pPr>
            <w:r>
              <w:rPr>
                <w:spacing w:val="-10"/>
                <w:sz w:val="20"/>
              </w:rPr>
              <w:t>3</w:t>
            </w:r>
          </w:p>
        </w:tc>
        <w:tc>
          <w:tcPr>
            <w:tcW w:w="2477" w:type="dxa"/>
          </w:tcPr>
          <w:p>
            <w:pPr>
              <w:pStyle w:val="TableParagraph"/>
              <w:spacing w:line="244" w:lineRule="auto" w:before="10"/>
              <w:ind w:left="41" w:right="27" w:hanging="1"/>
              <w:jc w:val="center"/>
              <w:rPr>
                <w:sz w:val="20"/>
              </w:rPr>
            </w:pPr>
            <w:r>
              <w:rPr>
                <w:sz w:val="20"/>
              </w:rPr>
              <w:t>Não</w:t>
            </w:r>
            <w:r>
              <w:rPr>
                <w:spacing w:val="-12"/>
                <w:sz w:val="20"/>
              </w:rPr>
              <w:t> </w:t>
            </w:r>
            <w:r>
              <w:rPr>
                <w:sz w:val="20"/>
              </w:rPr>
              <w:t>permitir</w:t>
            </w:r>
            <w:r>
              <w:rPr>
                <w:spacing w:val="-12"/>
                <w:sz w:val="20"/>
              </w:rPr>
              <w:t> </w:t>
            </w:r>
            <w:r>
              <w:rPr>
                <w:sz w:val="20"/>
              </w:rPr>
              <w:t>o</w:t>
            </w:r>
            <w:r>
              <w:rPr>
                <w:spacing w:val="-12"/>
                <w:sz w:val="20"/>
              </w:rPr>
              <w:t> </w:t>
            </w:r>
            <w:r>
              <w:rPr>
                <w:sz w:val="20"/>
              </w:rPr>
              <w:t>fechamento</w:t>
            </w:r>
            <w:r>
              <w:rPr>
                <w:spacing w:val="-12"/>
                <w:sz w:val="20"/>
              </w:rPr>
              <w:t> </w:t>
            </w:r>
            <w:r>
              <w:rPr>
                <w:sz w:val="20"/>
              </w:rPr>
              <w:t>de </w:t>
            </w:r>
            <w:r>
              <w:rPr>
                <w:spacing w:val="-4"/>
                <w:sz w:val="20"/>
              </w:rPr>
              <w:t>chamados</w:t>
            </w:r>
            <w:r>
              <w:rPr>
                <w:spacing w:val="-3"/>
                <w:sz w:val="20"/>
              </w:rPr>
              <w:t> </w:t>
            </w:r>
            <w:r>
              <w:rPr>
                <w:spacing w:val="-4"/>
                <w:sz w:val="20"/>
              </w:rPr>
              <w:t>sem</w:t>
            </w:r>
            <w:r>
              <w:rPr>
                <w:spacing w:val="-2"/>
                <w:sz w:val="20"/>
              </w:rPr>
              <w:t> </w:t>
            </w:r>
            <w:r>
              <w:rPr>
                <w:spacing w:val="-4"/>
                <w:sz w:val="20"/>
              </w:rPr>
              <w:t>a</w:t>
            </w:r>
            <w:r>
              <w:rPr>
                <w:spacing w:val="-3"/>
                <w:sz w:val="20"/>
              </w:rPr>
              <w:t> </w:t>
            </w:r>
            <w:r>
              <w:rPr>
                <w:spacing w:val="-4"/>
                <w:sz w:val="20"/>
              </w:rPr>
              <w:t>verificação</w:t>
            </w:r>
            <w:r>
              <w:rPr>
                <w:spacing w:val="-2"/>
                <w:sz w:val="20"/>
              </w:rPr>
              <w:t> </w:t>
            </w:r>
            <w:r>
              <w:rPr>
                <w:spacing w:val="-5"/>
                <w:sz w:val="20"/>
              </w:rPr>
              <w:t>de</w:t>
            </w:r>
          </w:p>
          <w:p>
            <w:pPr>
              <w:pStyle w:val="TableParagraph"/>
              <w:spacing w:line="230" w:lineRule="atLeast" w:before="199"/>
              <w:ind w:left="37" w:right="23"/>
              <w:jc w:val="center"/>
              <w:rPr>
                <w:sz w:val="20"/>
              </w:rPr>
            </w:pPr>
            <w:r>
              <w:rPr>
                <w:sz w:val="20"/>
              </w:rPr>
              <w:t>que o atendimento foi </w:t>
            </w:r>
            <w:r>
              <w:rPr>
                <w:spacing w:val="-4"/>
                <w:sz w:val="20"/>
              </w:rPr>
              <w:t>devidamente</w:t>
            </w:r>
            <w:r>
              <w:rPr>
                <w:spacing w:val="2"/>
                <w:sz w:val="20"/>
              </w:rPr>
              <w:t> </w:t>
            </w:r>
            <w:r>
              <w:rPr>
                <w:spacing w:val="-5"/>
                <w:sz w:val="20"/>
              </w:rPr>
              <w:t>realizado.</w:t>
            </w:r>
          </w:p>
        </w:tc>
        <w:tc>
          <w:tcPr>
            <w:tcW w:w="2217" w:type="dxa"/>
          </w:tcPr>
          <w:p>
            <w:pPr>
              <w:pStyle w:val="TableParagraph"/>
              <w:spacing w:before="226"/>
              <w:rPr>
                <w:b/>
                <w:sz w:val="20"/>
              </w:rPr>
            </w:pPr>
          </w:p>
          <w:p>
            <w:pPr>
              <w:pStyle w:val="TableParagraph"/>
              <w:ind w:left="14" w:right="2"/>
              <w:jc w:val="center"/>
              <w:rPr>
                <w:sz w:val="20"/>
              </w:rPr>
            </w:pPr>
            <w:r>
              <w:rPr>
                <w:spacing w:val="-2"/>
                <w:sz w:val="20"/>
              </w:rPr>
              <w:t>Integrante</w:t>
            </w:r>
            <w:r>
              <w:rPr>
                <w:spacing w:val="-7"/>
                <w:sz w:val="20"/>
              </w:rPr>
              <w:t> </w:t>
            </w:r>
            <w:r>
              <w:rPr>
                <w:spacing w:val="-2"/>
                <w:sz w:val="20"/>
              </w:rPr>
              <w:t>técnico.</w:t>
            </w:r>
          </w:p>
        </w:tc>
      </w:tr>
      <w:tr>
        <w:trPr>
          <w:trHeight w:val="257" w:hRule="atLeast"/>
        </w:trPr>
        <w:tc>
          <w:tcPr>
            <w:tcW w:w="570" w:type="dxa"/>
          </w:tcPr>
          <w:p>
            <w:pPr>
              <w:pStyle w:val="TableParagraph"/>
              <w:rPr>
                <w:sz w:val="18"/>
              </w:rPr>
            </w:pPr>
          </w:p>
        </w:tc>
        <w:tc>
          <w:tcPr>
            <w:tcW w:w="2477" w:type="dxa"/>
          </w:tcPr>
          <w:p>
            <w:pPr>
              <w:pStyle w:val="TableParagraph"/>
              <w:spacing w:line="227" w:lineRule="exact" w:before="10"/>
              <w:ind w:left="326"/>
              <w:rPr>
                <w:b/>
                <w:sz w:val="20"/>
              </w:rPr>
            </w:pPr>
            <w:r>
              <w:rPr>
                <w:b/>
                <w:sz w:val="20"/>
              </w:rPr>
              <w:t>Ação</w:t>
            </w:r>
            <w:r>
              <w:rPr>
                <w:b/>
                <w:spacing w:val="-12"/>
                <w:sz w:val="20"/>
              </w:rPr>
              <w:t> </w:t>
            </w:r>
            <w:r>
              <w:rPr>
                <w:b/>
                <w:sz w:val="20"/>
              </w:rPr>
              <w:t>de</w:t>
            </w:r>
            <w:r>
              <w:rPr>
                <w:b/>
                <w:spacing w:val="-12"/>
                <w:sz w:val="20"/>
              </w:rPr>
              <w:t> </w:t>
            </w:r>
            <w:r>
              <w:rPr>
                <w:b/>
                <w:spacing w:val="-2"/>
                <w:sz w:val="20"/>
              </w:rPr>
              <w:t>Contingência</w:t>
            </w:r>
          </w:p>
        </w:tc>
        <w:tc>
          <w:tcPr>
            <w:tcW w:w="2217" w:type="dxa"/>
          </w:tcPr>
          <w:p>
            <w:pPr>
              <w:pStyle w:val="TableParagraph"/>
              <w:spacing w:line="227" w:lineRule="exact" w:before="10"/>
              <w:ind w:left="14" w:right="2"/>
              <w:jc w:val="center"/>
              <w:rPr>
                <w:b/>
                <w:sz w:val="20"/>
              </w:rPr>
            </w:pPr>
            <w:r>
              <w:rPr>
                <w:b/>
                <w:spacing w:val="-2"/>
                <w:sz w:val="20"/>
              </w:rPr>
              <w:t>Responsável</w:t>
            </w:r>
          </w:p>
        </w:tc>
      </w:tr>
      <w:tr>
        <w:trPr>
          <w:trHeight w:val="2102" w:hRule="atLeast"/>
        </w:trPr>
        <w:tc>
          <w:tcPr>
            <w:tcW w:w="570"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2"/>
              <w:jc w:val="center"/>
              <w:rPr>
                <w:sz w:val="20"/>
              </w:rPr>
            </w:pPr>
            <w:r>
              <w:rPr>
                <w:spacing w:val="-10"/>
                <w:sz w:val="20"/>
              </w:rPr>
              <w:t>1</w:t>
            </w:r>
          </w:p>
        </w:tc>
        <w:tc>
          <w:tcPr>
            <w:tcW w:w="2477" w:type="dxa"/>
          </w:tcPr>
          <w:p>
            <w:pPr>
              <w:pStyle w:val="TableParagraph"/>
              <w:spacing w:line="244" w:lineRule="auto" w:before="10"/>
              <w:ind w:left="76" w:right="64"/>
              <w:jc w:val="center"/>
              <w:rPr>
                <w:sz w:val="20"/>
              </w:rPr>
            </w:pPr>
            <w:r>
              <w:rPr>
                <w:sz w:val="20"/>
              </w:rPr>
              <w:t>Conferência mensal dos serviços que estão sendo prestados, e, em caso de </w:t>
            </w:r>
            <w:r>
              <w:rPr>
                <w:spacing w:val="-4"/>
                <w:sz w:val="20"/>
              </w:rPr>
              <w:t>descumprimento, </w:t>
            </w:r>
            <w:r>
              <w:rPr>
                <w:spacing w:val="-4"/>
                <w:sz w:val="20"/>
              </w:rPr>
              <w:t>encaminhar </w:t>
            </w:r>
            <w:r>
              <w:rPr>
                <w:sz w:val="20"/>
              </w:rPr>
              <w:t>o envio da ocorrência à contratada, permitindo as </w:t>
            </w:r>
            <w:r>
              <w:rPr>
                <w:spacing w:val="-2"/>
                <w:sz w:val="20"/>
              </w:rPr>
              <w:t>respectivas</w:t>
            </w:r>
          </w:p>
          <w:p>
            <w:pPr>
              <w:pStyle w:val="TableParagraph"/>
              <w:spacing w:line="227" w:lineRule="exact" w:before="203"/>
              <w:ind w:left="11"/>
              <w:jc w:val="center"/>
              <w:rPr>
                <w:sz w:val="20"/>
              </w:rPr>
            </w:pPr>
            <w:r>
              <w:rPr>
                <w:spacing w:val="-4"/>
                <w:sz w:val="20"/>
              </w:rPr>
              <w:t>justificativas</w:t>
            </w:r>
            <w:r>
              <w:rPr>
                <w:spacing w:val="-3"/>
                <w:sz w:val="20"/>
              </w:rPr>
              <w:t> </w:t>
            </w:r>
            <w:r>
              <w:rPr>
                <w:spacing w:val="-4"/>
                <w:sz w:val="20"/>
              </w:rPr>
              <w:t>e</w:t>
            </w:r>
            <w:r>
              <w:rPr>
                <w:spacing w:val="-3"/>
                <w:sz w:val="20"/>
              </w:rPr>
              <w:t> </w:t>
            </w:r>
            <w:r>
              <w:rPr>
                <w:spacing w:val="-4"/>
                <w:sz w:val="20"/>
              </w:rPr>
              <w:t>correções.</w:t>
            </w:r>
          </w:p>
        </w:tc>
        <w:tc>
          <w:tcPr>
            <w:tcW w:w="2217"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14" w:right="2"/>
              <w:jc w:val="center"/>
              <w:rPr>
                <w:sz w:val="20"/>
              </w:rPr>
            </w:pPr>
            <w:r>
              <w:rPr>
                <w:spacing w:val="-2"/>
                <w:sz w:val="20"/>
              </w:rPr>
              <w:t>Fiscal</w:t>
            </w:r>
            <w:r>
              <w:rPr>
                <w:spacing w:val="-4"/>
                <w:sz w:val="20"/>
              </w:rPr>
              <w:t> </w:t>
            </w:r>
            <w:r>
              <w:rPr>
                <w:spacing w:val="-2"/>
                <w:sz w:val="20"/>
              </w:rPr>
              <w:t>/</w:t>
            </w:r>
            <w:r>
              <w:rPr>
                <w:spacing w:val="-3"/>
                <w:sz w:val="20"/>
              </w:rPr>
              <w:t> </w:t>
            </w:r>
            <w:r>
              <w:rPr>
                <w:spacing w:val="-2"/>
                <w:sz w:val="20"/>
              </w:rPr>
              <w:t>Integrante</w:t>
            </w:r>
            <w:r>
              <w:rPr>
                <w:spacing w:val="-4"/>
                <w:sz w:val="20"/>
              </w:rPr>
              <w:t> </w:t>
            </w:r>
            <w:r>
              <w:rPr>
                <w:spacing w:val="-2"/>
                <w:sz w:val="20"/>
              </w:rPr>
              <w:t>técnico.</w:t>
            </w:r>
          </w:p>
        </w:tc>
      </w:tr>
      <w:tr>
        <w:trPr>
          <w:trHeight w:val="690" w:hRule="atLeast"/>
        </w:trPr>
        <w:tc>
          <w:tcPr>
            <w:tcW w:w="570" w:type="dxa"/>
          </w:tcPr>
          <w:p>
            <w:pPr>
              <w:pStyle w:val="TableParagraph"/>
              <w:spacing w:before="220"/>
              <w:ind w:left="12"/>
              <w:jc w:val="center"/>
              <w:rPr>
                <w:sz w:val="20"/>
              </w:rPr>
            </w:pPr>
            <w:r>
              <w:rPr>
                <w:spacing w:val="-10"/>
                <w:sz w:val="20"/>
              </w:rPr>
              <w:t>2</w:t>
            </w:r>
          </w:p>
        </w:tc>
        <w:tc>
          <w:tcPr>
            <w:tcW w:w="2477" w:type="dxa"/>
          </w:tcPr>
          <w:p>
            <w:pPr>
              <w:pStyle w:val="TableParagraph"/>
              <w:spacing w:line="244" w:lineRule="auto" w:before="109"/>
              <w:ind w:left="154" w:hanging="97"/>
              <w:rPr>
                <w:sz w:val="20"/>
              </w:rPr>
            </w:pPr>
            <w:r>
              <w:rPr>
                <w:spacing w:val="-4"/>
                <w:sz w:val="20"/>
              </w:rPr>
              <w:t>Aplicar</w:t>
            </w:r>
            <w:r>
              <w:rPr>
                <w:spacing w:val="-9"/>
                <w:sz w:val="20"/>
              </w:rPr>
              <w:t> </w:t>
            </w:r>
            <w:r>
              <w:rPr>
                <w:spacing w:val="-4"/>
                <w:sz w:val="20"/>
              </w:rPr>
              <w:t>os</w:t>
            </w:r>
            <w:r>
              <w:rPr>
                <w:spacing w:val="-8"/>
                <w:sz w:val="20"/>
              </w:rPr>
              <w:t> </w:t>
            </w:r>
            <w:r>
              <w:rPr>
                <w:spacing w:val="-4"/>
                <w:sz w:val="20"/>
              </w:rPr>
              <w:t>descontos</w:t>
            </w:r>
            <w:r>
              <w:rPr>
                <w:spacing w:val="-9"/>
                <w:sz w:val="20"/>
              </w:rPr>
              <w:t> </w:t>
            </w:r>
            <w:r>
              <w:rPr>
                <w:spacing w:val="-4"/>
                <w:sz w:val="20"/>
              </w:rPr>
              <w:t>definidos </w:t>
            </w:r>
            <w:r>
              <w:rPr>
                <w:sz w:val="20"/>
              </w:rPr>
              <w:t>no</w:t>
            </w:r>
            <w:r>
              <w:rPr>
                <w:spacing w:val="-4"/>
                <w:sz w:val="20"/>
              </w:rPr>
              <w:t> </w:t>
            </w:r>
            <w:r>
              <w:rPr>
                <w:sz w:val="20"/>
              </w:rPr>
              <w:t>nível</w:t>
            </w:r>
            <w:r>
              <w:rPr>
                <w:spacing w:val="-4"/>
                <w:sz w:val="20"/>
              </w:rPr>
              <w:t> </w:t>
            </w:r>
            <w:r>
              <w:rPr>
                <w:sz w:val="20"/>
              </w:rPr>
              <w:t>mínimo</w:t>
            </w:r>
            <w:r>
              <w:rPr>
                <w:spacing w:val="-4"/>
                <w:sz w:val="20"/>
              </w:rPr>
              <w:t> </w:t>
            </w:r>
            <w:r>
              <w:rPr>
                <w:sz w:val="20"/>
              </w:rPr>
              <w:t>de</w:t>
            </w:r>
            <w:r>
              <w:rPr>
                <w:spacing w:val="-4"/>
                <w:sz w:val="20"/>
              </w:rPr>
              <w:t> </w:t>
            </w:r>
            <w:r>
              <w:rPr>
                <w:sz w:val="20"/>
              </w:rPr>
              <w:t>serviço.</w:t>
            </w:r>
          </w:p>
        </w:tc>
        <w:tc>
          <w:tcPr>
            <w:tcW w:w="2217" w:type="dxa"/>
          </w:tcPr>
          <w:p>
            <w:pPr>
              <w:pStyle w:val="TableParagraph"/>
              <w:spacing w:before="10"/>
              <w:ind w:left="14" w:right="3"/>
              <w:jc w:val="center"/>
              <w:rPr>
                <w:sz w:val="20"/>
              </w:rPr>
            </w:pPr>
            <w:r>
              <w:rPr>
                <w:sz w:val="20"/>
              </w:rPr>
              <w:t>Fiscal</w:t>
            </w:r>
            <w:r>
              <w:rPr>
                <w:spacing w:val="-10"/>
                <w:sz w:val="20"/>
              </w:rPr>
              <w:t> </w:t>
            </w:r>
            <w:r>
              <w:rPr>
                <w:sz w:val="20"/>
              </w:rPr>
              <w:t>/</w:t>
            </w:r>
            <w:r>
              <w:rPr>
                <w:spacing w:val="-9"/>
                <w:sz w:val="20"/>
              </w:rPr>
              <w:t> </w:t>
            </w:r>
            <w:r>
              <w:rPr>
                <w:spacing w:val="-2"/>
                <w:sz w:val="20"/>
              </w:rPr>
              <w:t>Integrante</w:t>
            </w:r>
          </w:p>
          <w:p>
            <w:pPr>
              <w:pStyle w:val="TableParagraph"/>
              <w:spacing w:line="227" w:lineRule="exact" w:before="203"/>
              <w:ind w:left="14" w:right="3"/>
              <w:jc w:val="center"/>
              <w:rPr>
                <w:sz w:val="20"/>
              </w:rPr>
            </w:pPr>
            <w:r>
              <w:rPr>
                <w:spacing w:val="-2"/>
                <w:sz w:val="20"/>
              </w:rPr>
              <w:t>técnico.</w:t>
            </w:r>
          </w:p>
        </w:tc>
      </w:tr>
      <w:tr>
        <w:trPr>
          <w:trHeight w:val="926" w:hRule="atLeast"/>
        </w:trPr>
        <w:tc>
          <w:tcPr>
            <w:tcW w:w="570" w:type="dxa"/>
          </w:tcPr>
          <w:p>
            <w:pPr>
              <w:pStyle w:val="TableParagraph"/>
              <w:spacing w:before="114"/>
              <w:rPr>
                <w:b/>
                <w:sz w:val="20"/>
              </w:rPr>
            </w:pPr>
          </w:p>
          <w:p>
            <w:pPr>
              <w:pStyle w:val="TableParagraph"/>
              <w:ind w:left="12"/>
              <w:jc w:val="center"/>
              <w:rPr>
                <w:sz w:val="20"/>
              </w:rPr>
            </w:pPr>
            <w:r>
              <w:rPr>
                <w:spacing w:val="-10"/>
                <w:sz w:val="20"/>
              </w:rPr>
              <w:t>3</w:t>
            </w:r>
          </w:p>
        </w:tc>
        <w:tc>
          <w:tcPr>
            <w:tcW w:w="2477" w:type="dxa"/>
          </w:tcPr>
          <w:p>
            <w:pPr>
              <w:pStyle w:val="TableParagraph"/>
              <w:spacing w:line="244" w:lineRule="auto" w:before="10"/>
              <w:ind w:left="37" w:right="23"/>
              <w:jc w:val="center"/>
              <w:rPr>
                <w:sz w:val="20"/>
              </w:rPr>
            </w:pPr>
            <w:r>
              <w:rPr>
                <w:spacing w:val="-4"/>
                <w:sz w:val="20"/>
              </w:rPr>
              <w:t>Sugerir</w:t>
            </w:r>
            <w:r>
              <w:rPr>
                <w:spacing w:val="-6"/>
                <w:sz w:val="20"/>
              </w:rPr>
              <w:t> </w:t>
            </w:r>
            <w:r>
              <w:rPr>
                <w:spacing w:val="-4"/>
                <w:sz w:val="20"/>
              </w:rPr>
              <w:t>aplicação</w:t>
            </w:r>
            <w:r>
              <w:rPr>
                <w:spacing w:val="-6"/>
                <w:sz w:val="20"/>
              </w:rPr>
              <w:t> </w:t>
            </w:r>
            <w:r>
              <w:rPr>
                <w:spacing w:val="-4"/>
                <w:sz w:val="20"/>
              </w:rPr>
              <w:t>de</w:t>
            </w:r>
            <w:r>
              <w:rPr>
                <w:spacing w:val="-6"/>
                <w:sz w:val="20"/>
              </w:rPr>
              <w:t> </w:t>
            </w:r>
            <w:r>
              <w:rPr>
                <w:spacing w:val="-4"/>
                <w:sz w:val="20"/>
              </w:rPr>
              <w:t>sanções</w:t>
            </w:r>
            <w:r>
              <w:rPr>
                <w:spacing w:val="-6"/>
                <w:sz w:val="20"/>
              </w:rPr>
              <w:t> </w:t>
            </w:r>
            <w:r>
              <w:rPr>
                <w:spacing w:val="-4"/>
                <w:sz w:val="20"/>
              </w:rPr>
              <w:t>e </w:t>
            </w:r>
            <w:r>
              <w:rPr>
                <w:sz w:val="20"/>
              </w:rPr>
              <w:t>penalidades previstas no</w:t>
            </w:r>
          </w:p>
          <w:p>
            <w:pPr>
              <w:pStyle w:val="TableParagraph"/>
              <w:spacing w:line="227" w:lineRule="exact" w:before="199"/>
              <w:ind w:left="11"/>
              <w:jc w:val="center"/>
              <w:rPr>
                <w:sz w:val="20"/>
              </w:rPr>
            </w:pPr>
            <w:r>
              <w:rPr>
                <w:spacing w:val="-2"/>
                <w:sz w:val="20"/>
              </w:rPr>
              <w:t>contrato.</w:t>
            </w:r>
          </w:p>
        </w:tc>
        <w:tc>
          <w:tcPr>
            <w:tcW w:w="2217" w:type="dxa"/>
          </w:tcPr>
          <w:p>
            <w:pPr>
              <w:pStyle w:val="TableParagraph"/>
              <w:spacing w:before="121"/>
              <w:ind w:left="14" w:right="3"/>
              <w:jc w:val="center"/>
              <w:rPr>
                <w:sz w:val="20"/>
              </w:rPr>
            </w:pPr>
            <w:r>
              <w:rPr>
                <w:sz w:val="20"/>
              </w:rPr>
              <w:t>Fiscal</w:t>
            </w:r>
            <w:r>
              <w:rPr>
                <w:spacing w:val="-10"/>
                <w:sz w:val="20"/>
              </w:rPr>
              <w:t> </w:t>
            </w:r>
            <w:r>
              <w:rPr>
                <w:sz w:val="20"/>
              </w:rPr>
              <w:t>/</w:t>
            </w:r>
            <w:r>
              <w:rPr>
                <w:spacing w:val="-9"/>
                <w:sz w:val="20"/>
              </w:rPr>
              <w:t> </w:t>
            </w:r>
            <w:r>
              <w:rPr>
                <w:spacing w:val="-2"/>
                <w:sz w:val="20"/>
              </w:rPr>
              <w:t>Integrante</w:t>
            </w:r>
          </w:p>
          <w:p>
            <w:pPr>
              <w:pStyle w:val="TableParagraph"/>
              <w:spacing w:before="204"/>
              <w:ind w:left="14" w:right="3"/>
              <w:jc w:val="center"/>
              <w:rPr>
                <w:sz w:val="20"/>
              </w:rPr>
            </w:pPr>
            <w:r>
              <w:rPr>
                <w:spacing w:val="-2"/>
                <w:sz w:val="20"/>
              </w:rPr>
              <w:t>técnico.</w:t>
            </w:r>
          </w:p>
        </w:tc>
      </w:tr>
      <w:tr>
        <w:trPr>
          <w:trHeight w:val="926" w:hRule="atLeast"/>
        </w:trPr>
        <w:tc>
          <w:tcPr>
            <w:tcW w:w="570" w:type="dxa"/>
          </w:tcPr>
          <w:p>
            <w:pPr>
              <w:pStyle w:val="TableParagraph"/>
              <w:spacing w:before="114"/>
              <w:rPr>
                <w:b/>
                <w:sz w:val="20"/>
              </w:rPr>
            </w:pPr>
          </w:p>
          <w:p>
            <w:pPr>
              <w:pStyle w:val="TableParagraph"/>
              <w:ind w:left="12"/>
              <w:jc w:val="center"/>
              <w:rPr>
                <w:sz w:val="20"/>
              </w:rPr>
            </w:pPr>
            <w:r>
              <w:rPr>
                <w:spacing w:val="-10"/>
                <w:sz w:val="20"/>
              </w:rPr>
              <w:t>4</w:t>
            </w:r>
          </w:p>
        </w:tc>
        <w:tc>
          <w:tcPr>
            <w:tcW w:w="2477" w:type="dxa"/>
          </w:tcPr>
          <w:p>
            <w:pPr>
              <w:pStyle w:val="TableParagraph"/>
              <w:spacing w:line="244" w:lineRule="auto" w:before="109"/>
              <w:ind w:left="37" w:right="23"/>
              <w:jc w:val="center"/>
              <w:rPr>
                <w:sz w:val="20"/>
              </w:rPr>
            </w:pPr>
            <w:r>
              <w:rPr>
                <w:sz w:val="20"/>
              </w:rPr>
              <w:t>Verificar o interesse e </w:t>
            </w:r>
            <w:r>
              <w:rPr>
                <w:spacing w:val="-4"/>
                <w:sz w:val="20"/>
              </w:rPr>
              <w:t>conveniência</w:t>
            </w:r>
            <w:r>
              <w:rPr>
                <w:spacing w:val="-11"/>
                <w:sz w:val="20"/>
              </w:rPr>
              <w:t> </w:t>
            </w:r>
            <w:r>
              <w:rPr>
                <w:spacing w:val="-4"/>
                <w:sz w:val="20"/>
              </w:rPr>
              <w:t>na</w:t>
            </w:r>
            <w:r>
              <w:rPr>
                <w:spacing w:val="-8"/>
                <w:sz w:val="20"/>
              </w:rPr>
              <w:t> </w:t>
            </w:r>
            <w:r>
              <w:rPr>
                <w:spacing w:val="-4"/>
                <w:sz w:val="20"/>
              </w:rPr>
              <w:t>rescisão </w:t>
            </w:r>
            <w:r>
              <w:rPr>
                <w:spacing w:val="-2"/>
                <w:sz w:val="20"/>
              </w:rPr>
              <w:t>contratual.</w:t>
            </w:r>
          </w:p>
        </w:tc>
        <w:tc>
          <w:tcPr>
            <w:tcW w:w="2217" w:type="dxa"/>
          </w:tcPr>
          <w:p>
            <w:pPr>
              <w:pStyle w:val="TableParagraph"/>
              <w:spacing w:before="10"/>
              <w:ind w:left="14" w:right="3"/>
              <w:jc w:val="center"/>
              <w:rPr>
                <w:sz w:val="20"/>
              </w:rPr>
            </w:pPr>
            <w:r>
              <w:rPr>
                <w:spacing w:val="-2"/>
                <w:sz w:val="20"/>
              </w:rPr>
              <w:t>Equipe</w:t>
            </w:r>
            <w:r>
              <w:rPr>
                <w:spacing w:val="-7"/>
                <w:sz w:val="20"/>
              </w:rPr>
              <w:t> </w:t>
            </w:r>
            <w:r>
              <w:rPr>
                <w:spacing w:val="-5"/>
                <w:sz w:val="20"/>
              </w:rPr>
              <w:t>de</w:t>
            </w:r>
          </w:p>
          <w:p>
            <w:pPr>
              <w:pStyle w:val="TableParagraph"/>
              <w:spacing w:line="230" w:lineRule="atLeast" w:before="203"/>
              <w:ind w:left="14"/>
              <w:jc w:val="center"/>
              <w:rPr>
                <w:sz w:val="20"/>
              </w:rPr>
            </w:pPr>
            <w:r>
              <w:rPr>
                <w:spacing w:val="-4"/>
                <w:sz w:val="20"/>
              </w:rPr>
              <w:t>Planejamento/</w:t>
            </w:r>
            <w:r>
              <w:rPr>
                <w:spacing w:val="-7"/>
                <w:sz w:val="20"/>
              </w:rPr>
              <w:t> </w:t>
            </w:r>
            <w:r>
              <w:rPr>
                <w:spacing w:val="-4"/>
                <w:sz w:val="20"/>
              </w:rPr>
              <w:t>Área </w:t>
            </w:r>
            <w:r>
              <w:rPr>
                <w:spacing w:val="-2"/>
                <w:sz w:val="20"/>
              </w:rPr>
              <w:t>Demandante.</w:t>
            </w:r>
          </w:p>
        </w:tc>
      </w:tr>
    </w:tbl>
    <w:p>
      <w:pPr>
        <w:pStyle w:val="BodyText"/>
        <w:rPr>
          <w:b/>
        </w:rPr>
      </w:pPr>
    </w:p>
    <w:p>
      <w:pPr>
        <w:pStyle w:val="BodyText"/>
        <w:spacing w:before="115"/>
        <w:rPr>
          <w:b/>
        </w:rPr>
      </w:pPr>
    </w:p>
    <w:p>
      <w:pPr>
        <w:pStyle w:val="ListParagraph"/>
        <w:numPr>
          <w:ilvl w:val="0"/>
          <w:numId w:val="1"/>
        </w:numPr>
        <w:tabs>
          <w:tab w:pos="469" w:val="left" w:leader="none"/>
        </w:tabs>
        <w:spacing w:line="240" w:lineRule="auto" w:before="0" w:after="0"/>
        <w:ind w:left="469" w:right="0" w:hanging="333"/>
        <w:jc w:val="left"/>
        <w:rPr>
          <w:b/>
          <w:sz w:val="22"/>
        </w:rPr>
      </w:pPr>
      <w:r>
        <w:rPr>
          <w:b/>
          <w:sz w:val="22"/>
        </w:rPr>
        <w:t>ADERÊNCIA</w:t>
      </w:r>
      <w:r>
        <w:rPr>
          <w:b/>
          <w:spacing w:val="6"/>
          <w:sz w:val="22"/>
        </w:rPr>
        <w:t> </w:t>
      </w:r>
      <w:r>
        <w:rPr>
          <w:b/>
          <w:sz w:val="22"/>
        </w:rPr>
        <w:t>DAS</w:t>
      </w:r>
      <w:r>
        <w:rPr>
          <w:b/>
          <w:spacing w:val="6"/>
          <w:sz w:val="22"/>
        </w:rPr>
        <w:t> </w:t>
      </w:r>
      <w:r>
        <w:rPr>
          <w:b/>
          <w:sz w:val="22"/>
        </w:rPr>
        <w:t>SOLUÇÕES</w:t>
      </w:r>
      <w:r>
        <w:rPr>
          <w:b/>
          <w:spacing w:val="6"/>
          <w:sz w:val="22"/>
        </w:rPr>
        <w:t> </w:t>
      </w:r>
      <w:r>
        <w:rPr>
          <w:b/>
          <w:sz w:val="22"/>
        </w:rPr>
        <w:t>DISPONÍVEIS</w:t>
      </w:r>
      <w:r>
        <w:rPr>
          <w:b/>
          <w:spacing w:val="6"/>
          <w:sz w:val="22"/>
        </w:rPr>
        <w:t> </w:t>
      </w:r>
      <w:r>
        <w:rPr>
          <w:b/>
          <w:sz w:val="22"/>
        </w:rPr>
        <w:t>ÀS</w:t>
      </w:r>
      <w:r>
        <w:rPr>
          <w:b/>
          <w:spacing w:val="6"/>
          <w:sz w:val="22"/>
        </w:rPr>
        <w:t> </w:t>
      </w:r>
      <w:r>
        <w:rPr>
          <w:b/>
          <w:sz w:val="22"/>
        </w:rPr>
        <w:t>POLÍTICAS</w:t>
      </w:r>
      <w:r>
        <w:rPr>
          <w:b/>
          <w:spacing w:val="6"/>
          <w:sz w:val="22"/>
        </w:rPr>
        <w:t> </w:t>
      </w:r>
      <w:r>
        <w:rPr>
          <w:b/>
          <w:sz w:val="22"/>
        </w:rPr>
        <w:t>DO</w:t>
      </w:r>
      <w:r>
        <w:rPr>
          <w:b/>
          <w:spacing w:val="6"/>
          <w:sz w:val="22"/>
        </w:rPr>
        <w:t> </w:t>
      </w:r>
      <w:r>
        <w:rPr>
          <w:b/>
          <w:spacing w:val="-2"/>
          <w:sz w:val="22"/>
        </w:rPr>
        <w:t>GOVERNO</w:t>
      </w:r>
    </w:p>
    <w:p>
      <w:pPr>
        <w:pStyle w:val="BodyText"/>
        <w:spacing w:after="1"/>
        <w:rPr>
          <w:b/>
          <w:sz w:val="14"/>
        </w:rPr>
      </w:pPr>
    </w:p>
    <w:tbl>
      <w:tblPr>
        <w:tblW w:w="0" w:type="auto"/>
        <w:jc w:val="left"/>
        <w:tblInd w:w="207" w:type="dxa"/>
        <w:tblBorders>
          <w:top w:val="single" w:sz="18" w:space="0" w:color="EDEDED"/>
          <w:left w:val="single" w:sz="18" w:space="0" w:color="EDEDED"/>
          <w:bottom w:val="single" w:sz="18" w:space="0" w:color="EDEDED"/>
          <w:right w:val="single" w:sz="18" w:space="0" w:color="EDEDED"/>
          <w:insideH w:val="single" w:sz="18" w:space="0" w:color="EDEDED"/>
          <w:insideV w:val="single" w:sz="18" w:space="0" w:color="EDEDED"/>
        </w:tblBorders>
        <w:tblLayout w:type="fixed"/>
        <w:tblCellMar>
          <w:top w:w="0" w:type="dxa"/>
          <w:left w:w="0" w:type="dxa"/>
          <w:bottom w:w="0" w:type="dxa"/>
          <w:right w:w="0" w:type="dxa"/>
        </w:tblCellMar>
        <w:tblLook w:val="01E0"/>
      </w:tblPr>
      <w:tblGrid>
        <w:gridCol w:w="698"/>
        <w:gridCol w:w="3654"/>
        <w:gridCol w:w="1239"/>
        <w:gridCol w:w="1239"/>
        <w:gridCol w:w="1276"/>
        <w:gridCol w:w="2281"/>
      </w:tblGrid>
      <w:tr>
        <w:trPr>
          <w:trHeight w:val="477" w:hRule="atLeast"/>
        </w:trPr>
        <w:tc>
          <w:tcPr>
            <w:tcW w:w="698" w:type="dxa"/>
            <w:vMerge w:val="restart"/>
            <w:tcBorders>
              <w:top w:val="nil"/>
              <w:left w:val="nil"/>
              <w:right w:val="single" w:sz="6" w:space="0" w:color="000000"/>
            </w:tcBorders>
            <w:shd w:val="clear" w:color="auto" w:fill="FFFFFF"/>
          </w:tcPr>
          <w:p>
            <w:pPr>
              <w:pStyle w:val="TableParagraph"/>
              <w:rPr>
                <w:sz w:val="18"/>
              </w:rPr>
            </w:pPr>
          </w:p>
        </w:tc>
        <w:tc>
          <w:tcPr>
            <w:tcW w:w="3654" w:type="dxa"/>
            <w:tcBorders>
              <w:top w:val="single" w:sz="6" w:space="0" w:color="000000"/>
              <w:left w:val="single" w:sz="6" w:space="0" w:color="000000"/>
              <w:bottom w:val="single" w:sz="6" w:space="0" w:color="000000"/>
              <w:right w:val="single" w:sz="6" w:space="0" w:color="000000"/>
            </w:tcBorders>
          </w:tcPr>
          <w:p>
            <w:pPr>
              <w:pStyle w:val="TableParagraph"/>
              <w:spacing w:before="10"/>
              <w:ind w:left="1208"/>
              <w:rPr>
                <w:b/>
                <w:sz w:val="20"/>
              </w:rPr>
            </w:pPr>
            <w:r>
              <w:rPr>
                <w:b/>
                <w:spacing w:val="-2"/>
                <w:sz w:val="20"/>
              </w:rPr>
              <w:t>REQUISITOS</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spacing w:before="10"/>
              <w:ind w:left="23" w:right="13"/>
              <w:jc w:val="center"/>
              <w:rPr>
                <w:b/>
                <w:sz w:val="20"/>
              </w:rPr>
            </w:pPr>
            <w:r>
              <w:rPr>
                <w:b/>
                <w:spacing w:val="-5"/>
                <w:sz w:val="20"/>
              </w:rPr>
              <w:t>SIM</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spacing w:before="10"/>
              <w:ind w:left="23" w:right="14"/>
              <w:jc w:val="center"/>
              <w:rPr>
                <w:b/>
                <w:sz w:val="20"/>
              </w:rPr>
            </w:pPr>
            <w:r>
              <w:rPr>
                <w:b/>
                <w:spacing w:val="-5"/>
                <w:sz w:val="20"/>
              </w:rPr>
              <w:t>NÃO</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59" w:right="227" w:firstLine="160"/>
              <w:rPr>
                <w:b/>
                <w:sz w:val="20"/>
              </w:rPr>
            </w:pPr>
            <w:r>
              <w:rPr>
                <w:b/>
                <w:spacing w:val="-4"/>
                <w:sz w:val="20"/>
              </w:rPr>
              <w:t>NÃO </w:t>
            </w:r>
            <w:r>
              <w:rPr>
                <w:b/>
                <w:spacing w:val="-2"/>
                <w:sz w:val="20"/>
              </w:rPr>
              <w:t>APLICA</w:t>
            </w:r>
          </w:p>
        </w:tc>
        <w:tc>
          <w:tcPr>
            <w:tcW w:w="2281" w:type="dxa"/>
            <w:vMerge w:val="restart"/>
            <w:tcBorders>
              <w:top w:val="nil"/>
              <w:left w:val="single" w:sz="6" w:space="0" w:color="000000"/>
              <w:right w:val="nil"/>
            </w:tcBorders>
            <w:shd w:val="clear" w:color="auto" w:fill="FFFFFF"/>
          </w:tcPr>
          <w:p>
            <w:pPr>
              <w:pStyle w:val="TableParagraph"/>
              <w:rPr>
                <w:sz w:val="18"/>
              </w:rPr>
            </w:pPr>
          </w:p>
        </w:tc>
      </w:tr>
      <w:tr>
        <w:trPr>
          <w:trHeight w:val="698" w:hRule="atLeast"/>
        </w:trPr>
        <w:tc>
          <w:tcPr>
            <w:tcW w:w="698" w:type="dxa"/>
            <w:vMerge/>
            <w:tcBorders>
              <w:top w:val="nil"/>
              <w:left w:val="nil"/>
              <w:right w:val="single" w:sz="6" w:space="0" w:color="000000"/>
            </w:tcBorders>
            <w:shd w:val="clear" w:color="auto" w:fill="FFFFFF"/>
          </w:tcPr>
          <w:p>
            <w:pPr>
              <w:rPr>
                <w:sz w:val="2"/>
                <w:szCs w:val="2"/>
              </w:rPr>
            </w:pPr>
          </w:p>
        </w:tc>
        <w:tc>
          <w:tcPr>
            <w:tcW w:w="3654"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ind w:left="146" w:right="74"/>
              <w:rPr>
                <w:sz w:val="20"/>
              </w:rPr>
            </w:pPr>
            <w:r>
              <w:rPr>
                <w:sz w:val="20"/>
              </w:rPr>
              <w:t>A Solução encontra-se implantada em </w:t>
            </w:r>
            <w:r>
              <w:rPr>
                <w:spacing w:val="-2"/>
                <w:sz w:val="20"/>
              </w:rPr>
              <w:t>outro</w:t>
            </w:r>
            <w:r>
              <w:rPr>
                <w:spacing w:val="-11"/>
                <w:sz w:val="20"/>
              </w:rPr>
              <w:t> </w:t>
            </w:r>
            <w:r>
              <w:rPr>
                <w:spacing w:val="-2"/>
                <w:sz w:val="20"/>
              </w:rPr>
              <w:t>órgão</w:t>
            </w:r>
            <w:r>
              <w:rPr>
                <w:spacing w:val="-10"/>
                <w:sz w:val="20"/>
              </w:rPr>
              <w:t> </w:t>
            </w:r>
            <w:r>
              <w:rPr>
                <w:spacing w:val="-2"/>
                <w:sz w:val="20"/>
              </w:rPr>
              <w:t>ou</w:t>
            </w:r>
            <w:r>
              <w:rPr>
                <w:spacing w:val="-11"/>
                <w:sz w:val="20"/>
              </w:rPr>
              <w:t> </w:t>
            </w:r>
            <w:r>
              <w:rPr>
                <w:spacing w:val="-2"/>
                <w:sz w:val="20"/>
              </w:rPr>
              <w:t>entidade</w:t>
            </w:r>
            <w:r>
              <w:rPr>
                <w:spacing w:val="-10"/>
                <w:sz w:val="20"/>
              </w:rPr>
              <w:t> </w:t>
            </w:r>
            <w:r>
              <w:rPr>
                <w:spacing w:val="-2"/>
                <w:sz w:val="20"/>
              </w:rPr>
              <w:t>da</w:t>
            </w:r>
            <w:r>
              <w:rPr>
                <w:spacing w:val="-11"/>
                <w:sz w:val="20"/>
              </w:rPr>
              <w:t> </w:t>
            </w:r>
            <w:r>
              <w:rPr>
                <w:spacing w:val="-2"/>
                <w:sz w:val="20"/>
              </w:rPr>
              <w:t>Administração</w:t>
            </w:r>
          </w:p>
          <w:p>
            <w:pPr>
              <w:pStyle w:val="TableParagraph"/>
              <w:spacing w:line="212" w:lineRule="exact"/>
              <w:ind w:left="146"/>
              <w:rPr>
                <w:sz w:val="20"/>
              </w:rPr>
            </w:pPr>
            <w:r>
              <w:rPr>
                <w:spacing w:val="-2"/>
                <w:sz w:val="20"/>
              </w:rPr>
              <w:t>Pública?</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23" w:right="13"/>
              <w:jc w:val="center"/>
              <w:rPr>
                <w:sz w:val="20"/>
              </w:rPr>
            </w:pPr>
            <w:r>
              <w:rPr>
                <w:spacing w:val="-10"/>
                <w:sz w:val="20"/>
              </w:rPr>
              <w:t>X</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281" w:type="dxa"/>
            <w:vMerge/>
            <w:tcBorders>
              <w:top w:val="nil"/>
              <w:left w:val="single" w:sz="6" w:space="0" w:color="000000"/>
              <w:right w:val="nil"/>
            </w:tcBorders>
            <w:shd w:val="clear" w:color="auto" w:fill="FFFFFF"/>
          </w:tcPr>
          <w:p>
            <w:pPr>
              <w:rPr>
                <w:sz w:val="2"/>
                <w:szCs w:val="2"/>
              </w:rPr>
            </w:pPr>
          </w:p>
        </w:tc>
      </w:tr>
      <w:tr>
        <w:trPr>
          <w:trHeight w:val="462" w:hRule="atLeast"/>
        </w:trPr>
        <w:tc>
          <w:tcPr>
            <w:tcW w:w="698" w:type="dxa"/>
            <w:vMerge/>
            <w:tcBorders>
              <w:top w:val="nil"/>
              <w:left w:val="nil"/>
              <w:right w:val="single" w:sz="6" w:space="0" w:color="000000"/>
            </w:tcBorders>
            <w:shd w:val="clear" w:color="auto" w:fill="FFFFFF"/>
          </w:tcPr>
          <w:p>
            <w:pPr>
              <w:rPr>
                <w:sz w:val="2"/>
                <w:szCs w:val="2"/>
              </w:rPr>
            </w:pPr>
          </w:p>
        </w:tc>
        <w:tc>
          <w:tcPr>
            <w:tcW w:w="3654"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5"/>
              <w:rPr>
                <w:sz w:val="20"/>
              </w:rPr>
            </w:pPr>
            <w:r>
              <w:rPr>
                <w:spacing w:val="-4"/>
                <w:sz w:val="20"/>
              </w:rPr>
              <w:t>A</w:t>
            </w:r>
            <w:r>
              <w:rPr>
                <w:spacing w:val="-3"/>
                <w:sz w:val="20"/>
              </w:rPr>
              <w:t> </w:t>
            </w:r>
            <w:r>
              <w:rPr>
                <w:spacing w:val="-4"/>
                <w:sz w:val="20"/>
              </w:rPr>
              <w:t>Solução</w:t>
            </w:r>
            <w:r>
              <w:rPr>
                <w:sz w:val="20"/>
              </w:rPr>
              <w:t> </w:t>
            </w:r>
            <w:r>
              <w:rPr>
                <w:spacing w:val="-4"/>
                <w:sz w:val="20"/>
              </w:rPr>
              <w:t>está</w:t>
            </w:r>
            <w:r>
              <w:rPr>
                <w:spacing w:val="-1"/>
                <w:sz w:val="20"/>
              </w:rPr>
              <w:t> </w:t>
            </w:r>
            <w:r>
              <w:rPr>
                <w:spacing w:val="-4"/>
                <w:sz w:val="20"/>
              </w:rPr>
              <w:t>disponível</w:t>
            </w:r>
            <w:r>
              <w:rPr>
                <w:sz w:val="20"/>
              </w:rPr>
              <w:t> </w:t>
            </w:r>
            <w:r>
              <w:rPr>
                <w:spacing w:val="-4"/>
                <w:sz w:val="20"/>
              </w:rPr>
              <w:t>no</w:t>
            </w:r>
            <w:r>
              <w:rPr>
                <w:spacing w:val="-1"/>
                <w:sz w:val="20"/>
              </w:rPr>
              <w:t> </w:t>
            </w:r>
            <w:r>
              <w:rPr>
                <w:spacing w:val="-4"/>
                <w:sz w:val="20"/>
              </w:rPr>
              <w:t>Portal</w:t>
            </w:r>
            <w:r>
              <w:rPr>
                <w:sz w:val="20"/>
              </w:rPr>
              <w:t> </w:t>
            </w:r>
            <w:r>
              <w:rPr>
                <w:spacing w:val="-5"/>
                <w:sz w:val="20"/>
              </w:rPr>
              <w:t>do</w:t>
            </w:r>
          </w:p>
          <w:p>
            <w:pPr>
              <w:pStyle w:val="TableParagraph"/>
              <w:spacing w:line="212" w:lineRule="exact" w:before="5"/>
              <w:ind w:left="35"/>
              <w:rPr>
                <w:sz w:val="20"/>
              </w:rPr>
            </w:pPr>
            <w:r>
              <w:rPr>
                <w:spacing w:val="-4"/>
                <w:sz w:val="20"/>
              </w:rPr>
              <w:t>Software</w:t>
            </w:r>
            <w:r>
              <w:rPr>
                <w:sz w:val="20"/>
              </w:rPr>
              <w:t> </w:t>
            </w:r>
            <w:r>
              <w:rPr>
                <w:spacing w:val="-4"/>
                <w:sz w:val="20"/>
              </w:rPr>
              <w:t>Público</w:t>
            </w:r>
            <w:r>
              <w:rPr>
                <w:spacing w:val="3"/>
                <w:sz w:val="20"/>
              </w:rPr>
              <w:t> </w:t>
            </w:r>
            <w:r>
              <w:rPr>
                <w:spacing w:val="-4"/>
                <w:sz w:val="20"/>
              </w:rPr>
              <w:t>Brasileiro?</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3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23" w:right="14"/>
              <w:jc w:val="center"/>
              <w:rPr>
                <w:sz w:val="20"/>
              </w:rPr>
            </w:pPr>
            <w:r>
              <w:rPr>
                <w:spacing w:val="-10"/>
                <w:sz w:val="20"/>
              </w:rPr>
              <w:t>X</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281" w:type="dxa"/>
            <w:vMerge/>
            <w:tcBorders>
              <w:top w:val="nil"/>
              <w:left w:val="single" w:sz="6" w:space="0" w:color="000000"/>
              <w:right w:val="nil"/>
            </w:tcBorders>
            <w:shd w:val="clear" w:color="auto" w:fill="FFFFFF"/>
          </w:tcPr>
          <w:p>
            <w:pPr>
              <w:rPr>
                <w:sz w:val="2"/>
                <w:szCs w:val="2"/>
              </w:rPr>
            </w:pPr>
          </w:p>
        </w:tc>
      </w:tr>
      <w:tr>
        <w:trPr>
          <w:trHeight w:val="462" w:hRule="atLeast"/>
        </w:trPr>
        <w:tc>
          <w:tcPr>
            <w:tcW w:w="698" w:type="dxa"/>
            <w:vMerge/>
            <w:tcBorders>
              <w:top w:val="nil"/>
              <w:left w:val="nil"/>
              <w:right w:val="single" w:sz="6" w:space="0" w:color="000000"/>
            </w:tcBorders>
            <w:shd w:val="clear" w:color="auto" w:fill="FFFFFF"/>
          </w:tcPr>
          <w:p>
            <w:pPr>
              <w:rPr>
                <w:sz w:val="2"/>
                <w:szCs w:val="2"/>
              </w:rPr>
            </w:pPr>
          </w:p>
        </w:tc>
        <w:tc>
          <w:tcPr>
            <w:tcW w:w="3654"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258"/>
              <w:rPr>
                <w:sz w:val="20"/>
              </w:rPr>
            </w:pPr>
            <w:r>
              <w:rPr>
                <w:spacing w:val="-2"/>
                <w:sz w:val="20"/>
              </w:rPr>
              <w:t>A</w:t>
            </w:r>
            <w:r>
              <w:rPr>
                <w:spacing w:val="-9"/>
                <w:sz w:val="20"/>
              </w:rPr>
              <w:t> </w:t>
            </w:r>
            <w:r>
              <w:rPr>
                <w:spacing w:val="-2"/>
                <w:sz w:val="20"/>
              </w:rPr>
              <w:t>Solução</w:t>
            </w:r>
            <w:r>
              <w:rPr>
                <w:spacing w:val="-8"/>
                <w:sz w:val="20"/>
              </w:rPr>
              <w:t> </w:t>
            </w:r>
            <w:r>
              <w:rPr>
                <w:spacing w:val="-2"/>
                <w:sz w:val="20"/>
              </w:rPr>
              <w:t>é</w:t>
            </w:r>
            <w:r>
              <w:rPr>
                <w:spacing w:val="-8"/>
                <w:sz w:val="20"/>
              </w:rPr>
              <w:t> </w:t>
            </w:r>
            <w:r>
              <w:rPr>
                <w:spacing w:val="-2"/>
                <w:sz w:val="20"/>
              </w:rPr>
              <w:t>um</w:t>
            </w:r>
            <w:r>
              <w:rPr>
                <w:spacing w:val="-8"/>
                <w:sz w:val="20"/>
              </w:rPr>
              <w:t> </w:t>
            </w:r>
            <w:r>
              <w:rPr>
                <w:spacing w:val="-2"/>
                <w:sz w:val="20"/>
              </w:rPr>
              <w:t>software</w:t>
            </w:r>
            <w:r>
              <w:rPr>
                <w:spacing w:val="-8"/>
                <w:sz w:val="20"/>
              </w:rPr>
              <w:t> </w:t>
            </w:r>
            <w:r>
              <w:rPr>
                <w:spacing w:val="-2"/>
                <w:sz w:val="20"/>
              </w:rPr>
              <w:t>livre</w:t>
            </w:r>
            <w:r>
              <w:rPr>
                <w:spacing w:val="-8"/>
                <w:sz w:val="20"/>
              </w:rPr>
              <w:t> </w:t>
            </w:r>
            <w:r>
              <w:rPr>
                <w:spacing w:val="-5"/>
                <w:sz w:val="20"/>
              </w:rPr>
              <w:t>ou</w:t>
            </w:r>
          </w:p>
          <w:p>
            <w:pPr>
              <w:pStyle w:val="TableParagraph"/>
              <w:spacing w:line="212" w:lineRule="exact" w:before="5"/>
              <w:ind w:left="258"/>
              <w:rPr>
                <w:sz w:val="20"/>
              </w:rPr>
            </w:pPr>
            <w:r>
              <w:rPr>
                <w:spacing w:val="-4"/>
                <w:sz w:val="20"/>
              </w:rPr>
              <w:t>software</w:t>
            </w:r>
            <w:r>
              <w:rPr>
                <w:sz w:val="20"/>
              </w:rPr>
              <w:t> </w:t>
            </w:r>
            <w:r>
              <w:rPr>
                <w:spacing w:val="-2"/>
                <w:sz w:val="20"/>
              </w:rPr>
              <w:t>público?</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3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23" w:right="14"/>
              <w:jc w:val="center"/>
              <w:rPr>
                <w:sz w:val="20"/>
              </w:rPr>
            </w:pPr>
            <w:r>
              <w:rPr>
                <w:spacing w:val="-10"/>
                <w:sz w:val="20"/>
              </w:rPr>
              <w:t>X</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281" w:type="dxa"/>
            <w:vMerge/>
            <w:tcBorders>
              <w:top w:val="nil"/>
              <w:left w:val="single" w:sz="6" w:space="0" w:color="000000"/>
              <w:right w:val="nil"/>
            </w:tcBorders>
            <w:shd w:val="clear" w:color="auto" w:fill="FFFFFF"/>
          </w:tcPr>
          <w:p>
            <w:pPr>
              <w:rPr>
                <w:sz w:val="2"/>
                <w:szCs w:val="2"/>
              </w:rPr>
            </w:pPr>
          </w:p>
        </w:tc>
      </w:tr>
      <w:tr>
        <w:trPr>
          <w:trHeight w:val="698" w:hRule="atLeast"/>
        </w:trPr>
        <w:tc>
          <w:tcPr>
            <w:tcW w:w="698" w:type="dxa"/>
            <w:vMerge/>
            <w:tcBorders>
              <w:top w:val="nil"/>
              <w:left w:val="nil"/>
              <w:right w:val="single" w:sz="6" w:space="0" w:color="000000"/>
            </w:tcBorders>
            <w:shd w:val="clear" w:color="auto" w:fill="FFFFFF"/>
          </w:tcPr>
          <w:p>
            <w:pPr>
              <w:rPr>
                <w:sz w:val="2"/>
                <w:szCs w:val="2"/>
              </w:rPr>
            </w:pPr>
          </w:p>
        </w:tc>
        <w:tc>
          <w:tcPr>
            <w:tcW w:w="3654"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ind w:left="97" w:right="74"/>
              <w:rPr>
                <w:sz w:val="20"/>
              </w:rPr>
            </w:pPr>
            <w:r>
              <w:rPr>
                <w:spacing w:val="-2"/>
                <w:sz w:val="20"/>
              </w:rPr>
              <w:t>A</w:t>
            </w:r>
            <w:r>
              <w:rPr>
                <w:spacing w:val="-11"/>
                <w:sz w:val="20"/>
              </w:rPr>
              <w:t> </w:t>
            </w:r>
            <w:r>
              <w:rPr>
                <w:spacing w:val="-2"/>
                <w:sz w:val="20"/>
              </w:rPr>
              <w:t>Solução</w:t>
            </w:r>
            <w:r>
              <w:rPr>
                <w:spacing w:val="-10"/>
                <w:sz w:val="20"/>
              </w:rPr>
              <w:t> </w:t>
            </w:r>
            <w:r>
              <w:rPr>
                <w:spacing w:val="-2"/>
                <w:sz w:val="20"/>
              </w:rPr>
              <w:t>é</w:t>
            </w:r>
            <w:r>
              <w:rPr>
                <w:spacing w:val="-11"/>
                <w:sz w:val="20"/>
              </w:rPr>
              <w:t> </w:t>
            </w:r>
            <w:r>
              <w:rPr>
                <w:spacing w:val="-2"/>
                <w:sz w:val="20"/>
              </w:rPr>
              <w:t>aderente</w:t>
            </w:r>
            <w:r>
              <w:rPr>
                <w:spacing w:val="-10"/>
                <w:sz w:val="20"/>
              </w:rPr>
              <w:t> </w:t>
            </w:r>
            <w:r>
              <w:rPr>
                <w:spacing w:val="-2"/>
                <w:sz w:val="20"/>
              </w:rPr>
              <w:t>às</w:t>
            </w:r>
            <w:r>
              <w:rPr>
                <w:spacing w:val="-11"/>
                <w:sz w:val="20"/>
              </w:rPr>
              <w:t> </w:t>
            </w:r>
            <w:r>
              <w:rPr>
                <w:spacing w:val="-2"/>
                <w:sz w:val="20"/>
              </w:rPr>
              <w:t>políticas,</w:t>
            </w:r>
            <w:r>
              <w:rPr>
                <w:spacing w:val="-10"/>
                <w:sz w:val="20"/>
              </w:rPr>
              <w:t> </w:t>
            </w:r>
            <w:r>
              <w:rPr>
                <w:spacing w:val="-2"/>
                <w:sz w:val="20"/>
              </w:rPr>
              <w:t>premissas </w:t>
            </w:r>
            <w:r>
              <w:rPr>
                <w:sz w:val="20"/>
              </w:rPr>
              <w:t>e especificações técnicas definidas pelos</w:t>
            </w:r>
          </w:p>
          <w:p>
            <w:pPr>
              <w:pStyle w:val="TableParagraph"/>
              <w:spacing w:line="212" w:lineRule="exact"/>
              <w:ind w:left="97"/>
              <w:rPr>
                <w:sz w:val="20"/>
              </w:rPr>
            </w:pPr>
            <w:r>
              <w:rPr>
                <w:sz w:val="20"/>
              </w:rPr>
              <w:t>Padrões</w:t>
            </w:r>
            <w:r>
              <w:rPr>
                <w:spacing w:val="-10"/>
                <w:sz w:val="20"/>
              </w:rPr>
              <w:t> </w:t>
            </w:r>
            <w:r>
              <w:rPr>
                <w:sz w:val="20"/>
              </w:rPr>
              <w:t>e-</w:t>
            </w:r>
            <w:r>
              <w:rPr>
                <w:spacing w:val="-10"/>
                <w:sz w:val="20"/>
              </w:rPr>
              <w:t> </w:t>
            </w:r>
            <w:r>
              <w:rPr>
                <w:sz w:val="20"/>
              </w:rPr>
              <w:t>PING,</w:t>
            </w:r>
            <w:r>
              <w:rPr>
                <w:spacing w:val="-9"/>
                <w:sz w:val="20"/>
              </w:rPr>
              <w:t> </w:t>
            </w:r>
            <w:r>
              <w:rPr>
                <w:sz w:val="20"/>
              </w:rPr>
              <w:t>e-</w:t>
            </w:r>
            <w:r>
              <w:rPr>
                <w:spacing w:val="-4"/>
                <w:sz w:val="20"/>
              </w:rPr>
              <w:t>MAG?</w:t>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98"/>
              <w:rPr>
                <w:b/>
                <w:sz w:val="20"/>
              </w:rPr>
            </w:pPr>
          </w:p>
          <w:p>
            <w:pPr>
              <w:pStyle w:val="TableParagraph"/>
              <w:ind w:left="21" w:right="13"/>
              <w:jc w:val="center"/>
              <w:rPr>
                <w:sz w:val="20"/>
              </w:rPr>
            </w:pPr>
            <w:r>
              <w:rPr>
                <w:spacing w:val="-10"/>
                <w:sz w:val="20"/>
              </w:rPr>
              <w:t>X</w:t>
            </w:r>
          </w:p>
        </w:tc>
        <w:tc>
          <w:tcPr>
            <w:tcW w:w="2281" w:type="dxa"/>
            <w:vMerge/>
            <w:tcBorders>
              <w:top w:val="nil"/>
              <w:left w:val="single" w:sz="6" w:space="0" w:color="000000"/>
              <w:right w:val="nil"/>
            </w:tcBorders>
            <w:shd w:val="clear" w:color="auto" w:fill="FFFFFF"/>
          </w:tcPr>
          <w:p>
            <w:pPr>
              <w:rPr>
                <w:sz w:val="2"/>
                <w:szCs w:val="2"/>
              </w:rPr>
            </w:pPr>
          </w:p>
        </w:tc>
      </w:tr>
      <w:tr>
        <w:trPr>
          <w:trHeight w:val="423" w:hRule="atLeast"/>
        </w:trPr>
        <w:tc>
          <w:tcPr>
            <w:tcW w:w="698" w:type="dxa"/>
            <w:vMerge/>
            <w:tcBorders>
              <w:top w:val="nil"/>
              <w:left w:val="nil"/>
              <w:right w:val="single" w:sz="6" w:space="0" w:color="000000"/>
            </w:tcBorders>
            <w:shd w:val="clear" w:color="auto" w:fill="FFFFFF"/>
          </w:tcPr>
          <w:p>
            <w:pPr>
              <w:rPr>
                <w:sz w:val="2"/>
                <w:szCs w:val="2"/>
              </w:rPr>
            </w:pPr>
          </w:p>
        </w:tc>
        <w:tc>
          <w:tcPr>
            <w:tcW w:w="3654" w:type="dxa"/>
            <w:tcBorders>
              <w:top w:val="single" w:sz="6" w:space="0" w:color="000000"/>
              <w:left w:val="single" w:sz="6" w:space="0" w:color="000000"/>
              <w:bottom w:val="thinThickMediumGap" w:sz="9" w:space="0" w:color="EDEDED"/>
              <w:right w:val="single" w:sz="6" w:space="0" w:color="000000"/>
            </w:tcBorders>
            <w:shd w:val="clear" w:color="auto" w:fill="FFFFFF"/>
          </w:tcPr>
          <w:p>
            <w:pPr>
              <w:pStyle w:val="TableParagraph"/>
              <w:spacing w:line="225" w:lineRule="exact"/>
              <w:ind w:left="184"/>
              <w:rPr>
                <w:sz w:val="20"/>
              </w:rPr>
            </w:pPr>
            <w:r>
              <w:rPr>
                <w:spacing w:val="-2"/>
                <w:sz w:val="20"/>
              </w:rPr>
              <w:t>A</w:t>
            </w:r>
            <w:r>
              <w:rPr>
                <w:spacing w:val="-6"/>
                <w:sz w:val="20"/>
              </w:rPr>
              <w:t> </w:t>
            </w:r>
            <w:r>
              <w:rPr>
                <w:spacing w:val="-2"/>
                <w:sz w:val="20"/>
              </w:rPr>
              <w:t>Solução</w:t>
            </w:r>
            <w:r>
              <w:rPr>
                <w:spacing w:val="-6"/>
                <w:sz w:val="20"/>
              </w:rPr>
              <w:t> </w:t>
            </w:r>
            <w:r>
              <w:rPr>
                <w:spacing w:val="-2"/>
                <w:sz w:val="20"/>
              </w:rPr>
              <w:t>é</w:t>
            </w:r>
            <w:r>
              <w:rPr>
                <w:spacing w:val="-6"/>
                <w:sz w:val="20"/>
              </w:rPr>
              <w:t> </w:t>
            </w:r>
            <w:r>
              <w:rPr>
                <w:spacing w:val="-2"/>
                <w:sz w:val="20"/>
              </w:rPr>
              <w:t>aderente</w:t>
            </w:r>
            <w:r>
              <w:rPr>
                <w:spacing w:val="-6"/>
                <w:sz w:val="20"/>
              </w:rPr>
              <w:t> </w:t>
            </w:r>
            <w:r>
              <w:rPr>
                <w:spacing w:val="-2"/>
                <w:sz w:val="20"/>
              </w:rPr>
              <w:t>às</w:t>
            </w:r>
            <w:r>
              <w:rPr>
                <w:spacing w:val="-6"/>
                <w:sz w:val="20"/>
              </w:rPr>
              <w:t> </w:t>
            </w:r>
            <w:r>
              <w:rPr>
                <w:spacing w:val="-2"/>
                <w:sz w:val="20"/>
              </w:rPr>
              <w:t>regulamentações</w:t>
            </w:r>
          </w:p>
          <w:p>
            <w:pPr>
              <w:pStyle w:val="TableParagraph"/>
              <w:spacing w:line="173" w:lineRule="exact" w:before="5"/>
              <w:ind w:left="184"/>
              <w:rPr>
                <w:sz w:val="20"/>
              </w:rPr>
            </w:pPr>
            <w:r>
              <w:rPr>
                <w:sz w:val="20"/>
              </w:rPr>
              <w:t>da</w:t>
            </w:r>
            <w:r>
              <w:rPr>
                <w:spacing w:val="-8"/>
                <w:sz w:val="20"/>
              </w:rPr>
              <w:t> </w:t>
            </w:r>
            <w:r>
              <w:rPr>
                <w:sz w:val="20"/>
              </w:rPr>
              <w:t>ICP-</w:t>
            </w:r>
            <w:r>
              <w:rPr>
                <w:spacing w:val="-2"/>
                <w:sz w:val="20"/>
              </w:rPr>
              <w:t>Brasil?</w:t>
            </w:r>
          </w:p>
        </w:tc>
        <w:tc>
          <w:tcPr>
            <w:tcW w:w="1239" w:type="dxa"/>
            <w:tcBorders>
              <w:top w:val="single" w:sz="6" w:space="0" w:color="000000"/>
              <w:left w:val="single" w:sz="6" w:space="0" w:color="000000"/>
              <w:bottom w:val="thinThickMediumGap" w:sz="9" w:space="0" w:color="EDEDED"/>
              <w:right w:val="single" w:sz="6" w:space="0" w:color="000000"/>
            </w:tcBorders>
            <w:shd w:val="clear" w:color="auto" w:fill="FFFFFF"/>
          </w:tcPr>
          <w:p>
            <w:pPr>
              <w:pStyle w:val="TableParagraph"/>
              <w:rPr>
                <w:sz w:val="18"/>
              </w:rPr>
            </w:pPr>
          </w:p>
        </w:tc>
        <w:tc>
          <w:tcPr>
            <w:tcW w:w="1239" w:type="dxa"/>
            <w:tcBorders>
              <w:top w:val="single" w:sz="6" w:space="0" w:color="000000"/>
              <w:left w:val="single" w:sz="6" w:space="0" w:color="000000"/>
              <w:bottom w:val="thinThickMediumGap" w:sz="9" w:space="0" w:color="EDEDED"/>
              <w:right w:val="single" w:sz="6" w:space="0" w:color="000000"/>
            </w:tcBorders>
            <w:shd w:val="clear" w:color="auto" w:fill="FFFFFF"/>
          </w:tcPr>
          <w:p>
            <w:pPr>
              <w:pStyle w:val="TableParagraph"/>
              <w:rPr>
                <w:sz w:val="18"/>
              </w:rPr>
            </w:pPr>
          </w:p>
        </w:tc>
        <w:tc>
          <w:tcPr>
            <w:tcW w:w="1276" w:type="dxa"/>
            <w:tcBorders>
              <w:top w:val="single" w:sz="6" w:space="0" w:color="000000"/>
              <w:left w:val="single" w:sz="6" w:space="0" w:color="000000"/>
              <w:bottom w:val="thinThickMediumGap" w:sz="9" w:space="0" w:color="EDEDED"/>
              <w:right w:val="single" w:sz="6" w:space="0" w:color="000000"/>
            </w:tcBorders>
            <w:shd w:val="clear" w:color="auto" w:fill="FFFFFF"/>
          </w:tcPr>
          <w:p>
            <w:pPr>
              <w:pStyle w:val="TableParagraph"/>
              <w:spacing w:line="225" w:lineRule="exact"/>
              <w:ind w:left="21" w:right="13"/>
              <w:jc w:val="center"/>
              <w:rPr>
                <w:sz w:val="20"/>
              </w:rPr>
            </w:pPr>
            <w:r>
              <w:rPr>
                <w:spacing w:val="-10"/>
                <w:sz w:val="20"/>
              </w:rPr>
              <w:t>X</w:t>
            </w:r>
          </w:p>
        </w:tc>
        <w:tc>
          <w:tcPr>
            <w:tcW w:w="2281" w:type="dxa"/>
            <w:vMerge/>
            <w:tcBorders>
              <w:top w:val="nil"/>
              <w:left w:val="single" w:sz="6" w:space="0" w:color="000000"/>
              <w:right w:val="nil"/>
            </w:tcBorders>
            <w:shd w:val="clear" w:color="auto" w:fill="FFFFFF"/>
          </w:tcPr>
          <w:p>
            <w:pPr>
              <w:rPr>
                <w:sz w:val="2"/>
                <w:szCs w:val="2"/>
              </w:rPr>
            </w:pPr>
          </w:p>
        </w:tc>
      </w:tr>
    </w:tbl>
    <w:p>
      <w:pPr>
        <w:spacing w:after="0"/>
        <w:rPr>
          <w:sz w:val="2"/>
          <w:szCs w:val="2"/>
        </w:rPr>
        <w:sectPr>
          <w:pgSz w:w="11900" w:h="16840"/>
          <w:pgMar w:header="575" w:footer="840" w:top="2120" w:bottom="1100" w:left="560" w:right="420"/>
        </w:sectPr>
      </w:pPr>
    </w:p>
    <w:p>
      <w:pPr>
        <w:pStyle w:val="BodyText"/>
        <w:spacing w:before="188" w:after="1"/>
        <w:rPr>
          <w:b/>
          <w:sz w:val="20"/>
        </w:rPr>
      </w:pPr>
      <w:r>
        <w:rPr/>
        <mc:AlternateContent>
          <mc:Choice Requires="wps">
            <w:drawing>
              <wp:anchor distT="0" distB="0" distL="0" distR="0" allowOverlap="1" layoutInCell="1" locked="0" behindDoc="1" simplePos="0" relativeHeight="486473728">
                <wp:simplePos x="0" y="0"/>
                <wp:positionH relativeFrom="page">
                  <wp:posOffset>355599</wp:posOffset>
                </wp:positionH>
                <wp:positionV relativeFrom="page">
                  <wp:posOffset>1612898</wp:posOffset>
                </wp:positionV>
                <wp:extent cx="6858000" cy="836803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6858000" cy="8368030"/>
                          <a:chExt cx="6858000" cy="8368030"/>
                        </a:xfrm>
                      </wpg:grpSpPr>
                      <wps:wsp>
                        <wps:cNvPr id="69" name="Graphic 69"/>
                        <wps:cNvSpPr/>
                        <wps:spPr>
                          <a:xfrm>
                            <a:off x="127202" y="8132094"/>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70" name="Graphic 70"/>
                        <wps:cNvSpPr/>
                        <wps:spPr>
                          <a:xfrm>
                            <a:off x="127190" y="8132102"/>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71" name="Graphic 71"/>
                        <wps:cNvSpPr/>
                        <wps:spPr>
                          <a:xfrm>
                            <a:off x="127202" y="8132094"/>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72" name="Graphic 72"/>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6.999893pt;width:540pt;height:658.9pt;mso-position-horizontal-relative:page;mso-position-vertical-relative:page;z-index:-16842752" id="docshapegroup67" coordorigin="560,2540" coordsize="10800,13178">
                <v:rect style="position:absolute;left:760;top:15346;width:10385;height:20" id="docshape68" filled="true" fillcolor="#999999" stroked="false">
                  <v:fill type="solid"/>
                </v:rect>
                <v:shape style="position:absolute;left:760;top:15346;width:10385;height:41" id="docshape69" coordorigin="760,15346" coordsize="10385,41" path="m11145,15346l11125,15366,760,15366,760,15386,11125,15386,11145,15386,11145,15366,11145,15346xe" filled="true" fillcolor="#ededed" stroked="false">
                  <v:path arrowok="t"/>
                  <v:fill type="solid"/>
                </v:shape>
                <v:shape style="position:absolute;left:760;top:15346;width:20;height:41" id="docshape70" coordorigin="760,15346" coordsize="20,41" path="m760,15386l760,15346,780,15346,780,15366,760,15386xe" filled="true" fillcolor="#999999" stroked="false">
                  <v:path arrowok="t"/>
                  <v:fill type="solid"/>
                </v:shape>
                <v:rect style="position:absolute;left:560;top:2540;width:10800;height:13178" id="docshape71" filled="true" fillcolor="#ffffff" stroked="false">
                  <v:fill type="solid"/>
                </v:rect>
                <w10:wrap type="none"/>
              </v:group>
            </w:pict>
          </mc:Fallback>
        </mc:AlternateContent>
      </w:r>
    </w:p>
    <w:tbl>
      <w:tblPr>
        <w:tblW w:w="0" w:type="auto"/>
        <w:jc w:val="left"/>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54"/>
        <w:gridCol w:w="1239"/>
        <w:gridCol w:w="1239"/>
        <w:gridCol w:w="1276"/>
      </w:tblGrid>
      <w:tr>
        <w:trPr>
          <w:trHeight w:val="492" w:hRule="atLeast"/>
        </w:trPr>
        <w:tc>
          <w:tcPr>
            <w:tcW w:w="3654" w:type="dxa"/>
          </w:tcPr>
          <w:p>
            <w:pPr>
              <w:pStyle w:val="TableParagraph"/>
              <w:spacing w:before="10"/>
              <w:ind w:left="1215"/>
              <w:rPr>
                <w:b/>
                <w:sz w:val="20"/>
              </w:rPr>
            </w:pPr>
            <w:r>
              <w:rPr>
                <w:b/>
                <w:spacing w:val="-2"/>
                <w:sz w:val="20"/>
              </w:rPr>
              <w:t>REQUISITOS</w:t>
            </w:r>
          </w:p>
        </w:tc>
        <w:tc>
          <w:tcPr>
            <w:tcW w:w="1239" w:type="dxa"/>
          </w:tcPr>
          <w:p>
            <w:pPr>
              <w:pStyle w:val="TableParagraph"/>
              <w:spacing w:before="10"/>
              <w:ind w:left="23"/>
              <w:jc w:val="center"/>
              <w:rPr>
                <w:b/>
                <w:sz w:val="20"/>
              </w:rPr>
            </w:pPr>
            <w:r>
              <w:rPr>
                <w:b/>
                <w:spacing w:val="-5"/>
                <w:sz w:val="20"/>
              </w:rPr>
              <w:t>SIM</w:t>
            </w:r>
          </w:p>
        </w:tc>
        <w:tc>
          <w:tcPr>
            <w:tcW w:w="1239" w:type="dxa"/>
          </w:tcPr>
          <w:p>
            <w:pPr>
              <w:pStyle w:val="TableParagraph"/>
              <w:spacing w:before="10"/>
              <w:ind w:left="402"/>
              <w:rPr>
                <w:b/>
                <w:sz w:val="20"/>
              </w:rPr>
            </w:pPr>
            <w:r>
              <w:rPr>
                <w:b/>
                <w:spacing w:val="-5"/>
                <w:sz w:val="20"/>
              </w:rPr>
              <w:t>NÃO</w:t>
            </w:r>
          </w:p>
        </w:tc>
        <w:tc>
          <w:tcPr>
            <w:tcW w:w="1276" w:type="dxa"/>
          </w:tcPr>
          <w:p>
            <w:pPr>
              <w:pStyle w:val="TableParagraph"/>
              <w:spacing w:line="230" w:lineRule="atLeast" w:before="10"/>
              <w:ind w:left="266" w:right="220" w:firstLine="160"/>
              <w:rPr>
                <w:b/>
                <w:sz w:val="20"/>
              </w:rPr>
            </w:pPr>
            <w:r>
              <w:rPr>
                <w:b/>
                <w:spacing w:val="-4"/>
                <w:sz w:val="20"/>
              </w:rPr>
              <w:t>NÃO </w:t>
            </w:r>
            <w:r>
              <w:rPr>
                <w:b/>
                <w:spacing w:val="-2"/>
                <w:sz w:val="20"/>
              </w:rPr>
              <w:t>APLICA</w:t>
            </w:r>
          </w:p>
        </w:tc>
      </w:tr>
      <w:tr>
        <w:trPr>
          <w:trHeight w:val="1434" w:hRule="atLeast"/>
        </w:trPr>
        <w:tc>
          <w:tcPr>
            <w:tcW w:w="3654" w:type="dxa"/>
          </w:tcPr>
          <w:p>
            <w:pPr>
              <w:pStyle w:val="TableParagraph"/>
              <w:spacing w:line="230" w:lineRule="atLeast" w:before="10"/>
              <w:ind w:left="91" w:right="74"/>
              <w:rPr>
                <w:sz w:val="20"/>
              </w:rPr>
            </w:pPr>
            <w:r>
              <w:rPr>
                <w:sz w:val="20"/>
              </w:rPr>
              <w:t>A Solução é aderente às orientações, premissas e especificações técnicas e funcionais definidas no Modelo de </w:t>
            </w:r>
            <w:r>
              <w:rPr>
                <w:spacing w:val="-4"/>
                <w:sz w:val="20"/>
              </w:rPr>
              <w:t>Requisitos para Sistemas Informatizados </w:t>
            </w:r>
            <w:r>
              <w:rPr>
                <w:spacing w:val="-4"/>
                <w:sz w:val="20"/>
              </w:rPr>
              <w:t>de </w:t>
            </w:r>
            <w:r>
              <w:rPr>
                <w:sz w:val="20"/>
              </w:rPr>
              <w:t>Gestão de Processos e Documentos do Poder Judiciário (Moreq-Jus)?</w:t>
            </w:r>
          </w:p>
        </w:tc>
        <w:tc>
          <w:tcPr>
            <w:tcW w:w="1239" w:type="dxa"/>
          </w:tcPr>
          <w:p>
            <w:pPr>
              <w:pStyle w:val="TableParagraph"/>
              <w:rPr>
                <w:sz w:val="20"/>
              </w:rPr>
            </w:pPr>
          </w:p>
        </w:tc>
        <w:tc>
          <w:tcPr>
            <w:tcW w:w="1239" w:type="dxa"/>
          </w:tcPr>
          <w:p>
            <w:pPr>
              <w:pStyle w:val="TableParagraph"/>
              <w:rPr>
                <w:sz w:val="20"/>
              </w:rPr>
            </w:pPr>
          </w:p>
        </w:tc>
        <w:tc>
          <w:tcPr>
            <w:tcW w:w="1276" w:type="dxa"/>
          </w:tcPr>
          <w:p>
            <w:pPr>
              <w:pStyle w:val="TableParagraph"/>
              <w:spacing w:before="213"/>
              <w:rPr>
                <w:b/>
                <w:sz w:val="20"/>
              </w:rPr>
            </w:pPr>
          </w:p>
          <w:p>
            <w:pPr>
              <w:pStyle w:val="TableParagraph"/>
              <w:ind w:left="21"/>
              <w:jc w:val="center"/>
              <w:rPr>
                <w:sz w:val="20"/>
              </w:rPr>
            </w:pPr>
            <w:r>
              <w:rPr>
                <w:spacing w:val="-10"/>
                <w:sz w:val="20"/>
              </w:rPr>
              <w:t>X</w:t>
            </w:r>
          </w:p>
        </w:tc>
      </w:tr>
    </w:tbl>
    <w:p>
      <w:pPr>
        <w:pStyle w:val="BodyText"/>
        <w:rPr>
          <w:b/>
        </w:rPr>
      </w:pPr>
    </w:p>
    <w:p>
      <w:pPr>
        <w:pStyle w:val="BodyText"/>
        <w:spacing w:before="104"/>
        <w:rPr>
          <w:b/>
        </w:rPr>
      </w:pPr>
    </w:p>
    <w:p>
      <w:pPr>
        <w:pStyle w:val="ListParagraph"/>
        <w:numPr>
          <w:ilvl w:val="0"/>
          <w:numId w:val="1"/>
        </w:numPr>
        <w:tabs>
          <w:tab w:pos="568" w:val="left" w:leader="none"/>
        </w:tabs>
        <w:spacing w:line="240" w:lineRule="auto" w:before="0" w:after="0"/>
        <w:ind w:left="568" w:right="0" w:hanging="333"/>
        <w:jc w:val="left"/>
        <w:rPr>
          <w:b/>
          <w:sz w:val="22"/>
        </w:rPr>
      </w:pPr>
      <w:r>
        <w:rPr>
          <w:b/>
          <w:sz w:val="22"/>
        </w:rPr>
        <w:t>NORMATIVOS</w:t>
      </w:r>
      <w:r>
        <w:rPr>
          <w:b/>
          <w:spacing w:val="5"/>
          <w:sz w:val="22"/>
        </w:rPr>
        <w:t> </w:t>
      </w:r>
      <w:r>
        <w:rPr>
          <w:b/>
          <w:sz w:val="22"/>
        </w:rPr>
        <w:t>QUE</w:t>
      </w:r>
      <w:r>
        <w:rPr>
          <w:b/>
          <w:spacing w:val="6"/>
          <w:sz w:val="22"/>
        </w:rPr>
        <w:t> </w:t>
      </w:r>
      <w:r>
        <w:rPr>
          <w:b/>
          <w:sz w:val="22"/>
        </w:rPr>
        <w:t>DISCIPLINAM</w:t>
      </w:r>
      <w:r>
        <w:rPr>
          <w:b/>
          <w:spacing w:val="5"/>
          <w:sz w:val="22"/>
        </w:rPr>
        <w:t> </w:t>
      </w:r>
      <w:r>
        <w:rPr>
          <w:b/>
          <w:sz w:val="22"/>
        </w:rPr>
        <w:t>OS</w:t>
      </w:r>
      <w:r>
        <w:rPr>
          <w:b/>
          <w:spacing w:val="6"/>
          <w:sz w:val="22"/>
        </w:rPr>
        <w:t> </w:t>
      </w:r>
      <w:r>
        <w:rPr>
          <w:b/>
          <w:spacing w:val="-2"/>
          <w:sz w:val="22"/>
        </w:rPr>
        <w:t>SERVIÇOS/AQUISIÇÃO</w:t>
      </w:r>
    </w:p>
    <w:p>
      <w:pPr>
        <w:pStyle w:val="BodyText"/>
        <w:spacing w:line="280" w:lineRule="auto" w:before="193"/>
        <w:ind w:left="235" w:right="322"/>
        <w:jc w:val="both"/>
      </w:pPr>
      <w:r>
        <w:rPr/>
        <w:t>Os procedimentos de aquisição e planejamento elaborados serão executados conforme o disposto na legislação e normativas que regem o processo licitatório e as regras de elaboração da fundamentação da demanda e da documentação técnica.</w:t>
      </w:r>
    </w:p>
    <w:p>
      <w:pPr>
        <w:pStyle w:val="BodyText"/>
        <w:spacing w:line="280" w:lineRule="auto" w:before="152"/>
        <w:ind w:left="235" w:right="337"/>
        <w:jc w:val="both"/>
      </w:pPr>
      <w:r>
        <w:rPr/>
        <w:t>A</w:t>
      </w:r>
      <w:r>
        <w:rPr>
          <w:spacing w:val="-2"/>
        </w:rPr>
        <w:t> </w:t>
      </w:r>
      <w:r>
        <w:rPr/>
        <w:t>contratação</w:t>
      </w:r>
      <w:r>
        <w:rPr>
          <w:spacing w:val="-2"/>
        </w:rPr>
        <w:t> </w:t>
      </w:r>
      <w:r>
        <w:rPr/>
        <w:t>prevista</w:t>
      </w:r>
      <w:r>
        <w:rPr>
          <w:spacing w:val="-2"/>
        </w:rPr>
        <w:t> </w:t>
      </w:r>
      <w:r>
        <w:rPr/>
        <w:t>neste</w:t>
      </w:r>
      <w:r>
        <w:rPr>
          <w:spacing w:val="-2"/>
        </w:rPr>
        <w:t> </w:t>
      </w:r>
      <w:r>
        <w:rPr/>
        <w:t>termo</w:t>
      </w:r>
      <w:r>
        <w:rPr>
          <w:spacing w:val="-2"/>
        </w:rPr>
        <w:t> </w:t>
      </w:r>
      <w:r>
        <w:rPr/>
        <w:t>tem</w:t>
      </w:r>
      <w:r>
        <w:rPr>
          <w:spacing w:val="-2"/>
        </w:rPr>
        <w:t> </w:t>
      </w:r>
      <w:r>
        <w:rPr/>
        <w:t>amparo</w:t>
      </w:r>
      <w:r>
        <w:rPr>
          <w:spacing w:val="-2"/>
        </w:rPr>
        <w:t> </w:t>
      </w:r>
      <w:r>
        <w:rPr/>
        <w:t>legal</w:t>
      </w:r>
      <w:r>
        <w:rPr>
          <w:spacing w:val="-2"/>
        </w:rPr>
        <w:t> </w:t>
      </w:r>
      <w:r>
        <w:rPr/>
        <w:t>na</w:t>
      </w:r>
      <w:r>
        <w:rPr>
          <w:spacing w:val="-2"/>
        </w:rPr>
        <w:t> </w:t>
      </w:r>
      <w:r>
        <w:rPr/>
        <w:t>Lei</w:t>
      </w:r>
      <w:r>
        <w:rPr>
          <w:spacing w:val="-2"/>
        </w:rPr>
        <w:t> </w:t>
      </w:r>
      <w:r>
        <w:rPr/>
        <w:t>nº</w:t>
      </w:r>
      <w:r>
        <w:rPr>
          <w:spacing w:val="-2"/>
        </w:rPr>
        <w:t> </w:t>
      </w:r>
      <w:r>
        <w:rPr/>
        <w:t>14.133,</w:t>
      </w:r>
      <w:r>
        <w:rPr>
          <w:spacing w:val="-2"/>
        </w:rPr>
        <w:t> </w:t>
      </w:r>
      <w:r>
        <w:rPr/>
        <w:t>de</w:t>
      </w:r>
      <w:r>
        <w:rPr>
          <w:spacing w:val="-2"/>
        </w:rPr>
        <w:t> </w:t>
      </w:r>
      <w:r>
        <w:rPr/>
        <w:t>1</w:t>
      </w:r>
      <w:r>
        <w:rPr>
          <w:spacing w:val="-2"/>
        </w:rPr>
        <w:t> </w:t>
      </w:r>
      <w:r>
        <w:rPr/>
        <w:t>de</w:t>
      </w:r>
      <w:r>
        <w:rPr>
          <w:spacing w:val="-2"/>
        </w:rPr>
        <w:t> </w:t>
      </w:r>
      <w:r>
        <w:rPr/>
        <w:t>abril</w:t>
      </w:r>
      <w:r>
        <w:rPr>
          <w:spacing w:val="-2"/>
        </w:rPr>
        <w:t> </w:t>
      </w:r>
      <w:r>
        <w:rPr/>
        <w:t>de</w:t>
      </w:r>
      <w:r>
        <w:rPr>
          <w:spacing w:val="-2"/>
        </w:rPr>
        <w:t> </w:t>
      </w:r>
      <w:r>
        <w:rPr/>
        <w:t>2021</w:t>
      </w:r>
      <w:r>
        <w:rPr>
          <w:spacing w:val="-2"/>
        </w:rPr>
        <w:t> </w:t>
      </w:r>
      <w:r>
        <w:rPr/>
        <w:t>e</w:t>
      </w:r>
      <w:r>
        <w:rPr>
          <w:spacing w:val="-2"/>
        </w:rPr>
        <w:t> </w:t>
      </w:r>
      <w:r>
        <w:rPr/>
        <w:t>nos</w:t>
      </w:r>
      <w:r>
        <w:rPr>
          <w:spacing w:val="-2"/>
        </w:rPr>
        <w:t> </w:t>
      </w:r>
      <w:r>
        <w:rPr/>
        <w:t>Decretos</w:t>
      </w:r>
      <w:r>
        <w:rPr>
          <w:spacing w:val="-2"/>
        </w:rPr>
        <w:t> </w:t>
      </w:r>
      <w:r>
        <w:rPr/>
        <w:t>Estaduais nº 5.965, nº 5.967 e nº 5.972, de 30 de dezembro de 2010.</w:t>
      </w:r>
    </w:p>
    <w:p>
      <w:pPr>
        <w:pStyle w:val="BodyText"/>
        <w:spacing w:line="280" w:lineRule="auto" w:before="152"/>
        <w:ind w:left="235" w:right="330"/>
        <w:jc w:val="both"/>
      </w:pPr>
      <w:r>
        <w:rPr/>
        <w:t>Resolução nº 370, de 28 de janeiro de 2021, que estabelece a Estratégia Nacional de Tecnologia da Informação e Comunicação do Poder Judiciário (ENTIC-JUD).</w:t>
      </w:r>
    </w:p>
    <w:p>
      <w:pPr>
        <w:pStyle w:val="BodyText"/>
        <w:spacing w:line="280" w:lineRule="auto" w:before="151"/>
        <w:ind w:left="235" w:right="316"/>
        <w:jc w:val="both"/>
      </w:pPr>
      <w:r>
        <w:rPr/>
        <w:t>Resolução nº 396, de 7 de junho de 2021, que institui a Estratégia Nacional de Segurança Cibernética do Poder Judiciário (ENSEC-PJ).</w:t>
      </w:r>
    </w:p>
    <w:p>
      <w:pPr>
        <w:pStyle w:val="BodyText"/>
        <w:spacing w:line="280" w:lineRule="auto" w:before="151"/>
        <w:ind w:left="235" w:right="333"/>
        <w:jc w:val="both"/>
      </w:pPr>
      <w:r>
        <w:rPr/>
        <w:t>Bem como o conjunto de diretrizes contempladas pelo Protocolo de Prevenção de Incidentes Cibernéticos do Poder Judiciário (PPINC-PJ), sendo funções básicas deste, identificar, proteger, detectar, responder e recuperar. Tal protocolo, contempla um conjunto de princípios críticos que assegurem a construção de sistema de segurança cibernética eficaz.</w:t>
      </w:r>
    </w:p>
    <w:p>
      <w:pPr>
        <w:pStyle w:val="BodyText"/>
        <w:spacing w:line="280" w:lineRule="auto" w:before="153"/>
        <w:ind w:left="235" w:right="326"/>
        <w:jc w:val="both"/>
      </w:pPr>
      <w:r>
        <w:rPr/>
        <w:t>Além de está alinhado ao Planejamento Estratégico de TI (PETIC), estando inserido no Plano de Continuidade de Serviços de TI.</w:t>
      </w:r>
    </w:p>
    <w:p>
      <w:pPr>
        <w:pStyle w:val="BodyText"/>
        <w:spacing w:line="280" w:lineRule="auto" w:before="152"/>
        <w:ind w:left="235" w:right="320"/>
        <w:jc w:val="both"/>
      </w:pPr>
      <w:r>
        <w:rPr/>
        <w:t>O presente projeto faz parte do conjunto de ações de TI que serão desenvolvidas pela Diretoria de Tecnologia da Informação e Comunicação - DITEC e está previsto no Plano de Aquisições e Contratações de TI.</w:t>
      </w:r>
    </w:p>
    <w:p>
      <w:pPr>
        <w:pStyle w:val="BodyText"/>
      </w:pPr>
    </w:p>
    <w:p>
      <w:pPr>
        <w:pStyle w:val="BodyText"/>
        <w:spacing w:before="91"/>
      </w:pPr>
    </w:p>
    <w:p>
      <w:pPr>
        <w:pStyle w:val="Heading1"/>
        <w:numPr>
          <w:ilvl w:val="0"/>
          <w:numId w:val="1"/>
        </w:numPr>
        <w:tabs>
          <w:tab w:pos="568" w:val="left" w:leader="none"/>
        </w:tabs>
        <w:spacing w:line="240" w:lineRule="auto" w:before="0" w:after="0"/>
        <w:ind w:left="568" w:right="0" w:hanging="333"/>
        <w:jc w:val="left"/>
      </w:pPr>
      <w:r>
        <w:rPr/>
        <w:t>RESULTADOS</w:t>
      </w:r>
      <w:r>
        <w:rPr>
          <w:spacing w:val="-3"/>
        </w:rPr>
        <w:t> </w:t>
      </w:r>
      <w:r>
        <w:rPr>
          <w:spacing w:val="-2"/>
        </w:rPr>
        <w:t>PRETENDIDOS</w:t>
      </w:r>
    </w:p>
    <w:p>
      <w:pPr>
        <w:pStyle w:val="BodyText"/>
        <w:spacing w:line="280" w:lineRule="auto" w:before="193"/>
        <w:ind w:left="235" w:right="324"/>
        <w:jc w:val="both"/>
      </w:pPr>
      <w:r>
        <w:rPr/>
        <w:t>Proporcionar acesso de forma mais rápida à internet nas áreas remotas e de difícil acesso mencionadas no DOD [H3132],</w:t>
      </w:r>
      <w:r>
        <w:rPr>
          <w:spacing w:val="-4"/>
        </w:rPr>
        <w:t> </w:t>
      </w:r>
      <w:r>
        <w:rPr/>
        <w:t>onde</w:t>
      </w:r>
      <w:r>
        <w:rPr>
          <w:spacing w:val="-4"/>
        </w:rPr>
        <w:t> </w:t>
      </w:r>
      <w:r>
        <w:rPr/>
        <w:t>a</w:t>
      </w:r>
      <w:r>
        <w:rPr>
          <w:spacing w:val="-4"/>
        </w:rPr>
        <w:t> </w:t>
      </w:r>
      <w:r>
        <w:rPr/>
        <w:t>infraestrutura</w:t>
      </w:r>
      <w:r>
        <w:rPr>
          <w:spacing w:val="-4"/>
        </w:rPr>
        <w:t> </w:t>
      </w:r>
      <w:r>
        <w:rPr/>
        <w:t>de</w:t>
      </w:r>
      <w:r>
        <w:rPr>
          <w:spacing w:val="-4"/>
        </w:rPr>
        <w:t> </w:t>
      </w:r>
      <w:r>
        <w:rPr/>
        <w:t>comunicação</w:t>
      </w:r>
      <w:r>
        <w:rPr>
          <w:spacing w:val="-4"/>
        </w:rPr>
        <w:t> </w:t>
      </w:r>
      <w:r>
        <w:rPr/>
        <w:t>terrestre</w:t>
      </w:r>
      <w:r>
        <w:rPr>
          <w:spacing w:val="-4"/>
        </w:rPr>
        <w:t> </w:t>
      </w:r>
      <w:r>
        <w:rPr/>
        <w:t>é</w:t>
      </w:r>
      <w:r>
        <w:rPr>
          <w:spacing w:val="-4"/>
        </w:rPr>
        <w:t> </w:t>
      </w:r>
      <w:r>
        <w:rPr/>
        <w:t>limitada,</w:t>
      </w:r>
      <w:r>
        <w:rPr>
          <w:spacing w:val="-4"/>
        </w:rPr>
        <w:t> </w:t>
      </w:r>
      <w:r>
        <w:rPr/>
        <w:t>bem</w:t>
      </w:r>
      <w:r>
        <w:rPr>
          <w:spacing w:val="-4"/>
        </w:rPr>
        <w:t> </w:t>
      </w:r>
      <w:r>
        <w:rPr/>
        <w:t>como,</w:t>
      </w:r>
      <w:r>
        <w:rPr>
          <w:spacing w:val="-4"/>
        </w:rPr>
        <w:t> </w:t>
      </w:r>
      <w:r>
        <w:rPr/>
        <w:t>nas</w:t>
      </w:r>
      <w:r>
        <w:rPr>
          <w:spacing w:val="-4"/>
        </w:rPr>
        <w:t> </w:t>
      </w:r>
      <w:r>
        <w:rPr/>
        <w:t>unidades</w:t>
      </w:r>
      <w:r>
        <w:rPr>
          <w:spacing w:val="-4"/>
        </w:rPr>
        <w:t> </w:t>
      </w:r>
      <w:r>
        <w:rPr/>
        <w:t>administrativas</w:t>
      </w:r>
      <w:r>
        <w:rPr>
          <w:spacing w:val="-4"/>
        </w:rPr>
        <w:t> </w:t>
      </w:r>
      <w:r>
        <w:rPr/>
        <w:t>deste</w:t>
      </w:r>
      <w:r>
        <w:rPr>
          <w:spacing w:val="-4"/>
        </w:rPr>
        <w:t> </w:t>
      </w:r>
      <w:r>
        <w:rPr/>
        <w:t>TJ;</w:t>
      </w:r>
    </w:p>
    <w:p>
      <w:pPr>
        <w:pStyle w:val="BodyText"/>
        <w:spacing w:line="280" w:lineRule="auto" w:before="151"/>
        <w:ind w:left="235" w:right="323"/>
        <w:jc w:val="both"/>
      </w:pPr>
      <w:r>
        <w:rPr/>
        <w:t>Facilitar o acesso dos alunos e professores das escolas mencionadas (Escola Estadual Indígena Estirão do Caucho, Escola Nova Esperança, Escola São Luiz Gonzaga) à informação e recursos educacionais disponíveis na internet, promovendo assim a qualidade da educação nessas comunidades.</w:t>
      </w:r>
    </w:p>
    <w:p>
      <w:pPr>
        <w:pStyle w:val="BodyText"/>
        <w:spacing w:line="280" w:lineRule="auto" w:before="152"/>
        <w:ind w:left="235" w:right="316"/>
        <w:jc w:val="both"/>
      </w:pPr>
      <w:r>
        <w:rPr/>
        <w:t>Promover</w:t>
      </w:r>
      <w:r>
        <w:rPr>
          <w:spacing w:val="-8"/>
        </w:rPr>
        <w:t> </w:t>
      </w:r>
      <w:r>
        <w:rPr/>
        <w:t>a</w:t>
      </w:r>
      <w:r>
        <w:rPr>
          <w:spacing w:val="-8"/>
        </w:rPr>
        <w:t> </w:t>
      </w:r>
      <w:r>
        <w:rPr/>
        <w:t>inclusão</w:t>
      </w:r>
      <w:r>
        <w:rPr>
          <w:spacing w:val="-8"/>
        </w:rPr>
        <w:t> </w:t>
      </w:r>
      <w:r>
        <w:rPr/>
        <w:t>digital</w:t>
      </w:r>
      <w:r>
        <w:rPr>
          <w:spacing w:val="-8"/>
        </w:rPr>
        <w:t> </w:t>
      </w:r>
      <w:r>
        <w:rPr/>
        <w:t>em</w:t>
      </w:r>
      <w:r>
        <w:rPr>
          <w:spacing w:val="-8"/>
        </w:rPr>
        <w:t> </w:t>
      </w:r>
      <w:r>
        <w:rPr/>
        <w:t>comunidades</w:t>
      </w:r>
      <w:r>
        <w:rPr>
          <w:spacing w:val="-8"/>
        </w:rPr>
        <w:t> </w:t>
      </w:r>
      <w:r>
        <w:rPr/>
        <w:t>indígenas</w:t>
      </w:r>
      <w:r>
        <w:rPr>
          <w:spacing w:val="-8"/>
        </w:rPr>
        <w:t> </w:t>
      </w:r>
      <w:r>
        <w:rPr/>
        <w:t>(Aldeia</w:t>
      </w:r>
      <w:r>
        <w:rPr>
          <w:spacing w:val="-8"/>
        </w:rPr>
        <w:t> </w:t>
      </w:r>
      <w:r>
        <w:rPr/>
        <w:t>Estirão</w:t>
      </w:r>
      <w:r>
        <w:rPr>
          <w:spacing w:val="-8"/>
        </w:rPr>
        <w:t> </w:t>
      </w:r>
      <w:r>
        <w:rPr/>
        <w:t>do</w:t>
      </w:r>
      <w:r>
        <w:rPr>
          <w:spacing w:val="-8"/>
        </w:rPr>
        <w:t> </w:t>
      </w:r>
      <w:r>
        <w:rPr/>
        <w:t>Caucho,</w:t>
      </w:r>
      <w:r>
        <w:rPr>
          <w:spacing w:val="-8"/>
        </w:rPr>
        <w:t> </w:t>
      </w:r>
      <w:r>
        <w:rPr/>
        <w:t>Aldeia</w:t>
      </w:r>
      <w:r>
        <w:rPr>
          <w:spacing w:val="-8"/>
        </w:rPr>
        <w:t> </w:t>
      </w:r>
      <w:r>
        <w:rPr/>
        <w:t>Indígena</w:t>
      </w:r>
      <w:r>
        <w:rPr>
          <w:spacing w:val="-8"/>
        </w:rPr>
        <w:t> </w:t>
      </w:r>
      <w:r>
        <w:rPr/>
        <w:t>Poyanawa,</w:t>
      </w:r>
      <w:r>
        <w:rPr>
          <w:spacing w:val="-8"/>
        </w:rPr>
        <w:t> </w:t>
      </w:r>
      <w:r>
        <w:rPr/>
        <w:t>Aldeia Indígena</w:t>
      </w:r>
      <w:r>
        <w:rPr>
          <w:spacing w:val="-1"/>
        </w:rPr>
        <w:t> </w:t>
      </w:r>
      <w:r>
        <w:rPr/>
        <w:t>Katukina),</w:t>
      </w:r>
      <w:r>
        <w:rPr>
          <w:spacing w:val="-1"/>
        </w:rPr>
        <w:t> </w:t>
      </w:r>
      <w:r>
        <w:rPr/>
        <w:t>permitindo</w:t>
      </w:r>
      <w:r>
        <w:rPr>
          <w:spacing w:val="-1"/>
        </w:rPr>
        <w:t> </w:t>
      </w:r>
      <w:r>
        <w:rPr/>
        <w:t>que</w:t>
      </w:r>
      <w:r>
        <w:rPr>
          <w:spacing w:val="-1"/>
        </w:rPr>
        <w:t> </w:t>
      </w:r>
      <w:r>
        <w:rPr/>
        <w:t>essas</w:t>
      </w:r>
      <w:r>
        <w:rPr>
          <w:spacing w:val="-1"/>
        </w:rPr>
        <w:t> </w:t>
      </w:r>
      <w:r>
        <w:rPr/>
        <w:t>populações</w:t>
      </w:r>
      <w:r>
        <w:rPr>
          <w:spacing w:val="-1"/>
        </w:rPr>
        <w:t> </w:t>
      </w:r>
      <w:r>
        <w:rPr/>
        <w:t>tenham</w:t>
      </w:r>
      <w:r>
        <w:rPr>
          <w:spacing w:val="-1"/>
        </w:rPr>
        <w:t> </w:t>
      </w:r>
      <w:r>
        <w:rPr/>
        <w:t>acesso</w:t>
      </w:r>
      <w:r>
        <w:rPr>
          <w:spacing w:val="-1"/>
        </w:rPr>
        <w:t> </w:t>
      </w:r>
      <w:r>
        <w:rPr/>
        <w:t>aos</w:t>
      </w:r>
      <w:r>
        <w:rPr>
          <w:spacing w:val="-1"/>
        </w:rPr>
        <w:t> </w:t>
      </w:r>
      <w:r>
        <w:rPr/>
        <w:t>benefícios</w:t>
      </w:r>
      <w:r>
        <w:rPr>
          <w:spacing w:val="-1"/>
        </w:rPr>
        <w:t> </w:t>
      </w:r>
      <w:r>
        <w:rPr/>
        <w:t>da</w:t>
      </w:r>
      <w:r>
        <w:rPr>
          <w:spacing w:val="-1"/>
        </w:rPr>
        <w:t> </w:t>
      </w:r>
      <w:r>
        <w:rPr/>
        <w:t>era</w:t>
      </w:r>
      <w:r>
        <w:rPr>
          <w:spacing w:val="-1"/>
        </w:rPr>
        <w:t> </w:t>
      </w:r>
      <w:r>
        <w:rPr/>
        <w:t>digital,</w:t>
      </w:r>
      <w:r>
        <w:rPr>
          <w:spacing w:val="-1"/>
        </w:rPr>
        <w:t> </w:t>
      </w:r>
      <w:r>
        <w:rPr/>
        <w:t>como</w:t>
      </w:r>
      <w:r>
        <w:rPr>
          <w:spacing w:val="-1"/>
        </w:rPr>
        <w:t> </w:t>
      </w:r>
      <w:r>
        <w:rPr/>
        <w:t>informações, oportunidades de emprego e serviços públicos online.</w:t>
      </w:r>
    </w:p>
    <w:p>
      <w:pPr>
        <w:spacing w:after="0" w:line="280" w:lineRule="auto"/>
        <w:jc w:val="both"/>
        <w:sectPr>
          <w:pgSz w:w="11900" w:h="16840"/>
          <w:pgMar w:header="575" w:footer="840" w:top="2120" w:bottom="1100" w:left="560" w:right="420"/>
        </w:sectPr>
      </w:pPr>
    </w:p>
    <w:p>
      <w:pPr>
        <w:pStyle w:val="BodyText"/>
        <w:spacing w:before="183"/>
      </w:pPr>
      <w:r>
        <w:rPr/>
        <mc:AlternateContent>
          <mc:Choice Requires="wps">
            <w:drawing>
              <wp:anchor distT="0" distB="0" distL="0" distR="0" allowOverlap="1" layoutInCell="1" locked="0" behindDoc="1" simplePos="0" relativeHeight="486474240">
                <wp:simplePos x="0" y="0"/>
                <wp:positionH relativeFrom="page">
                  <wp:posOffset>355599</wp:posOffset>
                </wp:positionH>
                <wp:positionV relativeFrom="page">
                  <wp:posOffset>1612903</wp:posOffset>
                </wp:positionV>
                <wp:extent cx="6858000" cy="83680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6858000" cy="8368030"/>
                          <a:chExt cx="6858000" cy="8368030"/>
                        </a:xfrm>
                      </wpg:grpSpPr>
                      <wps:wsp>
                        <wps:cNvPr id="74" name="Graphic 74"/>
                        <wps:cNvSpPr/>
                        <wps:spPr>
                          <a:xfrm>
                            <a:off x="127202" y="8132089"/>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75" name="Graphic 75"/>
                        <wps:cNvSpPr/>
                        <wps:spPr>
                          <a:xfrm>
                            <a:off x="127190" y="8132098"/>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76" name="Graphic 76"/>
                        <wps:cNvSpPr/>
                        <wps:spPr>
                          <a:xfrm>
                            <a:off x="127202" y="8132089"/>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s:wsp>
                        <wps:cNvPr id="77" name="Graphic 77"/>
                        <wps:cNvSpPr/>
                        <wps:spPr>
                          <a:xfrm>
                            <a:off x="0" y="0"/>
                            <a:ext cx="6858000" cy="8368030"/>
                          </a:xfrm>
                          <a:custGeom>
                            <a:avLst/>
                            <a:gdLst/>
                            <a:ahLst/>
                            <a:cxnLst/>
                            <a:rect l="l" t="t" r="r" b="b"/>
                            <a:pathLst>
                              <a:path w="6858000" h="8368030">
                                <a:moveTo>
                                  <a:pt x="0" y="0"/>
                                </a:moveTo>
                                <a:lnTo>
                                  <a:pt x="6857998" y="0"/>
                                </a:lnTo>
                                <a:lnTo>
                                  <a:pt x="6857998" y="8368021"/>
                                </a:lnTo>
                                <a:lnTo>
                                  <a:pt x="0" y="8368021"/>
                                </a:lnTo>
                                <a:lnTo>
                                  <a:pt x="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999996pt;margin-top:127.000259pt;width:540pt;height:658.9pt;mso-position-horizontal-relative:page;mso-position-vertical-relative:page;z-index:-16842240" id="docshapegroup72" coordorigin="560,2540" coordsize="10800,13178">
                <v:rect style="position:absolute;left:760;top:15346;width:10385;height:20" id="docshape73" filled="true" fillcolor="#999999" stroked="false">
                  <v:fill type="solid"/>
                </v:rect>
                <v:shape style="position:absolute;left:760;top:15346;width:10385;height:41" id="docshape74" coordorigin="760,15346" coordsize="10385,41" path="m11145,15346l11125,15366,760,15366,760,15386,11125,15386,11145,15386,11145,15366,11145,15346xe" filled="true" fillcolor="#ededed" stroked="false">
                  <v:path arrowok="t"/>
                  <v:fill type="solid"/>
                </v:shape>
                <v:shape style="position:absolute;left:760;top:15346;width:20;height:41" id="docshape75" coordorigin="760,15346" coordsize="20,41" path="m760,15386l760,15346,780,15346,780,15366,760,15386xe" filled="true" fillcolor="#999999" stroked="false">
                  <v:path arrowok="t"/>
                  <v:fill type="solid"/>
                </v:shape>
                <v:rect style="position:absolute;left:560;top:2540;width:10800;height:13178" id="docshape76" filled="true" fillcolor="#ffffff" stroked="false">
                  <v:fill type="solid"/>
                </v:rect>
                <w10:wrap type="none"/>
              </v:group>
            </w:pict>
          </mc:Fallback>
        </mc:AlternateContent>
      </w:r>
    </w:p>
    <w:p>
      <w:pPr>
        <w:pStyle w:val="BodyText"/>
        <w:spacing w:line="280" w:lineRule="auto"/>
        <w:ind w:left="235" w:right="317"/>
        <w:jc w:val="both"/>
      </w:pPr>
      <w:r>
        <w:rPr/>
        <w:t>Facilitar o acesso dos cidadãos aos serviços públicos oferecidos nos Centros Integrados de Cidadania em Santa Rosa do Purus, Marechal Thaumaturgo, Porto Walter e demais unidades administrativas com redundância, melhorando assim a eficiência e a qualidade desses serviços.</w:t>
      </w:r>
    </w:p>
    <w:p>
      <w:pPr>
        <w:pStyle w:val="BodyText"/>
        <w:spacing w:line="280" w:lineRule="auto" w:before="153"/>
        <w:ind w:left="235" w:right="325"/>
        <w:jc w:val="both"/>
      </w:pPr>
      <w:r>
        <w:rPr/>
        <w:t>Prover acesso dedicado à internet por satélite para unidades móveis, como o Projeto Cidadão em Cruzeiro do Sul e Rio</w:t>
      </w:r>
      <w:r>
        <w:rPr>
          <w:spacing w:val="-11"/>
        </w:rPr>
        <w:t> </w:t>
      </w:r>
      <w:r>
        <w:rPr/>
        <w:t>Branco,</w:t>
      </w:r>
      <w:r>
        <w:rPr>
          <w:spacing w:val="-11"/>
        </w:rPr>
        <w:t> </w:t>
      </w:r>
      <w:r>
        <w:rPr/>
        <w:t>ampliando</w:t>
      </w:r>
      <w:r>
        <w:rPr>
          <w:spacing w:val="-11"/>
        </w:rPr>
        <w:t> </w:t>
      </w:r>
      <w:r>
        <w:rPr/>
        <w:t>o</w:t>
      </w:r>
      <w:r>
        <w:rPr>
          <w:spacing w:val="-11"/>
        </w:rPr>
        <w:t> </w:t>
      </w:r>
      <w:r>
        <w:rPr/>
        <w:t>alcance</w:t>
      </w:r>
      <w:r>
        <w:rPr>
          <w:spacing w:val="-11"/>
        </w:rPr>
        <w:t> </w:t>
      </w:r>
      <w:r>
        <w:rPr/>
        <w:t>desses</w:t>
      </w:r>
      <w:r>
        <w:rPr>
          <w:spacing w:val="-11"/>
        </w:rPr>
        <w:t> </w:t>
      </w:r>
      <w:r>
        <w:rPr/>
        <w:t>projetos</w:t>
      </w:r>
      <w:r>
        <w:rPr>
          <w:spacing w:val="-11"/>
        </w:rPr>
        <w:t> </w:t>
      </w:r>
      <w:r>
        <w:rPr/>
        <w:t>e</w:t>
      </w:r>
      <w:r>
        <w:rPr>
          <w:spacing w:val="-11"/>
        </w:rPr>
        <w:t> </w:t>
      </w:r>
      <w:r>
        <w:rPr/>
        <w:t>permitindo</w:t>
      </w:r>
      <w:r>
        <w:rPr>
          <w:spacing w:val="-11"/>
        </w:rPr>
        <w:t> </w:t>
      </w:r>
      <w:r>
        <w:rPr/>
        <w:t>que</w:t>
      </w:r>
      <w:r>
        <w:rPr>
          <w:spacing w:val="-11"/>
        </w:rPr>
        <w:t> </w:t>
      </w:r>
      <w:r>
        <w:rPr/>
        <w:t>mais</w:t>
      </w:r>
      <w:r>
        <w:rPr>
          <w:spacing w:val="-11"/>
        </w:rPr>
        <w:t> </w:t>
      </w:r>
      <w:r>
        <w:rPr/>
        <w:t>pessoas</w:t>
      </w:r>
      <w:r>
        <w:rPr>
          <w:spacing w:val="-11"/>
        </w:rPr>
        <w:t> </w:t>
      </w:r>
      <w:r>
        <w:rPr/>
        <w:t>se</w:t>
      </w:r>
      <w:r>
        <w:rPr>
          <w:spacing w:val="-11"/>
        </w:rPr>
        <w:t> </w:t>
      </w:r>
      <w:r>
        <w:rPr/>
        <w:t>beneficiem</w:t>
      </w:r>
      <w:r>
        <w:rPr>
          <w:spacing w:val="-11"/>
        </w:rPr>
        <w:t> </w:t>
      </w:r>
      <w:r>
        <w:rPr/>
        <w:t>dos</w:t>
      </w:r>
      <w:r>
        <w:rPr>
          <w:spacing w:val="-11"/>
        </w:rPr>
        <w:t> </w:t>
      </w:r>
      <w:r>
        <w:rPr/>
        <w:t>serviços</w:t>
      </w:r>
      <w:r>
        <w:rPr>
          <w:spacing w:val="-11"/>
        </w:rPr>
        <w:t> </w:t>
      </w:r>
      <w:r>
        <w:rPr/>
        <w:t>oferecidos.</w:t>
      </w:r>
    </w:p>
    <w:p>
      <w:pPr>
        <w:pStyle w:val="BodyText"/>
        <w:spacing w:line="280" w:lineRule="auto" w:before="151"/>
        <w:ind w:left="235" w:right="328"/>
        <w:jc w:val="both"/>
      </w:pPr>
      <w:r>
        <w:rPr/>
        <w:t>Esses</w:t>
      </w:r>
      <w:r>
        <w:rPr>
          <w:spacing w:val="-13"/>
        </w:rPr>
        <w:t> </w:t>
      </w:r>
      <w:r>
        <w:rPr/>
        <w:t>resultados</w:t>
      </w:r>
      <w:r>
        <w:rPr>
          <w:spacing w:val="-13"/>
        </w:rPr>
        <w:t> </w:t>
      </w:r>
      <w:r>
        <w:rPr/>
        <w:t>visam</w:t>
      </w:r>
      <w:r>
        <w:rPr>
          <w:spacing w:val="-13"/>
        </w:rPr>
        <w:t> </w:t>
      </w:r>
      <w:r>
        <w:rPr/>
        <w:t>não</w:t>
      </w:r>
      <w:r>
        <w:rPr>
          <w:spacing w:val="-13"/>
        </w:rPr>
        <w:t> </w:t>
      </w:r>
      <w:r>
        <w:rPr/>
        <w:t>apenas</w:t>
      </w:r>
      <w:r>
        <w:rPr>
          <w:spacing w:val="-13"/>
        </w:rPr>
        <w:t> </w:t>
      </w:r>
      <w:r>
        <w:rPr/>
        <w:t>melhorar</w:t>
      </w:r>
      <w:r>
        <w:rPr>
          <w:spacing w:val="-13"/>
        </w:rPr>
        <w:t> </w:t>
      </w:r>
      <w:r>
        <w:rPr/>
        <w:t>a</w:t>
      </w:r>
      <w:r>
        <w:rPr>
          <w:spacing w:val="-13"/>
        </w:rPr>
        <w:t> </w:t>
      </w:r>
      <w:r>
        <w:rPr/>
        <w:t>conectividade</w:t>
      </w:r>
      <w:r>
        <w:rPr>
          <w:spacing w:val="-13"/>
        </w:rPr>
        <w:t> </w:t>
      </w:r>
      <w:r>
        <w:rPr/>
        <w:t>nessas</w:t>
      </w:r>
      <w:r>
        <w:rPr>
          <w:spacing w:val="-13"/>
        </w:rPr>
        <w:t> </w:t>
      </w:r>
      <w:r>
        <w:rPr/>
        <w:t>regiões,</w:t>
      </w:r>
      <w:r>
        <w:rPr>
          <w:spacing w:val="-13"/>
        </w:rPr>
        <w:t> </w:t>
      </w:r>
      <w:r>
        <w:rPr/>
        <w:t>mas</w:t>
      </w:r>
      <w:r>
        <w:rPr>
          <w:spacing w:val="-13"/>
        </w:rPr>
        <w:t> </w:t>
      </w:r>
      <w:r>
        <w:rPr/>
        <w:t>também</w:t>
      </w:r>
      <w:r>
        <w:rPr>
          <w:spacing w:val="-13"/>
        </w:rPr>
        <w:t> </w:t>
      </w:r>
      <w:r>
        <w:rPr/>
        <w:t>promover</w:t>
      </w:r>
      <w:r>
        <w:rPr>
          <w:spacing w:val="-13"/>
        </w:rPr>
        <w:t> </w:t>
      </w:r>
      <w:r>
        <w:rPr/>
        <w:t>o</w:t>
      </w:r>
      <w:r>
        <w:rPr>
          <w:spacing w:val="-13"/>
        </w:rPr>
        <w:t> </w:t>
      </w:r>
      <w:r>
        <w:rPr/>
        <w:t>desenvolvimento socioeconômico, educacional e prestação dos serviços jurisdicionais nas comunidades atendidas.</w:t>
      </w:r>
    </w:p>
    <w:p>
      <w:pPr>
        <w:pStyle w:val="BodyText"/>
        <w:spacing w:line="280" w:lineRule="auto" w:before="151"/>
        <w:ind w:left="235" w:right="329"/>
        <w:jc w:val="both"/>
      </w:pPr>
      <w:r>
        <w:rPr/>
        <w:t>A instalação de internet via satélite também permitirá a realização de audiências online, eliminando a necessidade de deslocamento de juízes para localidades remotas. Além disso, a conexão via satélite garantirá redundância nos links das comarcas, especialmente durante a época de queimadas, quando os links de fibra óptica costumam ficar indisponíveis.</w:t>
      </w:r>
      <w:r>
        <w:rPr>
          <w:spacing w:val="-1"/>
        </w:rPr>
        <w:t> </w:t>
      </w:r>
      <w:r>
        <w:rPr/>
        <w:t>Isso</w:t>
      </w:r>
      <w:r>
        <w:rPr>
          <w:spacing w:val="-1"/>
        </w:rPr>
        <w:t> </w:t>
      </w:r>
      <w:r>
        <w:rPr/>
        <w:t>assegura</w:t>
      </w:r>
      <w:r>
        <w:rPr>
          <w:spacing w:val="-1"/>
        </w:rPr>
        <w:t> </w:t>
      </w:r>
      <w:r>
        <w:rPr/>
        <w:t>a</w:t>
      </w:r>
      <w:r>
        <w:rPr>
          <w:spacing w:val="-1"/>
        </w:rPr>
        <w:t> </w:t>
      </w:r>
      <w:r>
        <w:rPr/>
        <w:t>continuidade</w:t>
      </w:r>
      <w:r>
        <w:rPr>
          <w:spacing w:val="-1"/>
        </w:rPr>
        <w:t> </w:t>
      </w:r>
      <w:r>
        <w:rPr/>
        <w:t>dos</w:t>
      </w:r>
      <w:r>
        <w:rPr>
          <w:spacing w:val="-1"/>
        </w:rPr>
        <w:t> </w:t>
      </w:r>
      <w:r>
        <w:rPr/>
        <w:t>serviços</w:t>
      </w:r>
      <w:r>
        <w:rPr>
          <w:spacing w:val="-1"/>
        </w:rPr>
        <w:t> </w:t>
      </w:r>
      <w:r>
        <w:rPr/>
        <w:t>judiciais,</w:t>
      </w:r>
      <w:r>
        <w:rPr>
          <w:spacing w:val="-1"/>
        </w:rPr>
        <w:t> </w:t>
      </w:r>
      <w:r>
        <w:rPr/>
        <w:t>evitando</w:t>
      </w:r>
      <w:r>
        <w:rPr>
          <w:spacing w:val="-1"/>
        </w:rPr>
        <w:t> </w:t>
      </w:r>
      <w:r>
        <w:rPr/>
        <w:t>interrupções</w:t>
      </w:r>
      <w:r>
        <w:rPr>
          <w:spacing w:val="-1"/>
        </w:rPr>
        <w:t> </w:t>
      </w:r>
      <w:r>
        <w:rPr/>
        <w:t>nos</w:t>
      </w:r>
      <w:r>
        <w:rPr>
          <w:spacing w:val="-1"/>
        </w:rPr>
        <w:t> </w:t>
      </w:r>
      <w:r>
        <w:rPr/>
        <w:t>processos</w:t>
      </w:r>
      <w:r>
        <w:rPr>
          <w:spacing w:val="-1"/>
        </w:rPr>
        <w:t> </w:t>
      </w:r>
      <w:r>
        <w:rPr/>
        <w:t>e</w:t>
      </w:r>
      <w:r>
        <w:rPr>
          <w:spacing w:val="-1"/>
        </w:rPr>
        <w:t> </w:t>
      </w:r>
      <w:r>
        <w:rPr/>
        <w:t>garantindo</w:t>
      </w:r>
      <w:r>
        <w:rPr>
          <w:spacing w:val="-1"/>
        </w:rPr>
        <w:t> </w:t>
      </w:r>
      <w:r>
        <w:rPr/>
        <w:t>o acesso à justiça de maneira eficiente e estável, mesmo em situações de adversidade.</w:t>
      </w:r>
    </w:p>
    <w:p>
      <w:pPr>
        <w:pStyle w:val="BodyText"/>
      </w:pPr>
    </w:p>
    <w:p>
      <w:pPr>
        <w:pStyle w:val="BodyText"/>
        <w:spacing w:before="95"/>
      </w:pPr>
    </w:p>
    <w:p>
      <w:pPr>
        <w:pStyle w:val="Heading1"/>
        <w:numPr>
          <w:ilvl w:val="0"/>
          <w:numId w:val="1"/>
        </w:numPr>
        <w:tabs>
          <w:tab w:pos="568" w:val="left" w:leader="none"/>
        </w:tabs>
        <w:spacing w:line="240" w:lineRule="auto" w:before="0" w:after="0"/>
        <w:ind w:left="568" w:right="0" w:hanging="333"/>
        <w:jc w:val="left"/>
      </w:pPr>
      <w:r>
        <w:rPr/>
        <w:t>JUSTIFICATIVA</w:t>
      </w:r>
      <w:r>
        <w:rPr>
          <w:spacing w:val="-3"/>
        </w:rPr>
        <w:t> </w:t>
      </w:r>
      <w:r>
        <w:rPr/>
        <w:t>PARA</w:t>
      </w:r>
      <w:r>
        <w:rPr>
          <w:spacing w:val="-3"/>
        </w:rPr>
        <w:t> </w:t>
      </w:r>
      <w:r>
        <w:rPr/>
        <w:t>O</w:t>
      </w:r>
      <w:r>
        <w:rPr>
          <w:spacing w:val="-3"/>
        </w:rPr>
        <w:t> </w:t>
      </w:r>
      <w:r>
        <w:rPr/>
        <w:t>PARCELAMENTO</w:t>
      </w:r>
      <w:r>
        <w:rPr>
          <w:spacing w:val="-2"/>
        </w:rPr>
        <w:t> </w:t>
      </w:r>
      <w:r>
        <w:rPr/>
        <w:t>OU</w:t>
      </w:r>
      <w:r>
        <w:rPr>
          <w:spacing w:val="-3"/>
        </w:rPr>
        <w:t> </w:t>
      </w:r>
      <w:r>
        <w:rPr/>
        <w:t>NÃO</w:t>
      </w:r>
      <w:r>
        <w:rPr>
          <w:spacing w:val="-3"/>
        </w:rPr>
        <w:t> </w:t>
      </w:r>
      <w:r>
        <w:rPr/>
        <w:t>DA</w:t>
      </w:r>
      <w:r>
        <w:rPr>
          <w:spacing w:val="-2"/>
        </w:rPr>
        <w:t> SOLUÇÃO</w:t>
      </w:r>
    </w:p>
    <w:p>
      <w:pPr>
        <w:pStyle w:val="BodyText"/>
        <w:spacing w:line="280" w:lineRule="auto" w:before="193"/>
        <w:ind w:left="235"/>
      </w:pPr>
      <w:r>
        <w:rPr/>
        <w:t>A consolidação dos diferentes itens em uma único contrato visa garantir a uniformidade na contratação, uma vez que todos</w:t>
      </w:r>
      <w:r>
        <w:rPr>
          <w:spacing w:val="32"/>
        </w:rPr>
        <w:t> </w:t>
      </w:r>
      <w:r>
        <w:rPr/>
        <w:t>os</w:t>
      </w:r>
      <w:r>
        <w:rPr>
          <w:spacing w:val="32"/>
        </w:rPr>
        <w:t> </w:t>
      </w:r>
      <w:r>
        <w:rPr/>
        <w:t>elementos</w:t>
      </w:r>
      <w:r>
        <w:rPr>
          <w:spacing w:val="32"/>
        </w:rPr>
        <w:t> </w:t>
      </w:r>
      <w:r>
        <w:rPr/>
        <w:t>do</w:t>
      </w:r>
      <w:r>
        <w:rPr>
          <w:spacing w:val="32"/>
        </w:rPr>
        <w:t> </w:t>
      </w:r>
      <w:r>
        <w:rPr/>
        <w:t>escopo</w:t>
      </w:r>
      <w:r>
        <w:rPr>
          <w:spacing w:val="32"/>
        </w:rPr>
        <w:t> </w:t>
      </w:r>
      <w:r>
        <w:rPr/>
        <w:t>compartilham</w:t>
      </w:r>
      <w:r>
        <w:rPr>
          <w:spacing w:val="32"/>
        </w:rPr>
        <w:t> </w:t>
      </w:r>
      <w:r>
        <w:rPr/>
        <w:t>a</w:t>
      </w:r>
      <w:r>
        <w:rPr>
          <w:spacing w:val="32"/>
        </w:rPr>
        <w:t> </w:t>
      </w:r>
      <w:r>
        <w:rPr/>
        <w:t>mesma</w:t>
      </w:r>
      <w:r>
        <w:rPr>
          <w:spacing w:val="32"/>
        </w:rPr>
        <w:t> </w:t>
      </w:r>
      <w:r>
        <w:rPr/>
        <w:t>natureza</w:t>
      </w:r>
      <w:r>
        <w:rPr>
          <w:spacing w:val="32"/>
        </w:rPr>
        <w:t> </w:t>
      </w:r>
      <w:r>
        <w:rPr/>
        <w:t>técnica.</w:t>
      </w:r>
      <w:r>
        <w:rPr>
          <w:spacing w:val="32"/>
        </w:rPr>
        <w:t> </w:t>
      </w:r>
      <w:r>
        <w:rPr/>
        <w:t>Essa</w:t>
      </w:r>
      <w:r>
        <w:rPr>
          <w:spacing w:val="32"/>
        </w:rPr>
        <w:t> </w:t>
      </w:r>
      <w:r>
        <w:rPr/>
        <w:t>abordagem</w:t>
      </w:r>
      <w:r>
        <w:rPr>
          <w:spacing w:val="32"/>
        </w:rPr>
        <w:t> </w:t>
      </w:r>
      <w:r>
        <w:rPr/>
        <w:t>visa</w:t>
      </w:r>
      <w:r>
        <w:rPr>
          <w:spacing w:val="32"/>
        </w:rPr>
        <w:t> </w:t>
      </w:r>
      <w:r>
        <w:rPr/>
        <w:t>otimizar</w:t>
      </w:r>
      <w:r>
        <w:rPr>
          <w:spacing w:val="32"/>
        </w:rPr>
        <w:t> </w:t>
      </w:r>
      <w:r>
        <w:rPr/>
        <w:t>tanto</w:t>
      </w:r>
      <w:r>
        <w:rPr>
          <w:spacing w:val="32"/>
        </w:rPr>
        <w:t> </w:t>
      </w:r>
      <w:r>
        <w:rPr/>
        <w:t>os recursos</w:t>
      </w:r>
      <w:r>
        <w:rPr>
          <w:spacing w:val="40"/>
        </w:rPr>
        <w:t> </w:t>
      </w:r>
      <w:r>
        <w:rPr/>
        <w:t>humanos</w:t>
      </w:r>
      <w:r>
        <w:rPr>
          <w:spacing w:val="40"/>
        </w:rPr>
        <w:t> </w:t>
      </w:r>
      <w:r>
        <w:rPr/>
        <w:t>quanto</w:t>
      </w:r>
      <w:r>
        <w:rPr>
          <w:spacing w:val="40"/>
        </w:rPr>
        <w:t> </w:t>
      </w:r>
      <w:r>
        <w:rPr/>
        <w:t>os</w:t>
      </w:r>
      <w:r>
        <w:rPr>
          <w:spacing w:val="40"/>
        </w:rPr>
        <w:t> </w:t>
      </w:r>
      <w:r>
        <w:rPr/>
        <w:t>financeiros,</w:t>
      </w:r>
      <w:r>
        <w:rPr>
          <w:spacing w:val="40"/>
        </w:rPr>
        <w:t> </w:t>
      </w:r>
      <w:r>
        <w:rPr/>
        <w:t>facilitando</w:t>
      </w:r>
      <w:r>
        <w:rPr>
          <w:spacing w:val="40"/>
        </w:rPr>
        <w:t> </w:t>
      </w:r>
      <w:r>
        <w:rPr/>
        <w:t>a</w:t>
      </w:r>
      <w:r>
        <w:rPr>
          <w:spacing w:val="40"/>
        </w:rPr>
        <w:t> </w:t>
      </w:r>
      <w:r>
        <w:rPr/>
        <w:t>gestão</w:t>
      </w:r>
      <w:r>
        <w:rPr>
          <w:spacing w:val="40"/>
        </w:rPr>
        <w:t> </w:t>
      </w:r>
      <w:r>
        <w:rPr/>
        <w:t>contratual</w:t>
      </w:r>
      <w:r>
        <w:rPr>
          <w:spacing w:val="40"/>
        </w:rPr>
        <w:t> </w:t>
      </w:r>
      <w:r>
        <w:rPr/>
        <w:t>e</w:t>
      </w:r>
      <w:r>
        <w:rPr>
          <w:spacing w:val="40"/>
        </w:rPr>
        <w:t> </w:t>
      </w:r>
      <w:r>
        <w:rPr/>
        <w:t>evitando</w:t>
      </w:r>
      <w:r>
        <w:rPr>
          <w:spacing w:val="40"/>
        </w:rPr>
        <w:t> </w:t>
      </w:r>
      <w:r>
        <w:rPr/>
        <w:t>a</w:t>
      </w:r>
      <w:r>
        <w:rPr>
          <w:spacing w:val="40"/>
        </w:rPr>
        <w:t> </w:t>
      </w:r>
      <w:r>
        <w:rPr/>
        <w:t>ineficiência</w:t>
      </w:r>
      <w:r>
        <w:rPr>
          <w:spacing w:val="40"/>
        </w:rPr>
        <w:t> </w:t>
      </w:r>
      <w:r>
        <w:rPr/>
        <w:t>decorrente</w:t>
      </w:r>
      <w:r>
        <w:rPr>
          <w:spacing w:val="40"/>
        </w:rPr>
        <w:t> </w:t>
      </w:r>
      <w:r>
        <w:rPr/>
        <w:t>da supervisão de múltiplos fornecedores.</w:t>
      </w:r>
    </w:p>
    <w:p>
      <w:pPr>
        <w:pStyle w:val="BodyText"/>
        <w:spacing w:line="280" w:lineRule="auto" w:before="153"/>
        <w:ind w:left="235" w:right="317"/>
        <w:jc w:val="both"/>
      </w:pPr>
      <w:r>
        <w:rPr/>
        <w:t>Assim, consideramos os itens como interligados e complementares para a construção de uma solução tecnológica alinhada às necessidades deste Tribunal de Justiça. Portanto, a contratação por meio de adesão de ata de registro de preços, por uma única empresa, visa assegurar uma entrega integral. Isso reduz o risco de fornecimento parcial da solução</w:t>
      </w:r>
      <w:r>
        <w:rPr>
          <w:spacing w:val="-2"/>
        </w:rPr>
        <w:t> </w:t>
      </w:r>
      <w:r>
        <w:rPr/>
        <w:t>ou</w:t>
      </w:r>
      <w:r>
        <w:rPr>
          <w:spacing w:val="-2"/>
        </w:rPr>
        <w:t> </w:t>
      </w:r>
      <w:r>
        <w:rPr/>
        <w:t>a</w:t>
      </w:r>
      <w:r>
        <w:rPr>
          <w:spacing w:val="-2"/>
        </w:rPr>
        <w:t> </w:t>
      </w:r>
      <w:r>
        <w:rPr/>
        <w:t>divisão</w:t>
      </w:r>
      <w:r>
        <w:rPr>
          <w:spacing w:val="-2"/>
        </w:rPr>
        <w:t> </w:t>
      </w:r>
      <w:r>
        <w:rPr/>
        <w:t>de</w:t>
      </w:r>
      <w:r>
        <w:rPr>
          <w:spacing w:val="-2"/>
        </w:rPr>
        <w:t> </w:t>
      </w:r>
      <w:r>
        <w:rPr/>
        <w:t>responsabilidades</w:t>
      </w:r>
      <w:r>
        <w:rPr>
          <w:spacing w:val="-2"/>
        </w:rPr>
        <w:t> </w:t>
      </w:r>
      <w:r>
        <w:rPr/>
        <w:t>entre</w:t>
      </w:r>
      <w:r>
        <w:rPr>
          <w:spacing w:val="-2"/>
        </w:rPr>
        <w:t> </w:t>
      </w:r>
      <w:r>
        <w:rPr/>
        <w:t>diferentes</w:t>
      </w:r>
      <w:r>
        <w:rPr>
          <w:spacing w:val="-2"/>
        </w:rPr>
        <w:t> </w:t>
      </w:r>
      <w:r>
        <w:rPr/>
        <w:t>fornecedores,</w:t>
      </w:r>
      <w:r>
        <w:rPr>
          <w:spacing w:val="-2"/>
        </w:rPr>
        <w:t> </w:t>
      </w:r>
      <w:r>
        <w:rPr/>
        <w:t>o</w:t>
      </w:r>
      <w:r>
        <w:rPr>
          <w:spacing w:val="-2"/>
        </w:rPr>
        <w:t> </w:t>
      </w:r>
      <w:r>
        <w:rPr/>
        <w:t>que</w:t>
      </w:r>
      <w:r>
        <w:rPr>
          <w:spacing w:val="-2"/>
        </w:rPr>
        <w:t> </w:t>
      </w:r>
      <w:r>
        <w:rPr/>
        <w:t>poderia</w:t>
      </w:r>
      <w:r>
        <w:rPr>
          <w:spacing w:val="-2"/>
        </w:rPr>
        <w:t> </w:t>
      </w:r>
      <w:r>
        <w:rPr/>
        <w:t>comprometer</w:t>
      </w:r>
      <w:r>
        <w:rPr>
          <w:spacing w:val="-2"/>
        </w:rPr>
        <w:t> </w:t>
      </w:r>
      <w:r>
        <w:rPr/>
        <w:t>o</w:t>
      </w:r>
      <w:r>
        <w:rPr>
          <w:spacing w:val="-2"/>
        </w:rPr>
        <w:t> </w:t>
      </w:r>
      <w:r>
        <w:rPr/>
        <w:t>funcionamento adequado ao longo do contrato. Diante disso, justifica-se o não parcelamento da solução.</w:t>
      </w:r>
    </w:p>
    <w:p>
      <w:pPr>
        <w:pStyle w:val="BodyText"/>
      </w:pPr>
    </w:p>
    <w:p>
      <w:pPr>
        <w:pStyle w:val="BodyText"/>
        <w:spacing w:before="95"/>
      </w:pPr>
    </w:p>
    <w:p>
      <w:pPr>
        <w:pStyle w:val="Heading1"/>
        <w:numPr>
          <w:ilvl w:val="0"/>
          <w:numId w:val="1"/>
        </w:numPr>
        <w:tabs>
          <w:tab w:pos="568" w:val="left" w:leader="none"/>
        </w:tabs>
        <w:spacing w:line="240" w:lineRule="auto" w:before="0" w:after="0"/>
        <w:ind w:left="568" w:right="0" w:hanging="333"/>
        <w:jc w:val="left"/>
      </w:pPr>
      <w:r>
        <w:rPr/>
        <w:t>PROVIDÊNCIAS</w:t>
      </w:r>
      <w:r>
        <w:rPr>
          <w:spacing w:val="3"/>
        </w:rPr>
        <w:t> </w:t>
      </w:r>
      <w:r>
        <w:rPr/>
        <w:t>PARA</w:t>
      </w:r>
      <w:r>
        <w:rPr>
          <w:spacing w:val="4"/>
        </w:rPr>
        <w:t> </w:t>
      </w:r>
      <w:r>
        <w:rPr/>
        <w:t>ADEQUAÇÃO</w:t>
      </w:r>
      <w:r>
        <w:rPr>
          <w:spacing w:val="4"/>
        </w:rPr>
        <w:t> </w:t>
      </w:r>
      <w:r>
        <w:rPr/>
        <w:t>DO</w:t>
      </w:r>
      <w:r>
        <w:rPr>
          <w:spacing w:val="3"/>
        </w:rPr>
        <w:t> </w:t>
      </w:r>
      <w:r>
        <w:rPr/>
        <w:t>AMBIENTE</w:t>
      </w:r>
      <w:r>
        <w:rPr>
          <w:spacing w:val="4"/>
        </w:rPr>
        <w:t> </w:t>
      </w:r>
      <w:r>
        <w:rPr/>
        <w:t>DO</w:t>
      </w:r>
      <w:r>
        <w:rPr>
          <w:spacing w:val="4"/>
        </w:rPr>
        <w:t> </w:t>
      </w:r>
      <w:r>
        <w:rPr>
          <w:spacing w:val="-2"/>
        </w:rPr>
        <w:t>ÓRGÃO</w:t>
      </w:r>
    </w:p>
    <w:p>
      <w:pPr>
        <w:pStyle w:val="BodyText"/>
        <w:spacing w:before="193"/>
        <w:ind w:left="235"/>
      </w:pPr>
      <w:r>
        <w:rPr>
          <w:spacing w:val="-2"/>
        </w:rPr>
        <w:t>Não</w:t>
      </w:r>
      <w:r>
        <w:rPr>
          <w:spacing w:val="1"/>
        </w:rPr>
        <w:t> </w:t>
      </w:r>
      <w:r>
        <w:rPr>
          <w:spacing w:val="-2"/>
        </w:rPr>
        <w:t>serão</w:t>
      </w:r>
      <w:r>
        <w:rPr>
          <w:spacing w:val="2"/>
        </w:rPr>
        <w:t> </w:t>
      </w:r>
      <w:r>
        <w:rPr>
          <w:spacing w:val="-2"/>
        </w:rPr>
        <w:t>necessárias</w:t>
      </w:r>
      <w:r>
        <w:rPr>
          <w:spacing w:val="2"/>
        </w:rPr>
        <w:t> </w:t>
      </w:r>
      <w:r>
        <w:rPr>
          <w:spacing w:val="-2"/>
        </w:rPr>
        <w:t>quaisquer</w:t>
      </w:r>
      <w:r>
        <w:rPr>
          <w:spacing w:val="1"/>
        </w:rPr>
        <w:t> </w:t>
      </w:r>
      <w:r>
        <w:rPr>
          <w:spacing w:val="-2"/>
        </w:rPr>
        <w:t>adequações,</w:t>
      </w:r>
      <w:r>
        <w:rPr>
          <w:spacing w:val="2"/>
        </w:rPr>
        <w:t> </w:t>
      </w:r>
      <w:r>
        <w:rPr>
          <w:spacing w:val="-2"/>
        </w:rPr>
        <w:t>quer</w:t>
      </w:r>
      <w:r>
        <w:rPr>
          <w:spacing w:val="2"/>
        </w:rPr>
        <w:t> </w:t>
      </w:r>
      <w:r>
        <w:rPr>
          <w:spacing w:val="-2"/>
        </w:rPr>
        <w:t>seja</w:t>
      </w:r>
      <w:r>
        <w:rPr>
          <w:spacing w:val="2"/>
        </w:rPr>
        <w:t> </w:t>
      </w:r>
      <w:r>
        <w:rPr>
          <w:spacing w:val="-2"/>
        </w:rPr>
        <w:t>logística,</w:t>
      </w:r>
      <w:r>
        <w:rPr>
          <w:spacing w:val="1"/>
        </w:rPr>
        <w:t> </w:t>
      </w:r>
      <w:r>
        <w:rPr>
          <w:spacing w:val="-2"/>
        </w:rPr>
        <w:t>infraestrutura,</w:t>
      </w:r>
      <w:r>
        <w:rPr>
          <w:spacing w:val="2"/>
        </w:rPr>
        <w:t> </w:t>
      </w:r>
      <w:r>
        <w:rPr>
          <w:spacing w:val="-2"/>
        </w:rPr>
        <w:t>pessoal,</w:t>
      </w:r>
      <w:r>
        <w:rPr>
          <w:spacing w:val="2"/>
        </w:rPr>
        <w:t> </w:t>
      </w:r>
      <w:r>
        <w:rPr>
          <w:spacing w:val="-2"/>
        </w:rPr>
        <w:t>procedimental</w:t>
      </w:r>
      <w:r>
        <w:rPr>
          <w:spacing w:val="1"/>
        </w:rPr>
        <w:t> </w:t>
      </w:r>
      <w:r>
        <w:rPr>
          <w:spacing w:val="-2"/>
        </w:rPr>
        <w:t>ou</w:t>
      </w:r>
      <w:r>
        <w:rPr>
          <w:spacing w:val="2"/>
        </w:rPr>
        <w:t> </w:t>
      </w:r>
      <w:r>
        <w:rPr>
          <w:spacing w:val="-2"/>
        </w:rPr>
        <w:t>regimental.</w:t>
      </w:r>
    </w:p>
    <w:p>
      <w:pPr>
        <w:pStyle w:val="BodyText"/>
      </w:pPr>
    </w:p>
    <w:p>
      <w:pPr>
        <w:pStyle w:val="BodyText"/>
        <w:spacing w:before="133"/>
      </w:pPr>
    </w:p>
    <w:p>
      <w:pPr>
        <w:pStyle w:val="Heading1"/>
        <w:numPr>
          <w:ilvl w:val="0"/>
          <w:numId w:val="1"/>
        </w:numPr>
        <w:tabs>
          <w:tab w:pos="568" w:val="left" w:leader="none"/>
        </w:tabs>
        <w:spacing w:line="240" w:lineRule="auto" w:before="0" w:after="0"/>
        <w:ind w:left="568" w:right="0" w:hanging="333"/>
        <w:jc w:val="left"/>
      </w:pPr>
      <w:r>
        <w:rPr/>
        <w:t>EQUIPE</w:t>
      </w:r>
      <w:r>
        <w:rPr>
          <w:spacing w:val="9"/>
        </w:rPr>
        <w:t> </w:t>
      </w:r>
      <w:r>
        <w:rPr/>
        <w:t>DE</w:t>
      </w:r>
      <w:r>
        <w:rPr>
          <w:spacing w:val="10"/>
        </w:rPr>
        <w:t> </w:t>
      </w:r>
      <w:r>
        <w:rPr>
          <w:spacing w:val="-2"/>
        </w:rPr>
        <w:t>PLANEJAMENTO</w:t>
      </w:r>
    </w:p>
    <w:p>
      <w:pPr>
        <w:pStyle w:val="BodyText"/>
        <w:spacing w:before="3"/>
        <w:rPr>
          <w:b/>
          <w:sz w:val="15"/>
        </w:rPr>
      </w:pPr>
    </w:p>
    <w:tbl>
      <w:tblPr>
        <w:tblW w:w="0" w:type="auto"/>
        <w:jc w:val="left"/>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50"/>
        <w:gridCol w:w="2911"/>
        <w:gridCol w:w="2242"/>
      </w:tblGrid>
      <w:tr>
        <w:trPr>
          <w:trHeight w:val="294" w:hRule="atLeast"/>
        </w:trPr>
        <w:tc>
          <w:tcPr>
            <w:tcW w:w="2750" w:type="dxa"/>
          </w:tcPr>
          <w:p>
            <w:pPr>
              <w:pStyle w:val="TableParagraph"/>
              <w:spacing w:before="16"/>
              <w:ind w:left="11" w:right="34"/>
              <w:jc w:val="center"/>
              <w:rPr>
                <w:b/>
                <w:sz w:val="22"/>
              </w:rPr>
            </w:pPr>
            <w:r>
              <w:rPr>
                <w:b/>
                <w:spacing w:val="-4"/>
                <w:sz w:val="22"/>
              </w:rPr>
              <w:t>Nome</w:t>
            </w:r>
          </w:p>
        </w:tc>
        <w:tc>
          <w:tcPr>
            <w:tcW w:w="2911" w:type="dxa"/>
          </w:tcPr>
          <w:p>
            <w:pPr>
              <w:pStyle w:val="TableParagraph"/>
              <w:spacing w:before="16"/>
              <w:ind w:left="23" w:right="47"/>
              <w:jc w:val="center"/>
              <w:rPr>
                <w:b/>
                <w:sz w:val="22"/>
              </w:rPr>
            </w:pPr>
            <w:r>
              <w:rPr>
                <w:b/>
                <w:spacing w:val="-2"/>
                <w:sz w:val="22"/>
              </w:rPr>
              <w:t>Cargo</w:t>
            </w:r>
          </w:p>
        </w:tc>
        <w:tc>
          <w:tcPr>
            <w:tcW w:w="2242" w:type="dxa"/>
          </w:tcPr>
          <w:p>
            <w:pPr>
              <w:pStyle w:val="TableParagraph"/>
              <w:spacing w:before="16"/>
              <w:ind w:left="46" w:right="24"/>
              <w:jc w:val="center"/>
              <w:rPr>
                <w:b/>
                <w:sz w:val="22"/>
              </w:rPr>
            </w:pPr>
            <w:r>
              <w:rPr>
                <w:b/>
                <w:spacing w:val="-2"/>
                <w:sz w:val="22"/>
              </w:rPr>
              <w:t>Setor</w:t>
            </w:r>
          </w:p>
        </w:tc>
      </w:tr>
      <w:tr>
        <w:trPr>
          <w:trHeight w:val="567" w:hRule="atLeast"/>
        </w:trPr>
        <w:tc>
          <w:tcPr>
            <w:tcW w:w="2750" w:type="dxa"/>
          </w:tcPr>
          <w:p>
            <w:pPr>
              <w:pStyle w:val="TableParagraph"/>
              <w:spacing w:line="272" w:lineRule="exact" w:before="3"/>
              <w:ind w:left="1158" w:right="240" w:hanging="896"/>
              <w:rPr>
                <w:sz w:val="22"/>
              </w:rPr>
            </w:pPr>
            <w:r>
              <w:rPr>
                <w:sz w:val="22"/>
              </w:rPr>
              <w:t>Elson</w:t>
            </w:r>
            <w:r>
              <w:rPr>
                <w:spacing w:val="-14"/>
                <w:sz w:val="22"/>
              </w:rPr>
              <w:t> </w:t>
            </w:r>
            <w:r>
              <w:rPr>
                <w:sz w:val="22"/>
              </w:rPr>
              <w:t>Correia</w:t>
            </w:r>
            <w:r>
              <w:rPr>
                <w:spacing w:val="-14"/>
                <w:sz w:val="22"/>
              </w:rPr>
              <w:t> </w:t>
            </w:r>
            <w:r>
              <w:rPr>
                <w:sz w:val="22"/>
              </w:rPr>
              <w:t>de</w:t>
            </w:r>
            <w:r>
              <w:rPr>
                <w:spacing w:val="-14"/>
                <w:sz w:val="22"/>
              </w:rPr>
              <w:t> </w:t>
            </w:r>
            <w:r>
              <w:rPr>
                <w:sz w:val="22"/>
              </w:rPr>
              <w:t>Oliveira </w:t>
            </w:r>
            <w:r>
              <w:rPr>
                <w:spacing w:val="-4"/>
                <w:sz w:val="22"/>
              </w:rPr>
              <w:t>Neto</w:t>
            </w:r>
          </w:p>
        </w:tc>
        <w:tc>
          <w:tcPr>
            <w:tcW w:w="2911" w:type="dxa"/>
          </w:tcPr>
          <w:p>
            <w:pPr>
              <w:pStyle w:val="TableParagraph"/>
              <w:spacing w:line="272" w:lineRule="exact" w:before="3"/>
              <w:ind w:left="239" w:right="233" w:firstLine="116"/>
              <w:rPr>
                <w:sz w:val="22"/>
              </w:rPr>
            </w:pPr>
            <w:r>
              <w:rPr>
                <w:sz w:val="22"/>
              </w:rPr>
              <w:t>Diretor de Tecnologia da Informação</w:t>
            </w:r>
            <w:r>
              <w:rPr>
                <w:spacing w:val="-14"/>
                <w:sz w:val="22"/>
              </w:rPr>
              <w:t> </w:t>
            </w:r>
            <w:r>
              <w:rPr>
                <w:sz w:val="22"/>
              </w:rPr>
              <w:t>e</w:t>
            </w:r>
            <w:r>
              <w:rPr>
                <w:spacing w:val="-14"/>
                <w:sz w:val="22"/>
              </w:rPr>
              <w:t> </w:t>
            </w:r>
            <w:r>
              <w:rPr>
                <w:sz w:val="22"/>
              </w:rPr>
              <w:t>Comunicação</w:t>
            </w:r>
          </w:p>
        </w:tc>
        <w:tc>
          <w:tcPr>
            <w:tcW w:w="2242" w:type="dxa"/>
          </w:tcPr>
          <w:p>
            <w:pPr>
              <w:pStyle w:val="TableParagraph"/>
              <w:spacing w:before="16"/>
              <w:ind w:left="22" w:right="46"/>
              <w:jc w:val="center"/>
              <w:rPr>
                <w:sz w:val="22"/>
              </w:rPr>
            </w:pPr>
            <w:r>
              <w:rPr>
                <w:spacing w:val="-2"/>
                <w:sz w:val="22"/>
              </w:rPr>
              <w:t>DITEC</w:t>
            </w:r>
          </w:p>
        </w:tc>
      </w:tr>
      <w:tr>
        <w:trPr>
          <w:trHeight w:val="294" w:hRule="atLeast"/>
        </w:trPr>
        <w:tc>
          <w:tcPr>
            <w:tcW w:w="2750" w:type="dxa"/>
          </w:tcPr>
          <w:p>
            <w:pPr>
              <w:pStyle w:val="TableParagraph"/>
              <w:spacing w:before="16"/>
              <w:ind w:left="34" w:right="23"/>
              <w:jc w:val="center"/>
              <w:rPr>
                <w:sz w:val="22"/>
              </w:rPr>
            </w:pPr>
            <w:r>
              <w:rPr>
                <w:sz w:val="22"/>
              </w:rPr>
              <w:t>Amilar</w:t>
            </w:r>
            <w:r>
              <w:rPr>
                <w:spacing w:val="-11"/>
                <w:sz w:val="22"/>
              </w:rPr>
              <w:t> </w:t>
            </w:r>
            <w:r>
              <w:rPr>
                <w:sz w:val="22"/>
              </w:rPr>
              <w:t>Sales</w:t>
            </w:r>
            <w:r>
              <w:rPr>
                <w:spacing w:val="-11"/>
                <w:sz w:val="22"/>
              </w:rPr>
              <w:t> </w:t>
            </w:r>
            <w:r>
              <w:rPr>
                <w:spacing w:val="-4"/>
                <w:sz w:val="22"/>
              </w:rPr>
              <w:t>Alves</w:t>
            </w:r>
          </w:p>
        </w:tc>
        <w:tc>
          <w:tcPr>
            <w:tcW w:w="2911" w:type="dxa"/>
          </w:tcPr>
          <w:p>
            <w:pPr>
              <w:pStyle w:val="TableParagraph"/>
              <w:spacing w:before="16"/>
              <w:ind w:left="47" w:right="24"/>
              <w:jc w:val="center"/>
              <w:rPr>
                <w:sz w:val="22"/>
              </w:rPr>
            </w:pPr>
            <w:r>
              <w:rPr>
                <w:sz w:val="22"/>
              </w:rPr>
              <w:t>Gerente</w:t>
            </w:r>
            <w:r>
              <w:rPr>
                <w:spacing w:val="-2"/>
                <w:sz w:val="22"/>
              </w:rPr>
              <w:t> </w:t>
            </w:r>
            <w:r>
              <w:rPr>
                <w:sz w:val="22"/>
              </w:rPr>
              <w:t>de</w:t>
            </w:r>
            <w:r>
              <w:rPr>
                <w:spacing w:val="-2"/>
                <w:sz w:val="22"/>
              </w:rPr>
              <w:t> Segurança</w:t>
            </w:r>
          </w:p>
        </w:tc>
        <w:tc>
          <w:tcPr>
            <w:tcW w:w="2242" w:type="dxa"/>
          </w:tcPr>
          <w:p>
            <w:pPr>
              <w:pStyle w:val="TableParagraph"/>
              <w:spacing w:before="16"/>
              <w:ind w:left="46" w:right="24"/>
              <w:jc w:val="center"/>
              <w:rPr>
                <w:sz w:val="22"/>
              </w:rPr>
            </w:pPr>
            <w:r>
              <w:rPr>
                <w:spacing w:val="-2"/>
                <w:sz w:val="22"/>
              </w:rPr>
              <w:t>GESEG</w:t>
            </w:r>
          </w:p>
        </w:tc>
      </w:tr>
    </w:tbl>
    <w:p>
      <w:pPr>
        <w:pStyle w:val="BodyText"/>
        <w:rPr>
          <w:b/>
        </w:rPr>
      </w:pPr>
    </w:p>
    <w:p>
      <w:pPr>
        <w:pStyle w:val="BodyText"/>
        <w:spacing w:before="104"/>
        <w:rPr>
          <w:b/>
        </w:rPr>
      </w:pPr>
    </w:p>
    <w:p>
      <w:pPr>
        <w:pStyle w:val="ListParagraph"/>
        <w:numPr>
          <w:ilvl w:val="0"/>
          <w:numId w:val="1"/>
        </w:numPr>
        <w:tabs>
          <w:tab w:pos="568" w:val="left" w:leader="none"/>
        </w:tabs>
        <w:spacing w:line="240" w:lineRule="auto" w:before="1" w:after="0"/>
        <w:ind w:left="568" w:right="0" w:hanging="333"/>
        <w:jc w:val="left"/>
        <w:rPr>
          <w:b/>
          <w:sz w:val="22"/>
        </w:rPr>
      </w:pPr>
      <w:r>
        <w:rPr>
          <w:b/>
          <w:sz w:val="22"/>
        </w:rPr>
        <w:t>DECLARAÇÃO</w:t>
      </w:r>
      <w:r>
        <w:rPr>
          <w:b/>
          <w:spacing w:val="7"/>
          <w:sz w:val="22"/>
        </w:rPr>
        <w:t> </w:t>
      </w:r>
      <w:r>
        <w:rPr>
          <w:b/>
          <w:sz w:val="22"/>
        </w:rPr>
        <w:t>DE</w:t>
      </w:r>
      <w:r>
        <w:rPr>
          <w:b/>
          <w:spacing w:val="7"/>
          <w:sz w:val="22"/>
        </w:rPr>
        <w:t> </w:t>
      </w:r>
      <w:r>
        <w:rPr>
          <w:b/>
          <w:spacing w:val="-2"/>
          <w:sz w:val="22"/>
        </w:rPr>
        <w:t>VIABILIDADE</w:t>
      </w:r>
    </w:p>
    <w:p>
      <w:pPr>
        <w:pStyle w:val="BodyText"/>
        <w:spacing w:line="280" w:lineRule="auto" w:before="192"/>
        <w:ind w:left="235" w:right="252"/>
      </w:pPr>
      <w:r>
        <w:rPr/>
        <w:t>Com</w:t>
      </w:r>
      <w:r>
        <w:rPr>
          <w:spacing w:val="-6"/>
        </w:rPr>
        <w:t> </w:t>
      </w:r>
      <w:r>
        <w:rPr/>
        <w:t>base</w:t>
      </w:r>
      <w:r>
        <w:rPr>
          <w:spacing w:val="-6"/>
        </w:rPr>
        <w:t> </w:t>
      </w:r>
      <w:r>
        <w:rPr/>
        <w:t>nas</w:t>
      </w:r>
      <w:r>
        <w:rPr>
          <w:spacing w:val="-6"/>
        </w:rPr>
        <w:t> </w:t>
      </w:r>
      <w:r>
        <w:rPr/>
        <w:t>informações</w:t>
      </w:r>
      <w:r>
        <w:rPr>
          <w:spacing w:val="-6"/>
        </w:rPr>
        <w:t> </w:t>
      </w:r>
      <w:r>
        <w:rPr/>
        <w:t>levantadas</w:t>
      </w:r>
      <w:r>
        <w:rPr>
          <w:spacing w:val="-6"/>
        </w:rPr>
        <w:t> </w:t>
      </w:r>
      <w:r>
        <w:rPr/>
        <w:t>ao</w:t>
      </w:r>
      <w:r>
        <w:rPr>
          <w:spacing w:val="-6"/>
        </w:rPr>
        <w:t> </w:t>
      </w:r>
      <w:r>
        <w:rPr/>
        <w:t>longo</w:t>
      </w:r>
      <w:r>
        <w:rPr>
          <w:spacing w:val="-6"/>
        </w:rPr>
        <w:t> </w:t>
      </w:r>
      <w:r>
        <w:rPr/>
        <w:t>deste</w:t>
      </w:r>
      <w:r>
        <w:rPr>
          <w:spacing w:val="-6"/>
        </w:rPr>
        <w:t> </w:t>
      </w:r>
      <w:r>
        <w:rPr/>
        <w:t>estudo</w:t>
      </w:r>
      <w:r>
        <w:rPr>
          <w:spacing w:val="-6"/>
        </w:rPr>
        <w:t> </w:t>
      </w:r>
      <w:r>
        <w:rPr/>
        <w:t>técnico</w:t>
      </w:r>
      <w:r>
        <w:rPr>
          <w:spacing w:val="-6"/>
        </w:rPr>
        <w:t> </w:t>
      </w:r>
      <w:r>
        <w:rPr/>
        <w:t>preliminar,</w:t>
      </w:r>
      <w:r>
        <w:rPr>
          <w:spacing w:val="-6"/>
        </w:rPr>
        <w:t> </w:t>
      </w:r>
      <w:r>
        <w:rPr/>
        <w:t>nos</w:t>
      </w:r>
      <w:r>
        <w:rPr>
          <w:spacing w:val="-6"/>
        </w:rPr>
        <w:t> </w:t>
      </w:r>
      <w:r>
        <w:rPr/>
        <w:t>registros</w:t>
      </w:r>
      <w:r>
        <w:rPr>
          <w:spacing w:val="-6"/>
        </w:rPr>
        <w:t> </w:t>
      </w:r>
      <w:r>
        <w:rPr/>
        <w:t>dos</w:t>
      </w:r>
      <w:r>
        <w:rPr>
          <w:spacing w:val="-6"/>
        </w:rPr>
        <w:t> </w:t>
      </w:r>
      <w:r>
        <w:rPr/>
        <w:t>contratos</w:t>
      </w:r>
      <w:r>
        <w:rPr>
          <w:spacing w:val="-6"/>
        </w:rPr>
        <w:t> </w:t>
      </w:r>
      <w:r>
        <w:rPr/>
        <w:t>anteriores, bem</w:t>
      </w:r>
      <w:r>
        <w:rPr>
          <w:spacing w:val="23"/>
        </w:rPr>
        <w:t> </w:t>
      </w:r>
      <w:r>
        <w:rPr/>
        <w:t>como,</w:t>
      </w:r>
      <w:r>
        <w:rPr>
          <w:spacing w:val="24"/>
        </w:rPr>
        <w:t> </w:t>
      </w:r>
      <w:r>
        <w:rPr/>
        <w:t>na</w:t>
      </w:r>
      <w:r>
        <w:rPr>
          <w:spacing w:val="24"/>
        </w:rPr>
        <w:t> </w:t>
      </w:r>
      <w:r>
        <w:rPr/>
        <w:t>necessidade</w:t>
      </w:r>
      <w:r>
        <w:rPr>
          <w:spacing w:val="23"/>
        </w:rPr>
        <w:t> </w:t>
      </w:r>
      <w:r>
        <w:rPr/>
        <w:t>contratação</w:t>
      </w:r>
      <w:r>
        <w:rPr>
          <w:spacing w:val="24"/>
        </w:rPr>
        <w:t> </w:t>
      </w:r>
      <w:r>
        <w:rPr/>
        <w:t>de</w:t>
      </w:r>
      <w:r>
        <w:rPr>
          <w:spacing w:val="24"/>
        </w:rPr>
        <w:t> </w:t>
      </w:r>
      <w:r>
        <w:rPr/>
        <w:t>links</w:t>
      </w:r>
      <w:r>
        <w:rPr>
          <w:spacing w:val="23"/>
        </w:rPr>
        <w:t> </w:t>
      </w:r>
      <w:r>
        <w:rPr/>
        <w:t>de</w:t>
      </w:r>
      <w:r>
        <w:rPr>
          <w:spacing w:val="24"/>
        </w:rPr>
        <w:t> </w:t>
      </w:r>
      <w:r>
        <w:rPr/>
        <w:t>redundância</w:t>
      </w:r>
      <w:r>
        <w:rPr>
          <w:spacing w:val="24"/>
        </w:rPr>
        <w:t> </w:t>
      </w:r>
      <w:r>
        <w:rPr/>
        <w:t>e</w:t>
      </w:r>
      <w:r>
        <w:rPr>
          <w:spacing w:val="23"/>
        </w:rPr>
        <w:t> </w:t>
      </w:r>
      <w:r>
        <w:rPr/>
        <w:t>atendimento</w:t>
      </w:r>
      <w:r>
        <w:rPr>
          <w:spacing w:val="24"/>
        </w:rPr>
        <w:t> </w:t>
      </w:r>
      <w:r>
        <w:rPr/>
        <w:t>às</w:t>
      </w:r>
      <w:r>
        <w:rPr>
          <w:spacing w:val="24"/>
        </w:rPr>
        <w:t> </w:t>
      </w:r>
      <w:r>
        <w:rPr/>
        <w:t>unidades</w:t>
      </w:r>
      <w:r>
        <w:rPr>
          <w:spacing w:val="24"/>
        </w:rPr>
        <w:t> </w:t>
      </w:r>
      <w:r>
        <w:rPr/>
        <w:t>remotas,</w:t>
      </w:r>
      <w:r>
        <w:rPr>
          <w:spacing w:val="23"/>
        </w:rPr>
        <w:t> </w:t>
      </w:r>
      <w:r>
        <w:rPr/>
        <w:t>os</w:t>
      </w:r>
      <w:r>
        <w:rPr>
          <w:spacing w:val="24"/>
        </w:rPr>
        <w:t> </w:t>
      </w:r>
      <w:r>
        <w:rPr/>
        <w:t>PIDs,</w:t>
      </w:r>
      <w:r>
        <w:rPr>
          <w:spacing w:val="24"/>
        </w:rPr>
        <w:t> </w:t>
      </w:r>
      <w:r>
        <w:rPr>
          <w:spacing w:val="-5"/>
        </w:rPr>
        <w:t>que</w:t>
      </w:r>
    </w:p>
    <w:p>
      <w:pPr>
        <w:spacing w:after="0" w:line="280" w:lineRule="auto"/>
        <w:sectPr>
          <w:pgSz w:w="11900" w:h="16840"/>
          <w:pgMar w:header="575" w:footer="840" w:top="2120" w:bottom="1100" w:left="560" w:right="420"/>
        </w:sectPr>
      </w:pPr>
    </w:p>
    <w:p>
      <w:pPr>
        <w:pStyle w:val="BodyText"/>
        <w:spacing w:before="183"/>
      </w:pPr>
    </w:p>
    <w:p>
      <w:pPr>
        <w:pStyle w:val="BodyText"/>
        <w:spacing w:line="280" w:lineRule="auto"/>
        <w:ind w:left="235"/>
      </w:pPr>
      <w:r>
        <w:rPr/>
        <w:t>incluem</w:t>
      </w:r>
      <w:r>
        <w:rPr>
          <w:spacing w:val="-3"/>
        </w:rPr>
        <w:t> </w:t>
      </w:r>
      <w:r>
        <w:rPr/>
        <w:t>a</w:t>
      </w:r>
      <w:r>
        <w:rPr>
          <w:spacing w:val="-3"/>
        </w:rPr>
        <w:t> </w:t>
      </w:r>
      <w:r>
        <w:rPr/>
        <w:t>prevenção</w:t>
      </w:r>
      <w:r>
        <w:rPr>
          <w:spacing w:val="-3"/>
        </w:rPr>
        <w:t> </w:t>
      </w:r>
      <w:r>
        <w:rPr/>
        <w:t>de</w:t>
      </w:r>
      <w:r>
        <w:rPr>
          <w:spacing w:val="-3"/>
        </w:rPr>
        <w:t> </w:t>
      </w:r>
      <w:r>
        <w:rPr/>
        <w:t>ameaças</w:t>
      </w:r>
      <w:r>
        <w:rPr>
          <w:spacing w:val="-3"/>
        </w:rPr>
        <w:t> </w:t>
      </w:r>
      <w:r>
        <w:rPr/>
        <w:t>de</w:t>
      </w:r>
      <w:r>
        <w:rPr>
          <w:spacing w:val="-3"/>
        </w:rPr>
        <w:t> </w:t>
      </w:r>
      <w:r>
        <w:rPr/>
        <w:t>interrupção</w:t>
      </w:r>
      <w:r>
        <w:rPr>
          <w:spacing w:val="-3"/>
        </w:rPr>
        <w:t> </w:t>
      </w:r>
      <w:r>
        <w:rPr/>
        <w:t>dos</w:t>
      </w:r>
      <w:r>
        <w:rPr>
          <w:spacing w:val="-3"/>
        </w:rPr>
        <w:t> </w:t>
      </w:r>
      <w:r>
        <w:rPr/>
        <w:t>serviços</w:t>
      </w:r>
      <w:r>
        <w:rPr>
          <w:spacing w:val="-3"/>
        </w:rPr>
        <w:t> </w:t>
      </w:r>
      <w:r>
        <w:rPr/>
        <w:t>de</w:t>
      </w:r>
      <w:r>
        <w:rPr>
          <w:spacing w:val="-3"/>
        </w:rPr>
        <w:t> </w:t>
      </w:r>
      <w:r>
        <w:rPr/>
        <w:t>comunicação</w:t>
      </w:r>
      <w:r>
        <w:rPr>
          <w:spacing w:val="-3"/>
        </w:rPr>
        <w:t> </w:t>
      </w:r>
      <w:r>
        <w:rPr/>
        <w:t>deste</w:t>
      </w:r>
      <w:r>
        <w:rPr>
          <w:spacing w:val="-3"/>
        </w:rPr>
        <w:t> </w:t>
      </w:r>
      <w:r>
        <w:rPr/>
        <w:t>Poder</w:t>
      </w:r>
      <w:r>
        <w:rPr>
          <w:spacing w:val="-3"/>
        </w:rPr>
        <w:t> </w:t>
      </w:r>
      <w:r>
        <w:rPr/>
        <w:t>Judiciário,</w:t>
      </w:r>
      <w:r>
        <w:rPr>
          <w:spacing w:val="-3"/>
        </w:rPr>
        <w:t> </w:t>
      </w:r>
      <w:r>
        <w:rPr/>
        <w:t>conclui-se</w:t>
      </w:r>
      <w:r>
        <w:rPr>
          <w:spacing w:val="-3"/>
        </w:rPr>
        <w:t> </w:t>
      </w:r>
      <w:r>
        <w:rPr/>
        <w:t>que</w:t>
      </w:r>
      <w:r>
        <w:rPr>
          <w:spacing w:val="-3"/>
        </w:rPr>
        <w:t> </w:t>
      </w:r>
      <w:r>
        <w:rPr/>
        <w:t>a prestação do serviço pretendido no OBJETO é viável e estratégica.</w:t>
      </w:r>
    </w:p>
    <w:p>
      <w:pPr>
        <w:pStyle w:val="BodyText"/>
        <w:rPr>
          <w:sz w:val="11"/>
        </w:rPr>
      </w:pPr>
    </w:p>
    <w:p>
      <w:pPr>
        <w:pStyle w:val="BodyText"/>
        <w:rPr>
          <w:sz w:val="11"/>
        </w:rPr>
      </w:pPr>
    </w:p>
    <w:p>
      <w:pPr>
        <w:pStyle w:val="BodyText"/>
        <w:rPr>
          <w:sz w:val="11"/>
        </w:rPr>
      </w:pPr>
    </w:p>
    <w:p>
      <w:pPr>
        <w:pStyle w:val="BodyText"/>
        <w:rPr>
          <w:sz w:val="11"/>
        </w:rPr>
      </w:pPr>
    </w:p>
    <w:p>
      <w:pPr>
        <w:pStyle w:val="BodyText"/>
        <w:spacing w:before="116"/>
        <w:rPr>
          <w:sz w:val="11"/>
        </w:rPr>
      </w:pPr>
    </w:p>
    <w:p>
      <w:pPr>
        <w:spacing w:before="1"/>
        <w:ind w:left="1065" w:right="0" w:firstLine="0"/>
        <w:jc w:val="left"/>
        <w:rPr>
          <w:rFonts w:ascii="Arial MT" w:hAnsi="Arial MT"/>
          <w:sz w:val="11"/>
        </w:rPr>
      </w:pPr>
      <w:r>
        <w:rPr/>
        <w:drawing>
          <wp:anchor distT="0" distB="0" distL="0" distR="0" allowOverlap="1" layoutInCell="1" locked="0" behindDoc="0" simplePos="0" relativeHeight="15740928">
            <wp:simplePos x="0" y="0"/>
            <wp:positionH relativeFrom="page">
              <wp:posOffset>528622</wp:posOffset>
            </wp:positionH>
            <wp:positionV relativeFrom="paragraph">
              <wp:posOffset>-83401</wp:posOffset>
            </wp:positionV>
            <wp:extent cx="393233" cy="25953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8" cstate="print"/>
                    <a:stretch>
                      <a:fillRect/>
                    </a:stretch>
                  </pic:blipFill>
                  <pic:spPr>
                    <a:xfrm>
                      <a:off x="0" y="0"/>
                      <a:ext cx="393233" cy="259534"/>
                    </a:xfrm>
                    <a:prstGeom prst="rect">
                      <a:avLst/>
                    </a:prstGeom>
                  </pic:spPr>
                </pic:pic>
              </a:graphicData>
            </a:graphic>
          </wp:anchor>
        </w:drawing>
      </w:r>
      <w:r>
        <w:rPr>
          <w:rFonts w:ascii="Arial MT" w:hAnsi="Arial MT"/>
          <w:sz w:val="11"/>
        </w:rPr>
        <w:t>Documento</w:t>
      </w:r>
      <w:r>
        <w:rPr>
          <w:rFonts w:ascii="Arial MT" w:hAnsi="Arial MT"/>
          <w:spacing w:val="-2"/>
          <w:sz w:val="11"/>
        </w:rPr>
        <w:t> </w:t>
      </w:r>
      <w:r>
        <w:rPr>
          <w:rFonts w:ascii="Arial MT" w:hAnsi="Arial MT"/>
          <w:sz w:val="11"/>
        </w:rPr>
        <w:t>assinado</w:t>
      </w:r>
      <w:r>
        <w:rPr>
          <w:rFonts w:ascii="Arial MT" w:hAnsi="Arial MT"/>
          <w:spacing w:val="-1"/>
          <w:sz w:val="11"/>
        </w:rPr>
        <w:t> </w:t>
      </w:r>
      <w:r>
        <w:rPr>
          <w:rFonts w:ascii="Arial MT" w:hAnsi="Arial MT"/>
          <w:sz w:val="11"/>
        </w:rPr>
        <w:t>eletronicamente</w:t>
      </w:r>
      <w:r>
        <w:rPr>
          <w:rFonts w:ascii="Arial MT" w:hAnsi="Arial MT"/>
          <w:spacing w:val="-1"/>
          <w:sz w:val="11"/>
        </w:rPr>
        <w:t> </w:t>
      </w:r>
      <w:r>
        <w:rPr>
          <w:rFonts w:ascii="Arial MT" w:hAnsi="Arial MT"/>
          <w:sz w:val="11"/>
        </w:rPr>
        <w:t>por</w:t>
      </w:r>
      <w:r>
        <w:rPr>
          <w:rFonts w:ascii="Arial MT" w:hAnsi="Arial MT"/>
          <w:spacing w:val="2"/>
          <w:sz w:val="11"/>
        </w:rPr>
        <w:t> </w:t>
      </w:r>
      <w:r>
        <w:rPr>
          <w:rFonts w:ascii="Arial" w:hAnsi="Arial"/>
          <w:b/>
          <w:sz w:val="11"/>
        </w:rPr>
        <w:t>AMILAR</w:t>
      </w:r>
      <w:r>
        <w:rPr>
          <w:rFonts w:ascii="Arial" w:hAnsi="Arial"/>
          <w:b/>
          <w:spacing w:val="2"/>
          <w:sz w:val="11"/>
        </w:rPr>
        <w:t> </w:t>
      </w:r>
      <w:r>
        <w:rPr>
          <w:rFonts w:ascii="Arial" w:hAnsi="Arial"/>
          <w:b/>
          <w:sz w:val="11"/>
        </w:rPr>
        <w:t>SALES</w:t>
      </w:r>
      <w:r>
        <w:rPr>
          <w:rFonts w:ascii="Arial" w:hAnsi="Arial"/>
          <w:b/>
          <w:spacing w:val="2"/>
          <w:sz w:val="11"/>
        </w:rPr>
        <w:t> </w:t>
      </w:r>
      <w:r>
        <w:rPr>
          <w:rFonts w:ascii="Arial" w:hAnsi="Arial"/>
          <w:b/>
          <w:sz w:val="11"/>
        </w:rPr>
        <w:t>ALVES</w:t>
      </w:r>
      <w:r>
        <w:rPr>
          <w:rFonts w:ascii="Arial MT" w:hAnsi="Arial MT"/>
          <w:sz w:val="11"/>
        </w:rPr>
        <w:t>,</w:t>
      </w:r>
      <w:r>
        <w:rPr>
          <w:rFonts w:ascii="Arial MT" w:hAnsi="Arial MT"/>
          <w:spacing w:val="-1"/>
          <w:sz w:val="11"/>
        </w:rPr>
        <w:t> </w:t>
      </w:r>
      <w:r>
        <w:rPr>
          <w:rFonts w:ascii="Arial" w:hAnsi="Arial"/>
          <w:b/>
          <w:sz w:val="11"/>
        </w:rPr>
        <w:t>Gerente</w:t>
      </w:r>
      <w:r>
        <w:rPr>
          <w:rFonts w:ascii="Arial" w:hAnsi="Arial"/>
          <w:b/>
          <w:spacing w:val="2"/>
          <w:sz w:val="11"/>
        </w:rPr>
        <w:t> </w:t>
      </w:r>
      <w:r>
        <w:rPr>
          <w:rFonts w:ascii="Arial" w:hAnsi="Arial"/>
          <w:b/>
          <w:sz w:val="11"/>
        </w:rPr>
        <w:t>de</w:t>
      </w:r>
      <w:r>
        <w:rPr>
          <w:rFonts w:ascii="Arial" w:hAnsi="Arial"/>
          <w:b/>
          <w:spacing w:val="2"/>
          <w:sz w:val="11"/>
        </w:rPr>
        <w:t> </w:t>
      </w:r>
      <w:r>
        <w:rPr>
          <w:rFonts w:ascii="Arial" w:hAnsi="Arial"/>
          <w:b/>
          <w:sz w:val="11"/>
        </w:rPr>
        <w:t>Segurança</w:t>
      </w:r>
      <w:r>
        <w:rPr>
          <w:rFonts w:ascii="Arial" w:hAnsi="Arial"/>
          <w:b/>
          <w:spacing w:val="1"/>
          <w:sz w:val="11"/>
        </w:rPr>
        <w:t> </w:t>
      </w:r>
      <w:r>
        <w:rPr>
          <w:rFonts w:ascii="Arial" w:hAnsi="Arial"/>
          <w:b/>
          <w:sz w:val="11"/>
        </w:rPr>
        <w:t>da</w:t>
      </w:r>
      <w:r>
        <w:rPr>
          <w:rFonts w:ascii="Arial" w:hAnsi="Arial"/>
          <w:b/>
          <w:spacing w:val="2"/>
          <w:sz w:val="11"/>
        </w:rPr>
        <w:t> </w:t>
      </w:r>
      <w:r>
        <w:rPr>
          <w:rFonts w:ascii="Arial" w:hAnsi="Arial"/>
          <w:b/>
          <w:sz w:val="11"/>
        </w:rPr>
        <w:t>Informação</w:t>
      </w:r>
      <w:r>
        <w:rPr>
          <w:rFonts w:ascii="Arial" w:hAnsi="Arial"/>
          <w:b/>
          <w:spacing w:val="-1"/>
          <w:sz w:val="11"/>
        </w:rPr>
        <w:t> </w:t>
      </w:r>
      <w:r>
        <w:rPr>
          <w:rFonts w:ascii="Arial MT" w:hAnsi="Arial MT"/>
          <w:sz w:val="11"/>
        </w:rPr>
        <w:t>em</w:t>
      </w:r>
      <w:r>
        <w:rPr>
          <w:rFonts w:ascii="Arial MT" w:hAnsi="Arial MT"/>
          <w:spacing w:val="-1"/>
          <w:sz w:val="11"/>
        </w:rPr>
        <w:t> </w:t>
      </w:r>
      <w:r>
        <w:rPr>
          <w:rFonts w:ascii="Arial MT" w:hAnsi="Arial MT"/>
          <w:sz w:val="11"/>
        </w:rPr>
        <w:t>17/09/2024</w:t>
      </w:r>
      <w:r>
        <w:rPr>
          <w:rFonts w:ascii="Arial MT" w:hAnsi="Arial MT"/>
          <w:spacing w:val="-1"/>
          <w:sz w:val="11"/>
        </w:rPr>
        <w:t> </w:t>
      </w:r>
      <w:r>
        <w:rPr>
          <w:rFonts w:ascii="Arial MT" w:hAnsi="Arial MT"/>
          <w:sz w:val="11"/>
        </w:rPr>
        <w:t>às</w:t>
      </w:r>
      <w:r>
        <w:rPr>
          <w:rFonts w:ascii="Arial MT" w:hAnsi="Arial MT"/>
          <w:spacing w:val="-1"/>
          <w:sz w:val="11"/>
        </w:rPr>
        <w:t> </w:t>
      </w:r>
      <w:r>
        <w:rPr>
          <w:rFonts w:ascii="Arial MT" w:hAnsi="Arial MT"/>
          <w:spacing w:val="-2"/>
          <w:sz w:val="11"/>
        </w:rPr>
        <w:t>08:35:26.</w:t>
      </w:r>
    </w:p>
    <w:p>
      <w:pPr>
        <w:pStyle w:val="BodyText"/>
        <w:rPr>
          <w:rFonts w:ascii="Arial MT"/>
          <w:sz w:val="11"/>
        </w:rPr>
      </w:pPr>
    </w:p>
    <w:p>
      <w:pPr>
        <w:pStyle w:val="BodyText"/>
        <w:spacing w:before="103"/>
        <w:rPr>
          <w:rFonts w:ascii="Arial MT"/>
          <w:sz w:val="11"/>
        </w:rPr>
      </w:pPr>
    </w:p>
    <w:p>
      <w:pPr>
        <w:spacing w:before="0"/>
        <w:ind w:left="1089" w:right="0" w:firstLine="0"/>
        <w:jc w:val="left"/>
        <w:rPr>
          <w:rFonts w:ascii="Arial MT" w:hAnsi="Arial MT"/>
          <w:sz w:val="11"/>
        </w:rPr>
      </w:pPr>
      <w:r>
        <w:rPr/>
        <w:drawing>
          <wp:anchor distT="0" distB="0" distL="0" distR="0" allowOverlap="1" layoutInCell="1" locked="0" behindDoc="0" simplePos="0" relativeHeight="15741440">
            <wp:simplePos x="0" y="0"/>
            <wp:positionH relativeFrom="page">
              <wp:posOffset>536487</wp:posOffset>
            </wp:positionH>
            <wp:positionV relativeFrom="paragraph">
              <wp:posOffset>-83674</wp:posOffset>
            </wp:positionV>
            <wp:extent cx="393233" cy="259534"/>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8" cstate="print"/>
                    <a:stretch>
                      <a:fillRect/>
                    </a:stretch>
                  </pic:blipFill>
                  <pic:spPr>
                    <a:xfrm>
                      <a:off x="0" y="0"/>
                      <a:ext cx="393233" cy="259534"/>
                    </a:xfrm>
                    <a:prstGeom prst="rect">
                      <a:avLst/>
                    </a:prstGeom>
                  </pic:spPr>
                </pic:pic>
              </a:graphicData>
            </a:graphic>
          </wp:anchor>
        </w:drawing>
      </w:r>
      <w:r>
        <w:rPr>
          <w:rFonts w:ascii="Arial MT" w:hAnsi="Arial MT"/>
          <w:sz w:val="11"/>
        </w:rPr>
        <w:t>Documento</w:t>
      </w:r>
      <w:r>
        <w:rPr>
          <w:rFonts w:ascii="Arial MT" w:hAnsi="Arial MT"/>
          <w:spacing w:val="-2"/>
          <w:sz w:val="11"/>
        </w:rPr>
        <w:t> </w:t>
      </w:r>
      <w:r>
        <w:rPr>
          <w:rFonts w:ascii="Arial MT" w:hAnsi="Arial MT"/>
          <w:sz w:val="11"/>
        </w:rPr>
        <w:t>assinado</w:t>
      </w:r>
      <w:r>
        <w:rPr>
          <w:rFonts w:ascii="Arial MT" w:hAnsi="Arial MT"/>
          <w:spacing w:val="-1"/>
          <w:sz w:val="11"/>
        </w:rPr>
        <w:t> </w:t>
      </w:r>
      <w:r>
        <w:rPr>
          <w:rFonts w:ascii="Arial MT" w:hAnsi="Arial MT"/>
          <w:sz w:val="11"/>
        </w:rPr>
        <w:t>eletronicamente</w:t>
      </w:r>
      <w:r>
        <w:rPr>
          <w:rFonts w:ascii="Arial MT" w:hAnsi="Arial MT"/>
          <w:spacing w:val="-1"/>
          <w:sz w:val="11"/>
        </w:rPr>
        <w:t> </w:t>
      </w:r>
      <w:r>
        <w:rPr>
          <w:rFonts w:ascii="Arial MT" w:hAnsi="Arial MT"/>
          <w:sz w:val="11"/>
        </w:rPr>
        <w:t>por</w:t>
      </w:r>
      <w:r>
        <w:rPr>
          <w:rFonts w:ascii="Arial MT" w:hAnsi="Arial MT"/>
          <w:spacing w:val="1"/>
          <w:sz w:val="11"/>
        </w:rPr>
        <w:t> </w:t>
      </w:r>
      <w:r>
        <w:rPr>
          <w:rFonts w:ascii="Arial" w:hAnsi="Arial"/>
          <w:b/>
          <w:sz w:val="11"/>
        </w:rPr>
        <w:t>ELSON</w:t>
      </w:r>
      <w:r>
        <w:rPr>
          <w:rFonts w:ascii="Arial" w:hAnsi="Arial"/>
          <w:b/>
          <w:spacing w:val="2"/>
          <w:sz w:val="11"/>
        </w:rPr>
        <w:t> </w:t>
      </w:r>
      <w:r>
        <w:rPr>
          <w:rFonts w:ascii="Arial" w:hAnsi="Arial"/>
          <w:b/>
          <w:sz w:val="11"/>
        </w:rPr>
        <w:t>CORREIA</w:t>
      </w:r>
      <w:r>
        <w:rPr>
          <w:rFonts w:ascii="Arial" w:hAnsi="Arial"/>
          <w:b/>
          <w:spacing w:val="2"/>
          <w:sz w:val="11"/>
        </w:rPr>
        <w:t> </w:t>
      </w:r>
      <w:r>
        <w:rPr>
          <w:rFonts w:ascii="Arial" w:hAnsi="Arial"/>
          <w:b/>
          <w:sz w:val="11"/>
        </w:rPr>
        <w:t>DE</w:t>
      </w:r>
      <w:r>
        <w:rPr>
          <w:rFonts w:ascii="Arial" w:hAnsi="Arial"/>
          <w:b/>
          <w:spacing w:val="2"/>
          <w:sz w:val="11"/>
        </w:rPr>
        <w:t> </w:t>
      </w:r>
      <w:r>
        <w:rPr>
          <w:rFonts w:ascii="Arial" w:hAnsi="Arial"/>
          <w:b/>
          <w:sz w:val="11"/>
        </w:rPr>
        <w:t>OLIVEIRA</w:t>
      </w:r>
      <w:r>
        <w:rPr>
          <w:rFonts w:ascii="Arial" w:hAnsi="Arial"/>
          <w:b/>
          <w:spacing w:val="2"/>
          <w:sz w:val="11"/>
        </w:rPr>
        <w:t> </w:t>
      </w:r>
      <w:r>
        <w:rPr>
          <w:rFonts w:ascii="Arial" w:hAnsi="Arial"/>
          <w:b/>
          <w:sz w:val="11"/>
        </w:rPr>
        <w:t>NETO</w:t>
      </w:r>
      <w:r>
        <w:rPr>
          <w:rFonts w:ascii="Arial MT" w:hAnsi="Arial MT"/>
          <w:sz w:val="11"/>
        </w:rPr>
        <w:t>,</w:t>
      </w:r>
      <w:r>
        <w:rPr>
          <w:rFonts w:ascii="Arial MT" w:hAnsi="Arial MT"/>
          <w:spacing w:val="-1"/>
          <w:sz w:val="11"/>
        </w:rPr>
        <w:t> </w:t>
      </w:r>
      <w:r>
        <w:rPr>
          <w:rFonts w:ascii="Arial" w:hAnsi="Arial"/>
          <w:b/>
          <w:sz w:val="11"/>
        </w:rPr>
        <w:t>Diretor(a)</w:t>
      </w:r>
      <w:r>
        <w:rPr>
          <w:rFonts w:ascii="Arial" w:hAnsi="Arial"/>
          <w:b/>
          <w:spacing w:val="2"/>
          <w:sz w:val="11"/>
        </w:rPr>
        <w:t> </w:t>
      </w:r>
      <w:r>
        <w:rPr>
          <w:rFonts w:ascii="Arial" w:hAnsi="Arial"/>
          <w:b/>
          <w:sz w:val="11"/>
        </w:rPr>
        <w:t>da</w:t>
      </w:r>
      <w:r>
        <w:rPr>
          <w:rFonts w:ascii="Arial" w:hAnsi="Arial"/>
          <w:b/>
          <w:spacing w:val="1"/>
          <w:sz w:val="11"/>
        </w:rPr>
        <w:t> </w:t>
      </w:r>
      <w:r>
        <w:rPr>
          <w:rFonts w:ascii="Arial" w:hAnsi="Arial"/>
          <w:b/>
          <w:sz w:val="11"/>
        </w:rPr>
        <w:t>DITEC</w:t>
      </w:r>
      <w:r>
        <w:rPr>
          <w:rFonts w:ascii="Arial" w:hAnsi="Arial"/>
          <w:b/>
          <w:spacing w:val="-1"/>
          <w:sz w:val="11"/>
        </w:rPr>
        <w:t> </w:t>
      </w:r>
      <w:r>
        <w:rPr>
          <w:rFonts w:ascii="Arial MT" w:hAnsi="Arial MT"/>
          <w:sz w:val="11"/>
        </w:rPr>
        <w:t>em</w:t>
      </w:r>
      <w:r>
        <w:rPr>
          <w:rFonts w:ascii="Arial MT" w:hAnsi="Arial MT"/>
          <w:spacing w:val="-1"/>
          <w:sz w:val="11"/>
        </w:rPr>
        <w:t> </w:t>
      </w:r>
      <w:r>
        <w:rPr>
          <w:rFonts w:ascii="Arial MT" w:hAnsi="Arial MT"/>
          <w:sz w:val="11"/>
        </w:rPr>
        <w:t>17/09/2024</w:t>
      </w:r>
      <w:r>
        <w:rPr>
          <w:rFonts w:ascii="Arial MT" w:hAnsi="Arial MT"/>
          <w:spacing w:val="-1"/>
          <w:sz w:val="11"/>
        </w:rPr>
        <w:t> </w:t>
      </w:r>
      <w:r>
        <w:rPr>
          <w:rFonts w:ascii="Arial MT" w:hAnsi="Arial MT"/>
          <w:sz w:val="11"/>
        </w:rPr>
        <w:t>às</w:t>
      </w:r>
      <w:r>
        <w:rPr>
          <w:rFonts w:ascii="Arial MT" w:hAnsi="Arial MT"/>
          <w:spacing w:val="-2"/>
          <w:sz w:val="11"/>
        </w:rPr>
        <w:t> 08:33:35.</w:t>
      </w:r>
    </w:p>
    <w:p>
      <w:pPr>
        <w:pStyle w:val="BodyText"/>
        <w:spacing w:before="82"/>
        <w:rPr>
          <w:rFonts w:ascii="Arial MT"/>
          <w:sz w:val="20"/>
        </w:rPr>
      </w:pPr>
      <w:r>
        <w:rPr/>
        <mc:AlternateContent>
          <mc:Choice Requires="wps">
            <w:drawing>
              <wp:anchor distT="0" distB="0" distL="0" distR="0" allowOverlap="1" layoutInCell="1" locked="0" behindDoc="1" simplePos="0" relativeHeight="487599104">
                <wp:simplePos x="0" y="0"/>
                <wp:positionH relativeFrom="page">
                  <wp:posOffset>418517</wp:posOffset>
                </wp:positionH>
                <wp:positionV relativeFrom="paragraph">
                  <wp:posOffset>213499</wp:posOffset>
                </wp:positionV>
                <wp:extent cx="6732270" cy="825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732270" cy="8255"/>
                        </a:xfrm>
                        <a:custGeom>
                          <a:avLst/>
                          <a:gdLst/>
                          <a:ahLst/>
                          <a:cxnLst/>
                          <a:rect l="l" t="t" r="r" b="b"/>
                          <a:pathLst>
                            <a:path w="6732270" h="8255">
                              <a:moveTo>
                                <a:pt x="6732164" y="7864"/>
                              </a:moveTo>
                              <a:lnTo>
                                <a:pt x="0" y="7864"/>
                              </a:lnTo>
                              <a:lnTo>
                                <a:pt x="0" y="0"/>
                              </a:lnTo>
                              <a:lnTo>
                                <a:pt x="6732164" y="0"/>
                              </a:lnTo>
                              <a:lnTo>
                                <a:pt x="6732164" y="7864"/>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rect style="position:absolute;margin-left:32.954124pt;margin-top:16.810946pt;width:530.091673pt;height:.619266pt;mso-position-horizontal-relative:page;mso-position-vertical-relative:paragraph;z-index:-15717376;mso-wrap-distance-left:0;mso-wrap-distance-right:0" id="docshape77" filled="true" fillcolor="#d3d3d3" stroked="false">
                <v:fill type="solid"/>
                <w10:wrap type="topAndBottom"/>
              </v:rect>
            </w:pict>
          </mc:Fallback>
        </mc:AlternateContent>
      </w:r>
    </w:p>
    <w:p>
      <w:pPr>
        <w:pStyle w:val="BodyText"/>
        <w:rPr>
          <w:rFonts w:ascii="Arial MT"/>
          <w:sz w:val="11"/>
        </w:rPr>
      </w:pPr>
    </w:p>
    <w:p>
      <w:pPr>
        <w:pStyle w:val="BodyText"/>
        <w:rPr>
          <w:rFonts w:ascii="Arial MT"/>
          <w:sz w:val="11"/>
        </w:rPr>
      </w:pPr>
    </w:p>
    <w:p>
      <w:pPr>
        <w:pStyle w:val="BodyText"/>
        <w:rPr>
          <w:rFonts w:ascii="Arial MT"/>
          <w:sz w:val="11"/>
        </w:rPr>
      </w:pPr>
    </w:p>
    <w:p>
      <w:pPr>
        <w:pStyle w:val="BodyText"/>
        <w:rPr>
          <w:rFonts w:ascii="Arial MT"/>
          <w:sz w:val="11"/>
        </w:rPr>
      </w:pPr>
    </w:p>
    <w:p>
      <w:pPr>
        <w:tabs>
          <w:tab w:pos="2008" w:val="left" w:leader="none"/>
          <w:tab w:pos="2741" w:val="left" w:leader="none"/>
          <w:tab w:pos="3136" w:val="left" w:leader="none"/>
          <w:tab w:pos="4188" w:val="left" w:leader="none"/>
          <w:tab w:pos="4651" w:val="left" w:leader="none"/>
          <w:tab w:pos="5611" w:val="left" w:leader="none"/>
          <w:tab w:pos="6247" w:val="left" w:leader="none"/>
          <w:tab w:pos="6741" w:val="left" w:leader="none"/>
          <w:tab w:pos="7331" w:val="left" w:leader="none"/>
          <w:tab w:pos="7793" w:val="left" w:leader="none"/>
          <w:tab w:pos="8595" w:val="left" w:leader="none"/>
          <w:tab w:pos="9055" w:val="left" w:leader="none"/>
          <w:tab w:pos="9766" w:val="left" w:leader="none"/>
          <w:tab w:pos="10160" w:val="left" w:leader="none"/>
        </w:tabs>
        <w:spacing w:before="0"/>
        <w:ind w:left="1424" w:right="0" w:firstLine="0"/>
        <w:jc w:val="left"/>
        <w:rPr>
          <w:rFonts w:ascii="Arial MT" w:hAnsi="Arial MT"/>
          <w:sz w:val="12"/>
        </w:rPr>
      </w:pPr>
      <w:r>
        <w:rPr/>
        <w:drawing>
          <wp:anchor distT="0" distB="0" distL="0" distR="0" allowOverlap="1" layoutInCell="1" locked="0" behindDoc="0" simplePos="0" relativeHeight="15741952">
            <wp:simplePos x="0" y="0"/>
            <wp:positionH relativeFrom="page">
              <wp:posOffset>511320</wp:posOffset>
            </wp:positionH>
            <wp:positionV relativeFrom="paragraph">
              <wp:posOffset>-228476</wp:posOffset>
            </wp:positionV>
            <wp:extent cx="644903" cy="644903"/>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9" cstate="print"/>
                    <a:stretch>
                      <a:fillRect/>
                    </a:stretch>
                  </pic:blipFill>
                  <pic:spPr>
                    <a:xfrm>
                      <a:off x="0" y="0"/>
                      <a:ext cx="644903" cy="644903"/>
                    </a:xfrm>
                    <a:prstGeom prst="rect">
                      <a:avLst/>
                    </a:prstGeom>
                  </pic:spPr>
                </pic:pic>
              </a:graphicData>
            </a:graphic>
          </wp:anchor>
        </w:drawing>
      </w:r>
      <w:r>
        <w:rPr>
          <w:rFonts w:ascii="Arial MT" w:hAnsi="Arial MT"/>
          <w:spacing w:val="-4"/>
          <w:sz w:val="12"/>
        </w:rPr>
        <w:t>Para</w:t>
      </w:r>
      <w:r>
        <w:rPr>
          <w:rFonts w:ascii="Arial MT" w:hAnsi="Arial MT"/>
          <w:sz w:val="12"/>
        </w:rPr>
        <w:tab/>
      </w:r>
      <w:r>
        <w:rPr>
          <w:rFonts w:ascii="Arial MT" w:hAnsi="Arial MT"/>
          <w:spacing w:val="-2"/>
          <w:sz w:val="12"/>
        </w:rPr>
        <w:t>conferir</w:t>
      </w:r>
      <w:r>
        <w:rPr>
          <w:rFonts w:ascii="Arial MT" w:hAnsi="Arial MT"/>
          <w:sz w:val="12"/>
        </w:rPr>
        <w:tab/>
      </w:r>
      <w:r>
        <w:rPr>
          <w:rFonts w:ascii="Arial MT" w:hAnsi="Arial MT"/>
          <w:spacing w:val="-10"/>
          <w:sz w:val="12"/>
        </w:rPr>
        <w:t>a</w:t>
      </w:r>
      <w:r>
        <w:rPr>
          <w:rFonts w:ascii="Arial MT" w:hAnsi="Arial MT"/>
          <w:sz w:val="12"/>
        </w:rPr>
        <w:tab/>
      </w:r>
      <w:r>
        <w:rPr>
          <w:rFonts w:ascii="Arial MT" w:hAnsi="Arial MT"/>
          <w:spacing w:val="-2"/>
          <w:sz w:val="12"/>
        </w:rPr>
        <w:t>autenticidade</w:t>
      </w:r>
      <w:r>
        <w:rPr>
          <w:rFonts w:ascii="Arial MT" w:hAnsi="Arial MT"/>
          <w:sz w:val="12"/>
        </w:rPr>
        <w:tab/>
      </w:r>
      <w:r>
        <w:rPr>
          <w:rFonts w:ascii="Arial MT" w:hAnsi="Arial MT"/>
          <w:spacing w:val="-5"/>
          <w:sz w:val="12"/>
        </w:rPr>
        <w:t>do</w:t>
      </w:r>
      <w:r>
        <w:rPr>
          <w:rFonts w:ascii="Arial MT" w:hAnsi="Arial MT"/>
          <w:sz w:val="12"/>
        </w:rPr>
        <w:tab/>
      </w:r>
      <w:r>
        <w:rPr>
          <w:rFonts w:ascii="Arial MT" w:hAnsi="Arial MT"/>
          <w:spacing w:val="-2"/>
          <w:sz w:val="12"/>
        </w:rPr>
        <w:t>documento,</w:t>
      </w:r>
      <w:r>
        <w:rPr>
          <w:rFonts w:ascii="Arial MT" w:hAnsi="Arial MT"/>
          <w:sz w:val="12"/>
        </w:rPr>
        <w:tab/>
      </w:r>
      <w:r>
        <w:rPr>
          <w:rFonts w:ascii="Arial MT" w:hAnsi="Arial MT"/>
          <w:spacing w:val="-2"/>
          <w:sz w:val="12"/>
        </w:rPr>
        <w:t>utilize</w:t>
      </w:r>
      <w:r>
        <w:rPr>
          <w:rFonts w:ascii="Arial MT" w:hAnsi="Arial MT"/>
          <w:sz w:val="12"/>
        </w:rPr>
        <w:tab/>
      </w:r>
      <w:r>
        <w:rPr>
          <w:rFonts w:ascii="Arial MT" w:hAnsi="Arial MT"/>
          <w:spacing w:val="-5"/>
          <w:sz w:val="12"/>
        </w:rPr>
        <w:t>um</w:t>
      </w:r>
      <w:r>
        <w:rPr>
          <w:rFonts w:ascii="Arial MT" w:hAnsi="Arial MT"/>
          <w:sz w:val="12"/>
        </w:rPr>
        <w:tab/>
      </w:r>
      <w:r>
        <w:rPr>
          <w:rFonts w:ascii="Arial MT" w:hAnsi="Arial MT"/>
          <w:spacing w:val="-2"/>
          <w:sz w:val="12"/>
        </w:rPr>
        <w:t>leitor</w:t>
      </w:r>
      <w:r>
        <w:rPr>
          <w:rFonts w:ascii="Arial MT" w:hAnsi="Arial MT"/>
          <w:sz w:val="12"/>
        </w:rPr>
        <w:tab/>
      </w:r>
      <w:r>
        <w:rPr>
          <w:rFonts w:ascii="Arial MT" w:hAnsi="Arial MT"/>
          <w:spacing w:val="-5"/>
          <w:sz w:val="12"/>
        </w:rPr>
        <w:t>de</w:t>
      </w:r>
      <w:r>
        <w:rPr>
          <w:rFonts w:ascii="Arial MT" w:hAnsi="Arial MT"/>
          <w:sz w:val="12"/>
        </w:rPr>
        <w:tab/>
      </w:r>
      <w:r>
        <w:rPr>
          <w:rFonts w:ascii="Arial MT" w:hAnsi="Arial MT"/>
          <w:spacing w:val="-2"/>
          <w:sz w:val="12"/>
        </w:rPr>
        <w:t>QRCode</w:t>
      </w:r>
      <w:r>
        <w:rPr>
          <w:rFonts w:ascii="Arial MT" w:hAnsi="Arial MT"/>
          <w:sz w:val="12"/>
        </w:rPr>
        <w:tab/>
      </w:r>
      <w:r>
        <w:rPr>
          <w:rFonts w:ascii="Arial MT" w:hAnsi="Arial MT"/>
          <w:spacing w:val="-5"/>
          <w:sz w:val="12"/>
        </w:rPr>
        <w:t>ou</w:t>
      </w:r>
      <w:r>
        <w:rPr>
          <w:rFonts w:ascii="Arial MT" w:hAnsi="Arial MT"/>
          <w:sz w:val="12"/>
        </w:rPr>
        <w:tab/>
      </w:r>
      <w:r>
        <w:rPr>
          <w:rFonts w:ascii="Arial MT" w:hAnsi="Arial MT"/>
          <w:spacing w:val="-2"/>
          <w:sz w:val="12"/>
        </w:rPr>
        <w:t>acesse</w:t>
      </w:r>
      <w:r>
        <w:rPr>
          <w:rFonts w:ascii="Arial MT" w:hAnsi="Arial MT"/>
          <w:sz w:val="12"/>
        </w:rPr>
        <w:tab/>
      </w:r>
      <w:r>
        <w:rPr>
          <w:rFonts w:ascii="Arial MT" w:hAnsi="Arial MT"/>
          <w:spacing w:val="-10"/>
          <w:sz w:val="12"/>
        </w:rPr>
        <w:t>o</w:t>
      </w:r>
      <w:r>
        <w:rPr>
          <w:rFonts w:ascii="Arial MT" w:hAnsi="Arial MT"/>
          <w:sz w:val="12"/>
        </w:rPr>
        <w:tab/>
      </w:r>
      <w:r>
        <w:rPr>
          <w:rFonts w:ascii="Arial MT" w:hAnsi="Arial MT"/>
          <w:spacing w:val="-2"/>
          <w:sz w:val="12"/>
        </w:rPr>
        <w:t>endereço</w:t>
      </w:r>
    </w:p>
    <w:p>
      <w:pPr>
        <w:spacing w:before="11"/>
        <w:ind w:left="1424" w:right="0" w:firstLine="0"/>
        <w:jc w:val="left"/>
        <w:rPr>
          <w:rFonts w:ascii="Arial"/>
          <w:b/>
          <w:sz w:val="12"/>
        </w:rPr>
      </w:pPr>
      <w:hyperlink r:id="rId10">
        <w:r>
          <w:rPr>
            <w:rFonts w:ascii="Arial"/>
            <w:b/>
            <w:sz w:val="12"/>
          </w:rPr>
          <w:t>http://appgrp.tjac.jus.br/grp/acessoexterno/programaAcessoExterno.faces?codigo=670270</w:t>
        </w:r>
      </w:hyperlink>
      <w:r>
        <w:rPr>
          <w:rFonts w:ascii="Arial"/>
          <w:b/>
          <w:spacing w:val="36"/>
          <w:sz w:val="12"/>
        </w:rPr>
        <w:t> </w:t>
      </w:r>
      <w:r>
        <w:rPr>
          <w:rFonts w:ascii="Arial MT"/>
          <w:sz w:val="12"/>
        </w:rPr>
        <w:t>e</w:t>
      </w:r>
      <w:r>
        <w:rPr>
          <w:rFonts w:ascii="Arial MT"/>
          <w:spacing w:val="29"/>
          <w:sz w:val="12"/>
        </w:rPr>
        <w:t> </w:t>
      </w:r>
      <w:r>
        <w:rPr>
          <w:rFonts w:ascii="Arial MT"/>
          <w:sz w:val="12"/>
        </w:rPr>
        <w:t>informe</w:t>
      </w:r>
      <w:r>
        <w:rPr>
          <w:rFonts w:ascii="Arial MT"/>
          <w:spacing w:val="29"/>
          <w:sz w:val="12"/>
        </w:rPr>
        <w:t> </w:t>
      </w:r>
      <w:r>
        <w:rPr>
          <w:rFonts w:ascii="Arial MT"/>
          <w:sz w:val="12"/>
        </w:rPr>
        <w:t>a</w:t>
      </w:r>
      <w:r>
        <w:rPr>
          <w:rFonts w:ascii="Arial MT"/>
          <w:spacing w:val="29"/>
          <w:sz w:val="12"/>
        </w:rPr>
        <w:t> </w:t>
      </w:r>
      <w:r>
        <w:rPr>
          <w:rFonts w:ascii="Arial MT"/>
          <w:sz w:val="12"/>
        </w:rPr>
        <w:t>chancela</w:t>
      </w:r>
      <w:r>
        <w:rPr>
          <w:rFonts w:ascii="Arial MT"/>
          <w:spacing w:val="29"/>
          <w:sz w:val="12"/>
        </w:rPr>
        <w:t> </w:t>
      </w:r>
      <w:r>
        <w:rPr>
          <w:rFonts w:ascii="Arial"/>
          <w:b/>
          <w:spacing w:val="-2"/>
          <w:sz w:val="12"/>
        </w:rPr>
        <w:t>KI54.PC5K.7RAC.MX0D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4"/>
        <w:rPr>
          <w:rFonts w:ascii="Arial"/>
          <w:b/>
          <w:sz w:val="20"/>
        </w:rPr>
      </w:pPr>
      <w:r>
        <w:rPr/>
        <mc:AlternateContent>
          <mc:Choice Requires="wps">
            <w:drawing>
              <wp:anchor distT="0" distB="0" distL="0" distR="0" allowOverlap="1" layoutInCell="1" locked="0" behindDoc="1" simplePos="0" relativeHeight="487599616">
                <wp:simplePos x="0" y="0"/>
                <wp:positionH relativeFrom="page">
                  <wp:posOffset>482802</wp:posOffset>
                </wp:positionH>
                <wp:positionV relativeFrom="paragraph">
                  <wp:posOffset>170167</wp:posOffset>
                </wp:positionV>
                <wp:extent cx="6594475" cy="26034"/>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6594475" cy="26034"/>
                          <a:chExt cx="6594475" cy="26034"/>
                        </a:xfrm>
                      </wpg:grpSpPr>
                      <wps:wsp>
                        <wps:cNvPr id="83" name="Graphic 83"/>
                        <wps:cNvSpPr/>
                        <wps:spPr>
                          <a:xfrm>
                            <a:off x="0" y="0"/>
                            <a:ext cx="6594475" cy="12700"/>
                          </a:xfrm>
                          <a:custGeom>
                            <a:avLst/>
                            <a:gdLst/>
                            <a:ahLst/>
                            <a:cxnLst/>
                            <a:rect l="l" t="t" r="r" b="b"/>
                            <a:pathLst>
                              <a:path w="6594475" h="12700">
                                <a:moveTo>
                                  <a:pt x="6594069" y="12705"/>
                                </a:moveTo>
                                <a:lnTo>
                                  <a:pt x="0" y="12705"/>
                                </a:lnTo>
                                <a:lnTo>
                                  <a:pt x="0" y="0"/>
                                </a:lnTo>
                                <a:lnTo>
                                  <a:pt x="6594069" y="0"/>
                                </a:lnTo>
                                <a:lnTo>
                                  <a:pt x="6594069" y="12705"/>
                                </a:lnTo>
                                <a:close/>
                              </a:path>
                            </a:pathLst>
                          </a:custGeom>
                          <a:solidFill>
                            <a:srgbClr val="999999"/>
                          </a:solidFill>
                        </wps:spPr>
                        <wps:bodyPr wrap="square" lIns="0" tIns="0" rIns="0" bIns="0" rtlCol="0">
                          <a:prstTxWarp prst="textNoShape">
                            <a:avLst/>
                          </a:prstTxWarp>
                          <a:noAutofit/>
                        </wps:bodyPr>
                      </wps:wsp>
                      <wps:wsp>
                        <wps:cNvPr id="84" name="Graphic 84"/>
                        <wps:cNvSpPr/>
                        <wps:spPr>
                          <a:xfrm>
                            <a:off x="-12" y="8"/>
                            <a:ext cx="6594475" cy="26034"/>
                          </a:xfrm>
                          <a:custGeom>
                            <a:avLst/>
                            <a:gdLst/>
                            <a:ahLst/>
                            <a:cxnLst/>
                            <a:rect l="l" t="t" r="r" b="b"/>
                            <a:pathLst>
                              <a:path w="6594475" h="26034">
                                <a:moveTo>
                                  <a:pt x="6594081" y="0"/>
                                </a:moveTo>
                                <a:lnTo>
                                  <a:pt x="6581368" y="12700"/>
                                </a:lnTo>
                                <a:lnTo>
                                  <a:pt x="0" y="12700"/>
                                </a:lnTo>
                                <a:lnTo>
                                  <a:pt x="0" y="25412"/>
                                </a:lnTo>
                                <a:lnTo>
                                  <a:pt x="6581368" y="25412"/>
                                </a:lnTo>
                                <a:lnTo>
                                  <a:pt x="6594081" y="25412"/>
                                </a:lnTo>
                                <a:lnTo>
                                  <a:pt x="6594081" y="12700"/>
                                </a:lnTo>
                                <a:lnTo>
                                  <a:pt x="6594081" y="0"/>
                                </a:lnTo>
                                <a:close/>
                              </a:path>
                            </a:pathLst>
                          </a:custGeom>
                          <a:solidFill>
                            <a:srgbClr val="EDEDED"/>
                          </a:solidFill>
                        </wps:spPr>
                        <wps:bodyPr wrap="square" lIns="0" tIns="0" rIns="0" bIns="0" rtlCol="0">
                          <a:prstTxWarp prst="textNoShape">
                            <a:avLst/>
                          </a:prstTxWarp>
                          <a:noAutofit/>
                        </wps:bodyPr>
                      </wps:wsp>
                      <wps:wsp>
                        <wps:cNvPr id="85" name="Graphic 85"/>
                        <wps:cNvSpPr/>
                        <wps:spPr>
                          <a:xfrm>
                            <a:off x="0" y="0"/>
                            <a:ext cx="12700" cy="26034"/>
                          </a:xfrm>
                          <a:custGeom>
                            <a:avLst/>
                            <a:gdLst/>
                            <a:ahLst/>
                            <a:cxnLst/>
                            <a:rect l="l" t="t" r="r" b="b"/>
                            <a:pathLst>
                              <a:path w="12700" h="26034">
                                <a:moveTo>
                                  <a:pt x="0" y="25410"/>
                                </a:moveTo>
                                <a:lnTo>
                                  <a:pt x="0" y="0"/>
                                </a:lnTo>
                                <a:lnTo>
                                  <a:pt x="12705" y="0"/>
                                </a:lnTo>
                                <a:lnTo>
                                  <a:pt x="12705" y="12705"/>
                                </a:lnTo>
                                <a:lnTo>
                                  <a:pt x="0" y="2541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8.015968pt;margin-top:13.399023pt;width:519.25pt;height:2.050pt;mso-position-horizontal-relative:page;mso-position-vertical-relative:paragraph;z-index:-15716864;mso-wrap-distance-left:0;mso-wrap-distance-right:0" id="docshapegroup78" coordorigin="760,268" coordsize="10385,41">
                <v:rect style="position:absolute;left:760;top:267;width:10385;height:20" id="docshape79" filled="true" fillcolor="#999999" stroked="false">
                  <v:fill type="solid"/>
                </v:rect>
                <v:shape style="position:absolute;left:760;top:268;width:10385;height:41" id="docshape80" coordorigin="760,268" coordsize="10385,41" path="m11145,268l11125,288,760,288,760,308,11125,308,11145,308,11145,288,11145,268xe" filled="true" fillcolor="#ededed" stroked="false">
                  <v:path arrowok="t"/>
                  <v:fill type="solid"/>
                </v:shape>
                <v:shape style="position:absolute;left:760;top:267;width:20;height:41" id="docshape81" coordorigin="760,268" coordsize="20,41" path="m760,308l760,268,780,268,780,288,760,308xe" filled="true" fillcolor="#999999" stroked="false">
                  <v:path arrowok="t"/>
                  <v:fill type="solid"/>
                </v:shape>
                <w10:wrap type="topAndBottom"/>
              </v:group>
            </w:pict>
          </mc:Fallback>
        </mc:AlternateContent>
      </w:r>
    </w:p>
    <w:sectPr>
      <w:pgSz w:w="11900" w:h="16840"/>
      <w:pgMar w:header="575" w:footer="840" w:top="2120" w:bottom="1100" w:left="5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4000">
              <wp:simplePos x="0" y="0"/>
              <wp:positionH relativeFrom="page">
                <wp:posOffset>2844412</wp:posOffset>
              </wp:positionH>
              <wp:positionV relativeFrom="page">
                <wp:posOffset>9973771</wp:posOffset>
              </wp:positionV>
              <wp:extent cx="1865630" cy="3473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5630" cy="347345"/>
                      </a:xfrm>
                      <a:prstGeom prst="rect">
                        <a:avLst/>
                      </a:prstGeom>
                    </wps:spPr>
                    <wps:txbx>
                      <w:txbxContent>
                        <w:p>
                          <w:pPr>
                            <w:spacing w:before="18"/>
                            <w:ind w:left="0" w:right="0" w:firstLine="0"/>
                            <w:jc w:val="center"/>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before="30"/>
                            <w:ind w:left="0" w:right="0" w:firstLine="0"/>
                            <w:jc w:val="center"/>
                            <w:rPr>
                              <w:rFonts w:ascii="Arial MT" w:hAnsi="Arial MT"/>
                              <w:sz w:val="13"/>
                            </w:rPr>
                          </w:pPr>
                          <w:r>
                            <w:rPr>
                              <w:rFonts w:ascii="Arial MT" w:hAnsi="Arial MT"/>
                              <w:sz w:val="13"/>
                            </w:rPr>
                            <w:t>Rua</w:t>
                          </w:r>
                          <w:r>
                            <w:rPr>
                              <w:rFonts w:ascii="Arial MT" w:hAnsi="Arial MT"/>
                              <w:spacing w:val="-6"/>
                              <w:sz w:val="13"/>
                            </w:rPr>
                            <w:t> </w:t>
                          </w:r>
                          <w:r>
                            <w:rPr>
                              <w:rFonts w:ascii="Arial MT" w:hAnsi="Arial MT"/>
                              <w:sz w:val="13"/>
                            </w:rPr>
                            <w:t>Tribunal</w:t>
                          </w:r>
                          <w:r>
                            <w:rPr>
                              <w:rFonts w:ascii="Arial MT" w:hAnsi="Arial MT"/>
                              <w:spacing w:val="-5"/>
                              <w:sz w:val="13"/>
                            </w:rPr>
                            <w:t> </w:t>
                          </w:r>
                          <w:r>
                            <w:rPr>
                              <w:rFonts w:ascii="Arial MT" w:hAnsi="Arial MT"/>
                              <w:sz w:val="13"/>
                            </w:rPr>
                            <w:t>de</w:t>
                          </w:r>
                          <w:r>
                            <w:rPr>
                              <w:rFonts w:ascii="Arial MT" w:hAnsi="Arial MT"/>
                              <w:spacing w:val="-5"/>
                              <w:sz w:val="13"/>
                            </w:rPr>
                            <w:t> </w:t>
                          </w:r>
                          <w:r>
                            <w:rPr>
                              <w:rFonts w:ascii="Arial MT" w:hAnsi="Arial MT"/>
                              <w:sz w:val="13"/>
                            </w:rPr>
                            <w:t>Justiça,</w:t>
                          </w:r>
                          <w:r>
                            <w:rPr>
                              <w:rFonts w:ascii="Arial MT" w:hAnsi="Arial MT"/>
                              <w:spacing w:val="-5"/>
                              <w:sz w:val="13"/>
                            </w:rPr>
                            <w:t> </w:t>
                          </w:r>
                          <w:r>
                            <w:rPr>
                              <w:rFonts w:ascii="Arial MT" w:hAnsi="Arial MT"/>
                              <w:sz w:val="13"/>
                            </w:rPr>
                            <w:t>s/n.</w:t>
                          </w:r>
                          <w:r>
                            <w:rPr>
                              <w:rFonts w:ascii="Arial MT" w:hAnsi="Arial MT"/>
                              <w:spacing w:val="-5"/>
                              <w:sz w:val="13"/>
                            </w:rPr>
                            <w:t> </w:t>
                          </w:r>
                          <w:r>
                            <w:rPr>
                              <w:rFonts w:ascii="Arial MT" w:hAnsi="Arial MT"/>
                              <w:sz w:val="13"/>
                            </w:rPr>
                            <w:t>Via</w:t>
                          </w:r>
                          <w:r>
                            <w:rPr>
                              <w:rFonts w:ascii="Arial MT" w:hAnsi="Arial MT"/>
                              <w:spacing w:val="-5"/>
                              <w:sz w:val="13"/>
                            </w:rPr>
                            <w:t> </w:t>
                          </w:r>
                          <w:r>
                            <w:rPr>
                              <w:rFonts w:ascii="Arial MT" w:hAnsi="Arial MT"/>
                              <w:spacing w:val="-2"/>
                              <w:sz w:val="13"/>
                            </w:rPr>
                            <w:t>Verde.</w:t>
                          </w:r>
                        </w:p>
                        <w:p>
                          <w:pPr>
                            <w:spacing w:before="31"/>
                            <w:ind w:left="0" w:right="0" w:firstLine="0"/>
                            <w:jc w:val="center"/>
                            <w:rPr>
                              <w:rFonts w:ascii="Arial MT"/>
                              <w:sz w:val="13"/>
                            </w:rPr>
                          </w:pPr>
                          <w:r>
                            <w:rPr>
                              <w:rFonts w:ascii="Arial MT"/>
                              <w:sz w:val="13"/>
                            </w:rPr>
                            <w:t>69.915-631</w:t>
                          </w:r>
                          <w:r>
                            <w:rPr>
                              <w:rFonts w:ascii="Arial MT"/>
                              <w:spacing w:val="-3"/>
                              <w:sz w:val="13"/>
                            </w:rPr>
                            <w:t> </w:t>
                          </w:r>
                          <w:r>
                            <w:rPr>
                              <w:rFonts w:ascii="Arial MT"/>
                              <w:sz w:val="13"/>
                            </w:rPr>
                            <w:t>-</w:t>
                          </w:r>
                          <w:r>
                            <w:rPr>
                              <w:rFonts w:ascii="Arial MT"/>
                              <w:spacing w:val="-3"/>
                              <w:sz w:val="13"/>
                            </w:rPr>
                            <w:t> </w:t>
                          </w:r>
                          <w:r>
                            <w:rPr>
                              <w:rFonts w:ascii="Arial MT"/>
                              <w:sz w:val="13"/>
                            </w:rPr>
                            <w:t>Rio</w:t>
                          </w:r>
                          <w:r>
                            <w:rPr>
                              <w:rFonts w:ascii="Arial MT"/>
                              <w:spacing w:val="-2"/>
                              <w:sz w:val="13"/>
                            </w:rPr>
                            <w:t> </w:t>
                          </w:r>
                          <w:r>
                            <w:rPr>
                              <w:rFonts w:ascii="Arial MT"/>
                              <w:sz w:val="13"/>
                            </w:rPr>
                            <w:t>Branco-AC</w:t>
                          </w:r>
                          <w:r>
                            <w:rPr>
                              <w:rFonts w:ascii="Arial MT"/>
                              <w:spacing w:val="-3"/>
                              <w:sz w:val="13"/>
                            </w:rPr>
                            <w:t> </w:t>
                          </w:r>
                          <w:r>
                            <w:rPr>
                              <w:rFonts w:ascii="Arial MT"/>
                              <w:sz w:val="13"/>
                            </w:rPr>
                            <w:t>-</w:t>
                          </w:r>
                          <w:r>
                            <w:rPr>
                              <w:rFonts w:ascii="Arial MT"/>
                              <w:spacing w:val="-3"/>
                              <w:sz w:val="13"/>
                            </w:rPr>
                            <w:t> </w:t>
                          </w:r>
                          <w:r>
                            <w:rPr>
                              <w:rFonts w:ascii="Arial MT"/>
                              <w:sz w:val="13"/>
                            </w:rPr>
                            <w:t>(68)</w:t>
                          </w:r>
                          <w:r>
                            <w:rPr>
                              <w:rFonts w:ascii="Arial MT"/>
                              <w:spacing w:val="-2"/>
                              <w:sz w:val="13"/>
                            </w:rPr>
                            <w:t> </w:t>
                          </w:r>
                          <w:r>
                            <w:rPr>
                              <w:rFonts w:ascii="Arial MT"/>
                              <w:sz w:val="13"/>
                            </w:rPr>
                            <w:t>3212-</w:t>
                          </w:r>
                          <w:r>
                            <w:rPr>
                              <w:rFonts w:ascii="Arial MT"/>
                              <w:spacing w:val="-4"/>
                              <w:sz w:val="13"/>
                            </w:rPr>
                            <w:t>8277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3.969498pt;margin-top:785.336304pt;width:146.9pt;height:27.35pt;mso-position-horizontal-relative:page;mso-position-vertical-relative:page;z-index:-16852480" type="#_x0000_t202" id="docshape1" filled="false" stroked="false">
              <v:textbox inset="0,0,0,0">
                <w:txbxContent>
                  <w:p>
                    <w:pPr>
                      <w:spacing w:before="18"/>
                      <w:ind w:left="0" w:right="0" w:firstLine="0"/>
                      <w:jc w:val="center"/>
                      <w:rPr>
                        <w:rFonts w:ascii="Arial MT" w:hAnsi="Arial MT"/>
                        <w:sz w:val="13"/>
                      </w:rPr>
                    </w:pPr>
                    <w:r>
                      <w:rPr>
                        <w:rFonts w:ascii="Arial MT" w:hAnsi="Arial MT"/>
                        <w:sz w:val="13"/>
                      </w:rPr>
                      <w:t>TRIBUNAL DE JUSTIÇA DO ESTADO</w:t>
                    </w:r>
                    <w:r>
                      <w:rPr>
                        <w:rFonts w:ascii="Arial MT" w:hAnsi="Arial MT"/>
                        <w:spacing w:val="1"/>
                        <w:sz w:val="13"/>
                      </w:rPr>
                      <w:t> </w:t>
                    </w:r>
                    <w:r>
                      <w:rPr>
                        <w:rFonts w:ascii="Arial MT" w:hAnsi="Arial MT"/>
                        <w:sz w:val="13"/>
                      </w:rPr>
                      <w:t>DO </w:t>
                    </w:r>
                    <w:r>
                      <w:rPr>
                        <w:rFonts w:ascii="Arial MT" w:hAnsi="Arial MT"/>
                        <w:spacing w:val="-4"/>
                        <w:sz w:val="13"/>
                      </w:rPr>
                      <w:t>ACRE</w:t>
                    </w:r>
                  </w:p>
                  <w:p>
                    <w:pPr>
                      <w:spacing w:before="30"/>
                      <w:ind w:left="0" w:right="0" w:firstLine="0"/>
                      <w:jc w:val="center"/>
                      <w:rPr>
                        <w:rFonts w:ascii="Arial MT" w:hAnsi="Arial MT"/>
                        <w:sz w:val="13"/>
                      </w:rPr>
                    </w:pPr>
                    <w:r>
                      <w:rPr>
                        <w:rFonts w:ascii="Arial MT" w:hAnsi="Arial MT"/>
                        <w:sz w:val="13"/>
                      </w:rPr>
                      <w:t>Rua</w:t>
                    </w:r>
                    <w:r>
                      <w:rPr>
                        <w:rFonts w:ascii="Arial MT" w:hAnsi="Arial MT"/>
                        <w:spacing w:val="-6"/>
                        <w:sz w:val="13"/>
                      </w:rPr>
                      <w:t> </w:t>
                    </w:r>
                    <w:r>
                      <w:rPr>
                        <w:rFonts w:ascii="Arial MT" w:hAnsi="Arial MT"/>
                        <w:sz w:val="13"/>
                      </w:rPr>
                      <w:t>Tribunal</w:t>
                    </w:r>
                    <w:r>
                      <w:rPr>
                        <w:rFonts w:ascii="Arial MT" w:hAnsi="Arial MT"/>
                        <w:spacing w:val="-5"/>
                        <w:sz w:val="13"/>
                      </w:rPr>
                      <w:t> </w:t>
                    </w:r>
                    <w:r>
                      <w:rPr>
                        <w:rFonts w:ascii="Arial MT" w:hAnsi="Arial MT"/>
                        <w:sz w:val="13"/>
                      </w:rPr>
                      <w:t>de</w:t>
                    </w:r>
                    <w:r>
                      <w:rPr>
                        <w:rFonts w:ascii="Arial MT" w:hAnsi="Arial MT"/>
                        <w:spacing w:val="-5"/>
                        <w:sz w:val="13"/>
                      </w:rPr>
                      <w:t> </w:t>
                    </w:r>
                    <w:r>
                      <w:rPr>
                        <w:rFonts w:ascii="Arial MT" w:hAnsi="Arial MT"/>
                        <w:sz w:val="13"/>
                      </w:rPr>
                      <w:t>Justiça,</w:t>
                    </w:r>
                    <w:r>
                      <w:rPr>
                        <w:rFonts w:ascii="Arial MT" w:hAnsi="Arial MT"/>
                        <w:spacing w:val="-5"/>
                        <w:sz w:val="13"/>
                      </w:rPr>
                      <w:t> </w:t>
                    </w:r>
                    <w:r>
                      <w:rPr>
                        <w:rFonts w:ascii="Arial MT" w:hAnsi="Arial MT"/>
                        <w:sz w:val="13"/>
                      </w:rPr>
                      <w:t>s/n.</w:t>
                    </w:r>
                    <w:r>
                      <w:rPr>
                        <w:rFonts w:ascii="Arial MT" w:hAnsi="Arial MT"/>
                        <w:spacing w:val="-5"/>
                        <w:sz w:val="13"/>
                      </w:rPr>
                      <w:t> </w:t>
                    </w:r>
                    <w:r>
                      <w:rPr>
                        <w:rFonts w:ascii="Arial MT" w:hAnsi="Arial MT"/>
                        <w:sz w:val="13"/>
                      </w:rPr>
                      <w:t>Via</w:t>
                    </w:r>
                    <w:r>
                      <w:rPr>
                        <w:rFonts w:ascii="Arial MT" w:hAnsi="Arial MT"/>
                        <w:spacing w:val="-5"/>
                        <w:sz w:val="13"/>
                      </w:rPr>
                      <w:t> </w:t>
                    </w:r>
                    <w:r>
                      <w:rPr>
                        <w:rFonts w:ascii="Arial MT" w:hAnsi="Arial MT"/>
                        <w:spacing w:val="-2"/>
                        <w:sz w:val="13"/>
                      </w:rPr>
                      <w:t>Verde.</w:t>
                    </w:r>
                  </w:p>
                  <w:p>
                    <w:pPr>
                      <w:spacing w:before="31"/>
                      <w:ind w:left="0" w:right="0" w:firstLine="0"/>
                      <w:jc w:val="center"/>
                      <w:rPr>
                        <w:rFonts w:ascii="Arial MT"/>
                        <w:sz w:val="13"/>
                      </w:rPr>
                    </w:pPr>
                    <w:r>
                      <w:rPr>
                        <w:rFonts w:ascii="Arial MT"/>
                        <w:sz w:val="13"/>
                      </w:rPr>
                      <w:t>69.915-631</w:t>
                    </w:r>
                    <w:r>
                      <w:rPr>
                        <w:rFonts w:ascii="Arial MT"/>
                        <w:spacing w:val="-3"/>
                        <w:sz w:val="13"/>
                      </w:rPr>
                      <w:t> </w:t>
                    </w:r>
                    <w:r>
                      <w:rPr>
                        <w:rFonts w:ascii="Arial MT"/>
                        <w:sz w:val="13"/>
                      </w:rPr>
                      <w:t>-</w:t>
                    </w:r>
                    <w:r>
                      <w:rPr>
                        <w:rFonts w:ascii="Arial MT"/>
                        <w:spacing w:val="-3"/>
                        <w:sz w:val="13"/>
                      </w:rPr>
                      <w:t> </w:t>
                    </w:r>
                    <w:r>
                      <w:rPr>
                        <w:rFonts w:ascii="Arial MT"/>
                        <w:sz w:val="13"/>
                      </w:rPr>
                      <w:t>Rio</w:t>
                    </w:r>
                    <w:r>
                      <w:rPr>
                        <w:rFonts w:ascii="Arial MT"/>
                        <w:spacing w:val="-2"/>
                        <w:sz w:val="13"/>
                      </w:rPr>
                      <w:t> </w:t>
                    </w:r>
                    <w:r>
                      <w:rPr>
                        <w:rFonts w:ascii="Arial MT"/>
                        <w:sz w:val="13"/>
                      </w:rPr>
                      <w:t>Branco-AC</w:t>
                    </w:r>
                    <w:r>
                      <w:rPr>
                        <w:rFonts w:ascii="Arial MT"/>
                        <w:spacing w:val="-3"/>
                        <w:sz w:val="13"/>
                      </w:rPr>
                      <w:t> </w:t>
                    </w:r>
                    <w:r>
                      <w:rPr>
                        <w:rFonts w:ascii="Arial MT"/>
                        <w:sz w:val="13"/>
                      </w:rPr>
                      <w:t>-</w:t>
                    </w:r>
                    <w:r>
                      <w:rPr>
                        <w:rFonts w:ascii="Arial MT"/>
                        <w:spacing w:val="-3"/>
                        <w:sz w:val="13"/>
                      </w:rPr>
                      <w:t> </w:t>
                    </w:r>
                    <w:r>
                      <w:rPr>
                        <w:rFonts w:ascii="Arial MT"/>
                        <w:sz w:val="13"/>
                      </w:rPr>
                      <w:t>(68)</w:t>
                    </w:r>
                    <w:r>
                      <w:rPr>
                        <w:rFonts w:ascii="Arial MT"/>
                        <w:spacing w:val="-2"/>
                        <w:sz w:val="13"/>
                      </w:rPr>
                      <w:t> </w:t>
                    </w:r>
                    <w:r>
                      <w:rPr>
                        <w:rFonts w:ascii="Arial MT"/>
                        <w:sz w:val="13"/>
                      </w:rPr>
                      <w:t>3212-</w:t>
                    </w:r>
                    <w:r>
                      <w:rPr>
                        <w:rFonts w:ascii="Arial MT"/>
                        <w:spacing w:val="-4"/>
                        <w:sz w:val="13"/>
                      </w:rPr>
                      <w:t>8277</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463488">
          <wp:simplePos x="0" y="0"/>
          <wp:positionH relativeFrom="page">
            <wp:posOffset>3270661</wp:posOffset>
          </wp:positionH>
          <wp:positionV relativeFrom="page">
            <wp:posOffset>365114</wp:posOffset>
          </wp:positionV>
          <wp:extent cx="1007186" cy="981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07186" cy="98178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8" w:hanging="223"/>
        <w:jc w:val="right"/>
      </w:pPr>
      <w:rPr>
        <w:rFonts w:hint="default" w:ascii="Times New Roman" w:hAnsi="Times New Roman" w:eastAsia="Times New Roman" w:cs="Times New Roman"/>
        <w:b/>
        <w:bCs/>
        <w:i w:val="0"/>
        <w:iCs w:val="0"/>
        <w:spacing w:val="0"/>
        <w:w w:val="101"/>
        <w:sz w:val="22"/>
        <w:szCs w:val="22"/>
        <w:lang w:val="pt-PT" w:eastAsia="en-US" w:bidi="ar-SA"/>
      </w:rPr>
    </w:lvl>
    <w:lvl w:ilvl="1">
      <w:start w:val="1"/>
      <w:numFmt w:val="decimal"/>
      <w:lvlText w:val="%1.%2."/>
      <w:lvlJc w:val="left"/>
      <w:pPr>
        <w:ind w:left="625" w:hanging="391"/>
        <w:jc w:val="right"/>
      </w:pPr>
      <w:rPr>
        <w:rFonts w:hint="default" w:ascii="Times New Roman" w:hAnsi="Times New Roman" w:eastAsia="Times New Roman" w:cs="Times New Roman"/>
        <w:b/>
        <w:bCs/>
        <w:i w:val="0"/>
        <w:iCs w:val="0"/>
        <w:spacing w:val="0"/>
        <w:w w:val="101"/>
        <w:sz w:val="22"/>
        <w:szCs w:val="22"/>
        <w:lang w:val="pt-PT" w:eastAsia="en-US" w:bidi="ar-SA"/>
      </w:rPr>
    </w:lvl>
    <w:lvl w:ilvl="2">
      <w:start w:val="0"/>
      <w:numFmt w:val="bullet"/>
      <w:lvlText w:val="•"/>
      <w:lvlJc w:val="left"/>
      <w:pPr>
        <w:ind w:left="706" w:hanging="391"/>
      </w:pPr>
      <w:rPr>
        <w:rFonts w:hint="default"/>
        <w:lang w:val="pt-PT" w:eastAsia="en-US" w:bidi="ar-SA"/>
      </w:rPr>
    </w:lvl>
    <w:lvl w:ilvl="3">
      <w:start w:val="0"/>
      <w:numFmt w:val="bullet"/>
      <w:lvlText w:val="•"/>
      <w:lvlJc w:val="left"/>
      <w:pPr>
        <w:ind w:left="792" w:hanging="391"/>
      </w:pPr>
      <w:rPr>
        <w:rFonts w:hint="default"/>
        <w:lang w:val="pt-PT" w:eastAsia="en-US" w:bidi="ar-SA"/>
      </w:rPr>
    </w:lvl>
    <w:lvl w:ilvl="4">
      <w:start w:val="0"/>
      <w:numFmt w:val="bullet"/>
      <w:lvlText w:val="•"/>
      <w:lvlJc w:val="left"/>
      <w:pPr>
        <w:ind w:left="878" w:hanging="391"/>
      </w:pPr>
      <w:rPr>
        <w:rFonts w:hint="default"/>
        <w:lang w:val="pt-PT" w:eastAsia="en-US" w:bidi="ar-SA"/>
      </w:rPr>
    </w:lvl>
    <w:lvl w:ilvl="5">
      <w:start w:val="0"/>
      <w:numFmt w:val="bullet"/>
      <w:lvlText w:val="•"/>
      <w:lvlJc w:val="left"/>
      <w:pPr>
        <w:ind w:left="964" w:hanging="391"/>
      </w:pPr>
      <w:rPr>
        <w:rFonts w:hint="default"/>
        <w:lang w:val="pt-PT" w:eastAsia="en-US" w:bidi="ar-SA"/>
      </w:rPr>
    </w:lvl>
    <w:lvl w:ilvl="6">
      <w:start w:val="0"/>
      <w:numFmt w:val="bullet"/>
      <w:lvlText w:val="•"/>
      <w:lvlJc w:val="left"/>
      <w:pPr>
        <w:ind w:left="1050" w:hanging="391"/>
      </w:pPr>
      <w:rPr>
        <w:rFonts w:hint="default"/>
        <w:lang w:val="pt-PT" w:eastAsia="en-US" w:bidi="ar-SA"/>
      </w:rPr>
    </w:lvl>
    <w:lvl w:ilvl="7">
      <w:start w:val="0"/>
      <w:numFmt w:val="bullet"/>
      <w:lvlText w:val="•"/>
      <w:lvlJc w:val="left"/>
      <w:pPr>
        <w:ind w:left="1136" w:hanging="391"/>
      </w:pPr>
      <w:rPr>
        <w:rFonts w:hint="default"/>
        <w:lang w:val="pt-PT" w:eastAsia="en-US" w:bidi="ar-SA"/>
      </w:rPr>
    </w:lvl>
    <w:lvl w:ilvl="8">
      <w:start w:val="0"/>
      <w:numFmt w:val="bullet"/>
      <w:lvlText w:val="•"/>
      <w:lvlJc w:val="left"/>
      <w:pPr>
        <w:ind w:left="1222" w:hanging="391"/>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ind w:left="457" w:hanging="222"/>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55" w:right="172"/>
      <w:jc w:val="center"/>
    </w:pPr>
    <w:rPr>
      <w:rFonts w:ascii="Arial" w:hAnsi="Arial" w:eastAsia="Arial" w:cs="Arial"/>
      <w:b/>
      <w:bCs/>
      <w:sz w:val="29"/>
      <w:szCs w:val="29"/>
      <w:lang w:val="pt-PT" w:eastAsia="en-US" w:bidi="ar-SA"/>
    </w:rPr>
  </w:style>
  <w:style w:styleId="ListParagraph" w:type="paragraph">
    <w:name w:val="List Paragraph"/>
    <w:basedOn w:val="Normal"/>
    <w:uiPriority w:val="1"/>
    <w:qFormat/>
    <w:pPr>
      <w:ind w:left="457" w:hanging="222"/>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appgrp.tjac.jus.br/grp/acessoexterno/programaAcessoExterno.faces?codigo=670270"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2024-09-20T15:34:45Z</dcterms:created>
  <dcterms:modified xsi:type="dcterms:W3CDTF">2024-09-20T15:34:45Z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Chromium</vt:lpwstr>
  </property>
  <property fmtid="{D5CDD505-2E9C-101B-9397-08002B2CF9AE}" pid="4" name="LastSaved">
    <vt:filetime>2024-09-20T00:00:00Z</vt:filetime>
  </property>
  <property fmtid="{D5CDD505-2E9C-101B-9397-08002B2CF9AE}" pid="5" name="Producer">
    <vt:lpwstr>Skia/PDF m86</vt:lpwstr>
  </property>
</Properties>
</file>