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61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036034" cy="1022127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034" cy="1022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95"/>
        <w:ind w:left="0"/>
        <w:rPr>
          <w:rFonts w:ascii="Times New Roman"/>
        </w:rPr>
      </w:pPr>
    </w:p>
    <w:p>
      <w:pPr>
        <w:pStyle w:val="Heading2"/>
        <w:ind w:left="70"/>
        <w:jc w:val="center"/>
      </w:pPr>
      <w:r>
        <w:rPr/>
        <w:t>TERMO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REFERÊNCIA</w:t>
      </w:r>
      <w:r>
        <w:rPr>
          <w:spacing w:val="4"/>
        </w:rPr>
        <w:t> </w:t>
      </w:r>
      <w:r>
        <w:rPr/>
        <w:t>Nº</w:t>
      </w:r>
      <w:r>
        <w:rPr>
          <w:spacing w:val="4"/>
        </w:rPr>
        <w:t> </w:t>
      </w:r>
      <w:r>
        <w:rPr>
          <w:spacing w:val="-2"/>
        </w:rPr>
        <w:t>7/2025</w:t>
      </w:r>
    </w:p>
    <w:p>
      <w:pPr>
        <w:pStyle w:val="BodyText"/>
        <w:spacing w:before="72"/>
        <w:ind w:left="0"/>
        <w:rPr>
          <w:rFonts w:ascii="Arial"/>
          <w:b/>
        </w:rPr>
      </w:pPr>
    </w:p>
    <w:p>
      <w:pPr>
        <w:pStyle w:val="BodyText"/>
        <w:ind w:left="70" w:right="50"/>
        <w:jc w:val="center"/>
      </w:pPr>
      <w:r>
        <w:rPr>
          <w:spacing w:val="-2"/>
        </w:rPr>
        <w:t>Processo</w:t>
      </w:r>
      <w:r>
        <w:rPr>
          <w:spacing w:val="-8"/>
        </w:rPr>
        <w:t> </w:t>
      </w:r>
      <w:r>
        <w:rPr>
          <w:spacing w:val="-2"/>
        </w:rPr>
        <w:t>nº</w:t>
      </w:r>
      <w:r>
        <w:rPr>
          <w:spacing w:val="-1"/>
        </w:rPr>
        <w:t> </w:t>
      </w:r>
      <w:r>
        <w:rPr>
          <w:spacing w:val="-2"/>
        </w:rPr>
        <w:t>2025-</w:t>
      </w:r>
      <w:r>
        <w:rPr>
          <w:spacing w:val="-10"/>
        </w:rPr>
        <w:t>9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14"/>
        <w:ind w:left="0"/>
      </w:pPr>
    </w:p>
    <w:p>
      <w:pPr>
        <w:pStyle w:val="Heading1"/>
        <w:numPr>
          <w:ilvl w:val="0"/>
          <w:numId w:val="1"/>
        </w:numPr>
        <w:tabs>
          <w:tab w:pos="340" w:val="left" w:leader="none"/>
        </w:tabs>
        <w:spacing w:line="240" w:lineRule="auto" w:before="0" w:after="0"/>
        <w:ind w:left="340" w:right="0" w:hanging="227"/>
        <w:jc w:val="both"/>
      </w:pPr>
      <w:r>
        <w:rPr>
          <w:spacing w:val="-2"/>
        </w:rPr>
        <w:t>OBJETO:</w:t>
      </w:r>
    </w:p>
    <w:p>
      <w:pPr>
        <w:pStyle w:val="BodyText"/>
        <w:spacing w:before="57"/>
        <w:ind w:left="0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513" w:val="left" w:leader="none"/>
        </w:tabs>
        <w:spacing w:line="357" w:lineRule="auto" w:before="0" w:after="0"/>
        <w:ind w:left="113" w:right="91" w:firstLine="0"/>
        <w:jc w:val="both"/>
        <w:rPr>
          <w:sz w:val="21"/>
        </w:rPr>
      </w:pPr>
      <w:r>
        <w:rPr>
          <w:sz w:val="21"/>
        </w:rPr>
        <w:t>Contratação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2"/>
          <w:sz w:val="21"/>
        </w:rPr>
        <w:t> </w:t>
      </w:r>
      <w:r>
        <w:rPr>
          <w:sz w:val="21"/>
        </w:rPr>
        <w:t>empresa</w:t>
      </w:r>
      <w:r>
        <w:rPr>
          <w:spacing w:val="-12"/>
          <w:sz w:val="21"/>
        </w:rPr>
        <w:t> </w:t>
      </w:r>
      <w:r>
        <w:rPr>
          <w:sz w:val="21"/>
        </w:rPr>
        <w:t>especializada</w:t>
      </w:r>
      <w:r>
        <w:rPr>
          <w:spacing w:val="-12"/>
          <w:sz w:val="21"/>
        </w:rPr>
        <w:t> </w:t>
      </w:r>
      <w:r>
        <w:rPr>
          <w:sz w:val="21"/>
        </w:rPr>
        <w:t>objetivando</w:t>
      </w:r>
      <w:r>
        <w:rPr>
          <w:spacing w:val="-12"/>
          <w:sz w:val="21"/>
        </w:rPr>
        <w:t> </w:t>
      </w:r>
      <w:r>
        <w:rPr>
          <w:sz w:val="21"/>
        </w:rPr>
        <w:t>a</w:t>
      </w:r>
      <w:r>
        <w:rPr>
          <w:spacing w:val="-12"/>
          <w:sz w:val="21"/>
        </w:rPr>
        <w:t> </w:t>
      </w:r>
      <w:r>
        <w:rPr>
          <w:sz w:val="21"/>
        </w:rPr>
        <w:t>manutenção</w:t>
      </w:r>
      <w:r>
        <w:rPr>
          <w:spacing w:val="-12"/>
          <w:sz w:val="21"/>
        </w:rPr>
        <w:t> </w:t>
      </w:r>
      <w:r>
        <w:rPr>
          <w:sz w:val="21"/>
        </w:rPr>
        <w:t>do</w:t>
      </w:r>
      <w:r>
        <w:rPr>
          <w:spacing w:val="-12"/>
          <w:sz w:val="21"/>
        </w:rPr>
        <w:t> </w:t>
      </w:r>
      <w:r>
        <w:rPr>
          <w:sz w:val="21"/>
        </w:rPr>
        <w:t>sistema</w:t>
      </w:r>
      <w:r>
        <w:rPr>
          <w:spacing w:val="-12"/>
          <w:sz w:val="21"/>
        </w:rPr>
        <w:t> </w:t>
      </w:r>
      <w:r>
        <w:rPr>
          <w:sz w:val="21"/>
        </w:rPr>
        <w:t>que</w:t>
      </w:r>
      <w:r>
        <w:rPr>
          <w:spacing w:val="-12"/>
          <w:sz w:val="21"/>
        </w:rPr>
        <w:t> </w:t>
      </w:r>
      <w:r>
        <w:rPr>
          <w:sz w:val="21"/>
        </w:rPr>
        <w:t>provê</w:t>
      </w:r>
      <w:r>
        <w:rPr>
          <w:spacing w:val="-12"/>
          <w:sz w:val="21"/>
        </w:rPr>
        <w:t> </w:t>
      </w:r>
      <w:r>
        <w:rPr>
          <w:sz w:val="21"/>
        </w:rPr>
        <w:t>o</w:t>
      </w:r>
      <w:r>
        <w:rPr>
          <w:spacing w:val="-12"/>
          <w:sz w:val="21"/>
        </w:rPr>
        <w:t> </w:t>
      </w:r>
      <w:r>
        <w:rPr>
          <w:sz w:val="21"/>
        </w:rPr>
        <w:t>Protocolo</w:t>
      </w:r>
      <w:r>
        <w:rPr>
          <w:spacing w:val="-12"/>
          <w:sz w:val="21"/>
        </w:rPr>
        <w:t> </w:t>
      </w:r>
      <w:r>
        <w:rPr>
          <w:sz w:val="21"/>
        </w:rPr>
        <w:t>Digital</w:t>
      </w:r>
      <w:r>
        <w:rPr>
          <w:spacing w:val="-12"/>
          <w:sz w:val="21"/>
        </w:rPr>
        <w:t> </w:t>
      </w:r>
      <w:r>
        <w:rPr>
          <w:sz w:val="21"/>
        </w:rPr>
        <w:t>de Documentos</w:t>
      </w:r>
      <w:r>
        <w:rPr>
          <w:spacing w:val="-3"/>
          <w:sz w:val="21"/>
        </w:rPr>
        <w:t> </w:t>
      </w:r>
      <w:r>
        <w:rPr>
          <w:sz w:val="21"/>
        </w:rPr>
        <w:t>Eletrônicos</w:t>
      </w:r>
      <w:r>
        <w:rPr>
          <w:spacing w:val="-3"/>
          <w:sz w:val="21"/>
        </w:rPr>
        <w:t> </w:t>
      </w:r>
      <w:r>
        <w:rPr>
          <w:sz w:val="21"/>
        </w:rPr>
        <w:t>–</w:t>
      </w:r>
      <w:r>
        <w:rPr>
          <w:spacing w:val="-3"/>
          <w:sz w:val="21"/>
        </w:rPr>
        <w:t> </w:t>
      </w:r>
      <w:r>
        <w:rPr>
          <w:sz w:val="21"/>
        </w:rPr>
        <w:t>BRY</w:t>
      </w:r>
      <w:r>
        <w:rPr>
          <w:spacing w:val="-3"/>
          <w:sz w:val="21"/>
        </w:rPr>
        <w:t> </w:t>
      </w:r>
      <w:r>
        <w:rPr>
          <w:sz w:val="21"/>
        </w:rPr>
        <w:t>PDDE,</w:t>
      </w:r>
      <w:r>
        <w:rPr>
          <w:spacing w:val="-3"/>
          <w:sz w:val="21"/>
        </w:rPr>
        <w:t> </w:t>
      </w:r>
      <w:r>
        <w:rPr>
          <w:sz w:val="21"/>
        </w:rPr>
        <w:t>cuja</w:t>
      </w:r>
      <w:r>
        <w:rPr>
          <w:spacing w:val="-3"/>
          <w:sz w:val="21"/>
        </w:rPr>
        <w:t> </w:t>
      </w:r>
      <w:r>
        <w:rPr>
          <w:sz w:val="21"/>
        </w:rPr>
        <w:t>solução</w:t>
      </w:r>
      <w:r>
        <w:rPr>
          <w:spacing w:val="-3"/>
          <w:sz w:val="21"/>
        </w:rPr>
        <w:t> </w:t>
      </w:r>
      <w:r>
        <w:rPr>
          <w:sz w:val="21"/>
        </w:rPr>
        <w:t>fornece</w:t>
      </w:r>
      <w:r>
        <w:rPr>
          <w:spacing w:val="-3"/>
          <w:sz w:val="21"/>
        </w:rPr>
        <w:t> </w:t>
      </w:r>
      <w:r>
        <w:rPr>
          <w:sz w:val="21"/>
        </w:rPr>
        <w:t>recibo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3"/>
          <w:sz w:val="21"/>
        </w:rPr>
        <w:t> </w:t>
      </w:r>
      <w:r>
        <w:rPr>
          <w:sz w:val="21"/>
        </w:rPr>
        <w:t>protocolo</w:t>
      </w:r>
      <w:r>
        <w:rPr>
          <w:spacing w:val="-3"/>
          <w:sz w:val="21"/>
        </w:rPr>
        <w:t> </w:t>
      </w:r>
      <w:r>
        <w:rPr>
          <w:sz w:val="21"/>
        </w:rPr>
        <w:t>digital</w:t>
      </w:r>
      <w:r>
        <w:rPr>
          <w:spacing w:val="-3"/>
          <w:sz w:val="21"/>
        </w:rPr>
        <w:t> </w:t>
      </w:r>
      <w:r>
        <w:rPr>
          <w:sz w:val="21"/>
        </w:rPr>
        <w:t>padrão</w:t>
      </w:r>
      <w:r>
        <w:rPr>
          <w:spacing w:val="-3"/>
          <w:sz w:val="21"/>
        </w:rPr>
        <w:t> </w:t>
      </w:r>
      <w:r>
        <w:rPr>
          <w:sz w:val="21"/>
        </w:rPr>
        <w:t>RFC</w:t>
      </w:r>
      <w:r>
        <w:rPr>
          <w:spacing w:val="-3"/>
          <w:sz w:val="21"/>
        </w:rPr>
        <w:t> </w:t>
      </w:r>
      <w:r>
        <w:rPr>
          <w:sz w:val="21"/>
        </w:rPr>
        <w:t>3161,</w:t>
      </w:r>
      <w:r>
        <w:rPr>
          <w:spacing w:val="-3"/>
          <w:sz w:val="21"/>
        </w:rPr>
        <w:t> </w:t>
      </w:r>
      <w:r>
        <w:rPr>
          <w:sz w:val="21"/>
        </w:rPr>
        <w:t>dotado </w:t>
      </w:r>
      <w:r>
        <w:rPr>
          <w:spacing w:val="-2"/>
          <w:sz w:val="21"/>
        </w:rPr>
        <w:t>de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um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conjunto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características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segurança,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inviolabilidade,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integridade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e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irretroatividade,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fornecendo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data/hora </w:t>
      </w:r>
      <w:r>
        <w:rPr>
          <w:sz w:val="21"/>
        </w:rPr>
        <w:t>do registro de um documento eletrônico, transação eletrônica ou de uma assinatura digital a partir de uma fonte externa de tempo conﬁável, nos termos da tabela abaixo, conforme condições e exigências estabelecidas neste </w:t>
      </w:r>
      <w:r>
        <w:rPr>
          <w:spacing w:val="-2"/>
          <w:sz w:val="21"/>
        </w:rPr>
        <w:t>instrumento.</w:t>
      </w:r>
    </w:p>
    <w:p>
      <w:pPr>
        <w:pStyle w:val="BodyText"/>
        <w:spacing w:before="8"/>
        <w:ind w:left="0"/>
        <w:rPr>
          <w:sz w:val="10"/>
        </w:r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0"/>
        <w:gridCol w:w="2520"/>
        <w:gridCol w:w="1725"/>
        <w:gridCol w:w="2040"/>
        <w:gridCol w:w="1545"/>
        <w:gridCol w:w="1935"/>
      </w:tblGrid>
      <w:tr>
        <w:trPr>
          <w:trHeight w:val="539" w:hRule="atLeast"/>
        </w:trPr>
        <w:tc>
          <w:tcPr>
            <w:tcW w:w="780" w:type="dxa"/>
          </w:tcPr>
          <w:p>
            <w:pPr>
              <w:pStyle w:val="TableParagraph"/>
              <w:spacing w:before="133"/>
              <w:ind w:left="1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4"/>
                <w:w w:val="105"/>
                <w:sz w:val="21"/>
              </w:rPr>
              <w:t>ITEM</w:t>
            </w:r>
          </w:p>
        </w:tc>
        <w:tc>
          <w:tcPr>
            <w:tcW w:w="2520" w:type="dxa"/>
          </w:tcPr>
          <w:p>
            <w:pPr>
              <w:pStyle w:val="TableParagraph"/>
              <w:spacing w:before="133"/>
              <w:ind w:left="39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ESPECIFICAÇÃO</w:t>
            </w:r>
          </w:p>
        </w:tc>
        <w:tc>
          <w:tcPr>
            <w:tcW w:w="1725" w:type="dxa"/>
          </w:tcPr>
          <w:p>
            <w:pPr>
              <w:pStyle w:val="TableParagraph"/>
              <w:spacing w:line="256" w:lineRule="exact" w:before="5"/>
              <w:ind w:left="443" w:hanging="24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UNIDADE</w:t>
            </w:r>
            <w:r>
              <w:rPr>
                <w:rFonts w:ascii="Arial"/>
                <w:b/>
                <w:spacing w:val="-15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DE </w:t>
            </w:r>
            <w:r>
              <w:rPr>
                <w:rFonts w:ascii="Arial"/>
                <w:b/>
                <w:spacing w:val="-2"/>
                <w:sz w:val="21"/>
              </w:rPr>
              <w:t>MEDIDA</w:t>
            </w:r>
          </w:p>
        </w:tc>
        <w:tc>
          <w:tcPr>
            <w:tcW w:w="2040" w:type="dxa"/>
          </w:tcPr>
          <w:p>
            <w:pPr>
              <w:pStyle w:val="TableParagraph"/>
              <w:spacing w:before="133"/>
              <w:ind w:left="15" w:right="1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QUANTIDADE</w:t>
            </w:r>
          </w:p>
        </w:tc>
        <w:tc>
          <w:tcPr>
            <w:tcW w:w="1545" w:type="dxa"/>
          </w:tcPr>
          <w:p>
            <w:pPr>
              <w:pStyle w:val="TableParagraph"/>
              <w:spacing w:line="256" w:lineRule="exact" w:before="5"/>
              <w:ind w:left="252" w:right="235" w:firstLine="1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VALOR UNITÁRIO</w:t>
            </w:r>
          </w:p>
        </w:tc>
        <w:tc>
          <w:tcPr>
            <w:tcW w:w="1935" w:type="dxa"/>
          </w:tcPr>
          <w:p>
            <w:pPr>
              <w:pStyle w:val="TableParagraph"/>
              <w:spacing w:before="133"/>
              <w:ind w:left="217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VALOR</w:t>
            </w:r>
            <w:r>
              <w:rPr>
                <w:rFonts w:ascii="Arial"/>
                <w:b/>
                <w:spacing w:val="-8"/>
                <w:sz w:val="21"/>
              </w:rPr>
              <w:t> </w:t>
            </w:r>
            <w:r>
              <w:rPr>
                <w:rFonts w:ascii="Arial"/>
                <w:b/>
                <w:spacing w:val="-2"/>
                <w:sz w:val="21"/>
              </w:rPr>
              <w:t>TOTAL</w:t>
            </w:r>
          </w:p>
        </w:tc>
      </w:tr>
      <w:tr>
        <w:trPr>
          <w:trHeight w:val="5129" w:hRule="atLeast"/>
        </w:trPr>
        <w:tc>
          <w:tcPr>
            <w:tcW w:w="780" w:type="dxa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13"/>
              <w:rPr>
                <w:sz w:val="21"/>
              </w:rPr>
            </w:pPr>
          </w:p>
          <w:p>
            <w:pPr>
              <w:pStyle w:val="TableParagraph"/>
              <w:ind w:left="1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10"/>
                <w:sz w:val="21"/>
              </w:rPr>
              <w:t>1</w:t>
            </w:r>
          </w:p>
        </w:tc>
        <w:tc>
          <w:tcPr>
            <w:tcW w:w="2520" w:type="dxa"/>
          </w:tcPr>
          <w:p>
            <w:pPr>
              <w:pStyle w:val="TableParagraph"/>
              <w:tabs>
                <w:tab w:pos="1056" w:val="left" w:leader="none"/>
                <w:tab w:pos="1474" w:val="left" w:leader="none"/>
                <w:tab w:pos="1590" w:val="left" w:leader="none"/>
              </w:tabs>
              <w:spacing w:line="256" w:lineRule="exact"/>
              <w:ind w:left="22" w:right="6"/>
              <w:jc w:val="both"/>
              <w:rPr>
                <w:sz w:val="21"/>
              </w:rPr>
            </w:pPr>
            <w:r>
              <w:rPr>
                <w:sz w:val="21"/>
              </w:rPr>
              <w:t>Serviços de manutenção de software-Manutenção do sistema que provê o Protocolo Digital de Documentos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Eletrônicos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– BRY PDDE, cuja solução fornece recibo de protocolo digital padrão RFC 3161, dotado de um </w:t>
            </w:r>
            <w:r>
              <w:rPr>
                <w:spacing w:val="-2"/>
                <w:sz w:val="21"/>
              </w:rPr>
              <w:t>conjunto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2"/>
                <w:sz w:val="21"/>
              </w:rPr>
              <w:t>de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2"/>
                <w:sz w:val="21"/>
              </w:rPr>
              <w:t>características </w:t>
            </w:r>
            <w:r>
              <w:rPr>
                <w:spacing w:val="-6"/>
                <w:sz w:val="21"/>
              </w:rPr>
              <w:t>de</w:t>
            </w:r>
            <w:r>
              <w:rPr>
                <w:sz w:val="21"/>
              </w:rPr>
              <w:tab/>
              <w:tab/>
            </w:r>
            <w:r>
              <w:rPr>
                <w:spacing w:val="-4"/>
                <w:sz w:val="21"/>
              </w:rPr>
              <w:t>segurança, </w:t>
            </w:r>
            <w:r>
              <w:rPr>
                <w:sz w:val="21"/>
              </w:rPr>
              <w:t>inviolabilidade,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integridade </w:t>
            </w:r>
            <w:r>
              <w:rPr>
                <w:spacing w:val="-10"/>
                <w:sz w:val="21"/>
              </w:rPr>
              <w:t>e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irretroatividade, </w:t>
            </w:r>
            <w:r>
              <w:rPr>
                <w:sz w:val="21"/>
              </w:rPr>
              <w:t>fornecendo data/hora do registro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um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documento </w:t>
            </w:r>
            <w:r>
              <w:rPr>
                <w:spacing w:val="-2"/>
                <w:sz w:val="21"/>
              </w:rPr>
              <w:t>eletrônico,</w:t>
            </w:r>
            <w:r>
              <w:rPr>
                <w:sz w:val="21"/>
              </w:rPr>
              <w:tab/>
              <w:tab/>
              <w:tab/>
            </w:r>
            <w:r>
              <w:rPr>
                <w:spacing w:val="-4"/>
                <w:sz w:val="21"/>
              </w:rPr>
              <w:t>transação </w:t>
            </w:r>
            <w:r>
              <w:rPr>
                <w:sz w:val="21"/>
              </w:rPr>
              <w:t>eletrônica ou de uma assinatura digital a partir de uma fonte externa de tempo conﬁável.</w:t>
            </w:r>
          </w:p>
        </w:tc>
        <w:tc>
          <w:tcPr>
            <w:tcW w:w="1725" w:type="dxa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13"/>
              <w:rPr>
                <w:sz w:val="21"/>
              </w:rPr>
            </w:pPr>
          </w:p>
          <w:p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Mês</w:t>
            </w:r>
          </w:p>
        </w:tc>
        <w:tc>
          <w:tcPr>
            <w:tcW w:w="2040" w:type="dxa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13"/>
              <w:rPr>
                <w:sz w:val="21"/>
              </w:rPr>
            </w:pPr>
          </w:p>
          <w:p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15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ListParagraph"/>
        <w:numPr>
          <w:ilvl w:val="1"/>
          <w:numId w:val="1"/>
        </w:numPr>
        <w:tabs>
          <w:tab w:pos="503" w:val="left" w:leader="none"/>
        </w:tabs>
        <w:spacing w:line="357" w:lineRule="auto" w:before="240" w:after="0"/>
        <w:ind w:left="113" w:right="136" w:firstLine="0"/>
        <w:jc w:val="both"/>
        <w:rPr>
          <w:sz w:val="21"/>
        </w:rPr>
      </w:pPr>
      <w:r>
        <w:rPr>
          <w:spacing w:val="-2"/>
          <w:sz w:val="21"/>
        </w:rPr>
        <w:t>Os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bens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objeto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desta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contratação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são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caracterizados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como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comuns,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conforme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justiﬁcativa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constante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do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Estudo </w:t>
      </w:r>
      <w:r>
        <w:rPr>
          <w:sz w:val="21"/>
        </w:rPr>
        <w:t>Técnico Preliminar.</w:t>
      </w:r>
    </w:p>
    <w:p>
      <w:pPr>
        <w:pStyle w:val="ListParagraph"/>
        <w:spacing w:after="0" w:line="357" w:lineRule="auto"/>
        <w:jc w:val="both"/>
        <w:rPr>
          <w:sz w:val="21"/>
        </w:rPr>
        <w:sectPr>
          <w:footerReference w:type="default" r:id="rId5"/>
          <w:type w:val="continuous"/>
          <w:pgSz w:w="11900" w:h="16840"/>
          <w:pgMar w:header="0" w:footer="1212" w:top="680" w:bottom="1400" w:left="566" w:right="566"/>
          <w:pgNumType w:start="1"/>
        </w:sectPr>
      </w:pPr>
    </w:p>
    <w:p>
      <w:pPr>
        <w:pStyle w:val="ListParagraph"/>
        <w:numPr>
          <w:ilvl w:val="1"/>
          <w:numId w:val="1"/>
        </w:numPr>
        <w:tabs>
          <w:tab w:pos="503" w:val="left" w:leader="none"/>
        </w:tabs>
        <w:spacing w:line="357" w:lineRule="auto" w:before="79" w:after="0"/>
        <w:ind w:left="113" w:right="315" w:firstLine="0"/>
        <w:jc w:val="left"/>
        <w:rPr>
          <w:sz w:val="21"/>
        </w:rPr>
      </w:pPr>
      <w:r>
        <w:rPr>
          <w:spacing w:val="-2"/>
          <w:sz w:val="21"/>
        </w:rPr>
        <w:t>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objeto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desta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contratação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não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se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enquadra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como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sendo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bem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luxo,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conforme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Decreto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nº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10.818,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27 </w:t>
      </w:r>
      <w:r>
        <w:rPr>
          <w:sz w:val="21"/>
        </w:rPr>
        <w:t>de setembro de 2021.</w:t>
      </w:r>
    </w:p>
    <w:p>
      <w:pPr>
        <w:pStyle w:val="ListParagraph"/>
        <w:numPr>
          <w:ilvl w:val="1"/>
          <w:numId w:val="1"/>
        </w:numPr>
        <w:tabs>
          <w:tab w:pos="511" w:val="left" w:leader="none"/>
        </w:tabs>
        <w:spacing w:line="357" w:lineRule="auto" w:before="181" w:after="0"/>
        <w:ind w:left="113" w:right="93" w:firstLine="0"/>
        <w:jc w:val="left"/>
        <w:rPr>
          <w:sz w:val="21"/>
        </w:rPr>
      </w:pPr>
      <w:r>
        <w:rPr>
          <w:sz w:val="21"/>
        </w:rPr>
        <w:t>O</w:t>
      </w:r>
      <w:r>
        <w:rPr>
          <w:spacing w:val="-9"/>
          <w:sz w:val="21"/>
        </w:rPr>
        <w:t> </w:t>
      </w:r>
      <w:r>
        <w:rPr>
          <w:sz w:val="21"/>
        </w:rPr>
        <w:t>prazo</w:t>
      </w:r>
      <w:r>
        <w:rPr>
          <w:spacing w:val="-9"/>
          <w:sz w:val="21"/>
        </w:rPr>
        <w:t> </w:t>
      </w:r>
      <w:r>
        <w:rPr>
          <w:sz w:val="21"/>
        </w:rPr>
        <w:t>de</w:t>
      </w:r>
      <w:r>
        <w:rPr>
          <w:spacing w:val="-9"/>
          <w:sz w:val="21"/>
        </w:rPr>
        <w:t> </w:t>
      </w:r>
      <w:r>
        <w:rPr>
          <w:sz w:val="21"/>
        </w:rPr>
        <w:t>vigência</w:t>
      </w:r>
      <w:r>
        <w:rPr>
          <w:spacing w:val="-9"/>
          <w:sz w:val="21"/>
        </w:rPr>
        <w:t> </w:t>
      </w:r>
      <w:r>
        <w:rPr>
          <w:sz w:val="21"/>
        </w:rPr>
        <w:t>da</w:t>
      </w:r>
      <w:r>
        <w:rPr>
          <w:spacing w:val="-9"/>
          <w:sz w:val="21"/>
        </w:rPr>
        <w:t> </w:t>
      </w:r>
      <w:r>
        <w:rPr>
          <w:sz w:val="21"/>
        </w:rPr>
        <w:t>contratação</w:t>
      </w:r>
      <w:r>
        <w:rPr>
          <w:spacing w:val="-9"/>
          <w:sz w:val="21"/>
        </w:rPr>
        <w:t> </w:t>
      </w:r>
      <w:r>
        <w:rPr>
          <w:sz w:val="21"/>
        </w:rPr>
        <w:t>é</w:t>
      </w:r>
      <w:r>
        <w:rPr>
          <w:spacing w:val="-9"/>
          <w:sz w:val="21"/>
        </w:rPr>
        <w:t> </w:t>
      </w:r>
      <w:r>
        <w:rPr>
          <w:sz w:val="21"/>
        </w:rPr>
        <w:t>de</w:t>
      </w:r>
      <w:r>
        <w:rPr>
          <w:spacing w:val="-9"/>
          <w:sz w:val="21"/>
        </w:rPr>
        <w:t> </w:t>
      </w:r>
      <w:r>
        <w:rPr>
          <w:sz w:val="21"/>
        </w:rPr>
        <w:t>12</w:t>
      </w:r>
      <w:r>
        <w:rPr>
          <w:spacing w:val="-9"/>
          <w:sz w:val="21"/>
        </w:rPr>
        <w:t> </w:t>
      </w:r>
      <w:r>
        <w:rPr>
          <w:sz w:val="21"/>
        </w:rPr>
        <w:t>(doze)</w:t>
      </w:r>
      <w:r>
        <w:rPr>
          <w:spacing w:val="-9"/>
          <w:sz w:val="21"/>
        </w:rPr>
        <w:t> </w:t>
      </w:r>
      <w:r>
        <w:rPr>
          <w:sz w:val="21"/>
        </w:rPr>
        <w:t>meses</w:t>
      </w:r>
      <w:r>
        <w:rPr>
          <w:spacing w:val="-9"/>
          <w:sz w:val="21"/>
        </w:rPr>
        <w:t> </w:t>
      </w:r>
      <w:r>
        <w:rPr>
          <w:sz w:val="21"/>
        </w:rPr>
        <w:t>contados</w:t>
      </w:r>
      <w:r>
        <w:rPr>
          <w:spacing w:val="-9"/>
          <w:sz w:val="21"/>
        </w:rPr>
        <w:t> </w:t>
      </w:r>
      <w:r>
        <w:rPr>
          <w:sz w:val="21"/>
        </w:rPr>
        <w:t>da</w:t>
      </w:r>
      <w:r>
        <w:rPr>
          <w:spacing w:val="-9"/>
          <w:sz w:val="21"/>
        </w:rPr>
        <w:t> </w:t>
      </w:r>
      <w:r>
        <w:rPr>
          <w:sz w:val="21"/>
        </w:rPr>
        <w:t>assinatura,</w:t>
      </w:r>
      <w:r>
        <w:rPr>
          <w:spacing w:val="-9"/>
          <w:sz w:val="21"/>
        </w:rPr>
        <w:t> </w:t>
      </w:r>
      <w:r>
        <w:rPr>
          <w:sz w:val="21"/>
        </w:rPr>
        <w:t>prorrogável</w:t>
      </w:r>
      <w:r>
        <w:rPr>
          <w:spacing w:val="-9"/>
          <w:sz w:val="21"/>
        </w:rPr>
        <w:t> </w:t>
      </w:r>
      <w:r>
        <w:rPr>
          <w:sz w:val="21"/>
        </w:rPr>
        <w:t>por</w:t>
      </w:r>
      <w:r>
        <w:rPr>
          <w:spacing w:val="-9"/>
          <w:sz w:val="21"/>
        </w:rPr>
        <w:t> </w:t>
      </w:r>
      <w:r>
        <w:rPr>
          <w:sz w:val="21"/>
        </w:rPr>
        <w:t>até</w:t>
      </w:r>
      <w:r>
        <w:rPr>
          <w:spacing w:val="-9"/>
          <w:sz w:val="21"/>
        </w:rPr>
        <w:t> </w:t>
      </w:r>
      <w:r>
        <w:rPr>
          <w:sz w:val="21"/>
        </w:rPr>
        <w:t>5</w:t>
      </w:r>
      <w:r>
        <w:rPr>
          <w:spacing w:val="-9"/>
          <w:sz w:val="21"/>
        </w:rPr>
        <w:t> </w:t>
      </w:r>
      <w:r>
        <w:rPr>
          <w:sz w:val="21"/>
        </w:rPr>
        <w:t>anos, na forma do artigo 106 da Lei n° 14.133, de 2021.</w:t>
      </w:r>
    </w:p>
    <w:p>
      <w:pPr>
        <w:pStyle w:val="ListParagraph"/>
        <w:numPr>
          <w:ilvl w:val="2"/>
          <w:numId w:val="1"/>
        </w:numPr>
        <w:tabs>
          <w:tab w:pos="723" w:val="left" w:leader="none"/>
        </w:tabs>
        <w:spacing w:line="357" w:lineRule="auto" w:before="180" w:after="0"/>
        <w:ind w:left="113" w:right="104" w:firstLine="0"/>
        <w:jc w:val="left"/>
        <w:rPr>
          <w:sz w:val="21"/>
        </w:rPr>
      </w:pPr>
      <w:r>
        <w:rPr>
          <w:sz w:val="21"/>
        </w:rPr>
        <w:t>O</w:t>
      </w:r>
      <w:r>
        <w:rPr>
          <w:spacing w:val="30"/>
          <w:sz w:val="21"/>
        </w:rPr>
        <w:t> </w:t>
      </w:r>
      <w:r>
        <w:rPr>
          <w:sz w:val="21"/>
        </w:rPr>
        <w:t>fornecimento</w:t>
      </w:r>
      <w:r>
        <w:rPr>
          <w:spacing w:val="30"/>
          <w:sz w:val="21"/>
        </w:rPr>
        <w:t> </w:t>
      </w:r>
      <w:r>
        <w:rPr>
          <w:sz w:val="21"/>
        </w:rPr>
        <w:t>de</w:t>
      </w:r>
      <w:r>
        <w:rPr>
          <w:spacing w:val="30"/>
          <w:sz w:val="21"/>
        </w:rPr>
        <w:t> </w:t>
      </w:r>
      <w:r>
        <w:rPr>
          <w:sz w:val="21"/>
        </w:rPr>
        <w:t>bens</w:t>
      </w:r>
      <w:r>
        <w:rPr>
          <w:spacing w:val="30"/>
          <w:sz w:val="21"/>
        </w:rPr>
        <w:t> </w:t>
      </w:r>
      <w:r>
        <w:rPr>
          <w:sz w:val="21"/>
        </w:rPr>
        <w:t>é</w:t>
      </w:r>
      <w:r>
        <w:rPr>
          <w:spacing w:val="30"/>
          <w:sz w:val="21"/>
        </w:rPr>
        <w:t> </w:t>
      </w:r>
      <w:r>
        <w:rPr>
          <w:sz w:val="21"/>
        </w:rPr>
        <w:t>enquadrado</w:t>
      </w:r>
      <w:r>
        <w:rPr>
          <w:spacing w:val="30"/>
          <w:sz w:val="21"/>
        </w:rPr>
        <w:t> </w:t>
      </w:r>
      <w:r>
        <w:rPr>
          <w:sz w:val="21"/>
        </w:rPr>
        <w:t>como</w:t>
      </w:r>
      <w:r>
        <w:rPr>
          <w:spacing w:val="30"/>
          <w:sz w:val="21"/>
        </w:rPr>
        <w:t> </w:t>
      </w:r>
      <w:r>
        <w:rPr>
          <w:sz w:val="21"/>
        </w:rPr>
        <w:t>continuado</w:t>
      </w:r>
      <w:r>
        <w:rPr>
          <w:spacing w:val="30"/>
          <w:sz w:val="21"/>
        </w:rPr>
        <w:t> </w:t>
      </w:r>
      <w:r>
        <w:rPr>
          <w:sz w:val="21"/>
        </w:rPr>
        <w:t>tendo</w:t>
      </w:r>
      <w:r>
        <w:rPr>
          <w:spacing w:val="30"/>
          <w:sz w:val="21"/>
        </w:rPr>
        <w:t> </w:t>
      </w:r>
      <w:r>
        <w:rPr>
          <w:sz w:val="21"/>
        </w:rPr>
        <w:t>em</w:t>
      </w:r>
      <w:r>
        <w:rPr>
          <w:spacing w:val="30"/>
          <w:sz w:val="21"/>
        </w:rPr>
        <w:t> </w:t>
      </w:r>
      <w:r>
        <w:rPr>
          <w:sz w:val="21"/>
        </w:rPr>
        <w:t>vista</w:t>
      </w:r>
      <w:r>
        <w:rPr>
          <w:spacing w:val="30"/>
          <w:sz w:val="21"/>
        </w:rPr>
        <w:t> </w:t>
      </w:r>
      <w:r>
        <w:rPr>
          <w:sz w:val="21"/>
        </w:rPr>
        <w:t>seu</w:t>
      </w:r>
      <w:r>
        <w:rPr>
          <w:spacing w:val="30"/>
          <w:sz w:val="21"/>
        </w:rPr>
        <w:t> </w:t>
      </w:r>
      <w:r>
        <w:rPr>
          <w:sz w:val="21"/>
        </w:rPr>
        <w:t>uso</w:t>
      </w:r>
      <w:r>
        <w:rPr>
          <w:spacing w:val="30"/>
          <w:sz w:val="21"/>
        </w:rPr>
        <w:t> </w:t>
      </w:r>
      <w:r>
        <w:rPr>
          <w:sz w:val="21"/>
        </w:rPr>
        <w:t>ser</w:t>
      </w:r>
      <w:r>
        <w:rPr>
          <w:spacing w:val="30"/>
          <w:sz w:val="21"/>
        </w:rPr>
        <w:t> </w:t>
      </w:r>
      <w:r>
        <w:rPr>
          <w:sz w:val="21"/>
        </w:rPr>
        <w:t>essencial</w:t>
      </w:r>
      <w:r>
        <w:rPr>
          <w:spacing w:val="30"/>
          <w:sz w:val="21"/>
        </w:rPr>
        <w:t> </w:t>
      </w:r>
      <w:r>
        <w:rPr>
          <w:sz w:val="21"/>
        </w:rPr>
        <w:t>para</w:t>
      </w:r>
      <w:r>
        <w:rPr>
          <w:spacing w:val="30"/>
          <w:sz w:val="21"/>
        </w:rPr>
        <w:t> </w:t>
      </w:r>
      <w:r>
        <w:rPr>
          <w:sz w:val="21"/>
        </w:rPr>
        <w:t>a manutenção</w:t>
      </w:r>
      <w:r>
        <w:rPr>
          <w:spacing w:val="-14"/>
          <w:sz w:val="21"/>
        </w:rPr>
        <w:t> </w:t>
      </w:r>
      <w:r>
        <w:rPr>
          <w:sz w:val="21"/>
        </w:rPr>
        <w:t>da</w:t>
      </w:r>
      <w:r>
        <w:rPr>
          <w:spacing w:val="-14"/>
          <w:sz w:val="21"/>
        </w:rPr>
        <w:t> </w:t>
      </w:r>
      <w:r>
        <w:rPr>
          <w:sz w:val="21"/>
        </w:rPr>
        <w:t>atividade</w:t>
      </w:r>
      <w:r>
        <w:rPr>
          <w:spacing w:val="-14"/>
          <w:sz w:val="21"/>
        </w:rPr>
        <w:t> </w:t>
      </w:r>
      <w:r>
        <w:rPr>
          <w:sz w:val="21"/>
        </w:rPr>
        <w:t>administrativa,</w:t>
      </w:r>
      <w:r>
        <w:rPr>
          <w:spacing w:val="-14"/>
          <w:sz w:val="21"/>
        </w:rPr>
        <w:t> </w:t>
      </w:r>
      <w:r>
        <w:rPr>
          <w:sz w:val="21"/>
        </w:rPr>
        <w:t>sendo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4"/>
          <w:sz w:val="21"/>
        </w:rPr>
        <w:t> </w:t>
      </w:r>
      <w:r>
        <w:rPr>
          <w:sz w:val="21"/>
        </w:rPr>
        <w:t>necessidade</w:t>
      </w:r>
      <w:r>
        <w:rPr>
          <w:spacing w:val="-14"/>
          <w:sz w:val="21"/>
        </w:rPr>
        <w:t> </w:t>
      </w:r>
      <w:r>
        <w:rPr>
          <w:sz w:val="21"/>
        </w:rPr>
        <w:t>permanente,</w:t>
      </w:r>
      <w:r>
        <w:rPr>
          <w:spacing w:val="-14"/>
          <w:sz w:val="21"/>
        </w:rPr>
        <w:t> </w:t>
      </w:r>
      <w:r>
        <w:rPr>
          <w:sz w:val="21"/>
        </w:rPr>
        <w:t>conforme</w:t>
      </w:r>
      <w:r>
        <w:rPr>
          <w:spacing w:val="-14"/>
          <w:sz w:val="21"/>
        </w:rPr>
        <w:t> </w:t>
      </w:r>
      <w:r>
        <w:rPr>
          <w:sz w:val="21"/>
        </w:rPr>
        <w:t>Estudo</w:t>
      </w:r>
      <w:r>
        <w:rPr>
          <w:spacing w:val="-14"/>
          <w:sz w:val="21"/>
        </w:rPr>
        <w:t> </w:t>
      </w:r>
      <w:r>
        <w:rPr>
          <w:sz w:val="21"/>
        </w:rPr>
        <w:t>Técnico</w:t>
      </w:r>
      <w:r>
        <w:rPr>
          <w:spacing w:val="-14"/>
          <w:sz w:val="21"/>
        </w:rPr>
        <w:t> </w:t>
      </w:r>
      <w:r>
        <w:rPr>
          <w:sz w:val="21"/>
        </w:rPr>
        <w:t>Preliminar.</w:t>
      </w:r>
    </w:p>
    <w:p>
      <w:pPr>
        <w:pStyle w:val="ListParagraph"/>
        <w:numPr>
          <w:ilvl w:val="1"/>
          <w:numId w:val="1"/>
        </w:numPr>
        <w:tabs>
          <w:tab w:pos="503" w:val="left" w:leader="none"/>
        </w:tabs>
        <w:spacing w:line="240" w:lineRule="auto" w:before="180" w:after="0"/>
        <w:ind w:left="503" w:right="0" w:hanging="390"/>
        <w:jc w:val="left"/>
        <w:rPr>
          <w:sz w:val="21"/>
        </w:rPr>
      </w:pPr>
      <w:r>
        <w:rPr>
          <w:spacing w:val="-2"/>
          <w:sz w:val="21"/>
        </w:rPr>
        <w:t>O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contrato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oferece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maior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detalhamento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das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regras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que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serão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aplicadas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em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relação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à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vigência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da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contratação.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14"/>
        <w:ind w:left="0"/>
      </w:pPr>
    </w:p>
    <w:p>
      <w:pPr>
        <w:pStyle w:val="Heading1"/>
        <w:numPr>
          <w:ilvl w:val="0"/>
          <w:numId w:val="1"/>
        </w:numPr>
        <w:tabs>
          <w:tab w:pos="340" w:val="left" w:leader="none"/>
        </w:tabs>
        <w:spacing w:line="240" w:lineRule="auto" w:before="1" w:after="0"/>
        <w:ind w:left="340" w:right="0" w:hanging="227"/>
        <w:jc w:val="left"/>
      </w:pPr>
      <w:r>
        <w:rPr/>
        <w:t>FUNDAMENTAÇÃO E DESCRIÇÃO DA NECESSIDADE</w:t>
      </w:r>
      <w:r>
        <w:rPr>
          <w:spacing w:val="1"/>
        </w:rPr>
        <w:t> </w:t>
      </w:r>
      <w:r>
        <w:rPr/>
        <w:t>DA </w:t>
      </w:r>
      <w:r>
        <w:rPr>
          <w:spacing w:val="-2"/>
        </w:rPr>
        <w:t>CONTRATAÇÃO</w:t>
      </w:r>
    </w:p>
    <w:p>
      <w:pPr>
        <w:pStyle w:val="BodyText"/>
        <w:spacing w:before="56"/>
        <w:ind w:left="0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529" w:val="left" w:leader="none"/>
        </w:tabs>
        <w:spacing w:line="357" w:lineRule="auto" w:before="1" w:after="0"/>
        <w:ind w:left="113" w:right="98" w:firstLine="0"/>
        <w:jc w:val="left"/>
        <w:rPr>
          <w:sz w:val="21"/>
        </w:rPr>
      </w:pPr>
      <w:r>
        <w:rPr>
          <w:sz w:val="21"/>
        </w:rPr>
        <w:t>A Fundamentação da Contratação e de seus quantitativos encontra-se pormenorizada em Tópico especíﬁco dos</w:t>
      </w:r>
      <w:r>
        <w:rPr>
          <w:spacing w:val="-2"/>
          <w:sz w:val="21"/>
        </w:rPr>
        <w:t> </w:t>
      </w:r>
      <w:r>
        <w:rPr>
          <w:sz w:val="21"/>
        </w:rPr>
        <w:t>Estudos</w:t>
      </w:r>
      <w:r>
        <w:rPr>
          <w:spacing w:val="-2"/>
          <w:sz w:val="21"/>
        </w:rPr>
        <w:t> </w:t>
      </w:r>
      <w:r>
        <w:rPr>
          <w:sz w:val="21"/>
        </w:rPr>
        <w:t>Técnicos</w:t>
      </w:r>
      <w:r>
        <w:rPr>
          <w:spacing w:val="-2"/>
          <w:sz w:val="21"/>
        </w:rPr>
        <w:t> </w:t>
      </w:r>
      <w:r>
        <w:rPr>
          <w:sz w:val="21"/>
        </w:rPr>
        <w:t>Preliminares,</w:t>
      </w:r>
      <w:r>
        <w:rPr>
          <w:spacing w:val="-2"/>
          <w:sz w:val="21"/>
        </w:rPr>
        <w:t> </w:t>
      </w:r>
      <w:r>
        <w:rPr>
          <w:sz w:val="21"/>
        </w:rPr>
        <w:t>apêndice</w:t>
      </w:r>
      <w:r>
        <w:rPr>
          <w:spacing w:val="-2"/>
          <w:sz w:val="21"/>
        </w:rPr>
        <w:t> </w:t>
      </w:r>
      <w:r>
        <w:rPr>
          <w:sz w:val="21"/>
        </w:rPr>
        <w:t>deste</w:t>
      </w:r>
      <w:r>
        <w:rPr>
          <w:spacing w:val="-2"/>
          <w:sz w:val="21"/>
        </w:rPr>
        <w:t> </w:t>
      </w:r>
      <w:r>
        <w:rPr>
          <w:sz w:val="21"/>
        </w:rPr>
        <w:t>Termo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Referência.</w:t>
      </w:r>
    </w:p>
    <w:p>
      <w:pPr>
        <w:pStyle w:val="ListParagraph"/>
        <w:numPr>
          <w:ilvl w:val="1"/>
          <w:numId w:val="1"/>
        </w:numPr>
        <w:tabs>
          <w:tab w:pos="503" w:val="left" w:leader="none"/>
        </w:tabs>
        <w:spacing w:line="240" w:lineRule="auto" w:before="0" w:after="0"/>
        <w:ind w:left="503" w:right="0" w:hanging="390"/>
        <w:jc w:val="left"/>
        <w:rPr>
          <w:sz w:val="21"/>
        </w:rPr>
      </w:pPr>
      <w:r>
        <w:rPr>
          <w:spacing w:val="-2"/>
          <w:sz w:val="21"/>
        </w:rPr>
        <w:t>O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objeto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da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contratação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está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previsto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no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Plano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Contratações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Anual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2025,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conforme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detalhamento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a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seguir:</w:t>
      </w:r>
    </w:p>
    <w:p>
      <w:pPr>
        <w:pStyle w:val="ListParagraph"/>
        <w:numPr>
          <w:ilvl w:val="0"/>
          <w:numId w:val="2"/>
        </w:numPr>
        <w:tabs>
          <w:tab w:pos="906" w:val="left" w:leader="none"/>
        </w:tabs>
        <w:spacing w:line="240" w:lineRule="auto" w:before="119" w:after="0"/>
        <w:ind w:left="906" w:right="0" w:hanging="180"/>
        <w:jc w:val="left"/>
        <w:rPr>
          <w:sz w:val="21"/>
        </w:rPr>
      </w:pPr>
      <w:r>
        <w:rPr>
          <w:spacing w:val="-2"/>
          <w:sz w:val="21"/>
        </w:rPr>
        <w:t>ID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PCA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no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PNCP:04034872000121-0-000006/2025;</w:t>
      </w:r>
    </w:p>
    <w:p>
      <w:pPr>
        <w:pStyle w:val="ListParagraph"/>
        <w:numPr>
          <w:ilvl w:val="0"/>
          <w:numId w:val="2"/>
        </w:numPr>
        <w:tabs>
          <w:tab w:pos="965" w:val="left" w:leader="none"/>
        </w:tabs>
        <w:spacing w:line="240" w:lineRule="auto" w:before="118" w:after="0"/>
        <w:ind w:left="965" w:right="0" w:hanging="239"/>
        <w:jc w:val="left"/>
        <w:rPr>
          <w:sz w:val="21"/>
        </w:rPr>
      </w:pPr>
      <w:r>
        <w:rPr>
          <w:spacing w:val="-2"/>
          <w:sz w:val="21"/>
        </w:rPr>
        <w:t>Data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publicação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no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PNCP: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29/01/2025;</w:t>
      </w:r>
    </w:p>
    <w:p>
      <w:pPr>
        <w:pStyle w:val="ListParagraph"/>
        <w:numPr>
          <w:ilvl w:val="0"/>
          <w:numId w:val="2"/>
        </w:numPr>
        <w:tabs>
          <w:tab w:pos="1023" w:val="left" w:leader="none"/>
        </w:tabs>
        <w:spacing w:line="240" w:lineRule="auto" w:before="119" w:after="0"/>
        <w:ind w:left="1023" w:right="0" w:hanging="297"/>
        <w:jc w:val="left"/>
        <w:rPr>
          <w:sz w:val="21"/>
        </w:rPr>
      </w:pPr>
      <w:r>
        <w:rPr>
          <w:sz w:val="21"/>
        </w:rPr>
        <w:t>Id</w:t>
      </w:r>
      <w:r>
        <w:rPr>
          <w:spacing w:val="-14"/>
          <w:sz w:val="21"/>
        </w:rPr>
        <w:t> </w:t>
      </w:r>
      <w:r>
        <w:rPr>
          <w:sz w:val="21"/>
        </w:rPr>
        <w:t>do</w:t>
      </w:r>
      <w:r>
        <w:rPr>
          <w:spacing w:val="-14"/>
          <w:sz w:val="21"/>
        </w:rPr>
        <w:t> </w:t>
      </w:r>
      <w:r>
        <w:rPr>
          <w:sz w:val="21"/>
        </w:rPr>
        <w:t>item</w:t>
      </w:r>
      <w:r>
        <w:rPr>
          <w:spacing w:val="-14"/>
          <w:sz w:val="21"/>
        </w:rPr>
        <w:t> </w:t>
      </w:r>
      <w:r>
        <w:rPr>
          <w:sz w:val="21"/>
        </w:rPr>
        <w:t>no</w:t>
      </w:r>
      <w:r>
        <w:rPr>
          <w:spacing w:val="-14"/>
          <w:sz w:val="21"/>
        </w:rPr>
        <w:t> </w:t>
      </w:r>
      <w:r>
        <w:rPr>
          <w:sz w:val="21"/>
        </w:rPr>
        <w:t>PCA:</w:t>
      </w:r>
      <w:r>
        <w:rPr>
          <w:spacing w:val="-14"/>
          <w:sz w:val="21"/>
        </w:rPr>
        <w:t> </w:t>
      </w:r>
      <w:r>
        <w:rPr>
          <w:spacing w:val="-5"/>
          <w:sz w:val="21"/>
        </w:rPr>
        <w:t>8;</w:t>
      </w:r>
    </w:p>
    <w:p>
      <w:pPr>
        <w:pStyle w:val="ListParagraph"/>
        <w:numPr>
          <w:ilvl w:val="0"/>
          <w:numId w:val="2"/>
        </w:numPr>
        <w:tabs>
          <w:tab w:pos="1042" w:val="left" w:leader="none"/>
        </w:tabs>
        <w:spacing w:line="240" w:lineRule="auto" w:before="118" w:after="0"/>
        <w:ind w:left="1042" w:right="0" w:hanging="316"/>
        <w:jc w:val="left"/>
        <w:rPr>
          <w:sz w:val="21"/>
        </w:rPr>
      </w:pPr>
      <w:r>
        <w:rPr>
          <w:spacing w:val="-2"/>
          <w:sz w:val="21"/>
        </w:rPr>
        <w:t>Classe/Grupo: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MANUTENÇÃO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SOFTWARE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-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PESSOA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JURÍDICA;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14"/>
        <w:ind w:left="0"/>
      </w:pPr>
    </w:p>
    <w:p>
      <w:pPr>
        <w:pStyle w:val="Heading1"/>
        <w:numPr>
          <w:ilvl w:val="0"/>
          <w:numId w:val="1"/>
        </w:numPr>
        <w:tabs>
          <w:tab w:pos="340" w:val="left" w:leader="none"/>
        </w:tabs>
        <w:spacing w:line="357" w:lineRule="auto" w:before="0" w:after="0"/>
        <w:ind w:left="113" w:right="895" w:firstLine="0"/>
        <w:jc w:val="left"/>
      </w:pPr>
      <w:r>
        <w:rPr/>
        <w:t>DESCRIÇÃO DA SOLUÇÃO COMO UM TODO CONSIDERADO O CICLO DE VIDA DO OBJETO </w:t>
      </w:r>
      <w:r>
        <w:rPr/>
        <w:t>E ESPECIFICAÇÃO DO PRODUTO</w:t>
      </w:r>
    </w:p>
    <w:p>
      <w:pPr>
        <w:pStyle w:val="ListParagraph"/>
        <w:numPr>
          <w:ilvl w:val="1"/>
          <w:numId w:val="1"/>
        </w:numPr>
        <w:tabs>
          <w:tab w:pos="503" w:val="left" w:leader="none"/>
        </w:tabs>
        <w:spacing w:line="357" w:lineRule="auto" w:before="1" w:after="0"/>
        <w:ind w:left="113" w:right="266" w:firstLine="0"/>
        <w:jc w:val="left"/>
        <w:rPr>
          <w:sz w:val="21"/>
        </w:rPr>
      </w:pPr>
      <w:r>
        <w:rPr>
          <w:spacing w:val="-2"/>
          <w:sz w:val="21"/>
        </w:rPr>
        <w:t>A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descrição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da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solução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como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um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todo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encontra-se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pormenorizada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em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tópico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especíﬁco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dos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Estudos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Técnicos </w:t>
      </w:r>
      <w:r>
        <w:rPr>
          <w:sz w:val="21"/>
        </w:rPr>
        <w:t>Preliminares, apêndice deste Termo de Referência.</w:t>
      </w:r>
    </w:p>
    <w:p>
      <w:pPr>
        <w:pStyle w:val="BodyText"/>
        <w:ind w:left="0"/>
      </w:pPr>
    </w:p>
    <w:p>
      <w:pPr>
        <w:pStyle w:val="BodyText"/>
        <w:spacing w:before="237"/>
        <w:ind w:left="0"/>
      </w:pPr>
    </w:p>
    <w:p>
      <w:pPr>
        <w:pStyle w:val="Heading1"/>
        <w:numPr>
          <w:ilvl w:val="0"/>
          <w:numId w:val="1"/>
        </w:numPr>
        <w:tabs>
          <w:tab w:pos="340" w:val="left" w:leader="none"/>
        </w:tabs>
        <w:spacing w:line="240" w:lineRule="auto" w:before="0" w:after="0"/>
        <w:ind w:left="340" w:right="0" w:hanging="227"/>
        <w:jc w:val="left"/>
      </w:pPr>
      <w:r>
        <w:rPr/>
        <w:t>REQUISITOS</w:t>
      </w:r>
      <w:r>
        <w:rPr>
          <w:spacing w:val="9"/>
        </w:rPr>
        <w:t> </w:t>
      </w:r>
      <w:r>
        <w:rPr/>
        <w:t>DA</w:t>
      </w:r>
      <w:r>
        <w:rPr>
          <w:spacing w:val="9"/>
        </w:rPr>
        <w:t> </w:t>
      </w:r>
      <w:r>
        <w:rPr>
          <w:spacing w:val="-2"/>
        </w:rPr>
        <w:t>CONTRATAÇÃO</w:t>
      </w:r>
    </w:p>
    <w:p>
      <w:pPr>
        <w:pStyle w:val="Heading2"/>
        <w:spacing w:before="119"/>
      </w:pPr>
      <w:r>
        <w:rPr>
          <w:spacing w:val="-2"/>
        </w:rPr>
        <w:t>Sustentabilidade:</w:t>
      </w:r>
    </w:p>
    <w:p>
      <w:pPr>
        <w:pStyle w:val="BodyText"/>
        <w:spacing w:before="56"/>
        <w:ind w:left="0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506" w:val="left" w:leader="none"/>
        </w:tabs>
        <w:spacing w:line="357" w:lineRule="auto" w:before="1" w:after="0"/>
        <w:ind w:left="113" w:right="93" w:firstLine="0"/>
        <w:jc w:val="left"/>
        <w:rPr>
          <w:sz w:val="21"/>
        </w:rPr>
      </w:pPr>
      <w:r>
        <w:rPr>
          <w:spacing w:val="-2"/>
          <w:sz w:val="21"/>
        </w:rPr>
        <w:t>Além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dos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critérios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sustentabilidade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eventualmente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inseridos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na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descrição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do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objeto,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devem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ser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atendidos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os </w:t>
      </w:r>
      <w:r>
        <w:rPr>
          <w:sz w:val="21"/>
        </w:rPr>
        <w:t>seguintes</w:t>
      </w:r>
      <w:r>
        <w:rPr>
          <w:spacing w:val="-6"/>
          <w:sz w:val="21"/>
        </w:rPr>
        <w:t> </w:t>
      </w:r>
      <w:r>
        <w:rPr>
          <w:sz w:val="21"/>
        </w:rPr>
        <w:t>requisitos,</w:t>
      </w:r>
      <w:r>
        <w:rPr>
          <w:spacing w:val="-6"/>
          <w:sz w:val="21"/>
        </w:rPr>
        <w:t> </w:t>
      </w:r>
      <w:r>
        <w:rPr>
          <w:sz w:val="21"/>
        </w:rPr>
        <w:t>que</w:t>
      </w:r>
      <w:r>
        <w:rPr>
          <w:spacing w:val="-6"/>
          <w:sz w:val="21"/>
        </w:rPr>
        <w:t> </w:t>
      </w:r>
      <w:r>
        <w:rPr>
          <w:sz w:val="21"/>
        </w:rPr>
        <w:t>se</w:t>
      </w:r>
      <w:r>
        <w:rPr>
          <w:spacing w:val="-6"/>
          <w:sz w:val="21"/>
        </w:rPr>
        <w:t> </w:t>
      </w:r>
      <w:r>
        <w:rPr>
          <w:sz w:val="21"/>
        </w:rPr>
        <w:t>baseiam</w:t>
      </w:r>
      <w:r>
        <w:rPr>
          <w:spacing w:val="-6"/>
          <w:sz w:val="21"/>
        </w:rPr>
        <w:t> </w:t>
      </w:r>
      <w:r>
        <w:rPr>
          <w:sz w:val="21"/>
        </w:rPr>
        <w:t>no</w:t>
      </w:r>
      <w:r>
        <w:rPr>
          <w:spacing w:val="-6"/>
          <w:sz w:val="21"/>
        </w:rPr>
        <w:t> </w:t>
      </w:r>
      <w:r>
        <w:rPr>
          <w:sz w:val="21"/>
        </w:rPr>
        <w:t>Guia</w:t>
      </w:r>
      <w:r>
        <w:rPr>
          <w:spacing w:val="-6"/>
          <w:sz w:val="21"/>
        </w:rPr>
        <w:t> </w:t>
      </w:r>
      <w:r>
        <w:rPr>
          <w:sz w:val="21"/>
        </w:rPr>
        <w:t>Nacional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Contratações</w:t>
      </w:r>
      <w:r>
        <w:rPr>
          <w:spacing w:val="-6"/>
          <w:sz w:val="21"/>
        </w:rPr>
        <w:t> </w:t>
      </w:r>
      <w:r>
        <w:rPr>
          <w:sz w:val="21"/>
        </w:rPr>
        <w:t>Sustentáveis:</w:t>
      </w:r>
    </w:p>
    <w:p>
      <w:pPr>
        <w:pStyle w:val="ListParagraph"/>
        <w:numPr>
          <w:ilvl w:val="2"/>
          <w:numId w:val="1"/>
        </w:numPr>
        <w:tabs>
          <w:tab w:pos="683" w:val="left" w:leader="none"/>
        </w:tabs>
        <w:spacing w:line="357" w:lineRule="auto" w:before="180" w:after="0"/>
        <w:ind w:left="113" w:right="103" w:firstLine="0"/>
        <w:jc w:val="left"/>
        <w:rPr>
          <w:sz w:val="21"/>
        </w:rPr>
      </w:pPr>
      <w:r>
        <w:rPr>
          <w:sz w:val="21"/>
        </w:rPr>
        <w:t>A</w:t>
      </w:r>
      <w:r>
        <w:rPr>
          <w:spacing w:val="-8"/>
          <w:sz w:val="21"/>
        </w:rPr>
        <w:t> </w:t>
      </w:r>
      <w:r>
        <w:rPr>
          <w:sz w:val="21"/>
        </w:rPr>
        <w:t>contratada</w:t>
      </w:r>
      <w:r>
        <w:rPr>
          <w:spacing w:val="-8"/>
          <w:sz w:val="21"/>
        </w:rPr>
        <w:t> </w:t>
      </w:r>
      <w:r>
        <w:rPr>
          <w:sz w:val="21"/>
        </w:rPr>
        <w:t>deverá</w:t>
      </w:r>
      <w:r>
        <w:rPr>
          <w:spacing w:val="-8"/>
          <w:sz w:val="21"/>
        </w:rPr>
        <w:t> </w:t>
      </w:r>
      <w:r>
        <w:rPr>
          <w:sz w:val="21"/>
        </w:rPr>
        <w:t>utilizar</w:t>
      </w:r>
      <w:r>
        <w:rPr>
          <w:spacing w:val="-3"/>
          <w:sz w:val="21"/>
        </w:rPr>
        <w:t> </w:t>
      </w:r>
      <w:r>
        <w:rPr>
          <w:sz w:val="21"/>
        </w:rPr>
        <w:t>servidores</w:t>
      </w:r>
      <w:r>
        <w:rPr>
          <w:spacing w:val="-8"/>
          <w:sz w:val="21"/>
        </w:rPr>
        <w:t> </w:t>
      </w:r>
      <w:r>
        <w:rPr>
          <w:sz w:val="21"/>
        </w:rPr>
        <w:t>e</w:t>
      </w:r>
      <w:r>
        <w:rPr>
          <w:spacing w:val="-8"/>
          <w:sz w:val="21"/>
        </w:rPr>
        <w:t> </w:t>
      </w:r>
      <w:r>
        <w:rPr>
          <w:sz w:val="21"/>
        </w:rPr>
        <w:t>infraestrutura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rFonts w:ascii="Arial" w:hAnsi="Arial"/>
          <w:b/>
          <w:sz w:val="21"/>
        </w:rPr>
        <w:t>TI</w:t>
      </w:r>
      <w:r>
        <w:rPr>
          <w:rFonts w:ascii="Arial" w:hAnsi="Arial"/>
          <w:b/>
          <w:spacing w:val="-6"/>
          <w:sz w:val="21"/>
        </w:rPr>
        <w:t> </w:t>
      </w:r>
      <w:r>
        <w:rPr>
          <w:rFonts w:ascii="Arial" w:hAnsi="Arial"/>
          <w:b/>
          <w:sz w:val="21"/>
        </w:rPr>
        <w:t>com</w:t>
      </w:r>
      <w:r>
        <w:rPr>
          <w:rFonts w:ascii="Arial" w:hAnsi="Arial"/>
          <w:b/>
          <w:spacing w:val="-6"/>
          <w:sz w:val="21"/>
        </w:rPr>
        <w:t> </w:t>
      </w:r>
      <w:r>
        <w:rPr>
          <w:rFonts w:ascii="Arial" w:hAnsi="Arial"/>
          <w:b/>
          <w:sz w:val="21"/>
        </w:rPr>
        <w:t>certificação</w:t>
      </w:r>
      <w:r>
        <w:rPr>
          <w:rFonts w:ascii="Arial" w:hAnsi="Arial"/>
          <w:b/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eﬁciência</w:t>
      </w:r>
      <w:r>
        <w:rPr>
          <w:spacing w:val="-8"/>
          <w:sz w:val="21"/>
        </w:rPr>
        <w:t> </w:t>
      </w:r>
      <w:r>
        <w:rPr>
          <w:sz w:val="21"/>
        </w:rPr>
        <w:t>energética</w:t>
      </w:r>
      <w:r>
        <w:rPr>
          <w:spacing w:val="-8"/>
          <w:sz w:val="21"/>
        </w:rPr>
        <w:t> </w:t>
      </w:r>
      <w:r>
        <w:rPr>
          <w:sz w:val="21"/>
        </w:rPr>
        <w:t>(ex.: ENERGY STAR, ISO 50001).</w:t>
      </w:r>
    </w:p>
    <w:p>
      <w:pPr>
        <w:pStyle w:val="ListParagraph"/>
        <w:numPr>
          <w:ilvl w:val="2"/>
          <w:numId w:val="1"/>
        </w:numPr>
        <w:tabs>
          <w:tab w:pos="687" w:val="left" w:leader="none"/>
        </w:tabs>
        <w:spacing w:line="240" w:lineRule="auto" w:before="180" w:after="0"/>
        <w:ind w:left="687" w:right="0" w:hanging="574"/>
        <w:jc w:val="left"/>
        <w:rPr>
          <w:sz w:val="21"/>
        </w:rPr>
      </w:pPr>
      <w:r>
        <w:rPr>
          <w:sz w:val="21"/>
        </w:rPr>
        <w:t>A</w:t>
      </w:r>
      <w:r>
        <w:rPr>
          <w:spacing w:val="-9"/>
          <w:sz w:val="21"/>
        </w:rPr>
        <w:t> </w:t>
      </w:r>
      <w:r>
        <w:rPr>
          <w:sz w:val="21"/>
        </w:rPr>
        <w:t>contratada</w:t>
      </w:r>
      <w:r>
        <w:rPr>
          <w:spacing w:val="-8"/>
          <w:sz w:val="21"/>
        </w:rPr>
        <w:t> </w:t>
      </w:r>
      <w:r>
        <w:rPr>
          <w:sz w:val="21"/>
        </w:rPr>
        <w:t>deverá</w:t>
      </w:r>
      <w:r>
        <w:rPr>
          <w:spacing w:val="-8"/>
          <w:sz w:val="21"/>
        </w:rPr>
        <w:t> </w:t>
      </w:r>
      <w:r>
        <w:rPr>
          <w:sz w:val="21"/>
        </w:rPr>
        <w:t>priorizar</w:t>
      </w:r>
      <w:r>
        <w:rPr>
          <w:spacing w:val="-8"/>
          <w:sz w:val="21"/>
        </w:rPr>
        <w:t> </w:t>
      </w:r>
      <w:r>
        <w:rPr>
          <w:sz w:val="21"/>
        </w:rPr>
        <w:t>provedores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nuvem</w:t>
      </w:r>
      <w:r>
        <w:rPr>
          <w:spacing w:val="-8"/>
          <w:sz w:val="21"/>
        </w:rPr>
        <w:t> </w:t>
      </w:r>
      <w:r>
        <w:rPr>
          <w:sz w:val="21"/>
        </w:rPr>
        <w:t>que</w:t>
      </w:r>
      <w:r>
        <w:rPr>
          <w:spacing w:val="-9"/>
          <w:sz w:val="21"/>
        </w:rPr>
        <w:t> </w:t>
      </w:r>
      <w:r>
        <w:rPr>
          <w:sz w:val="21"/>
        </w:rPr>
        <w:t>utilizam</w:t>
      </w:r>
      <w:r>
        <w:rPr>
          <w:spacing w:val="-8"/>
          <w:sz w:val="21"/>
        </w:rPr>
        <w:t> </w:t>
      </w:r>
      <w:r>
        <w:rPr>
          <w:sz w:val="21"/>
        </w:rPr>
        <w:t>energia</w:t>
      </w:r>
      <w:r>
        <w:rPr>
          <w:spacing w:val="-8"/>
          <w:sz w:val="21"/>
        </w:rPr>
        <w:t> </w:t>
      </w:r>
      <w:r>
        <w:rPr>
          <w:sz w:val="21"/>
        </w:rPr>
        <w:t>renovável</w:t>
      </w:r>
      <w:r>
        <w:rPr>
          <w:spacing w:val="-8"/>
          <w:sz w:val="21"/>
        </w:rPr>
        <w:t> </w:t>
      </w:r>
      <w:r>
        <w:rPr>
          <w:sz w:val="21"/>
        </w:rPr>
        <w:t>(Uso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computação</w:t>
      </w:r>
      <w:r>
        <w:rPr>
          <w:spacing w:val="-8"/>
          <w:sz w:val="21"/>
        </w:rPr>
        <w:t> </w:t>
      </w:r>
      <w:r>
        <w:rPr>
          <w:spacing w:val="-5"/>
          <w:sz w:val="21"/>
        </w:rPr>
        <w:t>em</w:t>
      </w:r>
    </w:p>
    <w:p>
      <w:pPr>
        <w:pStyle w:val="Heading2"/>
        <w:spacing w:before="119"/>
        <w:rPr>
          <w:rFonts w:ascii="Arial MT"/>
          <w:b w:val="0"/>
        </w:rPr>
      </w:pPr>
      <w:r>
        <w:rPr/>
        <w:t>nuvem</w:t>
      </w:r>
      <w:r>
        <w:rPr>
          <w:spacing w:val="1"/>
        </w:rPr>
        <w:t> </w:t>
      </w:r>
      <w:r>
        <w:rPr>
          <w:spacing w:val="-2"/>
        </w:rPr>
        <w:t>verde</w:t>
      </w:r>
      <w:r>
        <w:rPr>
          <w:rFonts w:ascii="Arial MT"/>
          <w:b w:val="0"/>
          <w:spacing w:val="-2"/>
        </w:rPr>
        <w:t>).</w:t>
      </w:r>
    </w:p>
    <w:p>
      <w:pPr>
        <w:pStyle w:val="BodyText"/>
        <w:spacing w:before="57"/>
        <w:ind w:left="0"/>
      </w:pPr>
    </w:p>
    <w:p>
      <w:pPr>
        <w:pStyle w:val="ListParagraph"/>
        <w:numPr>
          <w:ilvl w:val="2"/>
          <w:numId w:val="1"/>
        </w:numPr>
        <w:tabs>
          <w:tab w:pos="744" w:val="left" w:leader="none"/>
        </w:tabs>
        <w:spacing w:line="357" w:lineRule="auto" w:before="0" w:after="0"/>
        <w:ind w:left="113" w:right="94" w:firstLine="0"/>
        <w:jc w:val="left"/>
        <w:rPr>
          <w:sz w:val="21"/>
        </w:rPr>
      </w:pPr>
      <w:r>
        <w:rPr>
          <w:sz w:val="21"/>
        </w:rPr>
        <w:t>A</w:t>
      </w:r>
      <w:r>
        <w:rPr>
          <w:spacing w:val="40"/>
          <w:sz w:val="21"/>
        </w:rPr>
        <w:t> </w:t>
      </w:r>
      <w:r>
        <w:rPr>
          <w:sz w:val="21"/>
        </w:rPr>
        <w:t>contratada</w:t>
      </w:r>
      <w:r>
        <w:rPr>
          <w:spacing w:val="40"/>
          <w:sz w:val="21"/>
        </w:rPr>
        <w:t> </w:t>
      </w:r>
      <w:r>
        <w:rPr>
          <w:sz w:val="21"/>
        </w:rPr>
        <w:t>deverá</w:t>
      </w:r>
      <w:r>
        <w:rPr>
          <w:spacing w:val="40"/>
          <w:sz w:val="21"/>
        </w:rPr>
        <w:t> </w:t>
      </w:r>
      <w:r>
        <w:rPr>
          <w:sz w:val="21"/>
        </w:rPr>
        <w:t>promover</w:t>
      </w:r>
      <w:r>
        <w:rPr>
          <w:spacing w:val="40"/>
          <w:sz w:val="21"/>
        </w:rPr>
        <w:t> </w:t>
      </w:r>
      <w:r>
        <w:rPr>
          <w:sz w:val="21"/>
        </w:rPr>
        <w:t>digitalização</w:t>
      </w:r>
      <w:r>
        <w:rPr>
          <w:spacing w:val="40"/>
          <w:sz w:val="21"/>
        </w:rPr>
        <w:t> </w:t>
      </w:r>
      <w:r>
        <w:rPr>
          <w:sz w:val="21"/>
        </w:rPr>
        <w:t>e</w:t>
      </w:r>
      <w:r>
        <w:rPr>
          <w:spacing w:val="40"/>
          <w:sz w:val="21"/>
        </w:rPr>
        <w:t> </w:t>
      </w:r>
      <w:r>
        <w:rPr>
          <w:sz w:val="21"/>
        </w:rPr>
        <w:t>processos</w:t>
      </w:r>
      <w:r>
        <w:rPr>
          <w:spacing w:val="40"/>
          <w:sz w:val="21"/>
        </w:rPr>
        <w:t> </w:t>
      </w:r>
      <w:r>
        <w:rPr>
          <w:rFonts w:ascii="Arial" w:hAnsi="Arial"/>
          <w:b/>
          <w:sz w:val="21"/>
        </w:rPr>
        <w:t>paperless</w:t>
      </w:r>
      <w:r>
        <w:rPr>
          <w:rFonts w:ascii="Arial" w:hAnsi="Arial"/>
          <w:b/>
          <w:spacing w:val="40"/>
          <w:sz w:val="21"/>
        </w:rPr>
        <w:t> </w:t>
      </w:r>
      <w:r>
        <w:rPr>
          <w:sz w:val="21"/>
        </w:rPr>
        <w:t>(minimização</w:t>
      </w:r>
      <w:r>
        <w:rPr>
          <w:spacing w:val="40"/>
          <w:sz w:val="21"/>
        </w:rPr>
        <w:t> </w:t>
      </w:r>
      <w:r>
        <w:rPr>
          <w:sz w:val="21"/>
        </w:rPr>
        <w:t>do</w:t>
      </w:r>
      <w:r>
        <w:rPr>
          <w:spacing w:val="40"/>
          <w:sz w:val="21"/>
        </w:rPr>
        <w:t> </w:t>
      </w:r>
      <w:r>
        <w:rPr>
          <w:sz w:val="21"/>
        </w:rPr>
        <w:t>uso</w:t>
      </w:r>
      <w:r>
        <w:rPr>
          <w:spacing w:val="40"/>
          <w:sz w:val="21"/>
        </w:rPr>
        <w:t> </w:t>
      </w:r>
      <w:r>
        <w:rPr>
          <w:sz w:val="21"/>
        </w:rPr>
        <w:t>de</w:t>
      </w:r>
      <w:r>
        <w:rPr>
          <w:spacing w:val="40"/>
          <w:sz w:val="21"/>
        </w:rPr>
        <w:t> </w:t>
      </w:r>
      <w:r>
        <w:rPr>
          <w:sz w:val="21"/>
        </w:rPr>
        <w:t>papel), reduzindo impressão de documentos.</w:t>
      </w:r>
    </w:p>
    <w:p>
      <w:pPr>
        <w:pStyle w:val="ListParagraph"/>
        <w:spacing w:after="0" w:line="357" w:lineRule="auto"/>
        <w:jc w:val="left"/>
        <w:rPr>
          <w:sz w:val="21"/>
        </w:rPr>
        <w:sectPr>
          <w:pgSz w:w="11900" w:h="16840"/>
          <w:pgMar w:header="0" w:footer="1212" w:top="520" w:bottom="1400" w:left="566" w:right="566"/>
        </w:sectPr>
      </w:pPr>
    </w:p>
    <w:p>
      <w:pPr>
        <w:pStyle w:val="ListParagraph"/>
        <w:numPr>
          <w:ilvl w:val="2"/>
          <w:numId w:val="1"/>
        </w:numPr>
        <w:tabs>
          <w:tab w:pos="749" w:val="left" w:leader="none"/>
        </w:tabs>
        <w:spacing w:line="357" w:lineRule="auto" w:before="79" w:after="0"/>
        <w:ind w:left="113" w:right="101" w:firstLine="0"/>
        <w:jc w:val="both"/>
        <w:rPr>
          <w:sz w:val="21"/>
        </w:rPr>
      </w:pPr>
      <w:r>
        <w:rPr>
          <w:sz w:val="21"/>
        </w:rPr>
        <w:t>A contratada deverá priorizar por uma gestão </w:t>
      </w:r>
      <w:r>
        <w:rPr>
          <w:rFonts w:ascii="Arial" w:hAnsi="Arial"/>
          <w:b/>
          <w:sz w:val="21"/>
        </w:rPr>
        <w:t>de descarte de hardware, </w:t>
      </w:r>
      <w:r>
        <w:rPr>
          <w:sz w:val="21"/>
        </w:rPr>
        <w:t>implementando práticas responsáveis para descarte e reciclagem de equipamentos de TI.</w:t>
      </w:r>
    </w:p>
    <w:p>
      <w:pPr>
        <w:pStyle w:val="ListParagraph"/>
        <w:numPr>
          <w:ilvl w:val="2"/>
          <w:numId w:val="1"/>
        </w:numPr>
        <w:tabs>
          <w:tab w:pos="676" w:val="left" w:leader="none"/>
        </w:tabs>
        <w:spacing w:line="357" w:lineRule="auto" w:before="181" w:after="0"/>
        <w:ind w:left="113" w:right="100" w:firstLine="0"/>
        <w:jc w:val="both"/>
        <w:rPr>
          <w:sz w:val="21"/>
        </w:rPr>
      </w:pPr>
      <w:r>
        <w:rPr>
          <w:sz w:val="21"/>
        </w:rPr>
        <w:t>A</w:t>
      </w:r>
      <w:r>
        <w:rPr>
          <w:spacing w:val="-14"/>
          <w:sz w:val="21"/>
        </w:rPr>
        <w:t> </w:t>
      </w:r>
      <w:r>
        <w:rPr>
          <w:sz w:val="21"/>
        </w:rPr>
        <w:t>contratada</w:t>
      </w:r>
      <w:r>
        <w:rPr>
          <w:spacing w:val="-14"/>
          <w:sz w:val="21"/>
        </w:rPr>
        <w:t> </w:t>
      </w:r>
      <w:r>
        <w:rPr>
          <w:sz w:val="21"/>
        </w:rPr>
        <w:t>deverá</w:t>
      </w:r>
      <w:r>
        <w:rPr>
          <w:spacing w:val="-14"/>
          <w:sz w:val="21"/>
        </w:rPr>
        <w:t> </w:t>
      </w:r>
      <w:r>
        <w:rPr>
          <w:sz w:val="21"/>
        </w:rPr>
        <w:t>primar</w:t>
      </w:r>
      <w:r>
        <w:rPr>
          <w:spacing w:val="-14"/>
          <w:sz w:val="21"/>
        </w:rPr>
        <w:t> </w:t>
      </w:r>
      <w:r>
        <w:rPr>
          <w:sz w:val="21"/>
        </w:rPr>
        <w:t>por</w:t>
      </w:r>
      <w:r>
        <w:rPr>
          <w:spacing w:val="-14"/>
          <w:sz w:val="21"/>
        </w:rPr>
        <w:t> </w:t>
      </w:r>
      <w:r>
        <w:rPr>
          <w:sz w:val="21"/>
        </w:rPr>
        <w:t>uma</w:t>
      </w:r>
      <w:r>
        <w:rPr>
          <w:spacing w:val="-14"/>
          <w:sz w:val="21"/>
        </w:rPr>
        <w:t> </w:t>
      </w:r>
      <w:r>
        <w:rPr>
          <w:sz w:val="21"/>
        </w:rPr>
        <w:t>política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4"/>
          <w:sz w:val="21"/>
        </w:rPr>
        <w:t> </w:t>
      </w:r>
      <w:r>
        <w:rPr>
          <w:sz w:val="21"/>
        </w:rPr>
        <w:t>a</w:t>
      </w:r>
      <w:r>
        <w:rPr>
          <w:rFonts w:ascii="Arial" w:hAnsi="Arial"/>
          <w:b/>
          <w:sz w:val="21"/>
        </w:rPr>
        <w:t>cessibilidade</w:t>
      </w:r>
      <w:r>
        <w:rPr>
          <w:rFonts w:ascii="Arial" w:hAnsi="Arial"/>
          <w:b/>
          <w:spacing w:val="-11"/>
          <w:sz w:val="21"/>
        </w:rPr>
        <w:t> </w:t>
      </w:r>
      <w:r>
        <w:rPr>
          <w:rFonts w:ascii="Arial" w:hAnsi="Arial"/>
          <w:b/>
          <w:sz w:val="21"/>
        </w:rPr>
        <w:t>digital,</w:t>
      </w:r>
      <w:r>
        <w:rPr>
          <w:rFonts w:ascii="Arial" w:hAnsi="Arial"/>
          <w:b/>
          <w:spacing w:val="-12"/>
          <w:sz w:val="21"/>
        </w:rPr>
        <w:t> </w:t>
      </w:r>
      <w:r>
        <w:rPr>
          <w:sz w:val="21"/>
        </w:rPr>
        <w:t>garantindo</w:t>
      </w:r>
      <w:r>
        <w:rPr>
          <w:spacing w:val="-11"/>
          <w:sz w:val="21"/>
        </w:rPr>
        <w:t> </w:t>
      </w:r>
      <w:r>
        <w:rPr>
          <w:sz w:val="21"/>
        </w:rPr>
        <w:t>que</w:t>
      </w:r>
      <w:r>
        <w:rPr>
          <w:spacing w:val="-11"/>
          <w:sz w:val="21"/>
        </w:rPr>
        <w:t> </w:t>
      </w:r>
      <w:r>
        <w:rPr>
          <w:sz w:val="21"/>
        </w:rPr>
        <w:t>o</w:t>
      </w:r>
      <w:r>
        <w:rPr>
          <w:spacing w:val="-11"/>
          <w:sz w:val="21"/>
        </w:rPr>
        <w:t> </w:t>
      </w:r>
      <w:r>
        <w:rPr>
          <w:sz w:val="21"/>
        </w:rPr>
        <w:t>sistema</w:t>
      </w:r>
      <w:r>
        <w:rPr>
          <w:spacing w:val="-11"/>
          <w:sz w:val="21"/>
        </w:rPr>
        <w:t> </w:t>
      </w:r>
      <w:r>
        <w:rPr>
          <w:sz w:val="21"/>
        </w:rPr>
        <w:t>atenda</w:t>
      </w:r>
      <w:r>
        <w:rPr>
          <w:spacing w:val="-11"/>
          <w:sz w:val="21"/>
        </w:rPr>
        <w:t> </w:t>
      </w:r>
      <w:r>
        <w:rPr>
          <w:sz w:val="21"/>
        </w:rPr>
        <w:t>aos padrões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acessibilidade</w:t>
      </w:r>
      <w:r>
        <w:rPr>
          <w:spacing w:val="-5"/>
          <w:sz w:val="21"/>
        </w:rPr>
        <w:t> </w:t>
      </w:r>
      <w:r>
        <w:rPr>
          <w:sz w:val="21"/>
        </w:rPr>
        <w:t>(ex.:</w:t>
      </w:r>
      <w:r>
        <w:rPr>
          <w:spacing w:val="-5"/>
          <w:sz w:val="21"/>
        </w:rPr>
        <w:t> </w:t>
      </w:r>
      <w:r>
        <w:rPr>
          <w:sz w:val="21"/>
        </w:rPr>
        <w:t>WCAG</w:t>
      </w:r>
      <w:r>
        <w:rPr>
          <w:spacing w:val="-5"/>
          <w:sz w:val="21"/>
        </w:rPr>
        <w:t> </w:t>
      </w:r>
      <w:r>
        <w:rPr>
          <w:sz w:val="21"/>
        </w:rPr>
        <w:t>2.1)</w:t>
      </w:r>
      <w:r>
        <w:rPr>
          <w:spacing w:val="-6"/>
          <w:sz w:val="21"/>
        </w:rPr>
        <w:t> </w:t>
      </w:r>
      <w:r>
        <w:rPr>
          <w:sz w:val="21"/>
        </w:rPr>
        <w:t>para</w:t>
      </w:r>
      <w:r>
        <w:rPr>
          <w:spacing w:val="-5"/>
          <w:sz w:val="21"/>
        </w:rPr>
        <w:t> </w:t>
      </w:r>
      <w:r>
        <w:rPr>
          <w:sz w:val="21"/>
        </w:rPr>
        <w:t>inclusão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pessoas</w:t>
      </w:r>
      <w:r>
        <w:rPr>
          <w:spacing w:val="-5"/>
          <w:sz w:val="21"/>
        </w:rPr>
        <w:t> </w:t>
      </w:r>
      <w:r>
        <w:rPr>
          <w:sz w:val="21"/>
        </w:rPr>
        <w:t>com</w:t>
      </w:r>
      <w:r>
        <w:rPr>
          <w:spacing w:val="-5"/>
          <w:sz w:val="21"/>
        </w:rPr>
        <w:t> </w:t>
      </w:r>
      <w:r>
        <w:rPr>
          <w:sz w:val="21"/>
        </w:rPr>
        <w:t>deﬁciência.</w:t>
      </w:r>
    </w:p>
    <w:p>
      <w:pPr>
        <w:pStyle w:val="ListParagraph"/>
        <w:numPr>
          <w:ilvl w:val="2"/>
          <w:numId w:val="1"/>
        </w:numPr>
        <w:tabs>
          <w:tab w:pos="730" w:val="left" w:leader="none"/>
        </w:tabs>
        <w:spacing w:line="357" w:lineRule="auto" w:before="180" w:after="0"/>
        <w:ind w:left="113" w:right="99" w:firstLine="0"/>
        <w:jc w:val="both"/>
        <w:rPr>
          <w:sz w:val="21"/>
        </w:rPr>
      </w:pPr>
      <w:r>
        <w:rPr>
          <w:sz w:val="21"/>
        </w:rPr>
        <w:t>A contratada deverá observar e respeitar a </w:t>
      </w:r>
      <w:r>
        <w:rPr>
          <w:rFonts w:ascii="Arial" w:hAnsi="Arial"/>
          <w:b/>
          <w:sz w:val="21"/>
        </w:rPr>
        <w:t>privacidade e segurança da informação, a</w:t>
      </w:r>
      <w:r>
        <w:rPr>
          <w:sz w:val="21"/>
        </w:rPr>
        <w:t>ssegurando conformidade</w:t>
      </w:r>
      <w:r>
        <w:rPr>
          <w:spacing w:val="-7"/>
          <w:sz w:val="21"/>
        </w:rPr>
        <w:t> </w:t>
      </w:r>
      <w:r>
        <w:rPr>
          <w:sz w:val="21"/>
        </w:rPr>
        <w:t>com</w:t>
      </w:r>
      <w:r>
        <w:rPr>
          <w:spacing w:val="-7"/>
          <w:sz w:val="21"/>
        </w:rPr>
        <w:t> </w:t>
      </w:r>
      <w:r>
        <w:rPr>
          <w:sz w:val="21"/>
        </w:rPr>
        <w:t>a</w:t>
      </w:r>
      <w:r>
        <w:rPr>
          <w:spacing w:val="-7"/>
          <w:sz w:val="21"/>
        </w:rPr>
        <w:t> </w:t>
      </w:r>
      <w:r>
        <w:rPr>
          <w:sz w:val="21"/>
        </w:rPr>
        <w:t>LGPD</w:t>
      </w:r>
      <w:r>
        <w:rPr>
          <w:spacing w:val="-7"/>
          <w:sz w:val="21"/>
        </w:rPr>
        <w:t> </w:t>
      </w:r>
      <w:r>
        <w:rPr>
          <w:sz w:val="21"/>
        </w:rPr>
        <w:t>(Lei</w:t>
      </w:r>
      <w:r>
        <w:rPr>
          <w:spacing w:val="-7"/>
          <w:sz w:val="21"/>
        </w:rPr>
        <w:t> </w:t>
      </w:r>
      <w:r>
        <w:rPr>
          <w:sz w:val="21"/>
        </w:rPr>
        <w:t>Geral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Proteção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Dados)</w:t>
      </w:r>
      <w:r>
        <w:rPr>
          <w:spacing w:val="-8"/>
          <w:sz w:val="21"/>
        </w:rPr>
        <w:t> </w:t>
      </w:r>
      <w:r>
        <w:rPr>
          <w:sz w:val="21"/>
        </w:rPr>
        <w:t>e</w:t>
      </w:r>
      <w:r>
        <w:rPr>
          <w:spacing w:val="-7"/>
          <w:sz w:val="21"/>
        </w:rPr>
        <w:t> </w:t>
      </w:r>
      <w:r>
        <w:rPr>
          <w:sz w:val="21"/>
        </w:rPr>
        <w:t>outras</w:t>
      </w:r>
      <w:r>
        <w:rPr>
          <w:spacing w:val="-7"/>
          <w:sz w:val="21"/>
        </w:rPr>
        <w:t> </w:t>
      </w:r>
      <w:r>
        <w:rPr>
          <w:sz w:val="21"/>
        </w:rPr>
        <w:t>normas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proteção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dados.</w:t>
      </w:r>
    </w:p>
    <w:p>
      <w:pPr>
        <w:pStyle w:val="BodyText"/>
        <w:spacing w:before="119"/>
        <w:ind w:left="0"/>
      </w:pPr>
    </w:p>
    <w:p>
      <w:pPr>
        <w:pStyle w:val="Heading2"/>
      </w:pPr>
      <w:r>
        <w:rPr>
          <w:spacing w:val="-2"/>
        </w:rPr>
        <w:t>Subcontratação</w:t>
      </w:r>
    </w:p>
    <w:p>
      <w:pPr>
        <w:pStyle w:val="BodyText"/>
        <w:spacing w:before="119"/>
        <w:jc w:val="both"/>
      </w:pPr>
      <w:r>
        <w:rPr>
          <w:spacing w:val="-2"/>
        </w:rPr>
        <w:t>4.3.</w:t>
      </w:r>
      <w:r>
        <w:rPr>
          <w:spacing w:val="-8"/>
        </w:rPr>
        <w:t> </w:t>
      </w:r>
      <w:r>
        <w:rPr>
          <w:spacing w:val="-2"/>
        </w:rPr>
        <w:t>Não</w:t>
      </w:r>
      <w:r>
        <w:rPr>
          <w:spacing w:val="-7"/>
        </w:rPr>
        <w:t> </w:t>
      </w:r>
      <w:r>
        <w:rPr>
          <w:spacing w:val="-2"/>
        </w:rPr>
        <w:t>é</w:t>
      </w:r>
      <w:r>
        <w:rPr>
          <w:spacing w:val="-8"/>
        </w:rPr>
        <w:t> </w:t>
      </w:r>
      <w:r>
        <w:rPr>
          <w:spacing w:val="-2"/>
        </w:rPr>
        <w:t>admitida</w:t>
      </w:r>
      <w:r>
        <w:rPr>
          <w:spacing w:val="-7"/>
        </w:rPr>
        <w:t> </w:t>
      </w:r>
      <w:r>
        <w:rPr>
          <w:spacing w:val="-2"/>
        </w:rPr>
        <w:t>a</w:t>
      </w:r>
      <w:r>
        <w:rPr>
          <w:spacing w:val="-8"/>
        </w:rPr>
        <w:t> </w:t>
      </w:r>
      <w:r>
        <w:rPr>
          <w:spacing w:val="-2"/>
        </w:rPr>
        <w:t>subcontratação</w:t>
      </w:r>
      <w:r>
        <w:rPr>
          <w:spacing w:val="-7"/>
        </w:rPr>
        <w:t> </w:t>
      </w:r>
      <w:r>
        <w:rPr>
          <w:spacing w:val="-2"/>
        </w:rPr>
        <w:t>do</w:t>
      </w:r>
      <w:r>
        <w:rPr>
          <w:spacing w:val="-8"/>
        </w:rPr>
        <w:t> </w:t>
      </w:r>
      <w:r>
        <w:rPr>
          <w:spacing w:val="-2"/>
        </w:rPr>
        <w:t>objeto</w:t>
      </w:r>
      <w:r>
        <w:rPr>
          <w:spacing w:val="-7"/>
        </w:rPr>
        <w:t> </w:t>
      </w:r>
      <w:r>
        <w:rPr>
          <w:spacing w:val="-2"/>
        </w:rPr>
        <w:t>contratual.</w:t>
      </w:r>
    </w:p>
    <w:p>
      <w:pPr>
        <w:pStyle w:val="BodyText"/>
        <w:ind w:left="0"/>
      </w:pPr>
    </w:p>
    <w:p>
      <w:pPr>
        <w:pStyle w:val="BodyText"/>
        <w:spacing w:before="175"/>
        <w:ind w:left="0"/>
      </w:pPr>
    </w:p>
    <w:p>
      <w:pPr>
        <w:pStyle w:val="Heading2"/>
      </w:pPr>
      <w:r>
        <w:rPr/>
        <w:t>Garantia</w:t>
      </w:r>
      <w:r>
        <w:rPr>
          <w:spacing w:val="1"/>
        </w:rPr>
        <w:t> </w:t>
      </w:r>
      <w:r>
        <w:rPr/>
        <w:t>da</w:t>
      </w:r>
      <w:r>
        <w:rPr>
          <w:spacing w:val="2"/>
        </w:rPr>
        <w:t> </w:t>
      </w:r>
      <w:r>
        <w:rPr>
          <w:spacing w:val="-2"/>
        </w:rPr>
        <w:t>contratação</w:t>
      </w:r>
    </w:p>
    <w:p>
      <w:pPr>
        <w:pStyle w:val="BodyText"/>
        <w:spacing w:before="57"/>
        <w:ind w:left="0"/>
        <w:rPr>
          <w:rFonts w:ascii="Arial"/>
          <w:b/>
        </w:rPr>
      </w:pPr>
    </w:p>
    <w:p>
      <w:pPr>
        <w:pStyle w:val="BodyText"/>
        <w:spacing w:line="357" w:lineRule="auto"/>
        <w:ind w:right="101"/>
        <w:jc w:val="both"/>
      </w:pPr>
      <w:r>
        <w:rPr/>
        <w:t>4.6.</w:t>
      </w:r>
      <w:r>
        <w:rPr>
          <w:spacing w:val="-5"/>
        </w:rPr>
        <w:t> </w:t>
      </w:r>
      <w:r>
        <w:rPr/>
        <w:t>Não</w:t>
      </w:r>
      <w:r>
        <w:rPr>
          <w:spacing w:val="-5"/>
        </w:rPr>
        <w:t> </w:t>
      </w:r>
      <w:r>
        <w:rPr/>
        <w:t>haverá</w:t>
      </w:r>
      <w:r>
        <w:rPr>
          <w:spacing w:val="-5"/>
        </w:rPr>
        <w:t> </w:t>
      </w:r>
      <w:r>
        <w:rPr/>
        <w:t>exigência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garantia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contratação</w:t>
      </w:r>
      <w:r>
        <w:rPr>
          <w:spacing w:val="-5"/>
        </w:rPr>
        <w:t> </w:t>
      </w:r>
      <w:r>
        <w:rPr/>
        <w:t>dos</w:t>
      </w:r>
      <w:r>
        <w:rPr>
          <w:spacing w:val="-5"/>
        </w:rPr>
        <w:t> </w:t>
      </w:r>
      <w:r>
        <w:rPr>
          <w:u w:val="single"/>
        </w:rPr>
        <w:t>art</w:t>
      </w:r>
      <w:r>
        <w:rPr/>
        <w:t>ig</w:t>
      </w:r>
      <w:r>
        <w:rPr>
          <w:u w:val="single"/>
        </w:rPr>
        <w:t>os</w:t>
      </w:r>
      <w:r>
        <w:rPr>
          <w:spacing w:val="-4"/>
          <w:u w:val="single"/>
        </w:rPr>
        <w:t> </w:t>
      </w:r>
      <w:r>
        <w:rPr>
          <w:u w:val="single"/>
        </w:rPr>
        <w:t>96</w:t>
      </w:r>
      <w:r>
        <w:rPr>
          <w:spacing w:val="-4"/>
          <w:u w:val="single"/>
        </w:rPr>
        <w:t> </w:t>
      </w:r>
      <w:r>
        <w:rPr>
          <w:u w:val="single"/>
        </w:rPr>
        <w:t>e</w:t>
      </w:r>
      <w:r>
        <w:rPr>
          <w:spacing w:val="-4"/>
          <w:u w:val="single"/>
        </w:rPr>
        <w:t> </w:t>
      </w:r>
      <w:r>
        <w:rPr>
          <w:u w:val="single"/>
        </w:rPr>
        <w:t>seguintes</w:t>
      </w:r>
      <w:r>
        <w:rPr>
          <w:spacing w:val="-4"/>
          <w:u w:val="single"/>
        </w:rPr>
        <w:t> </w:t>
      </w:r>
      <w:r>
        <w:rPr>
          <w:u w:val="single"/>
        </w:rPr>
        <w:t>da</w:t>
      </w:r>
      <w:r>
        <w:rPr>
          <w:spacing w:val="-4"/>
          <w:u w:val="single"/>
        </w:rPr>
        <w:t> </w:t>
      </w:r>
      <w:r>
        <w:rPr>
          <w:u w:val="single"/>
        </w:rPr>
        <w:t>Lei</w:t>
      </w:r>
      <w:r>
        <w:rPr>
          <w:spacing w:val="-4"/>
          <w:u w:val="single"/>
        </w:rPr>
        <w:t> </w:t>
      </w:r>
      <w:r>
        <w:rPr>
          <w:u w:val="single"/>
        </w:rPr>
        <w:t>nº</w:t>
      </w:r>
      <w:r>
        <w:rPr>
          <w:spacing w:val="-4"/>
          <w:u w:val="single"/>
        </w:rPr>
        <w:t> </w:t>
      </w:r>
      <w:r>
        <w:rPr>
          <w:u w:val="single"/>
        </w:rPr>
        <w:t>14.133</w:t>
      </w:r>
      <w:r>
        <w:rPr/>
        <w:t>,</w:t>
      </w:r>
      <w:r>
        <w:rPr>
          <w:spacing w:val="-1"/>
          <w:u w:val="single"/>
        </w:rPr>
        <w:t> </w:t>
      </w:r>
      <w:r>
        <w:rPr>
          <w:u w:val="single"/>
        </w:rPr>
        <w:t>de</w:t>
      </w:r>
      <w:r>
        <w:rPr>
          <w:spacing w:val="-4"/>
          <w:u w:val="single"/>
        </w:rPr>
        <w:t> </w:t>
      </w:r>
      <w:r>
        <w:rPr>
          <w:u w:val="single"/>
        </w:rPr>
        <w:t>2021</w:t>
      </w:r>
      <w:r>
        <w:rPr/>
        <w:t>,</w:t>
      </w:r>
      <w:r>
        <w:rPr>
          <w:spacing w:val="-2"/>
        </w:rPr>
        <w:t> </w:t>
      </w:r>
      <w:r>
        <w:rPr/>
        <w:t>pelas razões constantes do Estudo Técnico Preliminar.</w:t>
      </w:r>
    </w:p>
    <w:p>
      <w:pPr>
        <w:pStyle w:val="BodyText"/>
        <w:ind w:left="0"/>
      </w:pPr>
    </w:p>
    <w:p>
      <w:pPr>
        <w:pStyle w:val="BodyText"/>
        <w:spacing w:before="57"/>
        <w:ind w:left="0"/>
      </w:pPr>
    </w:p>
    <w:p>
      <w:pPr>
        <w:pStyle w:val="Heading1"/>
        <w:numPr>
          <w:ilvl w:val="0"/>
          <w:numId w:val="1"/>
        </w:numPr>
        <w:tabs>
          <w:tab w:pos="340" w:val="left" w:leader="none"/>
        </w:tabs>
        <w:spacing w:line="240" w:lineRule="auto" w:before="1" w:after="0"/>
        <w:ind w:left="340" w:right="0" w:hanging="227"/>
        <w:jc w:val="both"/>
      </w:pPr>
      <w:r>
        <w:rPr/>
        <w:t>MODELO</w:t>
      </w:r>
      <w:r>
        <w:rPr>
          <w:spacing w:val="-1"/>
        </w:rPr>
        <w:t> </w:t>
      </w:r>
      <w:r>
        <w:rPr/>
        <w:t>DE EXECUÇÃO</w:t>
      </w:r>
      <w:r>
        <w:rPr>
          <w:spacing w:val="-1"/>
        </w:rPr>
        <w:t> </w:t>
      </w:r>
      <w:r>
        <w:rPr/>
        <w:t>DO </w:t>
      </w:r>
      <w:r>
        <w:rPr>
          <w:spacing w:val="-2"/>
        </w:rPr>
        <w:t>OBJETO</w:t>
      </w:r>
    </w:p>
    <w:p>
      <w:pPr>
        <w:pStyle w:val="BodyText"/>
        <w:spacing w:before="56"/>
        <w:ind w:left="0"/>
        <w:rPr>
          <w:rFonts w:ascii="Arial"/>
          <w:b/>
        </w:rPr>
      </w:pPr>
    </w:p>
    <w:p>
      <w:pPr>
        <w:pStyle w:val="Heading2"/>
        <w:spacing w:before="1"/>
      </w:pPr>
      <w:r>
        <w:rPr/>
        <w:t>Condições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>
          <w:spacing w:val="-2"/>
        </w:rPr>
        <w:t>Entrega</w:t>
      </w:r>
    </w:p>
    <w:p>
      <w:pPr>
        <w:pStyle w:val="BodyText"/>
        <w:spacing w:before="56"/>
        <w:ind w:left="0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507" w:val="left" w:leader="none"/>
        </w:tabs>
        <w:spacing w:line="357" w:lineRule="auto" w:before="1" w:after="0"/>
        <w:ind w:left="113" w:right="94" w:firstLine="0"/>
        <w:jc w:val="both"/>
        <w:rPr>
          <w:sz w:val="21"/>
        </w:rPr>
      </w:pPr>
      <w:r>
        <w:rPr>
          <w:sz w:val="21"/>
        </w:rPr>
        <w:t>O</w:t>
      </w:r>
      <w:r>
        <w:rPr>
          <w:spacing w:val="-10"/>
          <w:sz w:val="21"/>
        </w:rPr>
        <w:t> </w:t>
      </w:r>
      <w:r>
        <w:rPr>
          <w:sz w:val="21"/>
        </w:rPr>
        <w:t>prazo</w:t>
      </w:r>
      <w:r>
        <w:rPr>
          <w:spacing w:val="-10"/>
          <w:sz w:val="21"/>
        </w:rPr>
        <w:t> </w:t>
      </w:r>
      <w:r>
        <w:rPr>
          <w:sz w:val="21"/>
        </w:rPr>
        <w:t>máximo</w:t>
      </w:r>
      <w:r>
        <w:rPr>
          <w:spacing w:val="-10"/>
          <w:sz w:val="21"/>
        </w:rPr>
        <w:t> </w:t>
      </w:r>
      <w:r>
        <w:rPr>
          <w:sz w:val="21"/>
        </w:rPr>
        <w:t>para</w:t>
      </w:r>
      <w:r>
        <w:rPr>
          <w:spacing w:val="-10"/>
          <w:sz w:val="21"/>
        </w:rPr>
        <w:t> </w:t>
      </w:r>
      <w:r>
        <w:rPr>
          <w:sz w:val="21"/>
        </w:rPr>
        <w:t>entrega</w:t>
      </w:r>
      <w:r>
        <w:rPr>
          <w:spacing w:val="-10"/>
          <w:sz w:val="21"/>
        </w:rPr>
        <w:t> </w:t>
      </w:r>
      <w:r>
        <w:rPr>
          <w:sz w:val="21"/>
        </w:rPr>
        <w:t>das</w:t>
      </w:r>
      <w:r>
        <w:rPr>
          <w:spacing w:val="-10"/>
          <w:sz w:val="21"/>
        </w:rPr>
        <w:t> </w:t>
      </w:r>
      <w:r>
        <w:rPr>
          <w:sz w:val="21"/>
        </w:rPr>
        <w:t>licenças</w:t>
      </w:r>
      <w:r>
        <w:rPr>
          <w:spacing w:val="-10"/>
          <w:sz w:val="21"/>
        </w:rPr>
        <w:t> </w:t>
      </w:r>
      <w:r>
        <w:rPr>
          <w:sz w:val="21"/>
        </w:rPr>
        <w:t>será</w:t>
      </w:r>
      <w:r>
        <w:rPr>
          <w:spacing w:val="-10"/>
          <w:sz w:val="21"/>
        </w:rPr>
        <w:t> </w:t>
      </w:r>
      <w:r>
        <w:rPr>
          <w:sz w:val="21"/>
        </w:rPr>
        <w:t>de,</w:t>
      </w:r>
      <w:r>
        <w:rPr>
          <w:spacing w:val="-10"/>
          <w:sz w:val="21"/>
        </w:rPr>
        <w:t> </w:t>
      </w:r>
      <w:r>
        <w:rPr>
          <w:sz w:val="21"/>
        </w:rPr>
        <w:t>no</w:t>
      </w:r>
      <w:r>
        <w:rPr>
          <w:spacing w:val="-10"/>
          <w:sz w:val="21"/>
        </w:rPr>
        <w:t> </w:t>
      </w:r>
      <w:r>
        <w:rPr>
          <w:sz w:val="21"/>
        </w:rPr>
        <w:t>máximo,</w:t>
      </w:r>
      <w:r>
        <w:rPr>
          <w:spacing w:val="-6"/>
          <w:sz w:val="21"/>
        </w:rPr>
        <w:t> </w:t>
      </w:r>
      <w:r>
        <w:rPr>
          <w:rFonts w:ascii="Arial" w:hAnsi="Arial"/>
          <w:b/>
          <w:sz w:val="21"/>
        </w:rPr>
        <w:t>30</w:t>
      </w:r>
      <w:r>
        <w:rPr>
          <w:rFonts w:ascii="Arial" w:hAnsi="Arial"/>
          <w:b/>
          <w:spacing w:val="-6"/>
          <w:sz w:val="21"/>
        </w:rPr>
        <w:t> </w:t>
      </w:r>
      <w:r>
        <w:rPr>
          <w:rFonts w:ascii="Arial" w:hAnsi="Arial"/>
          <w:b/>
          <w:sz w:val="21"/>
        </w:rPr>
        <w:t>(trinta)</w:t>
      </w:r>
      <w:r>
        <w:rPr>
          <w:rFonts w:ascii="Arial" w:hAnsi="Arial"/>
          <w:b/>
          <w:spacing w:val="-6"/>
          <w:sz w:val="21"/>
        </w:rPr>
        <w:t> </w:t>
      </w:r>
      <w:r>
        <w:rPr>
          <w:rFonts w:ascii="Arial" w:hAnsi="Arial"/>
          <w:b/>
          <w:sz w:val="21"/>
        </w:rPr>
        <w:t>dias</w:t>
      </w:r>
      <w:r>
        <w:rPr>
          <w:rFonts w:ascii="Arial" w:hAnsi="Arial"/>
          <w:b/>
          <w:spacing w:val="-6"/>
          <w:sz w:val="21"/>
        </w:rPr>
        <w:t> </w:t>
      </w:r>
      <w:r>
        <w:rPr>
          <w:rFonts w:ascii="Arial" w:hAnsi="Arial"/>
          <w:b/>
          <w:sz w:val="21"/>
        </w:rPr>
        <w:t>corridos</w:t>
      </w:r>
      <w:r>
        <w:rPr>
          <w:sz w:val="21"/>
        </w:rPr>
        <w:t>,</w:t>
      </w:r>
      <w:r>
        <w:rPr>
          <w:spacing w:val="-8"/>
          <w:sz w:val="21"/>
        </w:rPr>
        <w:t> </w:t>
      </w:r>
      <w:r>
        <w:rPr>
          <w:sz w:val="21"/>
        </w:rPr>
        <w:t>a</w:t>
      </w:r>
      <w:r>
        <w:rPr>
          <w:spacing w:val="-8"/>
          <w:sz w:val="21"/>
        </w:rPr>
        <w:t> </w:t>
      </w:r>
      <w:r>
        <w:rPr>
          <w:sz w:val="21"/>
        </w:rPr>
        <w:t>contar</w:t>
      </w:r>
      <w:r>
        <w:rPr>
          <w:spacing w:val="-8"/>
          <w:sz w:val="21"/>
        </w:rPr>
        <w:t> </w:t>
      </w:r>
      <w:r>
        <w:rPr>
          <w:sz w:val="21"/>
        </w:rPr>
        <w:t>da</w:t>
      </w:r>
      <w:r>
        <w:rPr>
          <w:spacing w:val="-8"/>
          <w:sz w:val="21"/>
        </w:rPr>
        <w:t> </w:t>
      </w:r>
      <w:r>
        <w:rPr>
          <w:sz w:val="21"/>
        </w:rPr>
        <w:t>data</w:t>
      </w:r>
      <w:r>
        <w:rPr>
          <w:spacing w:val="-8"/>
          <w:sz w:val="21"/>
        </w:rPr>
        <w:t> </w:t>
      </w:r>
      <w:r>
        <w:rPr>
          <w:sz w:val="21"/>
        </w:rPr>
        <w:t>de assinatura do Contrato</w:t>
      </w:r>
    </w:p>
    <w:p>
      <w:pPr>
        <w:pStyle w:val="ListParagraph"/>
        <w:numPr>
          <w:ilvl w:val="1"/>
          <w:numId w:val="1"/>
        </w:numPr>
        <w:tabs>
          <w:tab w:pos="511" w:val="left" w:leader="none"/>
        </w:tabs>
        <w:spacing w:line="357" w:lineRule="auto" w:before="180" w:after="0"/>
        <w:ind w:left="113" w:right="96" w:firstLine="0"/>
        <w:jc w:val="both"/>
        <w:rPr>
          <w:sz w:val="21"/>
        </w:rPr>
      </w:pPr>
      <w:r>
        <w:rPr>
          <w:sz w:val="21"/>
        </w:rPr>
        <w:t>Caso</w:t>
      </w:r>
      <w:r>
        <w:rPr>
          <w:spacing w:val="-13"/>
          <w:sz w:val="21"/>
        </w:rPr>
        <w:t> </w:t>
      </w:r>
      <w:r>
        <w:rPr>
          <w:sz w:val="21"/>
        </w:rPr>
        <w:t>não</w:t>
      </w:r>
      <w:r>
        <w:rPr>
          <w:spacing w:val="-13"/>
          <w:sz w:val="21"/>
        </w:rPr>
        <w:t> </w:t>
      </w:r>
      <w:r>
        <w:rPr>
          <w:sz w:val="21"/>
        </w:rPr>
        <w:t>seja</w:t>
      </w:r>
      <w:r>
        <w:rPr>
          <w:spacing w:val="-13"/>
          <w:sz w:val="21"/>
        </w:rPr>
        <w:t> </w:t>
      </w:r>
      <w:r>
        <w:rPr>
          <w:sz w:val="21"/>
        </w:rPr>
        <w:t>possível</w:t>
      </w:r>
      <w:r>
        <w:rPr>
          <w:spacing w:val="-13"/>
          <w:sz w:val="21"/>
        </w:rPr>
        <w:t> </w:t>
      </w:r>
      <w:r>
        <w:rPr>
          <w:sz w:val="21"/>
        </w:rPr>
        <w:t>a</w:t>
      </w:r>
      <w:r>
        <w:rPr>
          <w:spacing w:val="-13"/>
          <w:sz w:val="21"/>
        </w:rPr>
        <w:t> </w:t>
      </w:r>
      <w:r>
        <w:rPr>
          <w:sz w:val="21"/>
        </w:rPr>
        <w:t>entrega</w:t>
      </w:r>
      <w:r>
        <w:rPr>
          <w:spacing w:val="-13"/>
          <w:sz w:val="21"/>
        </w:rPr>
        <w:t> </w:t>
      </w:r>
      <w:r>
        <w:rPr>
          <w:sz w:val="21"/>
        </w:rPr>
        <w:t>na</w:t>
      </w:r>
      <w:r>
        <w:rPr>
          <w:spacing w:val="-13"/>
          <w:sz w:val="21"/>
        </w:rPr>
        <w:t> </w:t>
      </w:r>
      <w:r>
        <w:rPr>
          <w:sz w:val="21"/>
        </w:rPr>
        <w:t>data</w:t>
      </w:r>
      <w:r>
        <w:rPr>
          <w:spacing w:val="-13"/>
          <w:sz w:val="21"/>
        </w:rPr>
        <w:t> </w:t>
      </w:r>
      <w:r>
        <w:rPr>
          <w:sz w:val="21"/>
        </w:rPr>
        <w:t>assinalada,</w:t>
      </w:r>
      <w:r>
        <w:rPr>
          <w:spacing w:val="-13"/>
          <w:sz w:val="21"/>
        </w:rPr>
        <w:t> </w:t>
      </w:r>
      <w:r>
        <w:rPr>
          <w:sz w:val="21"/>
        </w:rPr>
        <w:t>a</w:t>
      </w:r>
      <w:r>
        <w:rPr>
          <w:spacing w:val="-13"/>
          <w:sz w:val="21"/>
        </w:rPr>
        <w:t> </w:t>
      </w:r>
      <w:r>
        <w:rPr>
          <w:sz w:val="21"/>
        </w:rPr>
        <w:t>empresa</w:t>
      </w:r>
      <w:r>
        <w:rPr>
          <w:spacing w:val="-13"/>
          <w:sz w:val="21"/>
        </w:rPr>
        <w:t> </w:t>
      </w:r>
      <w:r>
        <w:rPr>
          <w:sz w:val="21"/>
        </w:rPr>
        <w:t>deverá</w:t>
      </w:r>
      <w:r>
        <w:rPr>
          <w:spacing w:val="-13"/>
          <w:sz w:val="21"/>
        </w:rPr>
        <w:t> </w:t>
      </w:r>
      <w:r>
        <w:rPr>
          <w:sz w:val="21"/>
        </w:rPr>
        <w:t>comunicar</w:t>
      </w:r>
      <w:r>
        <w:rPr>
          <w:spacing w:val="-13"/>
          <w:sz w:val="21"/>
        </w:rPr>
        <w:t> </w:t>
      </w:r>
      <w:r>
        <w:rPr>
          <w:sz w:val="21"/>
        </w:rPr>
        <w:t>as</w:t>
      </w:r>
      <w:r>
        <w:rPr>
          <w:spacing w:val="-13"/>
          <w:sz w:val="21"/>
        </w:rPr>
        <w:t> </w:t>
      </w:r>
      <w:r>
        <w:rPr>
          <w:sz w:val="21"/>
        </w:rPr>
        <w:t>razões</w:t>
      </w:r>
      <w:r>
        <w:rPr>
          <w:spacing w:val="-13"/>
          <w:sz w:val="21"/>
        </w:rPr>
        <w:t> </w:t>
      </w:r>
      <w:r>
        <w:rPr>
          <w:sz w:val="21"/>
        </w:rPr>
        <w:t>respectivas</w:t>
      </w:r>
      <w:r>
        <w:rPr>
          <w:spacing w:val="-13"/>
          <w:sz w:val="21"/>
        </w:rPr>
        <w:t> </w:t>
      </w:r>
      <w:r>
        <w:rPr>
          <w:sz w:val="21"/>
        </w:rPr>
        <w:t>com pelo menos 15 (quinze) dias de antecedência para que qualquer pleito de prorrogação de prazo seja analisado, ressalvadas situações de caso fortuito e força maior.</w:t>
      </w:r>
    </w:p>
    <w:p>
      <w:pPr>
        <w:pStyle w:val="ListParagraph"/>
        <w:numPr>
          <w:ilvl w:val="1"/>
          <w:numId w:val="1"/>
        </w:numPr>
        <w:tabs>
          <w:tab w:pos="523" w:val="left" w:leader="none"/>
        </w:tabs>
        <w:spacing w:line="357" w:lineRule="auto" w:before="181" w:after="0"/>
        <w:ind w:left="113" w:right="91" w:firstLine="0"/>
        <w:jc w:val="both"/>
        <w:rPr>
          <w:sz w:val="21"/>
        </w:rPr>
      </w:pPr>
      <w:r>
        <w:rPr>
          <w:sz w:val="21"/>
        </w:rPr>
        <w:t>Os bens deverão ser entregues no Setor da DITEC localizado no endereço Rua Tribunal de Justiça, s/n. Via Verde, CEP: 69.915-631 - Rio Branco-AC.</w:t>
      </w:r>
    </w:p>
    <w:p>
      <w:pPr>
        <w:pStyle w:val="Heading2"/>
        <w:spacing w:before="180"/>
      </w:pPr>
      <w:r>
        <w:rPr/>
        <w:t>Garantia,</w:t>
      </w:r>
      <w:r>
        <w:rPr>
          <w:spacing w:val="2"/>
        </w:rPr>
        <w:t> </w:t>
      </w:r>
      <w:r>
        <w:rPr/>
        <w:t>manutenção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assistência</w:t>
      </w:r>
      <w:r>
        <w:rPr>
          <w:spacing w:val="3"/>
        </w:rPr>
        <w:t> </w:t>
      </w:r>
      <w:r>
        <w:rPr>
          <w:spacing w:val="-2"/>
        </w:rPr>
        <w:t>técnica</w:t>
      </w:r>
    </w:p>
    <w:p>
      <w:pPr>
        <w:pStyle w:val="ListParagraph"/>
        <w:numPr>
          <w:ilvl w:val="1"/>
          <w:numId w:val="1"/>
        </w:numPr>
        <w:tabs>
          <w:tab w:pos="513" w:val="left" w:leader="none"/>
        </w:tabs>
        <w:spacing w:line="357" w:lineRule="auto" w:before="119" w:after="0"/>
        <w:ind w:left="113" w:right="104" w:firstLine="0"/>
        <w:jc w:val="both"/>
        <w:rPr>
          <w:sz w:val="21"/>
        </w:rPr>
      </w:pPr>
      <w:r>
        <w:rPr>
          <w:sz w:val="21"/>
        </w:rPr>
        <w:t>O</w:t>
      </w:r>
      <w:r>
        <w:rPr>
          <w:spacing w:val="-5"/>
          <w:sz w:val="21"/>
        </w:rPr>
        <w:t> </w:t>
      </w:r>
      <w:r>
        <w:rPr>
          <w:sz w:val="21"/>
        </w:rPr>
        <w:t>prazo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garantia</w:t>
      </w:r>
      <w:r>
        <w:rPr>
          <w:spacing w:val="-5"/>
          <w:sz w:val="21"/>
        </w:rPr>
        <w:t> </w:t>
      </w:r>
      <w:r>
        <w:rPr>
          <w:sz w:val="21"/>
        </w:rPr>
        <w:t>é</w:t>
      </w:r>
      <w:r>
        <w:rPr>
          <w:spacing w:val="-5"/>
          <w:sz w:val="21"/>
        </w:rPr>
        <w:t> </w:t>
      </w:r>
      <w:r>
        <w:rPr>
          <w:sz w:val="21"/>
        </w:rPr>
        <w:t>aquele</w:t>
      </w:r>
      <w:r>
        <w:rPr>
          <w:spacing w:val="-5"/>
          <w:sz w:val="21"/>
        </w:rPr>
        <w:t> </w:t>
      </w:r>
      <w:r>
        <w:rPr>
          <w:sz w:val="21"/>
        </w:rPr>
        <w:t>estabelecido</w:t>
      </w:r>
      <w:r>
        <w:rPr>
          <w:spacing w:val="-5"/>
          <w:sz w:val="21"/>
        </w:rPr>
        <w:t> </w:t>
      </w:r>
      <w:r>
        <w:rPr>
          <w:sz w:val="21"/>
        </w:rPr>
        <w:t>na</w:t>
      </w:r>
      <w:r>
        <w:rPr>
          <w:spacing w:val="-5"/>
          <w:sz w:val="21"/>
        </w:rPr>
        <w:t> </w:t>
      </w:r>
      <w:r>
        <w:rPr>
          <w:sz w:val="21"/>
        </w:rPr>
        <w:t>Lei</w:t>
      </w:r>
      <w:r>
        <w:rPr>
          <w:spacing w:val="-5"/>
          <w:sz w:val="21"/>
        </w:rPr>
        <w:t> </w:t>
      </w:r>
      <w:r>
        <w:rPr>
          <w:sz w:val="21"/>
        </w:rPr>
        <w:t>nº</w:t>
      </w:r>
      <w:r>
        <w:rPr>
          <w:spacing w:val="-5"/>
          <w:sz w:val="21"/>
        </w:rPr>
        <w:t> </w:t>
      </w:r>
      <w:r>
        <w:rPr>
          <w:sz w:val="21"/>
        </w:rPr>
        <w:t>8.078,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11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setembro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1990</w:t>
      </w:r>
      <w:r>
        <w:rPr>
          <w:spacing w:val="-5"/>
          <w:sz w:val="21"/>
        </w:rPr>
        <w:t> </w:t>
      </w:r>
      <w:r>
        <w:rPr>
          <w:sz w:val="21"/>
        </w:rPr>
        <w:t>(Código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Defesa</w:t>
      </w:r>
      <w:r>
        <w:rPr>
          <w:spacing w:val="-5"/>
          <w:sz w:val="21"/>
        </w:rPr>
        <w:t> </w:t>
      </w:r>
      <w:r>
        <w:rPr>
          <w:sz w:val="21"/>
        </w:rPr>
        <w:t>do </w:t>
      </w:r>
      <w:r>
        <w:rPr>
          <w:spacing w:val="-2"/>
          <w:sz w:val="21"/>
        </w:rPr>
        <w:t>Consumidor).</w:t>
      </w:r>
    </w:p>
    <w:p>
      <w:pPr>
        <w:pStyle w:val="BodyText"/>
        <w:ind w:left="0"/>
      </w:pPr>
    </w:p>
    <w:p>
      <w:pPr>
        <w:pStyle w:val="BodyText"/>
        <w:spacing w:before="237"/>
        <w:ind w:left="0"/>
      </w:pPr>
    </w:p>
    <w:p>
      <w:pPr>
        <w:pStyle w:val="Heading1"/>
        <w:numPr>
          <w:ilvl w:val="0"/>
          <w:numId w:val="1"/>
        </w:numPr>
        <w:tabs>
          <w:tab w:pos="340" w:val="left" w:leader="none"/>
        </w:tabs>
        <w:spacing w:line="240" w:lineRule="auto" w:before="0" w:after="0"/>
        <w:ind w:left="340" w:right="0" w:hanging="227"/>
        <w:jc w:val="both"/>
      </w:pPr>
      <w:r>
        <w:rPr/>
        <w:t>MODELO</w:t>
      </w:r>
      <w:r>
        <w:rPr>
          <w:spacing w:val="1"/>
        </w:rPr>
        <w:t> </w:t>
      </w:r>
      <w:r>
        <w:rPr/>
        <w:t>DE GESTÃO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>
          <w:spacing w:val="-2"/>
        </w:rPr>
        <w:t>CONTRATO</w:t>
      </w:r>
    </w:p>
    <w:p>
      <w:pPr>
        <w:pStyle w:val="BodyText"/>
        <w:spacing w:before="57"/>
        <w:ind w:left="0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519" w:val="left" w:leader="none"/>
        </w:tabs>
        <w:spacing w:line="357" w:lineRule="auto" w:before="0" w:after="0"/>
        <w:ind w:left="113" w:right="101" w:firstLine="0"/>
        <w:jc w:val="both"/>
        <w:rPr>
          <w:sz w:val="21"/>
        </w:rPr>
      </w:pPr>
      <w:r>
        <w:rPr>
          <w:sz w:val="21"/>
        </w:rPr>
        <w:t>O</w:t>
      </w:r>
      <w:r>
        <w:rPr>
          <w:spacing w:val="-5"/>
          <w:sz w:val="21"/>
        </w:rPr>
        <w:t> </w:t>
      </w:r>
      <w:r>
        <w:rPr>
          <w:sz w:val="21"/>
        </w:rPr>
        <w:t>contrato</w:t>
      </w:r>
      <w:r>
        <w:rPr>
          <w:spacing w:val="-5"/>
          <w:sz w:val="21"/>
        </w:rPr>
        <w:t> </w:t>
      </w:r>
      <w:r>
        <w:rPr>
          <w:sz w:val="21"/>
        </w:rPr>
        <w:t>deverá</w:t>
      </w:r>
      <w:r>
        <w:rPr>
          <w:spacing w:val="-5"/>
          <w:sz w:val="21"/>
        </w:rPr>
        <w:t> </w:t>
      </w:r>
      <w:r>
        <w:rPr>
          <w:sz w:val="21"/>
        </w:rPr>
        <w:t>ser</w:t>
      </w:r>
      <w:r>
        <w:rPr>
          <w:spacing w:val="-5"/>
          <w:sz w:val="21"/>
        </w:rPr>
        <w:t> </w:t>
      </w:r>
      <w:r>
        <w:rPr>
          <w:sz w:val="21"/>
        </w:rPr>
        <w:t>executado</w:t>
      </w:r>
      <w:r>
        <w:rPr>
          <w:spacing w:val="-5"/>
          <w:sz w:val="21"/>
        </w:rPr>
        <w:t> </w:t>
      </w:r>
      <w:r>
        <w:rPr>
          <w:sz w:val="21"/>
        </w:rPr>
        <w:t>ﬁelmente</w:t>
      </w:r>
      <w:r>
        <w:rPr>
          <w:spacing w:val="-5"/>
          <w:sz w:val="21"/>
        </w:rPr>
        <w:t> </w:t>
      </w:r>
      <w:r>
        <w:rPr>
          <w:sz w:val="21"/>
        </w:rPr>
        <w:t>pelas</w:t>
      </w:r>
      <w:r>
        <w:rPr>
          <w:spacing w:val="-5"/>
          <w:sz w:val="21"/>
        </w:rPr>
        <w:t> </w:t>
      </w:r>
      <w:r>
        <w:rPr>
          <w:sz w:val="21"/>
        </w:rPr>
        <w:t>partes,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acordo</w:t>
      </w:r>
      <w:r>
        <w:rPr>
          <w:spacing w:val="-5"/>
          <w:sz w:val="21"/>
        </w:rPr>
        <w:t> </w:t>
      </w:r>
      <w:r>
        <w:rPr>
          <w:sz w:val="21"/>
        </w:rPr>
        <w:t>com</w:t>
      </w:r>
      <w:r>
        <w:rPr>
          <w:spacing w:val="-5"/>
          <w:sz w:val="21"/>
        </w:rPr>
        <w:t> </w:t>
      </w:r>
      <w:r>
        <w:rPr>
          <w:sz w:val="21"/>
        </w:rPr>
        <w:t>as</w:t>
      </w:r>
      <w:r>
        <w:rPr>
          <w:spacing w:val="-5"/>
          <w:sz w:val="21"/>
        </w:rPr>
        <w:t> </w:t>
      </w:r>
      <w:r>
        <w:rPr>
          <w:sz w:val="21"/>
        </w:rPr>
        <w:t>cláusulas</w:t>
      </w:r>
      <w:r>
        <w:rPr>
          <w:spacing w:val="-5"/>
          <w:sz w:val="21"/>
        </w:rPr>
        <w:t> </w:t>
      </w:r>
      <w:r>
        <w:rPr>
          <w:sz w:val="21"/>
        </w:rPr>
        <w:t>avençadas</w:t>
      </w:r>
      <w:r>
        <w:rPr>
          <w:spacing w:val="-5"/>
          <w:sz w:val="21"/>
        </w:rPr>
        <w:t> </w:t>
      </w:r>
      <w:r>
        <w:rPr>
          <w:sz w:val="21"/>
        </w:rPr>
        <w:t>e</w:t>
      </w:r>
      <w:r>
        <w:rPr>
          <w:spacing w:val="-5"/>
          <w:sz w:val="21"/>
        </w:rPr>
        <w:t> </w:t>
      </w:r>
      <w:r>
        <w:rPr>
          <w:sz w:val="21"/>
        </w:rPr>
        <w:t>as</w:t>
      </w:r>
      <w:r>
        <w:rPr>
          <w:spacing w:val="-5"/>
          <w:sz w:val="21"/>
        </w:rPr>
        <w:t> </w:t>
      </w:r>
      <w:r>
        <w:rPr>
          <w:sz w:val="21"/>
        </w:rPr>
        <w:t>normas da</w:t>
      </w:r>
      <w:r>
        <w:rPr>
          <w:spacing w:val="-7"/>
          <w:sz w:val="21"/>
        </w:rPr>
        <w:t> </w:t>
      </w:r>
      <w:r>
        <w:rPr>
          <w:sz w:val="21"/>
        </w:rPr>
        <w:t>Lei</w:t>
      </w:r>
      <w:r>
        <w:rPr>
          <w:spacing w:val="-7"/>
          <w:sz w:val="21"/>
        </w:rPr>
        <w:t> </w:t>
      </w:r>
      <w:r>
        <w:rPr>
          <w:sz w:val="21"/>
        </w:rPr>
        <w:t>nº</w:t>
      </w:r>
      <w:r>
        <w:rPr>
          <w:spacing w:val="-7"/>
          <w:sz w:val="21"/>
        </w:rPr>
        <w:t> </w:t>
      </w:r>
      <w:r>
        <w:rPr>
          <w:sz w:val="21"/>
        </w:rPr>
        <w:t>14.133,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2021,</w:t>
      </w:r>
      <w:r>
        <w:rPr>
          <w:spacing w:val="-7"/>
          <w:sz w:val="21"/>
        </w:rPr>
        <w:t> </w:t>
      </w:r>
      <w:r>
        <w:rPr>
          <w:sz w:val="21"/>
        </w:rPr>
        <w:t>e</w:t>
      </w:r>
      <w:r>
        <w:rPr>
          <w:spacing w:val="-7"/>
          <w:sz w:val="21"/>
        </w:rPr>
        <w:t> </w:t>
      </w:r>
      <w:r>
        <w:rPr>
          <w:sz w:val="21"/>
        </w:rPr>
        <w:t>cada</w:t>
      </w:r>
      <w:r>
        <w:rPr>
          <w:spacing w:val="-7"/>
          <w:sz w:val="21"/>
        </w:rPr>
        <w:t> </w:t>
      </w:r>
      <w:r>
        <w:rPr>
          <w:sz w:val="21"/>
        </w:rPr>
        <w:t>parte</w:t>
      </w:r>
      <w:r>
        <w:rPr>
          <w:spacing w:val="-7"/>
          <w:sz w:val="21"/>
        </w:rPr>
        <w:t> </w:t>
      </w:r>
      <w:r>
        <w:rPr>
          <w:sz w:val="21"/>
        </w:rPr>
        <w:t>responderá</w:t>
      </w:r>
      <w:r>
        <w:rPr>
          <w:spacing w:val="-7"/>
          <w:sz w:val="21"/>
        </w:rPr>
        <w:t> </w:t>
      </w:r>
      <w:r>
        <w:rPr>
          <w:sz w:val="21"/>
        </w:rPr>
        <w:t>pelas</w:t>
      </w:r>
      <w:r>
        <w:rPr>
          <w:spacing w:val="-7"/>
          <w:sz w:val="21"/>
        </w:rPr>
        <w:t> </w:t>
      </w:r>
      <w:r>
        <w:rPr>
          <w:sz w:val="21"/>
        </w:rPr>
        <w:t>consequências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sua</w:t>
      </w:r>
      <w:r>
        <w:rPr>
          <w:spacing w:val="-7"/>
          <w:sz w:val="21"/>
        </w:rPr>
        <w:t> </w:t>
      </w:r>
      <w:r>
        <w:rPr>
          <w:sz w:val="21"/>
        </w:rPr>
        <w:t>inexecução</w:t>
      </w:r>
      <w:r>
        <w:rPr>
          <w:spacing w:val="-7"/>
          <w:sz w:val="21"/>
        </w:rPr>
        <w:t> </w:t>
      </w:r>
      <w:r>
        <w:rPr>
          <w:sz w:val="21"/>
        </w:rPr>
        <w:t>total</w:t>
      </w:r>
      <w:r>
        <w:rPr>
          <w:spacing w:val="-7"/>
          <w:sz w:val="21"/>
        </w:rPr>
        <w:t> </w:t>
      </w:r>
      <w:r>
        <w:rPr>
          <w:sz w:val="21"/>
        </w:rPr>
        <w:t>ou</w:t>
      </w:r>
      <w:r>
        <w:rPr>
          <w:spacing w:val="-7"/>
          <w:sz w:val="21"/>
        </w:rPr>
        <w:t> </w:t>
      </w:r>
      <w:r>
        <w:rPr>
          <w:sz w:val="21"/>
        </w:rPr>
        <w:t>parcial.</w:t>
      </w:r>
    </w:p>
    <w:p>
      <w:pPr>
        <w:pStyle w:val="ListParagraph"/>
        <w:numPr>
          <w:ilvl w:val="1"/>
          <w:numId w:val="1"/>
        </w:numPr>
        <w:tabs>
          <w:tab w:pos="524" w:val="left" w:leader="none"/>
        </w:tabs>
        <w:spacing w:line="357" w:lineRule="auto" w:before="180" w:after="0"/>
        <w:ind w:left="113" w:right="94" w:firstLine="0"/>
        <w:jc w:val="both"/>
        <w:rPr>
          <w:sz w:val="21"/>
        </w:rPr>
      </w:pPr>
      <w:r>
        <w:rPr>
          <w:sz w:val="21"/>
        </w:rPr>
        <w:t>Em caso de impedimento, ordem de paralisação ou suspensão do contrato, o cronograma de execução será prorrogado</w:t>
      </w:r>
      <w:r>
        <w:rPr>
          <w:spacing w:val="-10"/>
          <w:sz w:val="21"/>
        </w:rPr>
        <w:t> </w:t>
      </w:r>
      <w:r>
        <w:rPr>
          <w:sz w:val="21"/>
        </w:rPr>
        <w:t>automaticamente</w:t>
      </w:r>
      <w:r>
        <w:rPr>
          <w:spacing w:val="-10"/>
          <w:sz w:val="21"/>
        </w:rPr>
        <w:t> </w:t>
      </w:r>
      <w:r>
        <w:rPr>
          <w:sz w:val="21"/>
        </w:rPr>
        <w:t>pelo</w:t>
      </w:r>
      <w:r>
        <w:rPr>
          <w:spacing w:val="-10"/>
          <w:sz w:val="21"/>
        </w:rPr>
        <w:t> </w:t>
      </w:r>
      <w:r>
        <w:rPr>
          <w:sz w:val="21"/>
        </w:rPr>
        <w:t>tempo</w:t>
      </w:r>
      <w:r>
        <w:rPr>
          <w:spacing w:val="-10"/>
          <w:sz w:val="21"/>
        </w:rPr>
        <w:t> </w:t>
      </w:r>
      <w:r>
        <w:rPr>
          <w:sz w:val="21"/>
        </w:rPr>
        <w:t>correspondente,</w:t>
      </w:r>
      <w:r>
        <w:rPr>
          <w:spacing w:val="-10"/>
          <w:sz w:val="21"/>
        </w:rPr>
        <w:t> </w:t>
      </w:r>
      <w:r>
        <w:rPr>
          <w:sz w:val="21"/>
        </w:rPr>
        <w:t>anotadas</w:t>
      </w:r>
      <w:r>
        <w:rPr>
          <w:spacing w:val="-10"/>
          <w:sz w:val="21"/>
        </w:rPr>
        <w:t> </w:t>
      </w:r>
      <w:r>
        <w:rPr>
          <w:sz w:val="21"/>
        </w:rPr>
        <w:t>tais</w:t>
      </w:r>
      <w:r>
        <w:rPr>
          <w:spacing w:val="-10"/>
          <w:sz w:val="21"/>
        </w:rPr>
        <w:t> </w:t>
      </w:r>
      <w:r>
        <w:rPr>
          <w:sz w:val="21"/>
        </w:rPr>
        <w:t>circunstâncias</w:t>
      </w:r>
      <w:r>
        <w:rPr>
          <w:spacing w:val="-10"/>
          <w:sz w:val="21"/>
        </w:rPr>
        <w:t> </w:t>
      </w:r>
      <w:r>
        <w:rPr>
          <w:sz w:val="21"/>
        </w:rPr>
        <w:t>mediante</w:t>
      </w:r>
      <w:r>
        <w:rPr>
          <w:spacing w:val="-10"/>
          <w:sz w:val="21"/>
        </w:rPr>
        <w:t> </w:t>
      </w:r>
      <w:r>
        <w:rPr>
          <w:sz w:val="21"/>
        </w:rPr>
        <w:t>simples</w:t>
      </w:r>
      <w:r>
        <w:rPr>
          <w:spacing w:val="-10"/>
          <w:sz w:val="21"/>
        </w:rPr>
        <w:t> </w:t>
      </w:r>
      <w:r>
        <w:rPr>
          <w:sz w:val="21"/>
        </w:rPr>
        <w:t>apostila.</w:t>
      </w:r>
    </w:p>
    <w:p>
      <w:pPr>
        <w:pStyle w:val="ListParagraph"/>
        <w:spacing w:after="0" w:line="357" w:lineRule="auto"/>
        <w:jc w:val="both"/>
        <w:rPr>
          <w:sz w:val="21"/>
        </w:rPr>
        <w:sectPr>
          <w:pgSz w:w="11900" w:h="16840"/>
          <w:pgMar w:header="0" w:footer="1212" w:top="520" w:bottom="1400" w:left="566" w:right="566"/>
        </w:sectPr>
      </w:pPr>
    </w:p>
    <w:p>
      <w:pPr>
        <w:pStyle w:val="ListParagraph"/>
        <w:numPr>
          <w:ilvl w:val="1"/>
          <w:numId w:val="1"/>
        </w:numPr>
        <w:tabs>
          <w:tab w:pos="528" w:val="left" w:leader="none"/>
        </w:tabs>
        <w:spacing w:line="357" w:lineRule="auto" w:before="79" w:after="0"/>
        <w:ind w:left="113" w:right="91" w:firstLine="0"/>
        <w:jc w:val="both"/>
        <w:rPr>
          <w:sz w:val="21"/>
        </w:rPr>
      </w:pPr>
      <w:r>
        <w:rPr>
          <w:sz w:val="21"/>
        </w:rPr>
        <w:t>As comunicações entre o órgão e a contratada devem ser realizadas por escrito sempre que o ato exigir tal formalidade,</w:t>
      </w:r>
      <w:r>
        <w:rPr>
          <w:spacing w:val="-5"/>
          <w:sz w:val="21"/>
        </w:rPr>
        <w:t> </w:t>
      </w:r>
      <w:r>
        <w:rPr>
          <w:sz w:val="21"/>
        </w:rPr>
        <w:t>admitindo-se</w:t>
      </w:r>
      <w:r>
        <w:rPr>
          <w:spacing w:val="-5"/>
          <w:sz w:val="21"/>
        </w:rPr>
        <w:t> </w:t>
      </w:r>
      <w:r>
        <w:rPr>
          <w:sz w:val="21"/>
        </w:rPr>
        <w:t>o</w:t>
      </w:r>
      <w:r>
        <w:rPr>
          <w:spacing w:val="-5"/>
          <w:sz w:val="21"/>
        </w:rPr>
        <w:t> </w:t>
      </w:r>
      <w:r>
        <w:rPr>
          <w:sz w:val="21"/>
        </w:rPr>
        <w:t>uso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mensagem</w:t>
      </w:r>
      <w:r>
        <w:rPr>
          <w:spacing w:val="-5"/>
          <w:sz w:val="21"/>
        </w:rPr>
        <w:t> </w:t>
      </w:r>
      <w:r>
        <w:rPr>
          <w:sz w:val="21"/>
        </w:rPr>
        <w:t>eletrônica</w:t>
      </w:r>
      <w:r>
        <w:rPr>
          <w:spacing w:val="-5"/>
          <w:sz w:val="21"/>
        </w:rPr>
        <w:t> </w:t>
      </w:r>
      <w:r>
        <w:rPr>
          <w:sz w:val="21"/>
        </w:rPr>
        <w:t>para</w:t>
      </w:r>
      <w:r>
        <w:rPr>
          <w:spacing w:val="-5"/>
          <w:sz w:val="21"/>
        </w:rPr>
        <w:t> </w:t>
      </w:r>
      <w:r>
        <w:rPr>
          <w:sz w:val="21"/>
        </w:rPr>
        <w:t>esse</w:t>
      </w:r>
      <w:r>
        <w:rPr>
          <w:spacing w:val="-5"/>
          <w:sz w:val="21"/>
        </w:rPr>
        <w:t> </w:t>
      </w:r>
      <w:r>
        <w:rPr>
          <w:sz w:val="21"/>
        </w:rPr>
        <w:t>ﬁm.</w:t>
      </w:r>
    </w:p>
    <w:p>
      <w:pPr>
        <w:pStyle w:val="ListParagraph"/>
        <w:numPr>
          <w:ilvl w:val="1"/>
          <w:numId w:val="1"/>
        </w:numPr>
        <w:tabs>
          <w:tab w:pos="503" w:val="left" w:leader="none"/>
        </w:tabs>
        <w:spacing w:line="357" w:lineRule="auto" w:before="181" w:after="0"/>
        <w:ind w:left="113" w:right="92" w:firstLine="0"/>
        <w:jc w:val="both"/>
        <w:rPr>
          <w:sz w:val="21"/>
        </w:rPr>
      </w:pPr>
      <w:r>
        <w:rPr>
          <w:spacing w:val="-2"/>
          <w:sz w:val="21"/>
        </w:rPr>
        <w:t>O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órgão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poderá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convocar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representante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da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empresa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para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adoção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providências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que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devam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ser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cumpridas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de imediato.</w:t>
      </w:r>
    </w:p>
    <w:p>
      <w:pPr>
        <w:pStyle w:val="ListParagraph"/>
        <w:numPr>
          <w:ilvl w:val="1"/>
          <w:numId w:val="1"/>
        </w:numPr>
        <w:tabs>
          <w:tab w:pos="556" w:val="left" w:leader="none"/>
        </w:tabs>
        <w:spacing w:line="357" w:lineRule="auto" w:before="180" w:after="0"/>
        <w:ind w:left="113" w:right="91" w:firstLine="0"/>
        <w:jc w:val="both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4262040</wp:posOffset>
                </wp:positionH>
                <wp:positionV relativeFrom="paragraph">
                  <wp:posOffset>192012</wp:posOffset>
                </wp:positionV>
                <wp:extent cx="37465" cy="952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746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65" h="9525">
                              <a:moveTo>
                                <a:pt x="37058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37058" y="0"/>
                              </a:lnTo>
                              <a:lnTo>
                                <a:pt x="37058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5.593719pt;margin-top:15.11912pt;width:2.917969pt;height:.75pt;mso-position-horizontal-relative:page;mso-position-vertical-relative:paragraph;z-index:15728640" id="docshape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1"/>
        </w:rPr>
        <w:t>Após a assinatura do contrato ou instrumento equivalente, o órgão poderá convocar o representante da empresa contratada para reunião inicial para apresentação do plano de ﬁscalização, que conterá informações acerca</w:t>
      </w:r>
      <w:r>
        <w:rPr>
          <w:spacing w:val="-4"/>
          <w:sz w:val="21"/>
        </w:rPr>
        <w:t> </w:t>
      </w:r>
      <w:r>
        <w:rPr>
          <w:sz w:val="21"/>
        </w:rPr>
        <w:t>das</w:t>
      </w:r>
      <w:r>
        <w:rPr>
          <w:spacing w:val="-4"/>
          <w:sz w:val="21"/>
        </w:rPr>
        <w:t> </w:t>
      </w:r>
      <w:r>
        <w:rPr>
          <w:sz w:val="21"/>
        </w:rPr>
        <w:t>obrigações</w:t>
      </w:r>
      <w:r>
        <w:rPr>
          <w:spacing w:val="-4"/>
          <w:sz w:val="21"/>
        </w:rPr>
        <w:t> </w:t>
      </w:r>
      <w:r>
        <w:rPr>
          <w:sz w:val="21"/>
        </w:rPr>
        <w:t>contratuais,</w:t>
      </w:r>
      <w:r>
        <w:rPr>
          <w:spacing w:val="-4"/>
          <w:sz w:val="21"/>
        </w:rPr>
        <w:t> </w:t>
      </w:r>
      <w:r>
        <w:rPr>
          <w:sz w:val="21"/>
        </w:rPr>
        <w:t>dos</w:t>
      </w:r>
      <w:r>
        <w:rPr>
          <w:spacing w:val="-4"/>
          <w:sz w:val="21"/>
        </w:rPr>
        <w:t> </w:t>
      </w:r>
      <w:r>
        <w:rPr>
          <w:sz w:val="21"/>
        </w:rPr>
        <w:t>mecanismos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ﬁscalização,</w:t>
      </w:r>
      <w:r>
        <w:rPr>
          <w:spacing w:val="-4"/>
          <w:sz w:val="21"/>
        </w:rPr>
        <w:t> </w:t>
      </w:r>
      <w:r>
        <w:rPr>
          <w:sz w:val="21"/>
        </w:rPr>
        <w:t>das</w:t>
      </w:r>
      <w:r>
        <w:rPr>
          <w:spacing w:val="-4"/>
          <w:sz w:val="21"/>
        </w:rPr>
        <w:t> </w:t>
      </w:r>
      <w:r>
        <w:rPr>
          <w:sz w:val="21"/>
        </w:rPr>
        <w:t>estratégias</w:t>
      </w:r>
      <w:r>
        <w:rPr>
          <w:spacing w:val="-4"/>
          <w:sz w:val="21"/>
        </w:rPr>
        <w:t> </w:t>
      </w:r>
      <w:r>
        <w:rPr>
          <w:sz w:val="21"/>
        </w:rPr>
        <w:t>para</w:t>
      </w:r>
      <w:r>
        <w:rPr>
          <w:spacing w:val="-4"/>
          <w:sz w:val="21"/>
        </w:rPr>
        <w:t> </w:t>
      </w:r>
      <w:r>
        <w:rPr>
          <w:sz w:val="21"/>
        </w:rPr>
        <w:t>execução</w:t>
      </w:r>
      <w:r>
        <w:rPr>
          <w:spacing w:val="-4"/>
          <w:sz w:val="21"/>
        </w:rPr>
        <w:t> </w:t>
      </w:r>
      <w:r>
        <w:rPr>
          <w:sz w:val="21"/>
        </w:rPr>
        <w:t>do</w:t>
      </w:r>
      <w:r>
        <w:rPr>
          <w:spacing w:val="-4"/>
          <w:sz w:val="21"/>
        </w:rPr>
        <w:t> </w:t>
      </w:r>
      <w:r>
        <w:rPr>
          <w:sz w:val="21"/>
        </w:rPr>
        <w:t>objeto,</w:t>
      </w:r>
      <w:r>
        <w:rPr>
          <w:spacing w:val="-4"/>
          <w:sz w:val="21"/>
        </w:rPr>
        <w:t> </w:t>
      </w:r>
      <w:r>
        <w:rPr>
          <w:sz w:val="21"/>
        </w:rPr>
        <w:t>do plano complementar de execução da contratada, quando houver, do método de aferição dos resultados e das sanções aplicáveis, dentre outros.</w:t>
      </w:r>
    </w:p>
    <w:p>
      <w:pPr>
        <w:pStyle w:val="Heading2"/>
        <w:spacing w:before="181"/>
      </w:pPr>
      <w:r>
        <w:rPr>
          <w:spacing w:val="-2"/>
        </w:rPr>
        <w:t>Fiscalização</w:t>
      </w:r>
    </w:p>
    <w:p>
      <w:pPr>
        <w:pStyle w:val="BodyText"/>
        <w:spacing w:before="57"/>
        <w:ind w:left="0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571" w:val="left" w:leader="none"/>
        </w:tabs>
        <w:spacing w:line="357" w:lineRule="auto" w:before="0" w:after="0"/>
        <w:ind w:left="113" w:right="92" w:firstLine="0"/>
        <w:jc w:val="both"/>
        <w:rPr>
          <w:sz w:val="21"/>
        </w:rPr>
      </w:pPr>
      <w:r>
        <w:rPr>
          <w:sz w:val="21"/>
        </w:rPr>
        <w:t>A execução do contrato deverá ser acompanhada e ﬁscalizada pelo(s)</w:t>
      </w:r>
      <w:r>
        <w:rPr>
          <w:sz w:val="21"/>
        </w:rPr>
        <w:t> ﬁscal(is)</w:t>
      </w:r>
      <w:r>
        <w:rPr>
          <w:sz w:val="21"/>
        </w:rPr>
        <w:t> do contrato, ou pelos respectivos substitutos (</w:t>
      </w:r>
      <w:r>
        <w:rPr>
          <w:sz w:val="21"/>
          <w:u w:val="single"/>
        </w:rPr>
        <w:t>Lei nº 14.133</w:t>
      </w:r>
      <w:r>
        <w:rPr>
          <w:sz w:val="21"/>
        </w:rPr>
        <w:t>,</w:t>
      </w:r>
      <w:r>
        <w:rPr>
          <w:sz w:val="21"/>
          <w:u w:val="single"/>
        </w:rPr>
        <w:t> de 2021</w:t>
      </w:r>
      <w:r>
        <w:rPr>
          <w:sz w:val="21"/>
        </w:rPr>
        <w:t>,</w:t>
      </w:r>
      <w:r>
        <w:rPr>
          <w:sz w:val="21"/>
          <w:u w:val="single"/>
        </w:rPr>
        <w:t> art. 117</w:t>
      </w:r>
      <w:r>
        <w:rPr>
          <w:sz w:val="21"/>
        </w:rPr>
        <w:t>,</w:t>
      </w:r>
      <w:r>
        <w:rPr>
          <w:sz w:val="21"/>
          <w:u w:val="single"/>
        </w:rPr>
        <w:t> caput</w:t>
      </w:r>
      <w:r>
        <w:rPr>
          <w:sz w:val="21"/>
        </w:rPr>
        <w:t>).</w:t>
      </w:r>
    </w:p>
    <w:p>
      <w:pPr>
        <w:pStyle w:val="BodyText"/>
        <w:spacing w:before="181"/>
      </w:pPr>
      <w:r>
        <w:rPr>
          <w:spacing w:val="-2"/>
        </w:rPr>
        <w:t>FISCAL</w:t>
      </w:r>
      <w:r>
        <w:rPr>
          <w:spacing w:val="-6"/>
        </w:rPr>
        <w:t> </w:t>
      </w:r>
      <w:r>
        <w:rPr>
          <w:spacing w:val="-2"/>
        </w:rPr>
        <w:t>TÉCNICO:</w:t>
      </w:r>
      <w:r>
        <w:rPr>
          <w:spacing w:val="-6"/>
        </w:rPr>
        <w:t> </w:t>
      </w:r>
      <w:r>
        <w:rPr>
          <w:spacing w:val="-2"/>
        </w:rPr>
        <w:t>Joao</w:t>
      </w:r>
      <w:r>
        <w:rPr>
          <w:spacing w:val="-6"/>
        </w:rPr>
        <w:t> </w:t>
      </w:r>
      <w:r>
        <w:rPr>
          <w:spacing w:val="-2"/>
        </w:rPr>
        <w:t>De</w:t>
      </w:r>
      <w:r>
        <w:rPr>
          <w:spacing w:val="-6"/>
        </w:rPr>
        <w:t> </w:t>
      </w:r>
      <w:r>
        <w:rPr>
          <w:spacing w:val="-2"/>
        </w:rPr>
        <w:t>Oliveira</w:t>
      </w:r>
      <w:r>
        <w:rPr>
          <w:spacing w:val="-5"/>
        </w:rPr>
        <w:t> </w:t>
      </w:r>
      <w:r>
        <w:rPr>
          <w:spacing w:val="-2"/>
        </w:rPr>
        <w:t>Lima</w:t>
      </w:r>
      <w:r>
        <w:rPr>
          <w:spacing w:val="-6"/>
        </w:rPr>
        <w:t> </w:t>
      </w:r>
      <w:r>
        <w:rPr>
          <w:spacing w:val="-4"/>
        </w:rPr>
        <w:t>Neto.</w:t>
      </w:r>
    </w:p>
    <w:p>
      <w:pPr>
        <w:pStyle w:val="BodyText"/>
        <w:spacing w:before="56"/>
        <w:ind w:left="0"/>
      </w:pPr>
    </w:p>
    <w:p>
      <w:pPr>
        <w:pStyle w:val="BodyText"/>
        <w:spacing w:line="537" w:lineRule="auto" w:before="1"/>
        <w:ind w:right="4014"/>
      </w:pPr>
      <w:r>
        <w:rPr>
          <w:spacing w:val="-2"/>
        </w:rPr>
        <w:t>FISCAL</w:t>
      </w:r>
      <w:r>
        <w:rPr>
          <w:spacing w:val="-11"/>
        </w:rPr>
        <w:t> </w:t>
      </w:r>
      <w:r>
        <w:rPr>
          <w:spacing w:val="-2"/>
        </w:rPr>
        <w:t>ADMINISTRATIVO:</w:t>
      </w:r>
      <w:r>
        <w:rPr>
          <w:spacing w:val="-11"/>
        </w:rPr>
        <w:t> </w:t>
      </w:r>
      <w:r>
        <w:rPr>
          <w:spacing w:val="-2"/>
        </w:rPr>
        <w:t>Clemilson</w:t>
      </w:r>
      <w:r>
        <w:rPr>
          <w:spacing w:val="-11"/>
        </w:rPr>
        <w:t> </w:t>
      </w:r>
      <w:r>
        <w:rPr>
          <w:spacing w:val="-2"/>
        </w:rPr>
        <w:t>Laurentino</w:t>
      </w:r>
      <w:r>
        <w:rPr>
          <w:spacing w:val="-11"/>
        </w:rPr>
        <w:t> </w:t>
      </w:r>
      <w:r>
        <w:rPr>
          <w:spacing w:val="-2"/>
        </w:rPr>
        <w:t>Dos</w:t>
      </w:r>
      <w:r>
        <w:rPr>
          <w:spacing w:val="-11"/>
        </w:rPr>
        <w:t> </w:t>
      </w:r>
      <w:r>
        <w:rPr>
          <w:spacing w:val="-2"/>
        </w:rPr>
        <w:t>Santos. </w:t>
      </w:r>
      <w:r>
        <w:rPr/>
        <w:t>GESTOR: Elson Correia De Oliveira Neto.</w:t>
      </w:r>
    </w:p>
    <w:p>
      <w:pPr>
        <w:pStyle w:val="ListParagraph"/>
        <w:numPr>
          <w:ilvl w:val="2"/>
          <w:numId w:val="1"/>
        </w:numPr>
        <w:tabs>
          <w:tab w:pos="673" w:val="left" w:leader="none"/>
        </w:tabs>
        <w:spacing w:line="240" w:lineRule="exact" w:before="0" w:after="0"/>
        <w:ind w:left="673" w:right="0" w:hanging="560"/>
        <w:jc w:val="both"/>
        <w:rPr>
          <w:sz w:val="21"/>
        </w:rPr>
      </w:pPr>
      <w:r>
        <w:rPr>
          <w:spacing w:val="-2"/>
          <w:sz w:val="21"/>
        </w:rPr>
        <w:t>Futuras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alterações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gestor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e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ﬁscal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contrato,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serão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efetivadas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por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portaria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da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Presidência.</w:t>
      </w:r>
    </w:p>
    <w:p>
      <w:pPr>
        <w:pStyle w:val="BodyText"/>
        <w:ind w:left="0"/>
      </w:pPr>
    </w:p>
    <w:p>
      <w:pPr>
        <w:pStyle w:val="BodyText"/>
        <w:spacing w:before="175"/>
        <w:ind w:left="0"/>
      </w:pPr>
    </w:p>
    <w:p>
      <w:pPr>
        <w:pStyle w:val="Heading2"/>
      </w:pPr>
      <w:r>
        <w:rPr/>
        <w:t>Fiscalização</w:t>
      </w:r>
      <w:r>
        <w:rPr>
          <w:spacing w:val="5"/>
        </w:rPr>
        <w:t> </w:t>
      </w:r>
      <w:r>
        <w:rPr>
          <w:spacing w:val="-2"/>
        </w:rPr>
        <w:t>Técnica</w:t>
      </w:r>
    </w:p>
    <w:p>
      <w:pPr>
        <w:pStyle w:val="BodyText"/>
        <w:spacing w:before="57"/>
        <w:ind w:left="0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556" w:val="left" w:leader="none"/>
        </w:tabs>
        <w:spacing w:line="357" w:lineRule="auto" w:before="0" w:after="0"/>
        <w:ind w:left="113" w:right="93" w:firstLine="0"/>
        <w:jc w:val="both"/>
        <w:rPr>
          <w:sz w:val="21"/>
        </w:rPr>
      </w:pPr>
      <w:r>
        <w:rPr>
          <w:sz w:val="21"/>
        </w:rPr>
        <w:t>O ﬁscal técnico do contrato acompanhará a execução do contrato, para que sejam cumpridas todas as condições</w:t>
      </w:r>
      <w:r>
        <w:rPr>
          <w:spacing w:val="-13"/>
          <w:sz w:val="21"/>
        </w:rPr>
        <w:t> </w:t>
      </w:r>
      <w:r>
        <w:rPr>
          <w:sz w:val="21"/>
        </w:rPr>
        <w:t>estabelecidas</w:t>
      </w:r>
      <w:r>
        <w:rPr>
          <w:spacing w:val="-13"/>
          <w:sz w:val="21"/>
        </w:rPr>
        <w:t> </w:t>
      </w:r>
      <w:r>
        <w:rPr>
          <w:sz w:val="21"/>
        </w:rPr>
        <w:t>no</w:t>
      </w:r>
      <w:r>
        <w:rPr>
          <w:spacing w:val="-13"/>
          <w:sz w:val="21"/>
        </w:rPr>
        <w:t> </w:t>
      </w:r>
      <w:r>
        <w:rPr>
          <w:sz w:val="21"/>
        </w:rPr>
        <w:t>contrato,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modo</w:t>
      </w:r>
      <w:r>
        <w:rPr>
          <w:spacing w:val="-13"/>
          <w:sz w:val="21"/>
        </w:rPr>
        <w:t> </w:t>
      </w:r>
      <w:r>
        <w:rPr>
          <w:sz w:val="21"/>
        </w:rPr>
        <w:t>a</w:t>
      </w:r>
      <w:r>
        <w:rPr>
          <w:spacing w:val="-13"/>
          <w:sz w:val="21"/>
        </w:rPr>
        <w:t> </w:t>
      </w:r>
      <w:r>
        <w:rPr>
          <w:sz w:val="21"/>
        </w:rPr>
        <w:t>assegurar</w:t>
      </w:r>
      <w:r>
        <w:rPr>
          <w:spacing w:val="-13"/>
          <w:sz w:val="21"/>
        </w:rPr>
        <w:t> </w:t>
      </w:r>
      <w:r>
        <w:rPr>
          <w:sz w:val="21"/>
        </w:rPr>
        <w:t>os</w:t>
      </w:r>
      <w:r>
        <w:rPr>
          <w:spacing w:val="-13"/>
          <w:sz w:val="21"/>
        </w:rPr>
        <w:t> </w:t>
      </w:r>
      <w:r>
        <w:rPr>
          <w:sz w:val="21"/>
        </w:rPr>
        <w:t>melhores</w:t>
      </w:r>
      <w:r>
        <w:rPr>
          <w:spacing w:val="-13"/>
          <w:sz w:val="21"/>
        </w:rPr>
        <w:t> </w:t>
      </w:r>
      <w:r>
        <w:rPr>
          <w:sz w:val="21"/>
        </w:rPr>
        <w:t>resultados</w:t>
      </w:r>
      <w:r>
        <w:rPr>
          <w:spacing w:val="-13"/>
          <w:sz w:val="21"/>
        </w:rPr>
        <w:t> </w:t>
      </w:r>
      <w:r>
        <w:rPr>
          <w:sz w:val="21"/>
        </w:rPr>
        <w:t>para</w:t>
      </w:r>
      <w:r>
        <w:rPr>
          <w:spacing w:val="-13"/>
          <w:sz w:val="21"/>
        </w:rPr>
        <w:t> </w:t>
      </w:r>
      <w:r>
        <w:rPr>
          <w:sz w:val="21"/>
        </w:rPr>
        <w:t>a</w:t>
      </w:r>
      <w:r>
        <w:rPr>
          <w:spacing w:val="-13"/>
          <w:sz w:val="21"/>
        </w:rPr>
        <w:t> </w:t>
      </w:r>
      <w:r>
        <w:rPr>
          <w:sz w:val="21"/>
        </w:rPr>
        <w:t>Administração.</w:t>
      </w:r>
      <w:r>
        <w:rPr>
          <w:spacing w:val="-13"/>
          <w:sz w:val="21"/>
        </w:rPr>
        <w:t> </w:t>
      </w:r>
      <w:r>
        <w:rPr>
          <w:sz w:val="21"/>
        </w:rPr>
        <w:t>(Decreto nº 11.246, de 2022, art. 22, VI);</w:t>
      </w:r>
    </w:p>
    <w:p>
      <w:pPr>
        <w:pStyle w:val="ListParagraph"/>
        <w:numPr>
          <w:ilvl w:val="1"/>
          <w:numId w:val="1"/>
        </w:numPr>
        <w:tabs>
          <w:tab w:pos="578" w:val="left" w:leader="none"/>
        </w:tabs>
        <w:spacing w:line="357" w:lineRule="auto" w:before="181" w:after="0"/>
        <w:ind w:left="113" w:right="96" w:firstLine="0"/>
        <w:jc w:val="both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0" distR="0" allowOverlap="1" layoutInCell="1" locked="0" behindDoc="1" simplePos="0" relativeHeight="487416832">
                <wp:simplePos x="0" y="0"/>
                <wp:positionH relativeFrom="page">
                  <wp:posOffset>3576122</wp:posOffset>
                </wp:positionH>
                <wp:positionV relativeFrom="paragraph">
                  <wp:posOffset>706768</wp:posOffset>
                </wp:positionV>
                <wp:extent cx="29209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9209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9" h="9525">
                              <a:moveTo>
                                <a:pt x="29098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29098" y="0"/>
                              </a:lnTo>
                              <a:lnTo>
                                <a:pt x="29098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1.584442pt;margin-top:55.651081pt;width:2.291251pt;height:.75pt;mso-position-horizontal-relative:page;mso-position-vertical-relative:paragraph;z-index:-15899648" id="docshape7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1"/>
        </w:rPr>
        <w:t>O ﬁscal técnico do contrato anotará no histórico de gerenciamento do contrato todas as ocorrências relacionadas</w:t>
      </w:r>
      <w:r>
        <w:rPr>
          <w:spacing w:val="-15"/>
          <w:sz w:val="21"/>
        </w:rPr>
        <w:t> </w:t>
      </w:r>
      <w:r>
        <w:rPr>
          <w:sz w:val="21"/>
        </w:rPr>
        <w:t>à</w:t>
      </w:r>
      <w:r>
        <w:rPr>
          <w:spacing w:val="-14"/>
          <w:sz w:val="21"/>
        </w:rPr>
        <w:t> </w:t>
      </w:r>
      <w:r>
        <w:rPr>
          <w:sz w:val="21"/>
        </w:rPr>
        <w:t>execução</w:t>
      </w:r>
      <w:r>
        <w:rPr>
          <w:spacing w:val="-15"/>
          <w:sz w:val="21"/>
        </w:rPr>
        <w:t> </w:t>
      </w:r>
      <w:r>
        <w:rPr>
          <w:sz w:val="21"/>
        </w:rPr>
        <w:t>do</w:t>
      </w:r>
      <w:r>
        <w:rPr>
          <w:spacing w:val="-14"/>
          <w:sz w:val="21"/>
        </w:rPr>
        <w:t> </w:t>
      </w:r>
      <w:r>
        <w:rPr>
          <w:sz w:val="21"/>
        </w:rPr>
        <w:t>contrato,</w:t>
      </w:r>
      <w:r>
        <w:rPr>
          <w:spacing w:val="-15"/>
          <w:sz w:val="21"/>
        </w:rPr>
        <w:t> </w:t>
      </w:r>
      <w:r>
        <w:rPr>
          <w:sz w:val="21"/>
        </w:rPr>
        <w:t>com</w:t>
      </w:r>
      <w:r>
        <w:rPr>
          <w:spacing w:val="-14"/>
          <w:sz w:val="21"/>
        </w:rPr>
        <w:t> </w:t>
      </w:r>
      <w:r>
        <w:rPr>
          <w:sz w:val="21"/>
        </w:rPr>
        <w:t>a</w:t>
      </w:r>
      <w:r>
        <w:rPr>
          <w:spacing w:val="-15"/>
          <w:sz w:val="21"/>
        </w:rPr>
        <w:t> </w:t>
      </w:r>
      <w:r>
        <w:rPr>
          <w:sz w:val="21"/>
        </w:rPr>
        <w:t>descrição</w:t>
      </w:r>
      <w:r>
        <w:rPr>
          <w:spacing w:val="-14"/>
          <w:sz w:val="21"/>
        </w:rPr>
        <w:t> </w:t>
      </w:r>
      <w:r>
        <w:rPr>
          <w:sz w:val="21"/>
        </w:rPr>
        <w:t>do</w:t>
      </w:r>
      <w:r>
        <w:rPr>
          <w:spacing w:val="-15"/>
          <w:sz w:val="21"/>
        </w:rPr>
        <w:t> </w:t>
      </w:r>
      <w:r>
        <w:rPr>
          <w:sz w:val="21"/>
        </w:rPr>
        <w:t>que</w:t>
      </w:r>
      <w:r>
        <w:rPr>
          <w:spacing w:val="-14"/>
          <w:sz w:val="21"/>
        </w:rPr>
        <w:t> </w:t>
      </w:r>
      <w:r>
        <w:rPr>
          <w:sz w:val="21"/>
        </w:rPr>
        <w:t>for</w:t>
      </w:r>
      <w:r>
        <w:rPr>
          <w:spacing w:val="-15"/>
          <w:sz w:val="21"/>
        </w:rPr>
        <w:t> </w:t>
      </w:r>
      <w:r>
        <w:rPr>
          <w:sz w:val="21"/>
        </w:rPr>
        <w:t>necessário</w:t>
      </w:r>
      <w:r>
        <w:rPr>
          <w:spacing w:val="-14"/>
          <w:sz w:val="21"/>
        </w:rPr>
        <w:t> </w:t>
      </w:r>
      <w:r>
        <w:rPr>
          <w:sz w:val="21"/>
        </w:rPr>
        <w:t>para</w:t>
      </w:r>
      <w:r>
        <w:rPr>
          <w:spacing w:val="-15"/>
          <w:sz w:val="21"/>
        </w:rPr>
        <w:t> </w:t>
      </w:r>
      <w:r>
        <w:rPr>
          <w:sz w:val="21"/>
        </w:rPr>
        <w:t>a</w:t>
      </w:r>
      <w:r>
        <w:rPr>
          <w:spacing w:val="-14"/>
          <w:sz w:val="21"/>
        </w:rPr>
        <w:t> </w:t>
      </w:r>
      <w:r>
        <w:rPr>
          <w:sz w:val="21"/>
        </w:rPr>
        <w:t>regularização</w:t>
      </w:r>
      <w:r>
        <w:rPr>
          <w:spacing w:val="-15"/>
          <w:sz w:val="21"/>
        </w:rPr>
        <w:t> </w:t>
      </w:r>
      <w:r>
        <w:rPr>
          <w:sz w:val="21"/>
        </w:rPr>
        <w:t>das</w:t>
      </w:r>
      <w:r>
        <w:rPr>
          <w:spacing w:val="-14"/>
          <w:sz w:val="21"/>
        </w:rPr>
        <w:t> </w:t>
      </w:r>
      <w:r>
        <w:rPr>
          <w:sz w:val="21"/>
        </w:rPr>
        <w:t>faltas</w:t>
      </w:r>
      <w:r>
        <w:rPr>
          <w:spacing w:val="-15"/>
          <w:sz w:val="21"/>
        </w:rPr>
        <w:t> </w:t>
      </w:r>
      <w:r>
        <w:rPr>
          <w:sz w:val="21"/>
        </w:rPr>
        <w:t>ou</w:t>
      </w:r>
      <w:r>
        <w:rPr>
          <w:spacing w:val="-14"/>
          <w:sz w:val="21"/>
        </w:rPr>
        <w:t> </w:t>
      </w:r>
      <w:r>
        <w:rPr>
          <w:sz w:val="21"/>
        </w:rPr>
        <w:t>dos defeitos</w:t>
      </w:r>
      <w:r>
        <w:rPr>
          <w:spacing w:val="-4"/>
          <w:sz w:val="21"/>
        </w:rPr>
        <w:t> </w:t>
      </w:r>
      <w:r>
        <w:rPr>
          <w:sz w:val="21"/>
        </w:rPr>
        <w:t>observados.</w:t>
      </w:r>
      <w:r>
        <w:rPr>
          <w:spacing w:val="-4"/>
          <w:sz w:val="21"/>
        </w:rPr>
        <w:t> </w:t>
      </w:r>
      <w:r>
        <w:rPr>
          <w:sz w:val="21"/>
        </w:rPr>
        <w:t>(</w:t>
      </w:r>
      <w:r>
        <w:rPr>
          <w:sz w:val="21"/>
          <w:u w:val="single"/>
        </w:rPr>
        <w:t>Lei</w:t>
      </w:r>
      <w:r>
        <w:rPr>
          <w:spacing w:val="-4"/>
          <w:sz w:val="21"/>
          <w:u w:val="single"/>
        </w:rPr>
        <w:t> </w:t>
      </w:r>
      <w:r>
        <w:rPr>
          <w:sz w:val="21"/>
          <w:u w:val="single"/>
        </w:rPr>
        <w:t>nº</w:t>
      </w:r>
      <w:r>
        <w:rPr>
          <w:spacing w:val="-4"/>
          <w:sz w:val="21"/>
          <w:u w:val="single"/>
        </w:rPr>
        <w:t> </w:t>
      </w:r>
      <w:r>
        <w:rPr>
          <w:sz w:val="21"/>
          <w:u w:val="single"/>
        </w:rPr>
        <w:t>14.133</w:t>
      </w:r>
      <w:r>
        <w:rPr>
          <w:sz w:val="21"/>
        </w:rPr>
        <w:t>,</w:t>
      </w:r>
      <w:r>
        <w:rPr>
          <w:spacing w:val="-1"/>
          <w:sz w:val="21"/>
          <w:u w:val="single"/>
        </w:rPr>
        <w:t> </w:t>
      </w:r>
      <w:r>
        <w:rPr>
          <w:sz w:val="21"/>
          <w:u w:val="single"/>
        </w:rPr>
        <w:t>de</w:t>
      </w:r>
      <w:r>
        <w:rPr>
          <w:spacing w:val="-4"/>
          <w:sz w:val="21"/>
          <w:u w:val="single"/>
        </w:rPr>
        <w:t> </w:t>
      </w:r>
      <w:r>
        <w:rPr>
          <w:sz w:val="21"/>
          <w:u w:val="single"/>
        </w:rPr>
        <w:t>2021</w:t>
      </w:r>
      <w:r>
        <w:rPr>
          <w:sz w:val="21"/>
        </w:rPr>
        <w:t>,</w:t>
      </w:r>
      <w:r>
        <w:rPr>
          <w:spacing w:val="-2"/>
          <w:sz w:val="21"/>
          <w:u w:val="single"/>
        </w:rPr>
        <w:t> </w:t>
      </w:r>
      <w:r>
        <w:rPr>
          <w:sz w:val="21"/>
          <w:u w:val="single"/>
        </w:rPr>
        <w:t>art.</w:t>
      </w:r>
      <w:r>
        <w:rPr>
          <w:spacing w:val="-4"/>
          <w:sz w:val="21"/>
          <w:u w:val="single"/>
        </w:rPr>
        <w:t> </w:t>
      </w:r>
      <w:r>
        <w:rPr>
          <w:sz w:val="21"/>
          <w:u w:val="single"/>
        </w:rPr>
        <w:t>117</w:t>
      </w:r>
      <w:r>
        <w:rPr>
          <w:sz w:val="21"/>
        </w:rPr>
        <w:t>,</w:t>
      </w:r>
      <w:r>
        <w:rPr>
          <w:spacing w:val="-4"/>
          <w:sz w:val="21"/>
        </w:rPr>
        <w:t> </w:t>
      </w:r>
      <w:r>
        <w:rPr>
          <w:sz w:val="21"/>
        </w:rPr>
        <w:t>§</w:t>
      </w:r>
      <w:r>
        <w:rPr>
          <w:sz w:val="21"/>
          <w:u w:val="single"/>
        </w:rPr>
        <w:t>1º</w:t>
      </w:r>
      <w:r>
        <w:rPr>
          <w:sz w:val="21"/>
        </w:rPr>
        <w:t>,</w:t>
      </w:r>
      <w:r>
        <w:rPr>
          <w:spacing w:val="-4"/>
          <w:sz w:val="21"/>
        </w:rPr>
        <w:t> </w:t>
      </w:r>
      <w:r>
        <w:rPr>
          <w:sz w:val="21"/>
        </w:rPr>
        <w:t>e</w:t>
      </w:r>
      <w:r>
        <w:rPr>
          <w:spacing w:val="-4"/>
          <w:sz w:val="21"/>
        </w:rPr>
        <w:t> </w:t>
      </w:r>
      <w:r>
        <w:rPr>
          <w:sz w:val="21"/>
          <w:u w:val="single"/>
        </w:rPr>
        <w:t>Decreto</w:t>
      </w:r>
      <w:r>
        <w:rPr>
          <w:spacing w:val="-4"/>
          <w:sz w:val="21"/>
          <w:u w:val="single"/>
        </w:rPr>
        <w:t> </w:t>
      </w:r>
      <w:r>
        <w:rPr>
          <w:sz w:val="21"/>
          <w:u w:val="single"/>
        </w:rPr>
        <w:t>nº</w:t>
      </w:r>
      <w:r>
        <w:rPr>
          <w:spacing w:val="-4"/>
          <w:sz w:val="21"/>
          <w:u w:val="single"/>
        </w:rPr>
        <w:t> </w:t>
      </w:r>
      <w:r>
        <w:rPr>
          <w:sz w:val="21"/>
          <w:u w:val="single"/>
        </w:rPr>
        <w:t>11.246</w:t>
      </w:r>
      <w:r>
        <w:rPr>
          <w:sz w:val="21"/>
        </w:rPr>
        <w:t>,</w:t>
      </w:r>
      <w:r>
        <w:rPr>
          <w:spacing w:val="-1"/>
          <w:sz w:val="21"/>
          <w:u w:val="single"/>
        </w:rPr>
        <w:t> </w:t>
      </w:r>
      <w:r>
        <w:rPr>
          <w:sz w:val="21"/>
          <w:u w:val="single"/>
        </w:rPr>
        <w:t>de</w:t>
      </w:r>
      <w:r>
        <w:rPr>
          <w:spacing w:val="-4"/>
          <w:sz w:val="21"/>
          <w:u w:val="single"/>
        </w:rPr>
        <w:t> </w:t>
      </w:r>
      <w:r>
        <w:rPr>
          <w:sz w:val="21"/>
          <w:u w:val="single"/>
        </w:rPr>
        <w:t>2022</w:t>
      </w:r>
      <w:r>
        <w:rPr>
          <w:sz w:val="21"/>
        </w:rPr>
        <w:t>,</w:t>
      </w:r>
      <w:r>
        <w:rPr>
          <w:spacing w:val="-2"/>
          <w:sz w:val="21"/>
          <w:u w:val="single"/>
        </w:rPr>
        <w:t> </w:t>
      </w:r>
      <w:r>
        <w:rPr>
          <w:sz w:val="21"/>
          <w:u w:val="single"/>
        </w:rPr>
        <w:t>art.</w:t>
      </w:r>
      <w:r>
        <w:rPr>
          <w:spacing w:val="-4"/>
          <w:sz w:val="21"/>
          <w:u w:val="single"/>
        </w:rPr>
        <w:t> </w:t>
      </w:r>
      <w:r>
        <w:rPr>
          <w:sz w:val="21"/>
          <w:u w:val="single"/>
        </w:rPr>
        <w:t>22</w:t>
      </w:r>
      <w:r>
        <w:rPr>
          <w:sz w:val="21"/>
        </w:rPr>
        <w:t>,</w:t>
      </w:r>
      <w:r>
        <w:rPr>
          <w:spacing w:val="-1"/>
          <w:sz w:val="21"/>
          <w:u w:val="single"/>
        </w:rPr>
        <w:t> </w:t>
      </w:r>
      <w:r>
        <w:rPr>
          <w:sz w:val="21"/>
          <w:u w:val="single"/>
        </w:rPr>
        <w:t>II</w:t>
      </w:r>
      <w:r>
        <w:rPr>
          <w:sz w:val="21"/>
        </w:rPr>
        <w:t>);</w:t>
      </w:r>
    </w:p>
    <w:p>
      <w:pPr>
        <w:pStyle w:val="ListParagraph"/>
        <w:numPr>
          <w:ilvl w:val="1"/>
          <w:numId w:val="1"/>
        </w:numPr>
        <w:tabs>
          <w:tab w:pos="554" w:val="left" w:leader="none"/>
        </w:tabs>
        <w:spacing w:line="357" w:lineRule="auto" w:before="180" w:after="0"/>
        <w:ind w:left="113" w:right="102" w:firstLine="0"/>
        <w:jc w:val="both"/>
        <w:rPr>
          <w:sz w:val="21"/>
        </w:rPr>
      </w:pPr>
      <w:r>
        <w:rPr>
          <w:sz w:val="21"/>
        </w:rPr>
        <w:t>Identiﬁcada qualquer inexatidão ou irregularidade, o ﬁscal técnico do contrato emitirá notiﬁcações para </w:t>
      </w:r>
      <w:r>
        <w:rPr>
          <w:sz w:val="21"/>
        </w:rPr>
        <w:t>a correção</w:t>
      </w:r>
      <w:r>
        <w:rPr>
          <w:spacing w:val="-7"/>
          <w:sz w:val="21"/>
        </w:rPr>
        <w:t> </w:t>
      </w:r>
      <w:r>
        <w:rPr>
          <w:sz w:val="21"/>
        </w:rPr>
        <w:t>da</w:t>
      </w:r>
      <w:r>
        <w:rPr>
          <w:spacing w:val="-7"/>
          <w:sz w:val="21"/>
        </w:rPr>
        <w:t> </w:t>
      </w:r>
      <w:r>
        <w:rPr>
          <w:sz w:val="21"/>
        </w:rPr>
        <w:t>execução</w:t>
      </w:r>
      <w:r>
        <w:rPr>
          <w:spacing w:val="-7"/>
          <w:sz w:val="21"/>
        </w:rPr>
        <w:t> </w:t>
      </w:r>
      <w:r>
        <w:rPr>
          <w:sz w:val="21"/>
        </w:rPr>
        <w:t>do</w:t>
      </w:r>
      <w:r>
        <w:rPr>
          <w:spacing w:val="-7"/>
          <w:sz w:val="21"/>
        </w:rPr>
        <w:t> </w:t>
      </w:r>
      <w:r>
        <w:rPr>
          <w:sz w:val="21"/>
        </w:rPr>
        <w:t>contrato,</w:t>
      </w:r>
      <w:r>
        <w:rPr>
          <w:spacing w:val="-7"/>
          <w:sz w:val="21"/>
        </w:rPr>
        <w:t> </w:t>
      </w:r>
      <w:r>
        <w:rPr>
          <w:sz w:val="21"/>
        </w:rPr>
        <w:t>determinando</w:t>
      </w:r>
      <w:r>
        <w:rPr>
          <w:spacing w:val="-7"/>
          <w:sz w:val="21"/>
        </w:rPr>
        <w:t> </w:t>
      </w:r>
      <w:r>
        <w:rPr>
          <w:sz w:val="21"/>
        </w:rPr>
        <w:t>prazo</w:t>
      </w:r>
      <w:r>
        <w:rPr>
          <w:spacing w:val="-7"/>
          <w:sz w:val="21"/>
        </w:rPr>
        <w:t> </w:t>
      </w:r>
      <w:r>
        <w:rPr>
          <w:sz w:val="21"/>
        </w:rPr>
        <w:t>para</w:t>
      </w:r>
      <w:r>
        <w:rPr>
          <w:spacing w:val="-7"/>
          <w:sz w:val="21"/>
        </w:rPr>
        <w:t> </w:t>
      </w:r>
      <w:r>
        <w:rPr>
          <w:sz w:val="21"/>
        </w:rPr>
        <w:t>a</w:t>
      </w:r>
      <w:r>
        <w:rPr>
          <w:spacing w:val="-7"/>
          <w:sz w:val="21"/>
        </w:rPr>
        <w:t> </w:t>
      </w:r>
      <w:r>
        <w:rPr>
          <w:sz w:val="21"/>
        </w:rPr>
        <w:t>correção.</w:t>
      </w:r>
      <w:r>
        <w:rPr>
          <w:spacing w:val="-7"/>
          <w:sz w:val="21"/>
        </w:rPr>
        <w:t> </w:t>
      </w:r>
      <w:r>
        <w:rPr>
          <w:sz w:val="21"/>
        </w:rPr>
        <w:t>(</w:t>
      </w:r>
      <w:r>
        <w:rPr>
          <w:sz w:val="21"/>
          <w:u w:val="single"/>
        </w:rPr>
        <w:t>Decreto</w:t>
      </w:r>
      <w:r>
        <w:rPr>
          <w:spacing w:val="-7"/>
          <w:sz w:val="21"/>
          <w:u w:val="single"/>
        </w:rPr>
        <w:t> </w:t>
      </w:r>
      <w:r>
        <w:rPr>
          <w:sz w:val="21"/>
          <w:u w:val="single"/>
        </w:rPr>
        <w:t>nº</w:t>
      </w:r>
      <w:r>
        <w:rPr>
          <w:spacing w:val="-7"/>
          <w:sz w:val="21"/>
          <w:u w:val="single"/>
        </w:rPr>
        <w:t> </w:t>
      </w:r>
      <w:r>
        <w:rPr>
          <w:sz w:val="21"/>
          <w:u w:val="single"/>
        </w:rPr>
        <w:t>11.246</w:t>
      </w:r>
      <w:r>
        <w:rPr>
          <w:sz w:val="21"/>
        </w:rPr>
        <w:t>,</w:t>
      </w:r>
      <w:r>
        <w:rPr>
          <w:spacing w:val="-4"/>
          <w:sz w:val="21"/>
          <w:u w:val="single"/>
        </w:rPr>
        <w:t> </w:t>
      </w:r>
      <w:r>
        <w:rPr>
          <w:sz w:val="21"/>
          <w:u w:val="single"/>
        </w:rPr>
        <w:t>de</w:t>
      </w:r>
      <w:r>
        <w:rPr>
          <w:spacing w:val="-7"/>
          <w:sz w:val="21"/>
          <w:u w:val="single"/>
        </w:rPr>
        <w:t> </w:t>
      </w:r>
      <w:r>
        <w:rPr>
          <w:sz w:val="21"/>
          <w:u w:val="single"/>
        </w:rPr>
        <w:t>2022</w:t>
      </w:r>
      <w:r>
        <w:rPr>
          <w:sz w:val="21"/>
        </w:rPr>
        <w:t>,</w:t>
      </w:r>
      <w:r>
        <w:rPr>
          <w:spacing w:val="-6"/>
          <w:sz w:val="21"/>
          <w:u w:val="single"/>
        </w:rPr>
        <w:t> </w:t>
      </w:r>
      <w:r>
        <w:rPr>
          <w:sz w:val="21"/>
          <w:u w:val="single"/>
        </w:rPr>
        <w:t>art.</w:t>
      </w:r>
      <w:r>
        <w:rPr>
          <w:spacing w:val="-7"/>
          <w:sz w:val="21"/>
          <w:u w:val="single"/>
        </w:rPr>
        <w:t> </w:t>
      </w:r>
      <w:r>
        <w:rPr>
          <w:sz w:val="21"/>
          <w:u w:val="single"/>
        </w:rPr>
        <w:t>22</w:t>
      </w:r>
      <w:r>
        <w:rPr>
          <w:sz w:val="21"/>
        </w:rPr>
        <w:t>,</w:t>
      </w:r>
      <w:r>
        <w:rPr>
          <w:spacing w:val="-4"/>
          <w:sz w:val="21"/>
          <w:u w:val="single"/>
        </w:rPr>
        <w:t> </w:t>
      </w:r>
      <w:r>
        <w:rPr>
          <w:sz w:val="21"/>
          <w:u w:val="single"/>
        </w:rPr>
        <w:t>III</w:t>
      </w:r>
      <w:r>
        <w:rPr>
          <w:sz w:val="21"/>
        </w:rPr>
        <w:t>);</w:t>
      </w:r>
    </w:p>
    <w:p>
      <w:pPr>
        <w:pStyle w:val="ListParagraph"/>
        <w:numPr>
          <w:ilvl w:val="1"/>
          <w:numId w:val="1"/>
        </w:numPr>
        <w:tabs>
          <w:tab w:pos="623" w:val="left" w:leader="none"/>
        </w:tabs>
        <w:spacing w:line="357" w:lineRule="auto" w:before="181" w:after="0"/>
        <w:ind w:left="113" w:right="91" w:firstLine="0"/>
        <w:jc w:val="both"/>
        <w:rPr>
          <w:sz w:val="21"/>
        </w:rPr>
      </w:pPr>
      <w:r>
        <w:rPr>
          <w:sz w:val="21"/>
        </w:rPr>
        <w:t>O</w:t>
      </w:r>
      <w:r>
        <w:rPr>
          <w:spacing w:val="-15"/>
          <w:sz w:val="21"/>
        </w:rPr>
        <w:t> </w:t>
      </w:r>
      <w:r>
        <w:rPr>
          <w:sz w:val="21"/>
        </w:rPr>
        <w:t>ﬁscal</w:t>
      </w:r>
      <w:r>
        <w:rPr>
          <w:spacing w:val="-15"/>
          <w:sz w:val="21"/>
        </w:rPr>
        <w:t> </w:t>
      </w:r>
      <w:r>
        <w:rPr>
          <w:sz w:val="21"/>
        </w:rPr>
        <w:t>técnico</w:t>
      </w:r>
      <w:r>
        <w:rPr>
          <w:spacing w:val="-14"/>
          <w:sz w:val="21"/>
        </w:rPr>
        <w:t> </w:t>
      </w:r>
      <w:r>
        <w:rPr>
          <w:sz w:val="21"/>
        </w:rPr>
        <w:t>do</w:t>
      </w:r>
      <w:r>
        <w:rPr>
          <w:spacing w:val="-15"/>
          <w:sz w:val="21"/>
        </w:rPr>
        <w:t> </w:t>
      </w:r>
      <w:r>
        <w:rPr>
          <w:sz w:val="21"/>
        </w:rPr>
        <w:t>contrato</w:t>
      </w:r>
      <w:r>
        <w:rPr>
          <w:spacing w:val="-14"/>
          <w:sz w:val="21"/>
        </w:rPr>
        <w:t> </w:t>
      </w:r>
      <w:r>
        <w:rPr>
          <w:sz w:val="21"/>
        </w:rPr>
        <w:t>informará</w:t>
      </w:r>
      <w:r>
        <w:rPr>
          <w:spacing w:val="-15"/>
          <w:sz w:val="21"/>
        </w:rPr>
        <w:t> </w:t>
      </w:r>
      <w:r>
        <w:rPr>
          <w:sz w:val="21"/>
        </w:rPr>
        <w:t>ao</w:t>
      </w:r>
      <w:r>
        <w:rPr>
          <w:spacing w:val="-15"/>
          <w:sz w:val="21"/>
        </w:rPr>
        <w:t> </w:t>
      </w:r>
      <w:r>
        <w:rPr>
          <w:sz w:val="21"/>
        </w:rPr>
        <w:t>gestor</w:t>
      </w:r>
      <w:r>
        <w:rPr>
          <w:spacing w:val="-14"/>
          <w:sz w:val="21"/>
        </w:rPr>
        <w:t> </w:t>
      </w:r>
      <w:r>
        <w:rPr>
          <w:sz w:val="21"/>
        </w:rPr>
        <w:t>do</w:t>
      </w:r>
      <w:r>
        <w:rPr>
          <w:spacing w:val="-15"/>
          <w:sz w:val="21"/>
        </w:rPr>
        <w:t> </w:t>
      </w:r>
      <w:r>
        <w:rPr>
          <w:sz w:val="21"/>
        </w:rPr>
        <w:t>contato,</w:t>
      </w:r>
      <w:r>
        <w:rPr>
          <w:spacing w:val="-14"/>
          <w:sz w:val="21"/>
        </w:rPr>
        <w:t> </w:t>
      </w:r>
      <w:r>
        <w:rPr>
          <w:sz w:val="21"/>
        </w:rPr>
        <w:t>em</w:t>
      </w:r>
      <w:r>
        <w:rPr>
          <w:spacing w:val="-15"/>
          <w:sz w:val="21"/>
        </w:rPr>
        <w:t> </w:t>
      </w:r>
      <w:r>
        <w:rPr>
          <w:sz w:val="21"/>
        </w:rPr>
        <w:t>tempo</w:t>
      </w:r>
      <w:r>
        <w:rPr>
          <w:spacing w:val="-15"/>
          <w:sz w:val="21"/>
        </w:rPr>
        <w:t> </w:t>
      </w:r>
      <w:r>
        <w:rPr>
          <w:sz w:val="21"/>
        </w:rPr>
        <w:t>hábil,</w:t>
      </w:r>
      <w:r>
        <w:rPr>
          <w:spacing w:val="-14"/>
          <w:sz w:val="21"/>
        </w:rPr>
        <w:t> </w:t>
      </w:r>
      <w:r>
        <w:rPr>
          <w:sz w:val="21"/>
        </w:rPr>
        <w:t>a</w:t>
      </w:r>
      <w:r>
        <w:rPr>
          <w:spacing w:val="-15"/>
          <w:sz w:val="21"/>
        </w:rPr>
        <w:t> </w:t>
      </w:r>
      <w:r>
        <w:rPr>
          <w:sz w:val="21"/>
        </w:rPr>
        <w:t>situação</w:t>
      </w:r>
      <w:r>
        <w:rPr>
          <w:spacing w:val="-14"/>
          <w:sz w:val="21"/>
        </w:rPr>
        <w:t> </w:t>
      </w:r>
      <w:r>
        <w:rPr>
          <w:sz w:val="21"/>
        </w:rPr>
        <w:t>que</w:t>
      </w:r>
      <w:r>
        <w:rPr>
          <w:spacing w:val="-15"/>
          <w:sz w:val="21"/>
        </w:rPr>
        <w:t> </w:t>
      </w:r>
      <w:r>
        <w:rPr>
          <w:sz w:val="21"/>
        </w:rPr>
        <w:t>demandar</w:t>
      </w:r>
      <w:r>
        <w:rPr>
          <w:spacing w:val="-14"/>
          <w:sz w:val="21"/>
        </w:rPr>
        <w:t> </w:t>
      </w:r>
      <w:r>
        <w:rPr>
          <w:sz w:val="21"/>
        </w:rPr>
        <w:t>decisão ou</w:t>
      </w:r>
      <w:r>
        <w:rPr>
          <w:spacing w:val="-6"/>
          <w:sz w:val="21"/>
        </w:rPr>
        <w:t> </w:t>
      </w:r>
      <w:r>
        <w:rPr>
          <w:sz w:val="21"/>
        </w:rPr>
        <w:t>adoção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medidas</w:t>
      </w:r>
      <w:r>
        <w:rPr>
          <w:spacing w:val="-6"/>
          <w:sz w:val="21"/>
        </w:rPr>
        <w:t> </w:t>
      </w:r>
      <w:r>
        <w:rPr>
          <w:sz w:val="21"/>
        </w:rPr>
        <w:t>que</w:t>
      </w:r>
      <w:r>
        <w:rPr>
          <w:spacing w:val="-6"/>
          <w:sz w:val="21"/>
        </w:rPr>
        <w:t> </w:t>
      </w:r>
      <w:r>
        <w:rPr>
          <w:sz w:val="21"/>
        </w:rPr>
        <w:t>ultrapassem</w:t>
      </w:r>
      <w:r>
        <w:rPr>
          <w:spacing w:val="-6"/>
          <w:sz w:val="21"/>
        </w:rPr>
        <w:t> </w:t>
      </w:r>
      <w:r>
        <w:rPr>
          <w:sz w:val="21"/>
        </w:rPr>
        <w:t>sua</w:t>
      </w:r>
      <w:r>
        <w:rPr>
          <w:spacing w:val="-6"/>
          <w:sz w:val="21"/>
        </w:rPr>
        <w:t> </w:t>
      </w:r>
      <w:r>
        <w:rPr>
          <w:sz w:val="21"/>
        </w:rPr>
        <w:t>competência,</w:t>
      </w:r>
      <w:r>
        <w:rPr>
          <w:spacing w:val="-6"/>
          <w:sz w:val="21"/>
        </w:rPr>
        <w:t> </w:t>
      </w:r>
      <w:r>
        <w:rPr>
          <w:sz w:val="21"/>
        </w:rPr>
        <w:t>para</w:t>
      </w:r>
      <w:r>
        <w:rPr>
          <w:spacing w:val="-6"/>
          <w:sz w:val="21"/>
        </w:rPr>
        <w:t> </w:t>
      </w:r>
      <w:r>
        <w:rPr>
          <w:sz w:val="21"/>
        </w:rPr>
        <w:t>que</w:t>
      </w:r>
      <w:r>
        <w:rPr>
          <w:spacing w:val="-6"/>
          <w:sz w:val="21"/>
        </w:rPr>
        <w:t> </w:t>
      </w:r>
      <w:r>
        <w:rPr>
          <w:sz w:val="21"/>
        </w:rPr>
        <w:t>adote</w:t>
      </w:r>
      <w:r>
        <w:rPr>
          <w:spacing w:val="-6"/>
          <w:sz w:val="21"/>
        </w:rPr>
        <w:t> </w:t>
      </w:r>
      <w:r>
        <w:rPr>
          <w:sz w:val="21"/>
        </w:rPr>
        <w:t>as</w:t>
      </w:r>
      <w:r>
        <w:rPr>
          <w:spacing w:val="-6"/>
          <w:sz w:val="21"/>
        </w:rPr>
        <w:t> </w:t>
      </w:r>
      <w:r>
        <w:rPr>
          <w:sz w:val="21"/>
        </w:rPr>
        <w:t>medidas</w:t>
      </w:r>
      <w:r>
        <w:rPr>
          <w:spacing w:val="-6"/>
          <w:sz w:val="21"/>
        </w:rPr>
        <w:t> </w:t>
      </w:r>
      <w:r>
        <w:rPr>
          <w:sz w:val="21"/>
        </w:rPr>
        <w:t>necessárias</w:t>
      </w:r>
      <w:r>
        <w:rPr>
          <w:spacing w:val="-6"/>
          <w:sz w:val="21"/>
        </w:rPr>
        <w:t> </w:t>
      </w:r>
      <w:r>
        <w:rPr>
          <w:sz w:val="21"/>
        </w:rPr>
        <w:t>e</w:t>
      </w:r>
      <w:r>
        <w:rPr>
          <w:spacing w:val="-6"/>
          <w:sz w:val="21"/>
        </w:rPr>
        <w:t> </w:t>
      </w:r>
      <w:r>
        <w:rPr>
          <w:sz w:val="21"/>
        </w:rPr>
        <w:t>saneadoras, se for o caso. (</w:t>
      </w:r>
      <w:r>
        <w:rPr>
          <w:sz w:val="21"/>
          <w:u w:val="single"/>
        </w:rPr>
        <w:t>Decreto nº 11.246</w:t>
      </w:r>
      <w:r>
        <w:rPr>
          <w:sz w:val="21"/>
        </w:rPr>
        <w:t>,</w:t>
      </w:r>
      <w:r>
        <w:rPr>
          <w:sz w:val="21"/>
          <w:u w:val="single"/>
        </w:rPr>
        <w:t> de 2022</w:t>
      </w:r>
      <w:r>
        <w:rPr>
          <w:sz w:val="21"/>
        </w:rPr>
        <w:t>,</w:t>
      </w:r>
      <w:r>
        <w:rPr>
          <w:sz w:val="21"/>
          <w:u w:val="single"/>
        </w:rPr>
        <w:t> art. 22</w:t>
      </w:r>
      <w:r>
        <w:rPr>
          <w:sz w:val="21"/>
        </w:rPr>
        <w:t>,</w:t>
      </w:r>
      <w:r>
        <w:rPr>
          <w:sz w:val="21"/>
          <w:u w:val="single"/>
        </w:rPr>
        <w:t> IV</w:t>
      </w:r>
      <w:r>
        <w:rPr>
          <w:sz w:val="21"/>
        </w:rPr>
        <w:t>).</w:t>
      </w:r>
    </w:p>
    <w:p>
      <w:pPr>
        <w:pStyle w:val="ListParagraph"/>
        <w:numPr>
          <w:ilvl w:val="1"/>
          <w:numId w:val="1"/>
        </w:numPr>
        <w:tabs>
          <w:tab w:pos="627" w:val="left" w:leader="none"/>
        </w:tabs>
        <w:spacing w:line="357" w:lineRule="auto" w:before="180" w:after="0"/>
        <w:ind w:left="113" w:right="100" w:firstLine="0"/>
        <w:jc w:val="both"/>
        <w:rPr>
          <w:sz w:val="21"/>
        </w:rPr>
      </w:pPr>
      <w:r>
        <w:rPr>
          <w:sz w:val="21"/>
        </w:rPr>
        <w:t>No</w:t>
      </w:r>
      <w:r>
        <w:rPr>
          <w:spacing w:val="-12"/>
          <w:sz w:val="21"/>
        </w:rPr>
        <w:t> </w:t>
      </w:r>
      <w:r>
        <w:rPr>
          <w:sz w:val="21"/>
        </w:rPr>
        <w:t>caso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2"/>
          <w:sz w:val="21"/>
        </w:rPr>
        <w:t> </w:t>
      </w:r>
      <w:r>
        <w:rPr>
          <w:sz w:val="21"/>
        </w:rPr>
        <w:t>ocorrências</w:t>
      </w:r>
      <w:r>
        <w:rPr>
          <w:spacing w:val="-12"/>
          <w:sz w:val="21"/>
        </w:rPr>
        <w:t> </w:t>
      </w:r>
      <w:r>
        <w:rPr>
          <w:sz w:val="21"/>
        </w:rPr>
        <w:t>que</w:t>
      </w:r>
      <w:r>
        <w:rPr>
          <w:spacing w:val="-12"/>
          <w:sz w:val="21"/>
        </w:rPr>
        <w:t> </w:t>
      </w:r>
      <w:r>
        <w:rPr>
          <w:sz w:val="21"/>
        </w:rPr>
        <w:t>possam</w:t>
      </w:r>
      <w:r>
        <w:rPr>
          <w:spacing w:val="-12"/>
          <w:sz w:val="21"/>
        </w:rPr>
        <w:t> </w:t>
      </w:r>
      <w:r>
        <w:rPr>
          <w:sz w:val="21"/>
        </w:rPr>
        <w:t>inviabilizar</w:t>
      </w:r>
      <w:r>
        <w:rPr>
          <w:spacing w:val="-12"/>
          <w:sz w:val="21"/>
        </w:rPr>
        <w:t> </w:t>
      </w:r>
      <w:r>
        <w:rPr>
          <w:sz w:val="21"/>
        </w:rPr>
        <w:t>a</w:t>
      </w:r>
      <w:r>
        <w:rPr>
          <w:spacing w:val="-12"/>
          <w:sz w:val="21"/>
        </w:rPr>
        <w:t> </w:t>
      </w:r>
      <w:r>
        <w:rPr>
          <w:sz w:val="21"/>
        </w:rPr>
        <w:t>execução</w:t>
      </w:r>
      <w:r>
        <w:rPr>
          <w:spacing w:val="-12"/>
          <w:sz w:val="21"/>
        </w:rPr>
        <w:t> </w:t>
      </w:r>
      <w:r>
        <w:rPr>
          <w:sz w:val="21"/>
        </w:rPr>
        <w:t>do</w:t>
      </w:r>
      <w:r>
        <w:rPr>
          <w:spacing w:val="-12"/>
          <w:sz w:val="21"/>
        </w:rPr>
        <w:t> </w:t>
      </w:r>
      <w:r>
        <w:rPr>
          <w:sz w:val="21"/>
        </w:rPr>
        <w:t>contrato</w:t>
      </w:r>
      <w:r>
        <w:rPr>
          <w:spacing w:val="-12"/>
          <w:sz w:val="21"/>
        </w:rPr>
        <w:t> </w:t>
      </w:r>
      <w:r>
        <w:rPr>
          <w:sz w:val="21"/>
        </w:rPr>
        <w:t>nas</w:t>
      </w:r>
      <w:r>
        <w:rPr>
          <w:spacing w:val="-12"/>
          <w:sz w:val="21"/>
        </w:rPr>
        <w:t> </w:t>
      </w:r>
      <w:r>
        <w:rPr>
          <w:sz w:val="21"/>
        </w:rPr>
        <w:t>datas</w:t>
      </w:r>
      <w:r>
        <w:rPr>
          <w:spacing w:val="-12"/>
          <w:sz w:val="21"/>
        </w:rPr>
        <w:t> </w:t>
      </w:r>
      <w:r>
        <w:rPr>
          <w:sz w:val="21"/>
        </w:rPr>
        <w:t>aprazadas,</w:t>
      </w:r>
      <w:r>
        <w:rPr>
          <w:spacing w:val="-12"/>
          <w:sz w:val="21"/>
        </w:rPr>
        <w:t> </w:t>
      </w:r>
      <w:r>
        <w:rPr>
          <w:sz w:val="21"/>
        </w:rPr>
        <w:t>o</w:t>
      </w:r>
      <w:r>
        <w:rPr>
          <w:spacing w:val="-12"/>
          <w:sz w:val="21"/>
        </w:rPr>
        <w:t> </w:t>
      </w:r>
      <w:r>
        <w:rPr>
          <w:sz w:val="21"/>
        </w:rPr>
        <w:t>ﬁscal</w:t>
      </w:r>
      <w:r>
        <w:rPr>
          <w:spacing w:val="-12"/>
          <w:sz w:val="21"/>
        </w:rPr>
        <w:t> </w:t>
      </w:r>
      <w:r>
        <w:rPr>
          <w:sz w:val="21"/>
        </w:rPr>
        <w:t>técnico do</w:t>
      </w:r>
      <w:r>
        <w:rPr>
          <w:spacing w:val="-7"/>
          <w:sz w:val="21"/>
        </w:rPr>
        <w:t> </w:t>
      </w:r>
      <w:r>
        <w:rPr>
          <w:sz w:val="21"/>
        </w:rPr>
        <w:t>contrato</w:t>
      </w:r>
      <w:r>
        <w:rPr>
          <w:spacing w:val="-7"/>
          <w:sz w:val="21"/>
        </w:rPr>
        <w:t> </w:t>
      </w:r>
      <w:r>
        <w:rPr>
          <w:sz w:val="21"/>
        </w:rPr>
        <w:t>comunicará</w:t>
      </w:r>
      <w:r>
        <w:rPr>
          <w:spacing w:val="-7"/>
          <w:sz w:val="21"/>
        </w:rPr>
        <w:t> </w:t>
      </w:r>
      <w:r>
        <w:rPr>
          <w:sz w:val="21"/>
        </w:rPr>
        <w:t>o</w:t>
      </w:r>
      <w:r>
        <w:rPr>
          <w:spacing w:val="-7"/>
          <w:sz w:val="21"/>
        </w:rPr>
        <w:t> </w:t>
      </w:r>
      <w:r>
        <w:rPr>
          <w:sz w:val="21"/>
        </w:rPr>
        <w:t>fato</w:t>
      </w:r>
      <w:r>
        <w:rPr>
          <w:spacing w:val="-7"/>
          <w:sz w:val="21"/>
        </w:rPr>
        <w:t> </w:t>
      </w:r>
      <w:r>
        <w:rPr>
          <w:sz w:val="21"/>
        </w:rPr>
        <w:t>imediatamente</w:t>
      </w:r>
      <w:r>
        <w:rPr>
          <w:spacing w:val="-7"/>
          <w:sz w:val="21"/>
        </w:rPr>
        <w:t> </w:t>
      </w:r>
      <w:r>
        <w:rPr>
          <w:sz w:val="21"/>
        </w:rPr>
        <w:t>ao</w:t>
      </w:r>
      <w:r>
        <w:rPr>
          <w:spacing w:val="-7"/>
          <w:sz w:val="21"/>
        </w:rPr>
        <w:t> </w:t>
      </w:r>
      <w:r>
        <w:rPr>
          <w:sz w:val="21"/>
        </w:rPr>
        <w:t>gestor</w:t>
      </w:r>
      <w:r>
        <w:rPr>
          <w:spacing w:val="-7"/>
          <w:sz w:val="21"/>
        </w:rPr>
        <w:t> </w:t>
      </w:r>
      <w:r>
        <w:rPr>
          <w:sz w:val="21"/>
        </w:rPr>
        <w:t>do</w:t>
      </w:r>
      <w:r>
        <w:rPr>
          <w:spacing w:val="-7"/>
          <w:sz w:val="21"/>
        </w:rPr>
        <w:t> </w:t>
      </w:r>
      <w:r>
        <w:rPr>
          <w:sz w:val="21"/>
        </w:rPr>
        <w:t>contrato.</w:t>
      </w:r>
      <w:r>
        <w:rPr>
          <w:spacing w:val="-7"/>
          <w:sz w:val="21"/>
        </w:rPr>
        <w:t> </w:t>
      </w:r>
      <w:r>
        <w:rPr>
          <w:sz w:val="21"/>
        </w:rPr>
        <w:t>(</w:t>
      </w:r>
      <w:r>
        <w:rPr>
          <w:sz w:val="21"/>
          <w:u w:val="single"/>
        </w:rPr>
        <w:t>Decreto</w:t>
      </w:r>
      <w:r>
        <w:rPr>
          <w:spacing w:val="-7"/>
          <w:sz w:val="21"/>
          <w:u w:val="single"/>
        </w:rPr>
        <w:t> </w:t>
      </w:r>
      <w:r>
        <w:rPr>
          <w:sz w:val="21"/>
          <w:u w:val="single"/>
        </w:rPr>
        <w:t>nº</w:t>
      </w:r>
      <w:r>
        <w:rPr>
          <w:spacing w:val="-7"/>
          <w:sz w:val="21"/>
          <w:u w:val="single"/>
        </w:rPr>
        <w:t> </w:t>
      </w:r>
      <w:r>
        <w:rPr>
          <w:sz w:val="21"/>
          <w:u w:val="single"/>
        </w:rPr>
        <w:t>11.246</w:t>
      </w:r>
      <w:r>
        <w:rPr>
          <w:sz w:val="21"/>
        </w:rPr>
        <w:t>,</w:t>
      </w:r>
      <w:r>
        <w:rPr>
          <w:spacing w:val="-4"/>
          <w:sz w:val="21"/>
          <w:u w:val="single"/>
        </w:rPr>
        <w:t> </w:t>
      </w:r>
      <w:r>
        <w:rPr>
          <w:sz w:val="21"/>
          <w:u w:val="single"/>
        </w:rPr>
        <w:t>de</w:t>
      </w:r>
      <w:r>
        <w:rPr>
          <w:spacing w:val="-7"/>
          <w:sz w:val="21"/>
          <w:u w:val="single"/>
        </w:rPr>
        <w:t> </w:t>
      </w:r>
      <w:r>
        <w:rPr>
          <w:sz w:val="21"/>
          <w:u w:val="single"/>
        </w:rPr>
        <w:t>2022</w:t>
      </w:r>
      <w:r>
        <w:rPr>
          <w:sz w:val="21"/>
        </w:rPr>
        <w:t>,</w:t>
      </w:r>
      <w:r>
        <w:rPr>
          <w:spacing w:val="-6"/>
          <w:sz w:val="21"/>
          <w:u w:val="single"/>
        </w:rPr>
        <w:t> </w:t>
      </w:r>
      <w:r>
        <w:rPr>
          <w:sz w:val="21"/>
          <w:u w:val="single"/>
        </w:rPr>
        <w:t>art.</w:t>
      </w:r>
      <w:r>
        <w:rPr>
          <w:spacing w:val="-7"/>
          <w:sz w:val="21"/>
          <w:u w:val="single"/>
        </w:rPr>
        <w:t> </w:t>
      </w:r>
      <w:r>
        <w:rPr>
          <w:sz w:val="21"/>
          <w:u w:val="single"/>
        </w:rPr>
        <w:t>22</w:t>
      </w:r>
      <w:r>
        <w:rPr>
          <w:sz w:val="21"/>
        </w:rPr>
        <w:t>,</w:t>
      </w:r>
      <w:r>
        <w:rPr>
          <w:spacing w:val="-6"/>
          <w:sz w:val="21"/>
          <w:u w:val="single"/>
        </w:rPr>
        <w:t> </w:t>
      </w:r>
      <w:r>
        <w:rPr>
          <w:sz w:val="21"/>
          <w:u w:val="single"/>
        </w:rPr>
        <w:t>V</w:t>
      </w:r>
      <w:r>
        <w:rPr>
          <w:sz w:val="21"/>
        </w:rPr>
        <w:t>).</w:t>
      </w:r>
    </w:p>
    <w:p>
      <w:pPr>
        <w:pStyle w:val="ListParagraph"/>
        <w:numPr>
          <w:ilvl w:val="1"/>
          <w:numId w:val="1"/>
        </w:numPr>
        <w:tabs>
          <w:tab w:pos="628" w:val="left" w:leader="none"/>
        </w:tabs>
        <w:spacing w:line="357" w:lineRule="auto" w:before="181" w:after="0"/>
        <w:ind w:left="113" w:right="99" w:firstLine="0"/>
        <w:jc w:val="both"/>
        <w:rPr>
          <w:sz w:val="21"/>
        </w:rPr>
      </w:pPr>
      <w:r>
        <w:rPr>
          <w:sz w:val="21"/>
        </w:rPr>
        <w:t>O</w:t>
      </w:r>
      <w:r>
        <w:rPr>
          <w:spacing w:val="-10"/>
          <w:sz w:val="21"/>
        </w:rPr>
        <w:t> </w:t>
      </w:r>
      <w:r>
        <w:rPr>
          <w:sz w:val="21"/>
        </w:rPr>
        <w:t>ﬁscal</w:t>
      </w:r>
      <w:r>
        <w:rPr>
          <w:spacing w:val="-10"/>
          <w:sz w:val="21"/>
        </w:rPr>
        <w:t> </w:t>
      </w:r>
      <w:r>
        <w:rPr>
          <w:sz w:val="21"/>
        </w:rPr>
        <w:t>técnico</w:t>
      </w:r>
      <w:r>
        <w:rPr>
          <w:spacing w:val="-10"/>
          <w:sz w:val="21"/>
        </w:rPr>
        <w:t> </w:t>
      </w:r>
      <w:r>
        <w:rPr>
          <w:sz w:val="21"/>
        </w:rPr>
        <w:t>do</w:t>
      </w:r>
      <w:r>
        <w:rPr>
          <w:spacing w:val="-10"/>
          <w:sz w:val="21"/>
        </w:rPr>
        <w:t> </w:t>
      </w:r>
      <w:r>
        <w:rPr>
          <w:sz w:val="21"/>
        </w:rPr>
        <w:t>contrato</w:t>
      </w:r>
      <w:r>
        <w:rPr>
          <w:spacing w:val="-10"/>
          <w:sz w:val="21"/>
        </w:rPr>
        <w:t> </w:t>
      </w:r>
      <w:r>
        <w:rPr>
          <w:sz w:val="21"/>
        </w:rPr>
        <w:t>comunicará</w:t>
      </w:r>
      <w:r>
        <w:rPr>
          <w:spacing w:val="-10"/>
          <w:sz w:val="21"/>
        </w:rPr>
        <w:t> </w:t>
      </w:r>
      <w:r>
        <w:rPr>
          <w:sz w:val="21"/>
        </w:rPr>
        <w:t>ao</w:t>
      </w:r>
      <w:r>
        <w:rPr>
          <w:spacing w:val="-10"/>
          <w:sz w:val="21"/>
        </w:rPr>
        <w:t> </w:t>
      </w:r>
      <w:r>
        <w:rPr>
          <w:sz w:val="21"/>
        </w:rPr>
        <w:t>gestor</w:t>
      </w:r>
      <w:r>
        <w:rPr>
          <w:spacing w:val="-10"/>
          <w:sz w:val="21"/>
        </w:rPr>
        <w:t> </w:t>
      </w:r>
      <w:r>
        <w:rPr>
          <w:sz w:val="21"/>
        </w:rPr>
        <w:t>do</w:t>
      </w:r>
      <w:r>
        <w:rPr>
          <w:spacing w:val="-10"/>
          <w:sz w:val="21"/>
        </w:rPr>
        <w:t> </w:t>
      </w:r>
      <w:r>
        <w:rPr>
          <w:sz w:val="21"/>
        </w:rPr>
        <w:t>contrato,</w:t>
      </w:r>
      <w:r>
        <w:rPr>
          <w:spacing w:val="-10"/>
          <w:sz w:val="21"/>
        </w:rPr>
        <w:t> </w:t>
      </w:r>
      <w:r>
        <w:rPr>
          <w:sz w:val="21"/>
        </w:rPr>
        <w:t>em</w:t>
      </w:r>
      <w:r>
        <w:rPr>
          <w:spacing w:val="-10"/>
          <w:sz w:val="21"/>
        </w:rPr>
        <w:t> </w:t>
      </w:r>
      <w:r>
        <w:rPr>
          <w:sz w:val="21"/>
        </w:rPr>
        <w:t>tempo</w:t>
      </w:r>
      <w:r>
        <w:rPr>
          <w:spacing w:val="-10"/>
          <w:sz w:val="21"/>
        </w:rPr>
        <w:t> </w:t>
      </w:r>
      <w:r>
        <w:rPr>
          <w:sz w:val="21"/>
        </w:rPr>
        <w:t>hábil,</w:t>
      </w:r>
      <w:r>
        <w:rPr>
          <w:spacing w:val="-10"/>
          <w:sz w:val="21"/>
        </w:rPr>
        <w:t> </w:t>
      </w:r>
      <w:r>
        <w:rPr>
          <w:sz w:val="21"/>
        </w:rPr>
        <w:t>o</w:t>
      </w:r>
      <w:r>
        <w:rPr>
          <w:spacing w:val="-10"/>
          <w:sz w:val="21"/>
        </w:rPr>
        <w:t> </w:t>
      </w:r>
      <w:r>
        <w:rPr>
          <w:sz w:val="21"/>
        </w:rPr>
        <w:t>término</w:t>
      </w:r>
      <w:r>
        <w:rPr>
          <w:spacing w:val="-10"/>
          <w:sz w:val="21"/>
        </w:rPr>
        <w:t> </w:t>
      </w:r>
      <w:r>
        <w:rPr>
          <w:sz w:val="21"/>
        </w:rPr>
        <w:t>do</w:t>
      </w:r>
      <w:r>
        <w:rPr>
          <w:spacing w:val="-10"/>
          <w:sz w:val="21"/>
        </w:rPr>
        <w:t> </w:t>
      </w:r>
      <w:r>
        <w:rPr>
          <w:sz w:val="21"/>
        </w:rPr>
        <w:t>contrato</w:t>
      </w:r>
      <w:r>
        <w:rPr>
          <w:spacing w:val="-10"/>
          <w:sz w:val="21"/>
        </w:rPr>
        <w:t> </w:t>
      </w:r>
      <w:r>
        <w:rPr>
          <w:sz w:val="21"/>
        </w:rPr>
        <w:t>sob</w:t>
      </w:r>
      <w:r>
        <w:rPr>
          <w:spacing w:val="-10"/>
          <w:sz w:val="21"/>
        </w:rPr>
        <w:t> </w:t>
      </w:r>
      <w:r>
        <w:rPr>
          <w:sz w:val="21"/>
        </w:rPr>
        <w:t>sua </w:t>
      </w:r>
      <w:r>
        <w:rPr>
          <w:spacing w:val="-2"/>
          <w:sz w:val="21"/>
        </w:rPr>
        <w:t>responsabilidade,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com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vistas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à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renovação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tempestiva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ou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à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prorrogação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contratual</w:t>
      </w:r>
      <w:r>
        <w:rPr>
          <w:spacing w:val="-4"/>
          <w:sz w:val="21"/>
        </w:rPr>
        <w:t> </w:t>
      </w:r>
      <w:r>
        <w:rPr>
          <w:rFonts w:ascii="Times New Roman" w:hAnsi="Times New Roman"/>
          <w:spacing w:val="-53"/>
          <w:sz w:val="21"/>
          <w:u w:val="single"/>
        </w:rPr>
        <w:t> </w:t>
      </w:r>
      <w:r>
        <w:rPr>
          <w:spacing w:val="-2"/>
          <w:sz w:val="21"/>
        </w:rPr>
        <w:t>(</w:t>
      </w:r>
      <w:r>
        <w:rPr>
          <w:spacing w:val="-2"/>
          <w:sz w:val="21"/>
          <w:u w:val="single"/>
        </w:rPr>
        <w:t>Decreto nº 11.246</w:t>
      </w:r>
      <w:r>
        <w:rPr>
          <w:spacing w:val="-2"/>
          <w:sz w:val="21"/>
        </w:rPr>
        <w:t>,</w:t>
      </w:r>
      <w:r>
        <w:rPr>
          <w:spacing w:val="1"/>
          <w:sz w:val="21"/>
          <w:u w:val="single"/>
        </w:rPr>
        <w:t> </w:t>
      </w:r>
      <w:r>
        <w:rPr>
          <w:spacing w:val="-2"/>
          <w:sz w:val="21"/>
          <w:u w:val="single"/>
        </w:rPr>
        <w:t>de 2022</w:t>
      </w:r>
      <w:r>
        <w:rPr>
          <w:spacing w:val="-2"/>
          <w:sz w:val="21"/>
        </w:rPr>
        <w:t>,</w:t>
      </w:r>
      <w:r>
        <w:rPr>
          <w:sz w:val="21"/>
          <w:u w:val="single"/>
        </w:rPr>
        <w:t> </w:t>
      </w:r>
      <w:r>
        <w:rPr>
          <w:spacing w:val="-4"/>
          <w:sz w:val="21"/>
          <w:u w:val="single"/>
        </w:rPr>
        <w:t>art.</w:t>
      </w:r>
    </w:p>
    <w:p>
      <w:pPr>
        <w:pStyle w:val="ListParagraph"/>
        <w:spacing w:after="0" w:line="357" w:lineRule="auto"/>
        <w:jc w:val="both"/>
        <w:rPr>
          <w:sz w:val="21"/>
        </w:rPr>
        <w:sectPr>
          <w:pgSz w:w="11900" w:h="16840"/>
          <w:pgMar w:header="0" w:footer="1212" w:top="520" w:bottom="1400" w:left="566" w:right="566"/>
        </w:sectPr>
      </w:pPr>
    </w:p>
    <w:p>
      <w:pPr>
        <w:pStyle w:val="BodyText"/>
        <w:spacing w:before="79"/>
      </w:pPr>
      <w:r>
        <w:rPr>
          <w:u w:val="single"/>
        </w:rPr>
        <w:t>22</w:t>
      </w:r>
      <w:r>
        <w:rPr/>
        <w:t>,</w:t>
      </w:r>
      <w:r>
        <w:rPr>
          <w:spacing w:val="-6"/>
          <w:u w:val="single"/>
        </w:rPr>
        <w:t> </w:t>
      </w:r>
      <w:r>
        <w:rPr>
          <w:spacing w:val="-2"/>
          <w:u w:val="single"/>
        </w:rPr>
        <w:t>VII</w:t>
      </w:r>
      <w:r>
        <w:rPr>
          <w:spacing w:val="-2"/>
        </w:rPr>
        <w:t>).</w:t>
      </w:r>
    </w:p>
    <w:p>
      <w:pPr>
        <w:pStyle w:val="BodyText"/>
        <w:spacing w:before="57"/>
        <w:ind w:left="0"/>
      </w:pPr>
    </w:p>
    <w:p>
      <w:pPr>
        <w:pStyle w:val="Heading2"/>
      </w:pPr>
      <w:r>
        <w:rPr/>
        <w:t>Fiscalização</w:t>
      </w:r>
      <w:r>
        <w:rPr>
          <w:spacing w:val="5"/>
        </w:rPr>
        <w:t> </w:t>
      </w:r>
      <w:r>
        <w:rPr>
          <w:spacing w:val="-2"/>
        </w:rPr>
        <w:t>Administrativa</w:t>
      </w:r>
    </w:p>
    <w:p>
      <w:pPr>
        <w:pStyle w:val="BodyText"/>
        <w:spacing w:before="57"/>
        <w:ind w:left="0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625" w:val="left" w:leader="none"/>
        </w:tabs>
        <w:spacing w:line="357" w:lineRule="auto" w:before="0" w:after="0"/>
        <w:ind w:left="113" w:right="93" w:firstLine="0"/>
        <w:jc w:val="both"/>
        <w:rPr>
          <w:sz w:val="21"/>
        </w:rPr>
      </w:pPr>
      <w:r>
        <w:rPr>
          <w:sz w:val="21"/>
        </w:rPr>
        <w:t>O</w:t>
      </w:r>
      <w:r>
        <w:rPr>
          <w:spacing w:val="-14"/>
          <w:sz w:val="21"/>
        </w:rPr>
        <w:t> </w:t>
      </w:r>
      <w:r>
        <w:rPr>
          <w:sz w:val="21"/>
        </w:rPr>
        <w:t>ﬁscal</w:t>
      </w:r>
      <w:r>
        <w:rPr>
          <w:spacing w:val="-14"/>
          <w:sz w:val="21"/>
        </w:rPr>
        <w:t> </w:t>
      </w:r>
      <w:r>
        <w:rPr>
          <w:sz w:val="21"/>
        </w:rPr>
        <w:t>administrativo</w:t>
      </w:r>
      <w:r>
        <w:rPr>
          <w:spacing w:val="-14"/>
          <w:sz w:val="21"/>
        </w:rPr>
        <w:t> </w:t>
      </w:r>
      <w:r>
        <w:rPr>
          <w:sz w:val="21"/>
        </w:rPr>
        <w:t>do</w:t>
      </w:r>
      <w:r>
        <w:rPr>
          <w:spacing w:val="-14"/>
          <w:sz w:val="21"/>
        </w:rPr>
        <w:t> </w:t>
      </w:r>
      <w:r>
        <w:rPr>
          <w:sz w:val="21"/>
        </w:rPr>
        <w:t>contrato</w:t>
      </w:r>
      <w:r>
        <w:rPr>
          <w:spacing w:val="-14"/>
          <w:sz w:val="21"/>
        </w:rPr>
        <w:t> </w:t>
      </w:r>
      <w:r>
        <w:rPr>
          <w:sz w:val="21"/>
        </w:rPr>
        <w:t>veriﬁcará</w:t>
      </w:r>
      <w:r>
        <w:rPr>
          <w:spacing w:val="-14"/>
          <w:sz w:val="21"/>
        </w:rPr>
        <w:t> </w:t>
      </w:r>
      <w:r>
        <w:rPr>
          <w:sz w:val="21"/>
        </w:rPr>
        <w:t>a</w:t>
      </w:r>
      <w:r>
        <w:rPr>
          <w:spacing w:val="-14"/>
          <w:sz w:val="21"/>
        </w:rPr>
        <w:t> </w:t>
      </w:r>
      <w:r>
        <w:rPr>
          <w:sz w:val="21"/>
        </w:rPr>
        <w:t>manutenção</w:t>
      </w:r>
      <w:r>
        <w:rPr>
          <w:spacing w:val="-14"/>
          <w:sz w:val="21"/>
        </w:rPr>
        <w:t> </w:t>
      </w:r>
      <w:r>
        <w:rPr>
          <w:sz w:val="21"/>
        </w:rPr>
        <w:t>das</w:t>
      </w:r>
      <w:r>
        <w:rPr>
          <w:spacing w:val="-14"/>
          <w:sz w:val="21"/>
        </w:rPr>
        <w:t> </w:t>
      </w:r>
      <w:r>
        <w:rPr>
          <w:sz w:val="21"/>
        </w:rPr>
        <w:t>condições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4"/>
          <w:sz w:val="21"/>
        </w:rPr>
        <w:t> </w:t>
      </w:r>
      <w:r>
        <w:rPr>
          <w:sz w:val="21"/>
        </w:rPr>
        <w:t>habilitação</w:t>
      </w:r>
      <w:r>
        <w:rPr>
          <w:spacing w:val="-14"/>
          <w:sz w:val="21"/>
        </w:rPr>
        <w:t> </w:t>
      </w:r>
      <w:r>
        <w:rPr>
          <w:sz w:val="21"/>
        </w:rPr>
        <w:t>da</w:t>
      </w:r>
      <w:r>
        <w:rPr>
          <w:spacing w:val="-14"/>
          <w:sz w:val="21"/>
        </w:rPr>
        <w:t> </w:t>
      </w:r>
      <w:r>
        <w:rPr>
          <w:sz w:val="21"/>
        </w:rPr>
        <w:t>contratada</w:t>
      </w:r>
      <w:r>
        <w:rPr>
          <w:spacing w:val="-14"/>
          <w:sz w:val="21"/>
        </w:rPr>
        <w:t> </w:t>
      </w:r>
      <w:r>
        <w:rPr>
          <w:sz w:val="21"/>
        </w:rPr>
        <w:t>para</w:t>
      </w:r>
      <w:r>
        <w:rPr>
          <w:spacing w:val="-14"/>
          <w:sz w:val="21"/>
        </w:rPr>
        <w:t> </w:t>
      </w:r>
      <w:r>
        <w:rPr>
          <w:sz w:val="21"/>
        </w:rPr>
        <w:t>a formalização de apostilamento e termos aditivos, solicitando quaisquer documentos comprobatórios pertinentes, caso necessário (</w:t>
      </w:r>
      <w:r>
        <w:rPr>
          <w:sz w:val="21"/>
          <w:u w:val="single"/>
        </w:rPr>
        <w:t>Art. 23</w:t>
      </w:r>
      <w:r>
        <w:rPr>
          <w:sz w:val="21"/>
        </w:rPr>
        <w:t>,</w:t>
      </w:r>
      <w:r>
        <w:rPr>
          <w:sz w:val="21"/>
          <w:u w:val="single"/>
        </w:rPr>
        <w:t> I e II</w:t>
      </w:r>
      <w:r>
        <w:rPr>
          <w:sz w:val="21"/>
        </w:rPr>
        <w:t>,</w:t>
      </w:r>
      <w:r>
        <w:rPr>
          <w:sz w:val="21"/>
          <w:u w:val="single"/>
        </w:rPr>
        <w:t> do Decreto nº 11.246</w:t>
      </w:r>
      <w:r>
        <w:rPr>
          <w:sz w:val="21"/>
        </w:rPr>
        <w:t>,</w:t>
      </w:r>
      <w:r>
        <w:rPr>
          <w:sz w:val="21"/>
          <w:u w:val="single"/>
        </w:rPr>
        <w:t> de 2022</w:t>
      </w:r>
      <w:r>
        <w:rPr>
          <w:sz w:val="21"/>
        </w:rPr>
        <w:t>).</w:t>
      </w:r>
    </w:p>
    <w:p>
      <w:pPr>
        <w:pStyle w:val="ListParagraph"/>
        <w:numPr>
          <w:ilvl w:val="1"/>
          <w:numId w:val="1"/>
        </w:numPr>
        <w:tabs>
          <w:tab w:pos="708" w:val="left" w:leader="none"/>
        </w:tabs>
        <w:spacing w:line="357" w:lineRule="auto" w:before="181" w:after="0"/>
        <w:ind w:left="113" w:right="93" w:firstLine="0"/>
        <w:jc w:val="both"/>
        <w:rPr>
          <w:sz w:val="21"/>
        </w:rPr>
      </w:pPr>
      <w:r>
        <w:rPr>
          <w:sz w:val="21"/>
        </w:rPr>
        <w:t>Caso ocorra descumprimento das obrigações contratuais, o ﬁscal administrativo do contrato </w:t>
      </w:r>
      <w:r>
        <w:rPr>
          <w:sz w:val="21"/>
        </w:rPr>
        <w:t>atuará tempestivamente na solução do problema, reportando ao gestor do contrato para que tome as providências cabíveis,</w:t>
      </w:r>
      <w:r>
        <w:rPr>
          <w:spacing w:val="-5"/>
          <w:sz w:val="21"/>
        </w:rPr>
        <w:t> </w:t>
      </w:r>
      <w:r>
        <w:rPr>
          <w:sz w:val="21"/>
        </w:rPr>
        <w:t>quando</w:t>
      </w:r>
      <w:r>
        <w:rPr>
          <w:spacing w:val="-5"/>
          <w:sz w:val="21"/>
        </w:rPr>
        <w:t> </w:t>
      </w:r>
      <w:r>
        <w:rPr>
          <w:sz w:val="21"/>
        </w:rPr>
        <w:t>ultrapassar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5"/>
          <w:sz w:val="21"/>
        </w:rPr>
        <w:t> </w:t>
      </w:r>
      <w:r>
        <w:rPr>
          <w:sz w:val="21"/>
        </w:rPr>
        <w:t>sua</w:t>
      </w:r>
      <w:r>
        <w:rPr>
          <w:spacing w:val="-5"/>
          <w:sz w:val="21"/>
        </w:rPr>
        <w:t> </w:t>
      </w:r>
      <w:r>
        <w:rPr>
          <w:sz w:val="21"/>
        </w:rPr>
        <w:t>competência;</w:t>
      </w:r>
      <w:r>
        <w:rPr>
          <w:spacing w:val="-5"/>
          <w:sz w:val="21"/>
        </w:rPr>
        <w:t> </w:t>
      </w:r>
      <w:r>
        <w:rPr>
          <w:sz w:val="21"/>
        </w:rPr>
        <w:t>(</w:t>
      </w:r>
      <w:r>
        <w:rPr>
          <w:sz w:val="21"/>
          <w:u w:val="single"/>
        </w:rPr>
        <w:t>Decreto</w:t>
      </w:r>
      <w:r>
        <w:rPr>
          <w:spacing w:val="-5"/>
          <w:sz w:val="21"/>
          <w:u w:val="single"/>
        </w:rPr>
        <w:t> </w:t>
      </w:r>
      <w:r>
        <w:rPr>
          <w:sz w:val="21"/>
          <w:u w:val="single"/>
        </w:rPr>
        <w:t>nº</w:t>
      </w:r>
      <w:r>
        <w:rPr>
          <w:spacing w:val="-5"/>
          <w:sz w:val="21"/>
          <w:u w:val="single"/>
        </w:rPr>
        <w:t> </w:t>
      </w:r>
      <w:r>
        <w:rPr>
          <w:sz w:val="21"/>
          <w:u w:val="single"/>
        </w:rPr>
        <w:t>11.246</w:t>
      </w:r>
      <w:r>
        <w:rPr>
          <w:sz w:val="21"/>
        </w:rPr>
        <w:t>,</w:t>
      </w:r>
      <w:r>
        <w:rPr>
          <w:spacing w:val="-2"/>
          <w:sz w:val="21"/>
          <w:u w:val="single"/>
        </w:rPr>
        <w:t> </w:t>
      </w:r>
      <w:r>
        <w:rPr>
          <w:sz w:val="21"/>
          <w:u w:val="single"/>
        </w:rPr>
        <w:t>de</w:t>
      </w:r>
      <w:r>
        <w:rPr>
          <w:spacing w:val="-5"/>
          <w:sz w:val="21"/>
          <w:u w:val="single"/>
        </w:rPr>
        <w:t> </w:t>
      </w:r>
      <w:r>
        <w:rPr>
          <w:sz w:val="21"/>
          <w:u w:val="single"/>
        </w:rPr>
        <w:t>2022</w:t>
      </w:r>
      <w:r>
        <w:rPr>
          <w:sz w:val="21"/>
        </w:rPr>
        <w:t>,</w:t>
      </w:r>
      <w:r>
        <w:rPr>
          <w:spacing w:val="-3"/>
          <w:sz w:val="21"/>
          <w:u w:val="single"/>
        </w:rPr>
        <w:t> </w:t>
      </w:r>
      <w:r>
        <w:rPr>
          <w:sz w:val="21"/>
          <w:u w:val="single"/>
        </w:rPr>
        <w:t>art.</w:t>
      </w:r>
      <w:r>
        <w:rPr>
          <w:spacing w:val="-5"/>
          <w:sz w:val="21"/>
          <w:u w:val="single"/>
        </w:rPr>
        <w:t> </w:t>
      </w:r>
      <w:r>
        <w:rPr>
          <w:sz w:val="21"/>
          <w:u w:val="single"/>
        </w:rPr>
        <w:t>23</w:t>
      </w:r>
      <w:r>
        <w:rPr>
          <w:sz w:val="21"/>
        </w:rPr>
        <w:t>,</w:t>
      </w:r>
      <w:r>
        <w:rPr>
          <w:spacing w:val="-2"/>
          <w:sz w:val="21"/>
          <w:u w:val="single"/>
        </w:rPr>
        <w:t> </w:t>
      </w:r>
      <w:r>
        <w:rPr>
          <w:sz w:val="21"/>
          <w:u w:val="single"/>
        </w:rPr>
        <w:t>IV</w:t>
      </w:r>
      <w:r>
        <w:rPr>
          <w:sz w:val="21"/>
        </w:rPr>
        <w:t>).</w:t>
      </w:r>
    </w:p>
    <w:p>
      <w:pPr>
        <w:pStyle w:val="Heading2"/>
        <w:spacing w:before="181"/>
      </w:pPr>
      <w:r>
        <w:rPr/>
        <w:t>Gestor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>
          <w:spacing w:val="-2"/>
        </w:rPr>
        <w:t>Contrato</w:t>
      </w:r>
    </w:p>
    <w:p>
      <w:pPr>
        <w:pStyle w:val="BodyText"/>
        <w:spacing w:before="56"/>
        <w:ind w:left="0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642" w:val="left" w:leader="none"/>
        </w:tabs>
        <w:spacing w:line="357" w:lineRule="auto" w:before="1" w:after="0"/>
        <w:ind w:left="113" w:right="92" w:firstLine="0"/>
        <w:jc w:val="both"/>
        <w:rPr>
          <w:sz w:val="21"/>
        </w:rPr>
      </w:pPr>
      <w:r>
        <w:rPr>
          <w:sz w:val="21"/>
        </w:rPr>
        <w:t>O gestor do contrato coordenará a atualização do processo de acompanhamento e ﬁscalização do </w:t>
      </w:r>
      <w:r>
        <w:rPr>
          <w:sz w:val="21"/>
        </w:rPr>
        <w:t>contrato contendo</w:t>
      </w:r>
      <w:r>
        <w:rPr>
          <w:spacing w:val="-5"/>
          <w:sz w:val="21"/>
        </w:rPr>
        <w:t> </w:t>
      </w:r>
      <w:r>
        <w:rPr>
          <w:sz w:val="21"/>
        </w:rPr>
        <w:t>todos</w:t>
      </w:r>
      <w:r>
        <w:rPr>
          <w:spacing w:val="-5"/>
          <w:sz w:val="21"/>
        </w:rPr>
        <w:t> </w:t>
      </w:r>
      <w:r>
        <w:rPr>
          <w:sz w:val="21"/>
        </w:rPr>
        <w:t>os</w:t>
      </w:r>
      <w:r>
        <w:rPr>
          <w:spacing w:val="-5"/>
          <w:sz w:val="21"/>
        </w:rPr>
        <w:t> </w:t>
      </w:r>
      <w:r>
        <w:rPr>
          <w:sz w:val="21"/>
        </w:rPr>
        <w:t>registros</w:t>
      </w:r>
      <w:r>
        <w:rPr>
          <w:spacing w:val="-5"/>
          <w:sz w:val="21"/>
        </w:rPr>
        <w:t> </w:t>
      </w:r>
      <w:r>
        <w:rPr>
          <w:sz w:val="21"/>
        </w:rPr>
        <w:t>formais</w:t>
      </w:r>
      <w:r>
        <w:rPr>
          <w:spacing w:val="-5"/>
          <w:sz w:val="21"/>
        </w:rPr>
        <w:t> </w:t>
      </w:r>
      <w:r>
        <w:rPr>
          <w:sz w:val="21"/>
        </w:rPr>
        <w:t>da</w:t>
      </w:r>
      <w:r>
        <w:rPr>
          <w:spacing w:val="-5"/>
          <w:sz w:val="21"/>
        </w:rPr>
        <w:t> </w:t>
      </w:r>
      <w:r>
        <w:rPr>
          <w:sz w:val="21"/>
        </w:rPr>
        <w:t>execução</w:t>
      </w:r>
      <w:r>
        <w:rPr>
          <w:spacing w:val="-5"/>
          <w:sz w:val="21"/>
        </w:rPr>
        <w:t> </w:t>
      </w:r>
      <w:r>
        <w:rPr>
          <w:sz w:val="21"/>
        </w:rPr>
        <w:t>no</w:t>
      </w:r>
      <w:r>
        <w:rPr>
          <w:spacing w:val="-5"/>
          <w:sz w:val="21"/>
        </w:rPr>
        <w:t> </w:t>
      </w:r>
      <w:r>
        <w:rPr>
          <w:sz w:val="21"/>
        </w:rPr>
        <w:t>histórico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gerenciamento</w:t>
      </w:r>
      <w:r>
        <w:rPr>
          <w:spacing w:val="-5"/>
          <w:sz w:val="21"/>
        </w:rPr>
        <w:t> </w:t>
      </w:r>
      <w:r>
        <w:rPr>
          <w:sz w:val="21"/>
        </w:rPr>
        <w:t>do</w:t>
      </w:r>
      <w:r>
        <w:rPr>
          <w:spacing w:val="-5"/>
          <w:sz w:val="21"/>
        </w:rPr>
        <w:t> </w:t>
      </w:r>
      <w:r>
        <w:rPr>
          <w:sz w:val="21"/>
        </w:rPr>
        <w:t>contrato,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5"/>
          <w:sz w:val="21"/>
        </w:rPr>
        <w:t> </w:t>
      </w:r>
      <w:r>
        <w:rPr>
          <w:sz w:val="21"/>
        </w:rPr>
        <w:t>exemplo</w:t>
      </w:r>
      <w:r>
        <w:rPr>
          <w:spacing w:val="-5"/>
          <w:sz w:val="21"/>
        </w:rPr>
        <w:t> </w:t>
      </w:r>
      <w:r>
        <w:rPr>
          <w:sz w:val="21"/>
        </w:rPr>
        <w:t>da</w:t>
      </w:r>
      <w:r>
        <w:rPr>
          <w:spacing w:val="-5"/>
          <w:sz w:val="21"/>
        </w:rPr>
        <w:t> </w:t>
      </w:r>
      <w:r>
        <w:rPr>
          <w:sz w:val="21"/>
        </w:rPr>
        <w:t>ordem de serviço, do registro de ocorrências, das alterações e das prorrogações contratuais, elaborando relatório com vistas à veriﬁcação da necessidade de adequações do contrato para ﬁns de atendimento da ﬁnalidade da administração. (Decreto nº 11.246, de 2022, art. 21, IV).</w:t>
      </w:r>
    </w:p>
    <w:p>
      <w:pPr>
        <w:pStyle w:val="ListParagraph"/>
        <w:numPr>
          <w:ilvl w:val="1"/>
          <w:numId w:val="1"/>
        </w:numPr>
        <w:tabs>
          <w:tab w:pos="635" w:val="left" w:leader="none"/>
        </w:tabs>
        <w:spacing w:line="357" w:lineRule="auto" w:before="181" w:after="0"/>
        <w:ind w:left="113" w:right="93" w:firstLine="0"/>
        <w:jc w:val="both"/>
        <w:rPr>
          <w:sz w:val="21"/>
        </w:rPr>
      </w:pPr>
      <w:r>
        <w:rPr>
          <w:sz w:val="21"/>
        </w:rPr>
        <w:t>O</w:t>
      </w:r>
      <w:r>
        <w:rPr>
          <w:spacing w:val="-5"/>
          <w:sz w:val="21"/>
        </w:rPr>
        <w:t> </w:t>
      </w:r>
      <w:r>
        <w:rPr>
          <w:sz w:val="21"/>
        </w:rPr>
        <w:t>gestor</w:t>
      </w:r>
      <w:r>
        <w:rPr>
          <w:spacing w:val="-5"/>
          <w:sz w:val="21"/>
        </w:rPr>
        <w:t> </w:t>
      </w:r>
      <w:r>
        <w:rPr>
          <w:sz w:val="21"/>
        </w:rPr>
        <w:t>do</w:t>
      </w:r>
      <w:r>
        <w:rPr>
          <w:spacing w:val="-5"/>
          <w:sz w:val="21"/>
        </w:rPr>
        <w:t> </w:t>
      </w:r>
      <w:r>
        <w:rPr>
          <w:sz w:val="21"/>
        </w:rPr>
        <w:t>contrato</w:t>
      </w:r>
      <w:r>
        <w:rPr>
          <w:spacing w:val="-5"/>
          <w:sz w:val="21"/>
        </w:rPr>
        <w:t> </w:t>
      </w:r>
      <w:r>
        <w:rPr>
          <w:sz w:val="21"/>
        </w:rPr>
        <w:t>acompanhará</w:t>
      </w:r>
      <w:r>
        <w:rPr>
          <w:spacing w:val="-5"/>
          <w:sz w:val="21"/>
        </w:rPr>
        <w:t> </w:t>
      </w:r>
      <w:r>
        <w:rPr>
          <w:sz w:val="21"/>
        </w:rPr>
        <w:t>os</w:t>
      </w:r>
      <w:r>
        <w:rPr>
          <w:spacing w:val="-5"/>
          <w:sz w:val="21"/>
        </w:rPr>
        <w:t> </w:t>
      </w:r>
      <w:r>
        <w:rPr>
          <w:sz w:val="21"/>
        </w:rPr>
        <w:t>registros</w:t>
      </w:r>
      <w:r>
        <w:rPr>
          <w:spacing w:val="-5"/>
          <w:sz w:val="21"/>
        </w:rPr>
        <w:t> </w:t>
      </w:r>
      <w:r>
        <w:rPr>
          <w:sz w:val="21"/>
        </w:rPr>
        <w:t>realizados</w:t>
      </w:r>
      <w:r>
        <w:rPr>
          <w:spacing w:val="-5"/>
          <w:sz w:val="21"/>
        </w:rPr>
        <w:t> </w:t>
      </w:r>
      <w:r>
        <w:rPr>
          <w:sz w:val="21"/>
        </w:rPr>
        <w:t>pelos</w:t>
      </w:r>
      <w:r>
        <w:rPr>
          <w:spacing w:val="-5"/>
          <w:sz w:val="21"/>
        </w:rPr>
        <w:t> </w:t>
      </w:r>
      <w:r>
        <w:rPr>
          <w:sz w:val="21"/>
        </w:rPr>
        <w:t>ﬁscais</w:t>
      </w:r>
      <w:r>
        <w:rPr>
          <w:spacing w:val="-5"/>
          <w:sz w:val="21"/>
        </w:rPr>
        <w:t> </w:t>
      </w:r>
      <w:r>
        <w:rPr>
          <w:sz w:val="21"/>
        </w:rPr>
        <w:t>do</w:t>
      </w:r>
      <w:r>
        <w:rPr>
          <w:spacing w:val="-5"/>
          <w:sz w:val="21"/>
        </w:rPr>
        <w:t> </w:t>
      </w:r>
      <w:r>
        <w:rPr>
          <w:sz w:val="21"/>
        </w:rPr>
        <w:t>contrato,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todas</w:t>
      </w:r>
      <w:r>
        <w:rPr>
          <w:spacing w:val="-5"/>
          <w:sz w:val="21"/>
        </w:rPr>
        <w:t> </w:t>
      </w:r>
      <w:r>
        <w:rPr>
          <w:sz w:val="21"/>
        </w:rPr>
        <w:t>as</w:t>
      </w:r>
      <w:r>
        <w:rPr>
          <w:spacing w:val="-5"/>
          <w:sz w:val="21"/>
        </w:rPr>
        <w:t> </w:t>
      </w:r>
      <w:r>
        <w:rPr>
          <w:sz w:val="21"/>
        </w:rPr>
        <w:t>ocorrências relacionadas à execução do contrato e as medidas adotadas, informando, se for o caso, à autoridade superior àquelas</w:t>
      </w:r>
      <w:r>
        <w:rPr>
          <w:spacing w:val="-5"/>
          <w:sz w:val="21"/>
        </w:rPr>
        <w:t> </w:t>
      </w:r>
      <w:r>
        <w:rPr>
          <w:sz w:val="21"/>
        </w:rPr>
        <w:t>que</w:t>
      </w:r>
      <w:r>
        <w:rPr>
          <w:spacing w:val="-5"/>
          <w:sz w:val="21"/>
        </w:rPr>
        <w:t> </w:t>
      </w:r>
      <w:r>
        <w:rPr>
          <w:sz w:val="21"/>
        </w:rPr>
        <w:t>ultrapassarem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5"/>
          <w:sz w:val="21"/>
        </w:rPr>
        <w:t> </w:t>
      </w:r>
      <w:r>
        <w:rPr>
          <w:sz w:val="21"/>
        </w:rPr>
        <w:t>sua</w:t>
      </w:r>
      <w:r>
        <w:rPr>
          <w:spacing w:val="-5"/>
          <w:sz w:val="21"/>
        </w:rPr>
        <w:t> </w:t>
      </w:r>
      <w:r>
        <w:rPr>
          <w:sz w:val="21"/>
        </w:rPr>
        <w:t>competência.</w:t>
      </w:r>
      <w:r>
        <w:rPr>
          <w:spacing w:val="-5"/>
          <w:sz w:val="21"/>
        </w:rPr>
        <w:t> </w:t>
      </w:r>
      <w:r>
        <w:rPr>
          <w:sz w:val="21"/>
        </w:rPr>
        <w:t>(Decreto</w:t>
      </w:r>
      <w:r>
        <w:rPr>
          <w:spacing w:val="-5"/>
          <w:sz w:val="21"/>
        </w:rPr>
        <w:t> </w:t>
      </w:r>
      <w:r>
        <w:rPr>
          <w:sz w:val="21"/>
        </w:rPr>
        <w:t>nº</w:t>
      </w:r>
      <w:r>
        <w:rPr>
          <w:spacing w:val="-5"/>
          <w:sz w:val="21"/>
        </w:rPr>
        <w:t> </w:t>
      </w:r>
      <w:r>
        <w:rPr>
          <w:sz w:val="21"/>
        </w:rPr>
        <w:t>11.246,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2022,</w:t>
      </w:r>
      <w:r>
        <w:rPr>
          <w:spacing w:val="-5"/>
          <w:sz w:val="21"/>
        </w:rPr>
        <w:t> </w:t>
      </w:r>
      <w:r>
        <w:rPr>
          <w:sz w:val="21"/>
        </w:rPr>
        <w:t>art.</w:t>
      </w:r>
      <w:r>
        <w:rPr>
          <w:spacing w:val="-5"/>
          <w:sz w:val="21"/>
        </w:rPr>
        <w:t> </w:t>
      </w:r>
      <w:r>
        <w:rPr>
          <w:sz w:val="21"/>
        </w:rPr>
        <w:t>21,</w:t>
      </w:r>
      <w:r>
        <w:rPr>
          <w:spacing w:val="-5"/>
          <w:sz w:val="21"/>
        </w:rPr>
        <w:t> </w:t>
      </w:r>
      <w:r>
        <w:rPr>
          <w:sz w:val="21"/>
        </w:rPr>
        <w:t>II).</w:t>
      </w:r>
    </w:p>
    <w:p>
      <w:pPr>
        <w:pStyle w:val="ListParagraph"/>
        <w:numPr>
          <w:ilvl w:val="1"/>
          <w:numId w:val="1"/>
        </w:numPr>
        <w:tabs>
          <w:tab w:pos="641" w:val="left" w:leader="none"/>
        </w:tabs>
        <w:spacing w:line="357" w:lineRule="auto" w:before="180" w:after="0"/>
        <w:ind w:left="113" w:right="93" w:firstLine="0"/>
        <w:jc w:val="both"/>
        <w:rPr>
          <w:sz w:val="21"/>
        </w:rPr>
      </w:pPr>
      <w:r>
        <w:rPr>
          <w:sz w:val="21"/>
        </w:rPr>
        <w:t>O gestor do contrato acompanhará a manutenção das condições de habilitação da contratada, para ﬁns de empenho de despesa e pagamento, e anotará os problemas que obstem o fluxo normal da liquidação e </w:t>
      </w:r>
      <w:r>
        <w:rPr>
          <w:sz w:val="21"/>
        </w:rPr>
        <w:t>do pagamento</w:t>
      </w:r>
      <w:r>
        <w:rPr>
          <w:spacing w:val="-6"/>
          <w:sz w:val="21"/>
        </w:rPr>
        <w:t> </w:t>
      </w:r>
      <w:r>
        <w:rPr>
          <w:sz w:val="21"/>
        </w:rPr>
        <w:t>da</w:t>
      </w:r>
      <w:r>
        <w:rPr>
          <w:spacing w:val="-6"/>
          <w:sz w:val="21"/>
        </w:rPr>
        <w:t> </w:t>
      </w:r>
      <w:r>
        <w:rPr>
          <w:sz w:val="21"/>
        </w:rPr>
        <w:t>despesa</w:t>
      </w:r>
      <w:r>
        <w:rPr>
          <w:spacing w:val="-6"/>
          <w:sz w:val="21"/>
        </w:rPr>
        <w:t> </w:t>
      </w:r>
      <w:r>
        <w:rPr>
          <w:sz w:val="21"/>
        </w:rPr>
        <w:t>no</w:t>
      </w:r>
      <w:r>
        <w:rPr>
          <w:spacing w:val="-6"/>
          <w:sz w:val="21"/>
        </w:rPr>
        <w:t> </w:t>
      </w:r>
      <w:r>
        <w:rPr>
          <w:sz w:val="21"/>
        </w:rPr>
        <w:t>relatório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riscos</w:t>
      </w:r>
      <w:r>
        <w:rPr>
          <w:spacing w:val="-6"/>
          <w:sz w:val="21"/>
        </w:rPr>
        <w:t> </w:t>
      </w:r>
      <w:r>
        <w:rPr>
          <w:sz w:val="21"/>
        </w:rPr>
        <w:t>eventuais.</w:t>
      </w:r>
      <w:r>
        <w:rPr>
          <w:spacing w:val="-6"/>
          <w:sz w:val="21"/>
        </w:rPr>
        <w:t> </w:t>
      </w:r>
      <w:r>
        <w:rPr>
          <w:sz w:val="21"/>
        </w:rPr>
        <w:t>(Decreto</w:t>
      </w:r>
      <w:r>
        <w:rPr>
          <w:spacing w:val="-6"/>
          <w:sz w:val="21"/>
        </w:rPr>
        <w:t> </w:t>
      </w:r>
      <w:r>
        <w:rPr>
          <w:sz w:val="21"/>
        </w:rPr>
        <w:t>nº</w:t>
      </w:r>
      <w:r>
        <w:rPr>
          <w:spacing w:val="-6"/>
          <w:sz w:val="21"/>
        </w:rPr>
        <w:t> </w:t>
      </w:r>
      <w:r>
        <w:rPr>
          <w:sz w:val="21"/>
        </w:rPr>
        <w:t>11.246,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2022,</w:t>
      </w:r>
      <w:r>
        <w:rPr>
          <w:spacing w:val="-6"/>
          <w:sz w:val="21"/>
        </w:rPr>
        <w:t> </w:t>
      </w:r>
      <w:r>
        <w:rPr>
          <w:sz w:val="21"/>
        </w:rPr>
        <w:t>art.</w:t>
      </w:r>
      <w:r>
        <w:rPr>
          <w:spacing w:val="-6"/>
          <w:sz w:val="21"/>
        </w:rPr>
        <w:t> </w:t>
      </w:r>
      <w:r>
        <w:rPr>
          <w:sz w:val="21"/>
        </w:rPr>
        <w:t>21,</w:t>
      </w:r>
      <w:r>
        <w:rPr>
          <w:spacing w:val="-6"/>
          <w:sz w:val="21"/>
        </w:rPr>
        <w:t> </w:t>
      </w:r>
      <w:r>
        <w:rPr>
          <w:sz w:val="21"/>
        </w:rPr>
        <w:t>III).</w:t>
      </w:r>
    </w:p>
    <w:p>
      <w:pPr>
        <w:pStyle w:val="ListParagraph"/>
        <w:numPr>
          <w:ilvl w:val="1"/>
          <w:numId w:val="1"/>
        </w:numPr>
        <w:tabs>
          <w:tab w:pos="700" w:val="left" w:leader="none"/>
        </w:tabs>
        <w:spacing w:line="357" w:lineRule="auto" w:before="181" w:after="0"/>
        <w:ind w:left="113" w:right="90" w:firstLine="0"/>
        <w:jc w:val="both"/>
        <w:rPr>
          <w:sz w:val="21"/>
        </w:rPr>
      </w:pPr>
      <w:r>
        <w:rPr>
          <w:sz w:val="21"/>
        </w:rPr>
        <w:t>O gestor do contrato emitirá documento comprobatório da avaliação realizada pelos ﬁscais técnico, administrativo e setorial quanto ao cumprimento de obrigações assumidas pelo contratado, com menção ao seu desempenho na execução contratual, baseado nos indicadores objetivamente deﬁnidos e aferidos, e a eventuais penalidades</w:t>
      </w:r>
      <w:r>
        <w:rPr>
          <w:spacing w:val="-13"/>
          <w:sz w:val="21"/>
        </w:rPr>
        <w:t> </w:t>
      </w:r>
      <w:r>
        <w:rPr>
          <w:sz w:val="21"/>
        </w:rPr>
        <w:t>aplicadas,</w:t>
      </w:r>
      <w:r>
        <w:rPr>
          <w:spacing w:val="-13"/>
          <w:sz w:val="21"/>
        </w:rPr>
        <w:t> </w:t>
      </w:r>
      <w:r>
        <w:rPr>
          <w:sz w:val="21"/>
        </w:rPr>
        <w:t>devendo</w:t>
      </w:r>
      <w:r>
        <w:rPr>
          <w:spacing w:val="-13"/>
          <w:sz w:val="21"/>
        </w:rPr>
        <w:t> </w:t>
      </w:r>
      <w:r>
        <w:rPr>
          <w:sz w:val="21"/>
        </w:rPr>
        <w:t>constar</w:t>
      </w:r>
      <w:r>
        <w:rPr>
          <w:spacing w:val="-13"/>
          <w:sz w:val="21"/>
        </w:rPr>
        <w:t> </w:t>
      </w:r>
      <w:r>
        <w:rPr>
          <w:sz w:val="21"/>
        </w:rPr>
        <w:t>do</w:t>
      </w:r>
      <w:r>
        <w:rPr>
          <w:spacing w:val="-13"/>
          <w:sz w:val="21"/>
        </w:rPr>
        <w:t> </w:t>
      </w:r>
      <w:r>
        <w:rPr>
          <w:sz w:val="21"/>
        </w:rPr>
        <w:t>cadastro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atesto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cumprimento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obrigações.</w:t>
      </w:r>
      <w:r>
        <w:rPr>
          <w:spacing w:val="-13"/>
          <w:sz w:val="21"/>
        </w:rPr>
        <w:t> </w:t>
      </w:r>
      <w:r>
        <w:rPr>
          <w:sz w:val="21"/>
        </w:rPr>
        <w:t>(Decreto</w:t>
      </w:r>
      <w:r>
        <w:rPr>
          <w:spacing w:val="-13"/>
          <w:sz w:val="21"/>
        </w:rPr>
        <w:t> </w:t>
      </w:r>
      <w:r>
        <w:rPr>
          <w:sz w:val="21"/>
        </w:rPr>
        <w:t>nº</w:t>
      </w:r>
      <w:r>
        <w:rPr>
          <w:spacing w:val="-13"/>
          <w:sz w:val="21"/>
        </w:rPr>
        <w:t> </w:t>
      </w:r>
      <w:r>
        <w:rPr>
          <w:sz w:val="21"/>
        </w:rPr>
        <w:t>11.246, de 2022, art. 21, VIII).</w:t>
      </w:r>
    </w:p>
    <w:p>
      <w:pPr>
        <w:pStyle w:val="ListParagraph"/>
        <w:numPr>
          <w:ilvl w:val="1"/>
          <w:numId w:val="1"/>
        </w:numPr>
        <w:tabs>
          <w:tab w:pos="746" w:val="left" w:leader="none"/>
        </w:tabs>
        <w:spacing w:line="357" w:lineRule="auto" w:before="181" w:after="0"/>
        <w:ind w:left="113" w:right="91" w:firstLine="0"/>
        <w:jc w:val="both"/>
        <w:rPr>
          <w:sz w:val="21"/>
        </w:rPr>
      </w:pPr>
      <w:r>
        <w:rPr>
          <w:sz w:val="21"/>
        </w:rPr>
        <w:t>O gestor do contrato tomará providências para a formalização de processo administrativo de responsabilização</w:t>
      </w:r>
      <w:r>
        <w:rPr>
          <w:spacing w:val="-8"/>
          <w:sz w:val="21"/>
        </w:rPr>
        <w:t> </w:t>
      </w:r>
      <w:r>
        <w:rPr>
          <w:sz w:val="21"/>
        </w:rPr>
        <w:t>para</w:t>
      </w:r>
      <w:r>
        <w:rPr>
          <w:spacing w:val="-8"/>
          <w:sz w:val="21"/>
        </w:rPr>
        <w:t> </w:t>
      </w:r>
      <w:r>
        <w:rPr>
          <w:sz w:val="21"/>
        </w:rPr>
        <w:t>ﬁns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aplicação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sanções,</w:t>
      </w:r>
      <w:r>
        <w:rPr>
          <w:spacing w:val="-8"/>
          <w:sz w:val="21"/>
        </w:rPr>
        <w:t> </w:t>
      </w:r>
      <w:r>
        <w:rPr>
          <w:sz w:val="21"/>
        </w:rPr>
        <w:t>a</w:t>
      </w:r>
      <w:r>
        <w:rPr>
          <w:spacing w:val="-8"/>
          <w:sz w:val="21"/>
        </w:rPr>
        <w:t> </w:t>
      </w:r>
      <w:r>
        <w:rPr>
          <w:sz w:val="21"/>
        </w:rPr>
        <w:t>ser</w:t>
      </w:r>
      <w:r>
        <w:rPr>
          <w:spacing w:val="-8"/>
          <w:sz w:val="21"/>
        </w:rPr>
        <w:t> </w:t>
      </w:r>
      <w:r>
        <w:rPr>
          <w:sz w:val="21"/>
        </w:rPr>
        <w:t>conduzido</w:t>
      </w:r>
      <w:r>
        <w:rPr>
          <w:spacing w:val="-8"/>
          <w:sz w:val="21"/>
        </w:rPr>
        <w:t> </w:t>
      </w:r>
      <w:r>
        <w:rPr>
          <w:sz w:val="21"/>
        </w:rPr>
        <w:t>pela</w:t>
      </w:r>
      <w:r>
        <w:rPr>
          <w:spacing w:val="-8"/>
          <w:sz w:val="21"/>
        </w:rPr>
        <w:t> </w:t>
      </w:r>
      <w:r>
        <w:rPr>
          <w:sz w:val="21"/>
        </w:rPr>
        <w:t>comissão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que</w:t>
      </w:r>
      <w:r>
        <w:rPr>
          <w:spacing w:val="-8"/>
          <w:sz w:val="21"/>
        </w:rPr>
        <w:t> </w:t>
      </w:r>
      <w:r>
        <w:rPr>
          <w:sz w:val="21"/>
        </w:rPr>
        <w:t>trata</w:t>
      </w:r>
      <w:r>
        <w:rPr>
          <w:spacing w:val="-8"/>
          <w:sz w:val="21"/>
        </w:rPr>
        <w:t> </w:t>
      </w:r>
      <w:r>
        <w:rPr>
          <w:sz w:val="21"/>
        </w:rPr>
        <w:t>o</w:t>
      </w:r>
      <w:r>
        <w:rPr>
          <w:spacing w:val="-8"/>
          <w:sz w:val="21"/>
        </w:rPr>
        <w:t> </w:t>
      </w:r>
      <w:r>
        <w:rPr>
          <w:sz w:val="21"/>
        </w:rPr>
        <w:t>art.</w:t>
      </w:r>
      <w:r>
        <w:rPr>
          <w:spacing w:val="-8"/>
          <w:sz w:val="21"/>
        </w:rPr>
        <w:t> </w:t>
      </w:r>
      <w:r>
        <w:rPr>
          <w:sz w:val="21"/>
        </w:rPr>
        <w:t>158</w:t>
      </w:r>
      <w:r>
        <w:rPr>
          <w:spacing w:val="-8"/>
          <w:sz w:val="21"/>
        </w:rPr>
        <w:t> </w:t>
      </w:r>
      <w:r>
        <w:rPr>
          <w:sz w:val="21"/>
        </w:rPr>
        <w:t>da</w:t>
      </w:r>
      <w:r>
        <w:rPr>
          <w:spacing w:val="-8"/>
          <w:sz w:val="21"/>
        </w:rPr>
        <w:t> </w:t>
      </w:r>
      <w:r>
        <w:rPr>
          <w:sz w:val="21"/>
        </w:rPr>
        <w:t>Lei nº</w:t>
      </w:r>
      <w:r>
        <w:rPr>
          <w:spacing w:val="-5"/>
          <w:sz w:val="21"/>
        </w:rPr>
        <w:t> </w:t>
      </w:r>
      <w:r>
        <w:rPr>
          <w:sz w:val="21"/>
        </w:rPr>
        <w:t>14.133,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2021,</w:t>
      </w:r>
      <w:r>
        <w:rPr>
          <w:spacing w:val="-5"/>
          <w:sz w:val="21"/>
        </w:rPr>
        <w:t> </w:t>
      </w:r>
      <w:r>
        <w:rPr>
          <w:sz w:val="21"/>
        </w:rPr>
        <w:t>ou</w:t>
      </w:r>
      <w:r>
        <w:rPr>
          <w:spacing w:val="-5"/>
          <w:sz w:val="21"/>
        </w:rPr>
        <w:t> </w:t>
      </w:r>
      <w:r>
        <w:rPr>
          <w:sz w:val="21"/>
        </w:rPr>
        <w:t>pelo</w:t>
      </w:r>
      <w:r>
        <w:rPr>
          <w:spacing w:val="-5"/>
          <w:sz w:val="21"/>
        </w:rPr>
        <w:t> </w:t>
      </w:r>
      <w:r>
        <w:rPr>
          <w:sz w:val="21"/>
        </w:rPr>
        <w:t>agente</w:t>
      </w:r>
      <w:r>
        <w:rPr>
          <w:spacing w:val="-5"/>
          <w:sz w:val="21"/>
        </w:rPr>
        <w:t> </w:t>
      </w:r>
      <w:r>
        <w:rPr>
          <w:sz w:val="21"/>
        </w:rPr>
        <w:t>ou</w:t>
      </w:r>
      <w:r>
        <w:rPr>
          <w:spacing w:val="-5"/>
          <w:sz w:val="21"/>
        </w:rPr>
        <w:t> </w:t>
      </w:r>
      <w:r>
        <w:rPr>
          <w:sz w:val="21"/>
        </w:rPr>
        <w:t>pelo</w:t>
      </w:r>
      <w:r>
        <w:rPr>
          <w:spacing w:val="-5"/>
          <w:sz w:val="21"/>
        </w:rPr>
        <w:t> </w:t>
      </w:r>
      <w:r>
        <w:rPr>
          <w:sz w:val="21"/>
        </w:rPr>
        <w:t>setor</w:t>
      </w:r>
      <w:r>
        <w:rPr>
          <w:spacing w:val="-5"/>
          <w:sz w:val="21"/>
        </w:rPr>
        <w:t> </w:t>
      </w:r>
      <w:r>
        <w:rPr>
          <w:sz w:val="21"/>
        </w:rPr>
        <w:t>com</w:t>
      </w:r>
      <w:r>
        <w:rPr>
          <w:spacing w:val="-5"/>
          <w:sz w:val="21"/>
        </w:rPr>
        <w:t> </w:t>
      </w:r>
      <w:r>
        <w:rPr>
          <w:sz w:val="21"/>
        </w:rPr>
        <w:t>competência</w:t>
      </w:r>
      <w:r>
        <w:rPr>
          <w:spacing w:val="-5"/>
          <w:sz w:val="21"/>
        </w:rPr>
        <w:t> </w:t>
      </w:r>
      <w:r>
        <w:rPr>
          <w:sz w:val="21"/>
        </w:rPr>
        <w:t>para</w:t>
      </w:r>
      <w:r>
        <w:rPr>
          <w:spacing w:val="-5"/>
          <w:sz w:val="21"/>
        </w:rPr>
        <w:t> </w:t>
      </w:r>
      <w:r>
        <w:rPr>
          <w:sz w:val="21"/>
        </w:rPr>
        <w:t>tal,</w:t>
      </w:r>
      <w:r>
        <w:rPr>
          <w:spacing w:val="-5"/>
          <w:sz w:val="21"/>
        </w:rPr>
        <w:t> </w:t>
      </w:r>
      <w:r>
        <w:rPr>
          <w:sz w:val="21"/>
        </w:rPr>
        <w:t>conforme</w:t>
      </w:r>
      <w:r>
        <w:rPr>
          <w:spacing w:val="-5"/>
          <w:sz w:val="21"/>
        </w:rPr>
        <w:t> </w:t>
      </w:r>
      <w:r>
        <w:rPr>
          <w:sz w:val="21"/>
        </w:rPr>
        <w:t>o</w:t>
      </w:r>
      <w:r>
        <w:rPr>
          <w:spacing w:val="-5"/>
          <w:sz w:val="21"/>
        </w:rPr>
        <w:t> </w:t>
      </w:r>
      <w:r>
        <w:rPr>
          <w:sz w:val="21"/>
        </w:rPr>
        <w:t>caso.</w:t>
      </w:r>
      <w:r>
        <w:rPr>
          <w:spacing w:val="-5"/>
          <w:sz w:val="21"/>
        </w:rPr>
        <w:t> </w:t>
      </w:r>
      <w:r>
        <w:rPr>
          <w:sz w:val="21"/>
        </w:rPr>
        <w:t>(Decreto</w:t>
      </w:r>
      <w:r>
        <w:rPr>
          <w:spacing w:val="-5"/>
          <w:sz w:val="21"/>
        </w:rPr>
        <w:t> </w:t>
      </w:r>
      <w:r>
        <w:rPr>
          <w:sz w:val="21"/>
        </w:rPr>
        <w:t>nº</w:t>
      </w:r>
      <w:r>
        <w:rPr>
          <w:spacing w:val="-5"/>
          <w:sz w:val="21"/>
        </w:rPr>
        <w:t> </w:t>
      </w:r>
      <w:r>
        <w:rPr>
          <w:sz w:val="21"/>
        </w:rPr>
        <w:t>11.246, de 2022, art. 21, X).</w:t>
      </w:r>
    </w:p>
    <w:p>
      <w:pPr>
        <w:pStyle w:val="ListParagraph"/>
        <w:numPr>
          <w:ilvl w:val="1"/>
          <w:numId w:val="1"/>
        </w:numPr>
        <w:tabs>
          <w:tab w:pos="640" w:val="left" w:leader="none"/>
        </w:tabs>
        <w:spacing w:line="357" w:lineRule="auto" w:before="181" w:after="0"/>
        <w:ind w:left="113" w:right="93" w:firstLine="0"/>
        <w:jc w:val="both"/>
        <w:rPr>
          <w:sz w:val="21"/>
        </w:rPr>
      </w:pPr>
      <w:r>
        <w:rPr>
          <w:sz w:val="21"/>
        </w:rPr>
        <w:t>O gestor do contrato deverá elaborar relatório ﬁnal com informações sobre a consecução dos objetivos que tenham</w:t>
      </w:r>
      <w:r>
        <w:rPr>
          <w:spacing w:val="-7"/>
          <w:sz w:val="21"/>
        </w:rPr>
        <w:t> </w:t>
      </w:r>
      <w:r>
        <w:rPr>
          <w:sz w:val="21"/>
        </w:rPr>
        <w:t>justiﬁcado</w:t>
      </w:r>
      <w:r>
        <w:rPr>
          <w:spacing w:val="-7"/>
          <w:sz w:val="21"/>
        </w:rPr>
        <w:t> </w:t>
      </w:r>
      <w:r>
        <w:rPr>
          <w:sz w:val="21"/>
        </w:rPr>
        <w:t>a</w:t>
      </w:r>
      <w:r>
        <w:rPr>
          <w:spacing w:val="-7"/>
          <w:sz w:val="21"/>
        </w:rPr>
        <w:t> </w:t>
      </w:r>
      <w:r>
        <w:rPr>
          <w:sz w:val="21"/>
        </w:rPr>
        <w:t>contratação</w:t>
      </w:r>
      <w:r>
        <w:rPr>
          <w:spacing w:val="-7"/>
          <w:sz w:val="21"/>
        </w:rPr>
        <w:t> </w:t>
      </w:r>
      <w:r>
        <w:rPr>
          <w:sz w:val="21"/>
        </w:rPr>
        <w:t>e</w:t>
      </w:r>
      <w:r>
        <w:rPr>
          <w:spacing w:val="-7"/>
          <w:sz w:val="21"/>
        </w:rPr>
        <w:t> </w:t>
      </w:r>
      <w:r>
        <w:rPr>
          <w:sz w:val="21"/>
        </w:rPr>
        <w:t>eventuais</w:t>
      </w:r>
      <w:r>
        <w:rPr>
          <w:spacing w:val="-7"/>
          <w:sz w:val="21"/>
        </w:rPr>
        <w:t> </w:t>
      </w:r>
      <w:r>
        <w:rPr>
          <w:sz w:val="21"/>
        </w:rPr>
        <w:t>condutas</w:t>
      </w:r>
      <w:r>
        <w:rPr>
          <w:spacing w:val="-7"/>
          <w:sz w:val="21"/>
        </w:rPr>
        <w:t> </w:t>
      </w:r>
      <w:r>
        <w:rPr>
          <w:sz w:val="21"/>
        </w:rPr>
        <w:t>a</w:t>
      </w:r>
      <w:r>
        <w:rPr>
          <w:spacing w:val="-7"/>
          <w:sz w:val="21"/>
        </w:rPr>
        <w:t> </w:t>
      </w:r>
      <w:r>
        <w:rPr>
          <w:sz w:val="21"/>
        </w:rPr>
        <w:t>serem</w:t>
      </w:r>
      <w:r>
        <w:rPr>
          <w:spacing w:val="-7"/>
          <w:sz w:val="21"/>
        </w:rPr>
        <w:t> </w:t>
      </w:r>
      <w:r>
        <w:rPr>
          <w:sz w:val="21"/>
        </w:rPr>
        <w:t>adotadas</w:t>
      </w:r>
      <w:r>
        <w:rPr>
          <w:spacing w:val="-7"/>
          <w:sz w:val="21"/>
        </w:rPr>
        <w:t> </w:t>
      </w:r>
      <w:r>
        <w:rPr>
          <w:sz w:val="21"/>
        </w:rPr>
        <w:t>para</w:t>
      </w:r>
      <w:r>
        <w:rPr>
          <w:spacing w:val="-7"/>
          <w:sz w:val="21"/>
        </w:rPr>
        <w:t> </w:t>
      </w:r>
      <w:r>
        <w:rPr>
          <w:sz w:val="21"/>
        </w:rPr>
        <w:t>o</w:t>
      </w:r>
      <w:r>
        <w:rPr>
          <w:spacing w:val="-7"/>
          <w:sz w:val="21"/>
        </w:rPr>
        <w:t> </w:t>
      </w:r>
      <w:r>
        <w:rPr>
          <w:sz w:val="21"/>
        </w:rPr>
        <w:t>aprimoramento</w:t>
      </w:r>
      <w:r>
        <w:rPr>
          <w:spacing w:val="-7"/>
          <w:sz w:val="21"/>
        </w:rPr>
        <w:t> </w:t>
      </w:r>
      <w:r>
        <w:rPr>
          <w:sz w:val="21"/>
        </w:rPr>
        <w:t>das</w:t>
      </w:r>
      <w:r>
        <w:rPr>
          <w:spacing w:val="-7"/>
          <w:sz w:val="21"/>
        </w:rPr>
        <w:t> </w:t>
      </w:r>
      <w:r>
        <w:rPr>
          <w:sz w:val="21"/>
        </w:rPr>
        <w:t>atividades</w:t>
      </w:r>
      <w:r>
        <w:rPr>
          <w:spacing w:val="-7"/>
          <w:sz w:val="21"/>
        </w:rPr>
        <w:t> </w:t>
      </w:r>
      <w:r>
        <w:rPr>
          <w:sz w:val="21"/>
        </w:rPr>
        <w:t>da Administração. (Decreto nº 11.246, de 2022, art. 21, VI).</w:t>
      </w:r>
    </w:p>
    <w:p>
      <w:pPr>
        <w:pStyle w:val="ListParagraph"/>
        <w:numPr>
          <w:ilvl w:val="1"/>
          <w:numId w:val="1"/>
        </w:numPr>
        <w:tabs>
          <w:tab w:pos="628" w:val="left" w:leader="none"/>
        </w:tabs>
        <w:spacing w:line="357" w:lineRule="auto" w:before="180" w:after="0"/>
        <w:ind w:left="113" w:right="91" w:firstLine="0"/>
        <w:jc w:val="both"/>
        <w:rPr>
          <w:sz w:val="21"/>
        </w:rPr>
      </w:pPr>
      <w:r>
        <w:rPr>
          <w:sz w:val="21"/>
        </w:rPr>
        <w:t>O</w:t>
      </w:r>
      <w:r>
        <w:rPr>
          <w:spacing w:val="-11"/>
          <w:sz w:val="21"/>
        </w:rPr>
        <w:t> </w:t>
      </w:r>
      <w:r>
        <w:rPr>
          <w:sz w:val="21"/>
        </w:rPr>
        <w:t>gestor</w:t>
      </w:r>
      <w:r>
        <w:rPr>
          <w:spacing w:val="-11"/>
          <w:sz w:val="21"/>
        </w:rPr>
        <w:t> </w:t>
      </w:r>
      <w:r>
        <w:rPr>
          <w:sz w:val="21"/>
        </w:rPr>
        <w:t>do</w:t>
      </w:r>
      <w:r>
        <w:rPr>
          <w:spacing w:val="-11"/>
          <w:sz w:val="21"/>
        </w:rPr>
        <w:t> </w:t>
      </w:r>
      <w:r>
        <w:rPr>
          <w:sz w:val="21"/>
        </w:rPr>
        <w:t>contrato</w:t>
      </w:r>
      <w:r>
        <w:rPr>
          <w:spacing w:val="-11"/>
          <w:sz w:val="21"/>
        </w:rPr>
        <w:t> </w:t>
      </w:r>
      <w:r>
        <w:rPr>
          <w:sz w:val="21"/>
        </w:rPr>
        <w:t>deverá</w:t>
      </w:r>
      <w:r>
        <w:rPr>
          <w:spacing w:val="-11"/>
          <w:sz w:val="21"/>
        </w:rPr>
        <w:t> </w:t>
      </w:r>
      <w:r>
        <w:rPr>
          <w:sz w:val="21"/>
        </w:rPr>
        <w:t>enviar</w:t>
      </w:r>
      <w:r>
        <w:rPr>
          <w:spacing w:val="-11"/>
          <w:sz w:val="21"/>
        </w:rPr>
        <w:t> </w:t>
      </w:r>
      <w:r>
        <w:rPr>
          <w:sz w:val="21"/>
        </w:rPr>
        <w:t>a</w:t>
      </w:r>
      <w:r>
        <w:rPr>
          <w:spacing w:val="-11"/>
          <w:sz w:val="21"/>
        </w:rPr>
        <w:t> </w:t>
      </w:r>
      <w:r>
        <w:rPr>
          <w:sz w:val="21"/>
        </w:rPr>
        <w:t>documentação</w:t>
      </w:r>
      <w:r>
        <w:rPr>
          <w:spacing w:val="-11"/>
          <w:sz w:val="21"/>
        </w:rPr>
        <w:t> </w:t>
      </w:r>
      <w:r>
        <w:rPr>
          <w:sz w:val="21"/>
        </w:rPr>
        <w:t>pertinente</w:t>
      </w:r>
      <w:r>
        <w:rPr>
          <w:spacing w:val="-11"/>
          <w:sz w:val="21"/>
        </w:rPr>
        <w:t> </w:t>
      </w:r>
      <w:r>
        <w:rPr>
          <w:sz w:val="21"/>
        </w:rPr>
        <w:t>ao</w:t>
      </w:r>
      <w:r>
        <w:rPr>
          <w:spacing w:val="-11"/>
          <w:sz w:val="21"/>
        </w:rPr>
        <w:t> </w:t>
      </w:r>
      <w:r>
        <w:rPr>
          <w:sz w:val="21"/>
        </w:rPr>
        <w:t>setor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contratos</w:t>
      </w:r>
      <w:r>
        <w:rPr>
          <w:spacing w:val="-11"/>
          <w:sz w:val="21"/>
        </w:rPr>
        <w:t> </w:t>
      </w:r>
      <w:r>
        <w:rPr>
          <w:sz w:val="21"/>
        </w:rPr>
        <w:t>para</w:t>
      </w:r>
      <w:r>
        <w:rPr>
          <w:spacing w:val="-11"/>
          <w:sz w:val="21"/>
        </w:rPr>
        <w:t> </w:t>
      </w:r>
      <w:r>
        <w:rPr>
          <w:sz w:val="21"/>
        </w:rPr>
        <w:t>a</w:t>
      </w:r>
      <w:r>
        <w:rPr>
          <w:spacing w:val="-11"/>
          <w:sz w:val="21"/>
        </w:rPr>
        <w:t> </w:t>
      </w:r>
      <w:r>
        <w:rPr>
          <w:sz w:val="21"/>
        </w:rPr>
        <w:t>formalização</w:t>
      </w:r>
      <w:r>
        <w:rPr>
          <w:spacing w:val="-11"/>
          <w:sz w:val="21"/>
        </w:rPr>
        <w:t> </w:t>
      </w:r>
      <w:r>
        <w:rPr>
          <w:sz w:val="21"/>
        </w:rPr>
        <w:t>dos procedimentos de liquidação e pagamento, no valor dimensionado pela ﬁscalização e gestão nos termos do </w:t>
      </w:r>
      <w:r>
        <w:rPr>
          <w:spacing w:val="-2"/>
          <w:sz w:val="21"/>
        </w:rPr>
        <w:t>contrato.</w:t>
      </w:r>
    </w:p>
    <w:p>
      <w:pPr>
        <w:pStyle w:val="ListParagraph"/>
        <w:spacing w:after="0" w:line="357" w:lineRule="auto"/>
        <w:jc w:val="both"/>
        <w:rPr>
          <w:sz w:val="21"/>
        </w:rPr>
        <w:sectPr>
          <w:pgSz w:w="11900" w:h="16840"/>
          <w:pgMar w:header="0" w:footer="1212" w:top="520" w:bottom="1400" w:left="566" w:right="566"/>
        </w:sectPr>
      </w:pPr>
    </w:p>
    <w:p>
      <w:pPr>
        <w:pStyle w:val="Heading1"/>
        <w:numPr>
          <w:ilvl w:val="0"/>
          <w:numId w:val="1"/>
        </w:numPr>
        <w:tabs>
          <w:tab w:pos="340" w:val="left" w:leader="none"/>
        </w:tabs>
        <w:spacing w:line="240" w:lineRule="auto" w:before="79" w:after="0"/>
        <w:ind w:left="340" w:right="0" w:hanging="227"/>
        <w:jc w:val="both"/>
      </w:pPr>
      <w:r>
        <w:rPr/>
        <w:t>CRITÉRIOS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MEDIÇÃO</w:t>
      </w:r>
      <w:r>
        <w:rPr>
          <w:spacing w:val="3"/>
        </w:rPr>
        <w:t> </w:t>
      </w:r>
      <w:r>
        <w:rPr/>
        <w:t>E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2"/>
        </w:rPr>
        <w:t>PAGAMENTO</w:t>
      </w:r>
    </w:p>
    <w:p>
      <w:pPr>
        <w:pStyle w:val="Heading2"/>
        <w:spacing w:before="119"/>
      </w:pPr>
      <w:r>
        <w:rPr>
          <w:spacing w:val="-2"/>
        </w:rPr>
        <w:t>Recebimento</w:t>
      </w:r>
    </w:p>
    <w:p>
      <w:pPr>
        <w:pStyle w:val="BodyText"/>
        <w:spacing w:before="57"/>
        <w:ind w:left="0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511" w:val="left" w:leader="none"/>
        </w:tabs>
        <w:spacing w:line="357" w:lineRule="auto" w:before="0" w:after="0"/>
        <w:ind w:left="113" w:right="93" w:firstLine="0"/>
        <w:jc w:val="both"/>
        <w:rPr>
          <w:sz w:val="21"/>
        </w:rPr>
      </w:pPr>
      <w:r>
        <w:rPr>
          <w:sz w:val="21"/>
        </w:rPr>
        <w:t>Os</w:t>
      </w:r>
      <w:r>
        <w:rPr>
          <w:spacing w:val="-6"/>
          <w:sz w:val="21"/>
        </w:rPr>
        <w:t> </w:t>
      </w:r>
      <w:r>
        <w:rPr>
          <w:sz w:val="21"/>
        </w:rPr>
        <w:t>bens</w:t>
      </w:r>
      <w:r>
        <w:rPr>
          <w:spacing w:val="-6"/>
          <w:sz w:val="21"/>
        </w:rPr>
        <w:t> </w:t>
      </w:r>
      <w:r>
        <w:rPr>
          <w:sz w:val="21"/>
        </w:rPr>
        <w:t>serão</w:t>
      </w:r>
      <w:r>
        <w:rPr>
          <w:spacing w:val="-6"/>
          <w:sz w:val="21"/>
        </w:rPr>
        <w:t> </w:t>
      </w:r>
      <w:r>
        <w:rPr>
          <w:sz w:val="21"/>
        </w:rPr>
        <w:t>recebidos</w:t>
      </w:r>
      <w:r>
        <w:rPr>
          <w:spacing w:val="-6"/>
          <w:sz w:val="21"/>
        </w:rPr>
        <w:t> </w:t>
      </w:r>
      <w:r>
        <w:rPr>
          <w:sz w:val="21"/>
        </w:rPr>
        <w:t>provisoriamente,</w:t>
      </w:r>
      <w:r>
        <w:rPr>
          <w:spacing w:val="-6"/>
          <w:sz w:val="21"/>
        </w:rPr>
        <w:t> </w:t>
      </w:r>
      <w:r>
        <w:rPr>
          <w:sz w:val="21"/>
        </w:rPr>
        <w:t>mediante</w:t>
      </w:r>
      <w:r>
        <w:rPr>
          <w:spacing w:val="-6"/>
          <w:sz w:val="21"/>
        </w:rPr>
        <w:t> </w:t>
      </w:r>
      <w:r>
        <w:rPr>
          <w:rFonts w:ascii="Arial" w:hAnsi="Arial"/>
          <w:b/>
          <w:sz w:val="21"/>
        </w:rPr>
        <w:t>Termo de Recebimento Provisório</w:t>
      </w:r>
      <w:r>
        <w:rPr>
          <w:sz w:val="21"/>
        </w:rPr>
        <w:t>,</w:t>
      </w:r>
      <w:r>
        <w:rPr>
          <w:spacing w:val="-4"/>
          <w:sz w:val="21"/>
        </w:rPr>
        <w:t> </w:t>
      </w:r>
      <w:r>
        <w:rPr>
          <w:sz w:val="21"/>
        </w:rPr>
        <w:t>no</w:t>
      </w:r>
      <w:r>
        <w:rPr>
          <w:spacing w:val="-4"/>
          <w:sz w:val="21"/>
        </w:rPr>
        <w:t> </w:t>
      </w:r>
      <w:r>
        <w:rPr>
          <w:sz w:val="21"/>
        </w:rPr>
        <w:t>ato</w:t>
      </w:r>
      <w:r>
        <w:rPr>
          <w:spacing w:val="-4"/>
          <w:sz w:val="21"/>
        </w:rPr>
        <w:t> </w:t>
      </w:r>
      <w:r>
        <w:rPr>
          <w:sz w:val="21"/>
        </w:rPr>
        <w:t>da</w:t>
      </w:r>
      <w:r>
        <w:rPr>
          <w:spacing w:val="-4"/>
          <w:sz w:val="21"/>
        </w:rPr>
        <w:t> </w:t>
      </w:r>
      <w:r>
        <w:rPr>
          <w:sz w:val="21"/>
        </w:rPr>
        <w:t>entrega, </w:t>
      </w:r>
      <w:r>
        <w:rPr>
          <w:spacing w:val="-2"/>
          <w:sz w:val="21"/>
        </w:rPr>
        <w:t>juntamente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com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a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nota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ﬁscal,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pelo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responsável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pelo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recebimento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no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almoxarifado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e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ﬁscal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do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contrato,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para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efeito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de </w:t>
      </w:r>
      <w:r>
        <w:rPr>
          <w:sz w:val="21"/>
        </w:rPr>
        <w:t>posterior veriﬁcação de sua conformidade com as especiﬁcações constantes no Termo de Referência e na </w:t>
      </w:r>
      <w:r>
        <w:rPr>
          <w:spacing w:val="-2"/>
          <w:sz w:val="21"/>
        </w:rPr>
        <w:t>proposta.</w:t>
      </w:r>
    </w:p>
    <w:p>
      <w:pPr>
        <w:pStyle w:val="ListParagraph"/>
        <w:numPr>
          <w:ilvl w:val="1"/>
          <w:numId w:val="1"/>
        </w:numPr>
        <w:tabs>
          <w:tab w:pos="525" w:val="left" w:leader="none"/>
        </w:tabs>
        <w:spacing w:line="357" w:lineRule="auto" w:before="1" w:after="0"/>
        <w:ind w:left="113" w:right="93" w:firstLine="0"/>
        <w:jc w:val="both"/>
        <w:rPr>
          <w:sz w:val="21"/>
        </w:rPr>
      </w:pPr>
      <w:r>
        <w:rPr>
          <w:sz w:val="21"/>
        </w:rPr>
        <w:t>Os bens poderão ser rejeitados, no todo ou em parte, inclusive antes do recebimento provisório, quando em desacordo</w:t>
      </w:r>
      <w:r>
        <w:rPr>
          <w:spacing w:val="-8"/>
          <w:sz w:val="21"/>
        </w:rPr>
        <w:t> </w:t>
      </w:r>
      <w:r>
        <w:rPr>
          <w:sz w:val="21"/>
        </w:rPr>
        <w:t>com</w:t>
      </w:r>
      <w:r>
        <w:rPr>
          <w:spacing w:val="-8"/>
          <w:sz w:val="21"/>
        </w:rPr>
        <w:t> </w:t>
      </w:r>
      <w:r>
        <w:rPr>
          <w:sz w:val="21"/>
        </w:rPr>
        <w:t>as</w:t>
      </w:r>
      <w:r>
        <w:rPr>
          <w:spacing w:val="-8"/>
          <w:sz w:val="21"/>
        </w:rPr>
        <w:t> </w:t>
      </w:r>
      <w:r>
        <w:rPr>
          <w:sz w:val="21"/>
        </w:rPr>
        <w:t>especiﬁcações</w:t>
      </w:r>
      <w:r>
        <w:rPr>
          <w:spacing w:val="-8"/>
          <w:sz w:val="21"/>
        </w:rPr>
        <w:t> </w:t>
      </w:r>
      <w:r>
        <w:rPr>
          <w:sz w:val="21"/>
        </w:rPr>
        <w:t>constantes</w:t>
      </w:r>
      <w:r>
        <w:rPr>
          <w:spacing w:val="-8"/>
          <w:sz w:val="21"/>
        </w:rPr>
        <w:t> </w:t>
      </w:r>
      <w:r>
        <w:rPr>
          <w:sz w:val="21"/>
        </w:rPr>
        <w:t>no</w:t>
      </w:r>
      <w:r>
        <w:rPr>
          <w:spacing w:val="-8"/>
          <w:sz w:val="21"/>
        </w:rPr>
        <w:t> </w:t>
      </w:r>
      <w:r>
        <w:rPr>
          <w:sz w:val="21"/>
        </w:rPr>
        <w:t>Termo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Referência</w:t>
      </w:r>
      <w:r>
        <w:rPr>
          <w:spacing w:val="-8"/>
          <w:sz w:val="21"/>
        </w:rPr>
        <w:t> </w:t>
      </w:r>
      <w:r>
        <w:rPr>
          <w:sz w:val="21"/>
        </w:rPr>
        <w:t>e</w:t>
      </w:r>
      <w:r>
        <w:rPr>
          <w:spacing w:val="-8"/>
          <w:sz w:val="21"/>
        </w:rPr>
        <w:t> </w:t>
      </w:r>
      <w:r>
        <w:rPr>
          <w:sz w:val="21"/>
        </w:rPr>
        <w:t>na</w:t>
      </w:r>
      <w:r>
        <w:rPr>
          <w:spacing w:val="-8"/>
          <w:sz w:val="21"/>
        </w:rPr>
        <w:t> </w:t>
      </w:r>
      <w:r>
        <w:rPr>
          <w:sz w:val="21"/>
        </w:rPr>
        <w:t>proposta,</w:t>
      </w:r>
      <w:r>
        <w:rPr>
          <w:spacing w:val="-8"/>
          <w:sz w:val="21"/>
        </w:rPr>
        <w:t> </w:t>
      </w:r>
      <w:r>
        <w:rPr>
          <w:sz w:val="21"/>
        </w:rPr>
        <w:t>devendo</w:t>
      </w:r>
      <w:r>
        <w:rPr>
          <w:spacing w:val="-8"/>
          <w:sz w:val="21"/>
        </w:rPr>
        <w:t> </w:t>
      </w:r>
      <w:r>
        <w:rPr>
          <w:sz w:val="21"/>
        </w:rPr>
        <w:t>ser</w:t>
      </w:r>
      <w:r>
        <w:rPr>
          <w:spacing w:val="-8"/>
          <w:sz w:val="21"/>
        </w:rPr>
        <w:t> </w:t>
      </w:r>
      <w:r>
        <w:rPr>
          <w:sz w:val="21"/>
        </w:rPr>
        <w:t>substituídos</w:t>
      </w:r>
      <w:r>
        <w:rPr>
          <w:spacing w:val="-8"/>
          <w:sz w:val="21"/>
        </w:rPr>
        <w:t> </w:t>
      </w:r>
      <w:r>
        <w:rPr>
          <w:sz w:val="21"/>
        </w:rPr>
        <w:t>no prazo de 10 (dez)</w:t>
      </w:r>
      <w:r>
        <w:rPr>
          <w:sz w:val="21"/>
        </w:rPr>
        <w:t> dias, a contar da notiﬁcação da contratada, às suas custas, sem prejuízo da aplicação </w:t>
      </w:r>
      <w:r>
        <w:rPr>
          <w:sz w:val="21"/>
        </w:rPr>
        <w:t>das </w:t>
      </w:r>
      <w:r>
        <w:rPr>
          <w:spacing w:val="-2"/>
          <w:sz w:val="21"/>
        </w:rPr>
        <w:t>penalidades.</w:t>
      </w:r>
    </w:p>
    <w:p>
      <w:pPr>
        <w:pStyle w:val="ListParagraph"/>
        <w:numPr>
          <w:ilvl w:val="1"/>
          <w:numId w:val="1"/>
        </w:numPr>
        <w:tabs>
          <w:tab w:pos="511" w:val="left" w:leader="none"/>
        </w:tabs>
        <w:spacing w:line="357" w:lineRule="auto" w:before="0" w:after="0"/>
        <w:ind w:left="113" w:right="101" w:firstLine="0"/>
        <w:jc w:val="both"/>
        <w:rPr>
          <w:rFonts w:ascii="Arial" w:hAnsi="Arial"/>
          <w:b/>
          <w:sz w:val="21"/>
        </w:rPr>
      </w:pPr>
      <w:r>
        <w:rPr>
          <w:sz w:val="21"/>
        </w:rPr>
        <w:t>O</w:t>
      </w:r>
      <w:r>
        <w:rPr>
          <w:spacing w:val="-10"/>
          <w:sz w:val="21"/>
        </w:rPr>
        <w:t> </w:t>
      </w:r>
      <w:r>
        <w:rPr>
          <w:sz w:val="21"/>
        </w:rPr>
        <w:t>recebimento</w:t>
      </w:r>
      <w:r>
        <w:rPr>
          <w:spacing w:val="-10"/>
          <w:sz w:val="21"/>
        </w:rPr>
        <w:t> </w:t>
      </w:r>
      <w:r>
        <w:rPr>
          <w:sz w:val="21"/>
        </w:rPr>
        <w:t>deﬁnitivo</w:t>
      </w:r>
      <w:r>
        <w:rPr>
          <w:spacing w:val="-10"/>
          <w:sz w:val="21"/>
        </w:rPr>
        <w:t> </w:t>
      </w:r>
      <w:r>
        <w:rPr>
          <w:sz w:val="21"/>
        </w:rPr>
        <w:t>ocorrerá</w:t>
      </w:r>
      <w:r>
        <w:rPr>
          <w:spacing w:val="-10"/>
          <w:sz w:val="21"/>
        </w:rPr>
        <w:t> </w:t>
      </w:r>
      <w:r>
        <w:rPr>
          <w:sz w:val="21"/>
        </w:rPr>
        <w:t>no</w:t>
      </w:r>
      <w:r>
        <w:rPr>
          <w:spacing w:val="-10"/>
          <w:sz w:val="21"/>
        </w:rPr>
        <w:t> </w:t>
      </w:r>
      <w:r>
        <w:rPr>
          <w:sz w:val="21"/>
        </w:rPr>
        <w:t>prazo</w:t>
      </w:r>
      <w:r>
        <w:rPr>
          <w:spacing w:val="-10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10</w:t>
      </w:r>
      <w:r>
        <w:rPr>
          <w:spacing w:val="-10"/>
          <w:sz w:val="21"/>
        </w:rPr>
        <w:t> </w:t>
      </w:r>
      <w:r>
        <w:rPr>
          <w:sz w:val="21"/>
        </w:rPr>
        <w:t>(dez)</w:t>
      </w:r>
      <w:r>
        <w:rPr>
          <w:spacing w:val="-11"/>
          <w:sz w:val="21"/>
        </w:rPr>
        <w:t> </w:t>
      </w:r>
      <w:r>
        <w:rPr>
          <w:sz w:val="21"/>
        </w:rPr>
        <w:t>dias</w:t>
      </w:r>
      <w:r>
        <w:rPr>
          <w:spacing w:val="-10"/>
          <w:sz w:val="21"/>
        </w:rPr>
        <w:t> </w:t>
      </w:r>
      <w:r>
        <w:rPr>
          <w:sz w:val="21"/>
        </w:rPr>
        <w:t>úteis,</w:t>
      </w:r>
      <w:r>
        <w:rPr>
          <w:spacing w:val="-10"/>
          <w:sz w:val="21"/>
        </w:rPr>
        <w:t> </w:t>
      </w:r>
      <w:r>
        <w:rPr>
          <w:sz w:val="21"/>
        </w:rPr>
        <w:t>a</w:t>
      </w:r>
      <w:r>
        <w:rPr>
          <w:spacing w:val="-10"/>
          <w:sz w:val="21"/>
        </w:rPr>
        <w:t> </w:t>
      </w:r>
      <w:r>
        <w:rPr>
          <w:sz w:val="21"/>
        </w:rPr>
        <w:t>contar</w:t>
      </w:r>
      <w:r>
        <w:rPr>
          <w:spacing w:val="-10"/>
          <w:sz w:val="21"/>
        </w:rPr>
        <w:t> </w:t>
      </w:r>
      <w:r>
        <w:rPr>
          <w:sz w:val="21"/>
        </w:rPr>
        <w:t>do</w:t>
      </w:r>
      <w:r>
        <w:rPr>
          <w:spacing w:val="-10"/>
          <w:sz w:val="21"/>
        </w:rPr>
        <w:t> </w:t>
      </w:r>
      <w:r>
        <w:rPr>
          <w:sz w:val="21"/>
        </w:rPr>
        <w:t>recebimento</w:t>
      </w:r>
      <w:r>
        <w:rPr>
          <w:spacing w:val="-10"/>
          <w:sz w:val="21"/>
        </w:rPr>
        <w:t> </w:t>
      </w:r>
      <w:r>
        <w:rPr>
          <w:sz w:val="21"/>
        </w:rPr>
        <w:t>da</w:t>
      </w:r>
      <w:r>
        <w:rPr>
          <w:spacing w:val="-10"/>
          <w:sz w:val="21"/>
        </w:rPr>
        <w:t> </w:t>
      </w:r>
      <w:r>
        <w:rPr>
          <w:sz w:val="21"/>
        </w:rPr>
        <w:t>nota</w:t>
      </w:r>
      <w:r>
        <w:rPr>
          <w:spacing w:val="-10"/>
          <w:sz w:val="21"/>
        </w:rPr>
        <w:t> </w:t>
      </w:r>
      <w:r>
        <w:rPr>
          <w:sz w:val="21"/>
        </w:rPr>
        <w:t>ﬁscal,</w:t>
      </w:r>
      <w:r>
        <w:rPr>
          <w:spacing w:val="-10"/>
          <w:sz w:val="21"/>
        </w:rPr>
        <w:t> </w:t>
      </w:r>
      <w:r>
        <w:rPr>
          <w:sz w:val="21"/>
        </w:rPr>
        <w:t>após a veriﬁcação da qualidade e quantidade do material e consequente aceitação mediante </w:t>
      </w:r>
      <w:r>
        <w:rPr>
          <w:rFonts w:ascii="Arial" w:hAnsi="Arial"/>
          <w:b/>
          <w:sz w:val="21"/>
        </w:rPr>
        <w:t>termo recebimento </w:t>
      </w:r>
      <w:r>
        <w:rPr>
          <w:rFonts w:ascii="Arial" w:hAnsi="Arial"/>
          <w:b/>
          <w:spacing w:val="-2"/>
          <w:sz w:val="21"/>
        </w:rPr>
        <w:t>definitivo.</w:t>
      </w:r>
    </w:p>
    <w:p>
      <w:pPr>
        <w:pStyle w:val="ListParagraph"/>
        <w:numPr>
          <w:ilvl w:val="1"/>
          <w:numId w:val="1"/>
        </w:numPr>
        <w:tabs>
          <w:tab w:pos="504" w:val="left" w:leader="none"/>
        </w:tabs>
        <w:spacing w:line="357" w:lineRule="auto" w:before="1" w:after="0"/>
        <w:ind w:left="113" w:right="97" w:firstLine="0"/>
        <w:jc w:val="both"/>
        <w:rPr>
          <w:sz w:val="21"/>
        </w:rPr>
      </w:pPr>
      <w:r>
        <w:rPr>
          <w:spacing w:val="-2"/>
          <w:sz w:val="21"/>
        </w:rPr>
        <w:t>Para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as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contratações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decorrentes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despesas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cujos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valores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não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ultrapassem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o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limite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que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trata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o</w:t>
      </w:r>
      <w:r>
        <w:rPr>
          <w:spacing w:val="-8"/>
          <w:sz w:val="21"/>
        </w:rPr>
        <w:t> </w:t>
      </w:r>
      <w:r>
        <w:rPr>
          <w:spacing w:val="-2"/>
          <w:sz w:val="21"/>
          <w:u w:val="single"/>
        </w:rPr>
        <w:t>inciso</w:t>
      </w:r>
      <w:r>
        <w:rPr>
          <w:spacing w:val="-8"/>
          <w:sz w:val="21"/>
          <w:u w:val="single"/>
        </w:rPr>
        <w:t> </w:t>
      </w:r>
      <w:r>
        <w:rPr>
          <w:spacing w:val="-2"/>
          <w:sz w:val="21"/>
          <w:u w:val="single"/>
        </w:rPr>
        <w:t>II</w:t>
      </w:r>
      <w:r>
        <w:rPr>
          <w:spacing w:val="-8"/>
          <w:sz w:val="21"/>
          <w:u w:val="single"/>
        </w:rPr>
        <w:t> </w:t>
      </w:r>
      <w:r>
        <w:rPr>
          <w:spacing w:val="-2"/>
          <w:sz w:val="21"/>
          <w:u w:val="single"/>
        </w:rPr>
        <w:t>do</w:t>
      </w:r>
      <w:r>
        <w:rPr>
          <w:spacing w:val="-2"/>
          <w:sz w:val="21"/>
        </w:rPr>
        <w:t> </w:t>
      </w:r>
      <w:r>
        <w:rPr>
          <w:sz w:val="21"/>
          <w:u w:val="single"/>
        </w:rPr>
        <w:t>art.</w:t>
      </w:r>
      <w:r>
        <w:rPr>
          <w:spacing w:val="-7"/>
          <w:sz w:val="21"/>
          <w:u w:val="single"/>
        </w:rPr>
        <w:t> </w:t>
      </w:r>
      <w:r>
        <w:rPr>
          <w:sz w:val="21"/>
          <w:u w:val="single"/>
        </w:rPr>
        <w:t>75</w:t>
      </w:r>
      <w:r>
        <w:rPr>
          <w:spacing w:val="-7"/>
          <w:sz w:val="21"/>
          <w:u w:val="single"/>
        </w:rPr>
        <w:t> </w:t>
      </w:r>
      <w:r>
        <w:rPr>
          <w:sz w:val="21"/>
          <w:u w:val="single"/>
        </w:rPr>
        <w:t>da</w:t>
      </w:r>
      <w:r>
        <w:rPr>
          <w:spacing w:val="-7"/>
          <w:sz w:val="21"/>
          <w:u w:val="single"/>
        </w:rPr>
        <w:t> </w:t>
      </w:r>
      <w:r>
        <w:rPr>
          <w:sz w:val="21"/>
          <w:u w:val="single"/>
        </w:rPr>
        <w:t>Lei</w:t>
      </w:r>
      <w:r>
        <w:rPr>
          <w:spacing w:val="-7"/>
          <w:sz w:val="21"/>
          <w:u w:val="single"/>
        </w:rPr>
        <w:t> </w:t>
      </w:r>
      <w:r>
        <w:rPr>
          <w:sz w:val="21"/>
          <w:u w:val="single"/>
        </w:rPr>
        <w:t>nº</w:t>
      </w:r>
      <w:r>
        <w:rPr>
          <w:spacing w:val="-7"/>
          <w:sz w:val="21"/>
          <w:u w:val="single"/>
        </w:rPr>
        <w:t> </w:t>
      </w:r>
      <w:r>
        <w:rPr>
          <w:sz w:val="21"/>
          <w:u w:val="single"/>
        </w:rPr>
        <w:t>14.133</w:t>
      </w:r>
      <w:r>
        <w:rPr>
          <w:sz w:val="21"/>
        </w:rPr>
        <w:t>,</w:t>
      </w:r>
      <w:r>
        <w:rPr>
          <w:spacing w:val="-4"/>
          <w:sz w:val="21"/>
          <w:u w:val="single"/>
        </w:rPr>
        <w:t> </w:t>
      </w:r>
      <w:r>
        <w:rPr>
          <w:sz w:val="21"/>
          <w:u w:val="single"/>
        </w:rPr>
        <w:t>de</w:t>
      </w:r>
      <w:r>
        <w:rPr>
          <w:spacing w:val="-7"/>
          <w:sz w:val="21"/>
          <w:u w:val="single"/>
        </w:rPr>
        <w:t> </w:t>
      </w:r>
      <w:r>
        <w:rPr>
          <w:sz w:val="21"/>
          <w:u w:val="single"/>
        </w:rPr>
        <w:t>2021</w:t>
      </w:r>
      <w:r>
        <w:rPr>
          <w:sz w:val="21"/>
        </w:rPr>
        <w:t>,</w:t>
      </w:r>
      <w:r>
        <w:rPr>
          <w:spacing w:val="-7"/>
          <w:sz w:val="21"/>
        </w:rPr>
        <w:t> </w:t>
      </w:r>
      <w:r>
        <w:rPr>
          <w:sz w:val="21"/>
        </w:rPr>
        <w:t>o</w:t>
      </w:r>
      <w:r>
        <w:rPr>
          <w:spacing w:val="-7"/>
          <w:sz w:val="21"/>
        </w:rPr>
        <w:t> </w:t>
      </w:r>
      <w:r>
        <w:rPr>
          <w:sz w:val="21"/>
        </w:rPr>
        <w:t>prazo</w:t>
      </w:r>
      <w:r>
        <w:rPr>
          <w:spacing w:val="-7"/>
          <w:sz w:val="21"/>
        </w:rPr>
        <w:t> </w:t>
      </w:r>
      <w:r>
        <w:rPr>
          <w:sz w:val="21"/>
        </w:rPr>
        <w:t>máximo</w:t>
      </w:r>
      <w:r>
        <w:rPr>
          <w:spacing w:val="-7"/>
          <w:sz w:val="21"/>
        </w:rPr>
        <w:t> </w:t>
      </w:r>
      <w:r>
        <w:rPr>
          <w:sz w:val="21"/>
        </w:rPr>
        <w:t>para</w:t>
      </w:r>
      <w:r>
        <w:rPr>
          <w:spacing w:val="-7"/>
          <w:sz w:val="21"/>
        </w:rPr>
        <w:t> </w:t>
      </w:r>
      <w:r>
        <w:rPr>
          <w:sz w:val="21"/>
        </w:rPr>
        <w:t>o</w:t>
      </w:r>
      <w:r>
        <w:rPr>
          <w:spacing w:val="-7"/>
          <w:sz w:val="21"/>
        </w:rPr>
        <w:t> </w:t>
      </w:r>
      <w:r>
        <w:rPr>
          <w:sz w:val="21"/>
        </w:rPr>
        <w:t>recebimento</w:t>
      </w:r>
      <w:r>
        <w:rPr>
          <w:spacing w:val="-7"/>
          <w:sz w:val="21"/>
        </w:rPr>
        <w:t> </w:t>
      </w:r>
      <w:r>
        <w:rPr>
          <w:sz w:val="21"/>
        </w:rPr>
        <w:t>deﬁnitivo</w:t>
      </w:r>
      <w:r>
        <w:rPr>
          <w:spacing w:val="-7"/>
          <w:sz w:val="21"/>
        </w:rPr>
        <w:t> </w:t>
      </w:r>
      <w:r>
        <w:rPr>
          <w:sz w:val="21"/>
        </w:rPr>
        <w:t>será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até</w:t>
      </w:r>
      <w:r>
        <w:rPr>
          <w:spacing w:val="-7"/>
          <w:sz w:val="21"/>
        </w:rPr>
        <w:t> </w:t>
      </w:r>
      <w:r>
        <w:rPr>
          <w:sz w:val="21"/>
        </w:rPr>
        <w:t>05</w:t>
      </w:r>
      <w:r>
        <w:rPr>
          <w:spacing w:val="-7"/>
          <w:sz w:val="21"/>
        </w:rPr>
        <w:t> </w:t>
      </w:r>
      <w:r>
        <w:rPr>
          <w:sz w:val="21"/>
        </w:rPr>
        <w:t>(cinco)</w:t>
      </w:r>
      <w:r>
        <w:rPr>
          <w:spacing w:val="-7"/>
          <w:sz w:val="21"/>
        </w:rPr>
        <w:t> </w:t>
      </w:r>
      <w:r>
        <w:rPr>
          <w:sz w:val="21"/>
        </w:rPr>
        <w:t>dias</w:t>
      </w:r>
      <w:r>
        <w:rPr>
          <w:spacing w:val="-7"/>
          <w:sz w:val="21"/>
        </w:rPr>
        <w:t> </w:t>
      </w:r>
      <w:r>
        <w:rPr>
          <w:sz w:val="21"/>
        </w:rPr>
        <w:t>úteis.</w:t>
      </w:r>
    </w:p>
    <w:p>
      <w:pPr>
        <w:pStyle w:val="ListParagraph"/>
        <w:numPr>
          <w:ilvl w:val="1"/>
          <w:numId w:val="1"/>
        </w:numPr>
        <w:tabs>
          <w:tab w:pos="526" w:val="left" w:leader="none"/>
        </w:tabs>
        <w:spacing w:line="357" w:lineRule="auto" w:before="0" w:after="0"/>
        <w:ind w:left="113" w:right="102" w:firstLine="0"/>
        <w:jc w:val="both"/>
        <w:rPr>
          <w:sz w:val="21"/>
        </w:rPr>
      </w:pPr>
      <w:r>
        <w:rPr>
          <w:sz w:val="21"/>
        </w:rPr>
        <w:t>O prazo para recebimento deﬁnitivo poderá ser excepcionalmente prorrogado, de forma justiﬁcada, por igual período,</w:t>
      </w:r>
      <w:r>
        <w:rPr>
          <w:spacing w:val="-10"/>
          <w:sz w:val="21"/>
        </w:rPr>
        <w:t> </w:t>
      </w:r>
      <w:r>
        <w:rPr>
          <w:sz w:val="21"/>
        </w:rPr>
        <w:t>quando</w:t>
      </w:r>
      <w:r>
        <w:rPr>
          <w:spacing w:val="-10"/>
          <w:sz w:val="21"/>
        </w:rPr>
        <w:t> </w:t>
      </w:r>
      <w:r>
        <w:rPr>
          <w:sz w:val="21"/>
        </w:rPr>
        <w:t>houver</w:t>
      </w:r>
      <w:r>
        <w:rPr>
          <w:spacing w:val="-10"/>
          <w:sz w:val="21"/>
        </w:rPr>
        <w:t> </w:t>
      </w:r>
      <w:r>
        <w:rPr>
          <w:sz w:val="21"/>
        </w:rPr>
        <w:t>necessidade</w:t>
      </w:r>
      <w:r>
        <w:rPr>
          <w:spacing w:val="-10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diligências</w:t>
      </w:r>
      <w:r>
        <w:rPr>
          <w:spacing w:val="-10"/>
          <w:sz w:val="21"/>
        </w:rPr>
        <w:t> </w:t>
      </w:r>
      <w:r>
        <w:rPr>
          <w:sz w:val="21"/>
        </w:rPr>
        <w:t>para</w:t>
      </w:r>
      <w:r>
        <w:rPr>
          <w:spacing w:val="-10"/>
          <w:sz w:val="21"/>
        </w:rPr>
        <w:t> </w:t>
      </w:r>
      <w:r>
        <w:rPr>
          <w:sz w:val="21"/>
        </w:rPr>
        <w:t>a</w:t>
      </w:r>
      <w:r>
        <w:rPr>
          <w:spacing w:val="-10"/>
          <w:sz w:val="21"/>
        </w:rPr>
        <w:t> </w:t>
      </w:r>
      <w:r>
        <w:rPr>
          <w:sz w:val="21"/>
        </w:rPr>
        <w:t>aferição</w:t>
      </w:r>
      <w:r>
        <w:rPr>
          <w:spacing w:val="-10"/>
          <w:sz w:val="21"/>
        </w:rPr>
        <w:t> </w:t>
      </w:r>
      <w:r>
        <w:rPr>
          <w:sz w:val="21"/>
        </w:rPr>
        <w:t>do</w:t>
      </w:r>
      <w:r>
        <w:rPr>
          <w:spacing w:val="-10"/>
          <w:sz w:val="21"/>
        </w:rPr>
        <w:t> </w:t>
      </w:r>
      <w:r>
        <w:rPr>
          <w:sz w:val="21"/>
        </w:rPr>
        <w:t>atendimento</w:t>
      </w:r>
      <w:r>
        <w:rPr>
          <w:spacing w:val="-10"/>
          <w:sz w:val="21"/>
        </w:rPr>
        <w:t> </w:t>
      </w:r>
      <w:r>
        <w:rPr>
          <w:sz w:val="21"/>
        </w:rPr>
        <w:t>das</w:t>
      </w:r>
      <w:r>
        <w:rPr>
          <w:spacing w:val="-10"/>
          <w:sz w:val="21"/>
        </w:rPr>
        <w:t> </w:t>
      </w:r>
      <w:r>
        <w:rPr>
          <w:sz w:val="21"/>
        </w:rPr>
        <w:t>exigências</w:t>
      </w:r>
      <w:r>
        <w:rPr>
          <w:spacing w:val="-10"/>
          <w:sz w:val="21"/>
        </w:rPr>
        <w:t> </w:t>
      </w:r>
      <w:r>
        <w:rPr>
          <w:sz w:val="21"/>
        </w:rPr>
        <w:t>contratuais.</w:t>
      </w:r>
    </w:p>
    <w:p>
      <w:pPr>
        <w:pStyle w:val="ListParagraph"/>
        <w:numPr>
          <w:ilvl w:val="1"/>
          <w:numId w:val="1"/>
        </w:numPr>
        <w:tabs>
          <w:tab w:pos="516" w:val="left" w:leader="none"/>
        </w:tabs>
        <w:spacing w:line="357" w:lineRule="auto" w:before="181" w:after="0"/>
        <w:ind w:left="113" w:right="93" w:firstLine="0"/>
        <w:jc w:val="both"/>
        <w:rPr>
          <w:sz w:val="21"/>
        </w:rPr>
      </w:pPr>
      <w:r>
        <w:rPr>
          <w:sz w:val="21"/>
        </w:rPr>
        <w:t>No</w:t>
      </w:r>
      <w:r>
        <w:rPr>
          <w:spacing w:val="-7"/>
          <w:sz w:val="21"/>
        </w:rPr>
        <w:t> </w:t>
      </w:r>
      <w:r>
        <w:rPr>
          <w:sz w:val="21"/>
        </w:rPr>
        <w:t>caso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controvérsia</w:t>
      </w:r>
      <w:r>
        <w:rPr>
          <w:spacing w:val="-7"/>
          <w:sz w:val="21"/>
        </w:rPr>
        <w:t> </w:t>
      </w:r>
      <w:r>
        <w:rPr>
          <w:sz w:val="21"/>
        </w:rPr>
        <w:t>sobre</w:t>
      </w:r>
      <w:r>
        <w:rPr>
          <w:spacing w:val="-7"/>
          <w:sz w:val="21"/>
        </w:rPr>
        <w:t> </w:t>
      </w:r>
      <w:r>
        <w:rPr>
          <w:sz w:val="21"/>
        </w:rPr>
        <w:t>a</w:t>
      </w:r>
      <w:r>
        <w:rPr>
          <w:spacing w:val="-7"/>
          <w:sz w:val="21"/>
        </w:rPr>
        <w:t> </w:t>
      </w:r>
      <w:r>
        <w:rPr>
          <w:sz w:val="21"/>
        </w:rPr>
        <w:t>execução</w:t>
      </w:r>
      <w:r>
        <w:rPr>
          <w:spacing w:val="-7"/>
          <w:sz w:val="21"/>
        </w:rPr>
        <w:t> </w:t>
      </w:r>
      <w:r>
        <w:rPr>
          <w:sz w:val="21"/>
        </w:rPr>
        <w:t>do</w:t>
      </w:r>
      <w:r>
        <w:rPr>
          <w:spacing w:val="-7"/>
          <w:sz w:val="21"/>
        </w:rPr>
        <w:t> </w:t>
      </w:r>
      <w:r>
        <w:rPr>
          <w:sz w:val="21"/>
        </w:rPr>
        <w:t>objeto,</w:t>
      </w:r>
      <w:r>
        <w:rPr>
          <w:spacing w:val="-7"/>
          <w:sz w:val="21"/>
        </w:rPr>
        <w:t> </w:t>
      </w:r>
      <w:r>
        <w:rPr>
          <w:sz w:val="21"/>
        </w:rPr>
        <w:t>quanto</w:t>
      </w:r>
      <w:r>
        <w:rPr>
          <w:spacing w:val="-7"/>
          <w:sz w:val="21"/>
        </w:rPr>
        <w:t> </w:t>
      </w:r>
      <w:r>
        <w:rPr>
          <w:sz w:val="21"/>
        </w:rPr>
        <w:t>à</w:t>
      </w:r>
      <w:r>
        <w:rPr>
          <w:spacing w:val="-7"/>
          <w:sz w:val="21"/>
        </w:rPr>
        <w:t> </w:t>
      </w:r>
      <w:r>
        <w:rPr>
          <w:sz w:val="21"/>
        </w:rPr>
        <w:t>dimensão,</w:t>
      </w:r>
      <w:r>
        <w:rPr>
          <w:spacing w:val="-7"/>
          <w:sz w:val="21"/>
        </w:rPr>
        <w:t> </w:t>
      </w:r>
      <w:r>
        <w:rPr>
          <w:sz w:val="21"/>
        </w:rPr>
        <w:t>qualidade</w:t>
      </w:r>
      <w:r>
        <w:rPr>
          <w:spacing w:val="-7"/>
          <w:sz w:val="21"/>
        </w:rPr>
        <w:t> </w:t>
      </w:r>
      <w:r>
        <w:rPr>
          <w:sz w:val="21"/>
        </w:rPr>
        <w:t>e</w:t>
      </w:r>
      <w:r>
        <w:rPr>
          <w:spacing w:val="-7"/>
          <w:sz w:val="21"/>
        </w:rPr>
        <w:t> </w:t>
      </w:r>
      <w:r>
        <w:rPr>
          <w:sz w:val="21"/>
        </w:rPr>
        <w:t>quantidade,</w:t>
      </w:r>
      <w:r>
        <w:rPr>
          <w:spacing w:val="-7"/>
          <w:sz w:val="21"/>
        </w:rPr>
        <w:t> </w:t>
      </w:r>
      <w:r>
        <w:rPr>
          <w:sz w:val="21"/>
        </w:rPr>
        <w:t>deverá</w:t>
      </w:r>
      <w:r>
        <w:rPr>
          <w:spacing w:val="-7"/>
          <w:sz w:val="21"/>
        </w:rPr>
        <w:t> </w:t>
      </w:r>
      <w:r>
        <w:rPr>
          <w:sz w:val="21"/>
        </w:rPr>
        <w:t>ser observado</w:t>
      </w:r>
      <w:r>
        <w:rPr>
          <w:spacing w:val="-15"/>
          <w:sz w:val="21"/>
        </w:rPr>
        <w:t> </w:t>
      </w:r>
      <w:r>
        <w:rPr>
          <w:sz w:val="21"/>
        </w:rPr>
        <w:t>o</w:t>
      </w:r>
      <w:r>
        <w:rPr>
          <w:spacing w:val="-15"/>
          <w:sz w:val="21"/>
        </w:rPr>
        <w:t> </w:t>
      </w:r>
      <w:r>
        <w:rPr>
          <w:sz w:val="21"/>
        </w:rPr>
        <w:t>teor</w:t>
      </w:r>
      <w:r>
        <w:rPr>
          <w:spacing w:val="-14"/>
          <w:sz w:val="21"/>
        </w:rPr>
        <w:t> </w:t>
      </w:r>
      <w:r>
        <w:rPr>
          <w:sz w:val="21"/>
        </w:rPr>
        <w:t>do</w:t>
      </w:r>
      <w:r>
        <w:rPr>
          <w:spacing w:val="-15"/>
          <w:sz w:val="21"/>
        </w:rPr>
        <w:t> </w:t>
      </w:r>
      <w:r>
        <w:rPr>
          <w:sz w:val="21"/>
          <w:u w:val="single"/>
        </w:rPr>
        <w:t>art.</w:t>
      </w:r>
      <w:r>
        <w:rPr>
          <w:spacing w:val="-14"/>
          <w:sz w:val="21"/>
          <w:u w:val="single"/>
        </w:rPr>
        <w:t> </w:t>
      </w:r>
      <w:r>
        <w:rPr>
          <w:sz w:val="21"/>
          <w:u w:val="single"/>
        </w:rPr>
        <w:t>143</w:t>
      </w:r>
      <w:r>
        <w:rPr>
          <w:spacing w:val="-15"/>
          <w:sz w:val="21"/>
          <w:u w:val="single"/>
        </w:rPr>
        <w:t> </w:t>
      </w:r>
      <w:r>
        <w:rPr>
          <w:sz w:val="21"/>
          <w:u w:val="single"/>
        </w:rPr>
        <w:t>da</w:t>
      </w:r>
      <w:r>
        <w:rPr>
          <w:spacing w:val="-15"/>
          <w:sz w:val="21"/>
          <w:u w:val="single"/>
        </w:rPr>
        <w:t> </w:t>
      </w:r>
      <w:r>
        <w:rPr>
          <w:sz w:val="21"/>
          <w:u w:val="single"/>
        </w:rPr>
        <w:t>Lei</w:t>
      </w:r>
      <w:r>
        <w:rPr>
          <w:spacing w:val="-14"/>
          <w:sz w:val="21"/>
          <w:u w:val="single"/>
        </w:rPr>
        <w:t> </w:t>
      </w:r>
      <w:r>
        <w:rPr>
          <w:sz w:val="21"/>
          <w:u w:val="single"/>
        </w:rPr>
        <w:t>nº</w:t>
      </w:r>
      <w:r>
        <w:rPr>
          <w:spacing w:val="-15"/>
          <w:sz w:val="21"/>
          <w:u w:val="single"/>
        </w:rPr>
        <w:t> </w:t>
      </w:r>
      <w:r>
        <w:rPr>
          <w:sz w:val="21"/>
          <w:u w:val="single"/>
        </w:rPr>
        <w:t>14.133</w:t>
      </w:r>
      <w:r>
        <w:rPr>
          <w:sz w:val="21"/>
        </w:rPr>
        <w:t>,</w:t>
      </w:r>
      <w:r>
        <w:rPr>
          <w:spacing w:val="-14"/>
          <w:sz w:val="21"/>
          <w:u w:val="single"/>
        </w:rPr>
        <w:t> </w:t>
      </w:r>
      <w:r>
        <w:rPr>
          <w:sz w:val="21"/>
          <w:u w:val="single"/>
        </w:rPr>
        <w:t>de</w:t>
      </w:r>
      <w:r>
        <w:rPr>
          <w:spacing w:val="-15"/>
          <w:sz w:val="21"/>
          <w:u w:val="single"/>
        </w:rPr>
        <w:t> </w:t>
      </w:r>
      <w:r>
        <w:rPr>
          <w:sz w:val="21"/>
          <w:u w:val="single"/>
        </w:rPr>
        <w:t>2021</w:t>
      </w:r>
      <w:r>
        <w:rPr>
          <w:sz w:val="21"/>
        </w:rPr>
        <w:t>,</w:t>
      </w:r>
      <w:r>
        <w:rPr>
          <w:spacing w:val="-15"/>
          <w:sz w:val="21"/>
        </w:rPr>
        <w:t> </w:t>
      </w:r>
      <w:r>
        <w:rPr>
          <w:sz w:val="21"/>
        </w:rPr>
        <w:t>comunicando-se</w:t>
      </w:r>
      <w:r>
        <w:rPr>
          <w:spacing w:val="-14"/>
          <w:sz w:val="21"/>
        </w:rPr>
        <w:t> </w:t>
      </w:r>
      <w:r>
        <w:rPr>
          <w:sz w:val="21"/>
        </w:rPr>
        <w:t>à</w:t>
      </w:r>
      <w:r>
        <w:rPr>
          <w:spacing w:val="-15"/>
          <w:sz w:val="21"/>
        </w:rPr>
        <w:t> </w:t>
      </w:r>
      <w:r>
        <w:rPr>
          <w:sz w:val="21"/>
        </w:rPr>
        <w:t>empresa</w:t>
      </w:r>
      <w:r>
        <w:rPr>
          <w:spacing w:val="-14"/>
          <w:sz w:val="21"/>
        </w:rPr>
        <w:t> </w:t>
      </w:r>
      <w:r>
        <w:rPr>
          <w:sz w:val="21"/>
        </w:rPr>
        <w:t>para</w:t>
      </w:r>
      <w:r>
        <w:rPr>
          <w:spacing w:val="-15"/>
          <w:sz w:val="21"/>
        </w:rPr>
        <w:t> </w:t>
      </w:r>
      <w:r>
        <w:rPr>
          <w:sz w:val="21"/>
        </w:rPr>
        <w:t>emissão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5"/>
          <w:sz w:val="21"/>
        </w:rPr>
        <w:t> </w:t>
      </w:r>
      <w:r>
        <w:rPr>
          <w:sz w:val="21"/>
        </w:rPr>
        <w:t>Nota</w:t>
      </w:r>
      <w:r>
        <w:rPr>
          <w:spacing w:val="-15"/>
          <w:sz w:val="21"/>
        </w:rPr>
        <w:t> </w:t>
      </w:r>
      <w:r>
        <w:rPr>
          <w:sz w:val="21"/>
        </w:rPr>
        <w:t>Fiscal</w:t>
      </w:r>
      <w:r>
        <w:rPr>
          <w:spacing w:val="-14"/>
          <w:sz w:val="21"/>
        </w:rPr>
        <w:t> </w:t>
      </w:r>
      <w:r>
        <w:rPr>
          <w:sz w:val="21"/>
        </w:rPr>
        <w:t>no que</w:t>
      </w:r>
      <w:r>
        <w:rPr>
          <w:spacing w:val="-7"/>
          <w:sz w:val="21"/>
        </w:rPr>
        <w:t> </w:t>
      </w:r>
      <w:r>
        <w:rPr>
          <w:sz w:val="21"/>
        </w:rPr>
        <w:t>pertine</w:t>
      </w:r>
      <w:r>
        <w:rPr>
          <w:spacing w:val="-7"/>
          <w:sz w:val="21"/>
        </w:rPr>
        <w:t> </w:t>
      </w:r>
      <w:r>
        <w:rPr>
          <w:sz w:val="21"/>
        </w:rPr>
        <w:t>à</w:t>
      </w:r>
      <w:r>
        <w:rPr>
          <w:spacing w:val="-7"/>
          <w:sz w:val="21"/>
        </w:rPr>
        <w:t> </w:t>
      </w:r>
      <w:r>
        <w:rPr>
          <w:sz w:val="21"/>
        </w:rPr>
        <w:t>parcela</w:t>
      </w:r>
      <w:r>
        <w:rPr>
          <w:spacing w:val="-7"/>
          <w:sz w:val="21"/>
        </w:rPr>
        <w:t> </w:t>
      </w:r>
      <w:r>
        <w:rPr>
          <w:sz w:val="21"/>
        </w:rPr>
        <w:t>incontroversa</w:t>
      </w:r>
      <w:r>
        <w:rPr>
          <w:spacing w:val="-7"/>
          <w:sz w:val="21"/>
        </w:rPr>
        <w:t> </w:t>
      </w:r>
      <w:r>
        <w:rPr>
          <w:sz w:val="21"/>
        </w:rPr>
        <w:t>da</w:t>
      </w:r>
      <w:r>
        <w:rPr>
          <w:spacing w:val="-7"/>
          <w:sz w:val="21"/>
        </w:rPr>
        <w:t> </w:t>
      </w:r>
      <w:r>
        <w:rPr>
          <w:sz w:val="21"/>
        </w:rPr>
        <w:t>execução</w:t>
      </w:r>
      <w:r>
        <w:rPr>
          <w:spacing w:val="-7"/>
          <w:sz w:val="21"/>
        </w:rPr>
        <w:t> </w:t>
      </w:r>
      <w:r>
        <w:rPr>
          <w:sz w:val="21"/>
        </w:rPr>
        <w:t>do</w:t>
      </w:r>
      <w:r>
        <w:rPr>
          <w:spacing w:val="-7"/>
          <w:sz w:val="21"/>
        </w:rPr>
        <w:t> </w:t>
      </w:r>
      <w:r>
        <w:rPr>
          <w:sz w:val="21"/>
        </w:rPr>
        <w:t>objeto,</w:t>
      </w:r>
      <w:r>
        <w:rPr>
          <w:spacing w:val="-7"/>
          <w:sz w:val="21"/>
        </w:rPr>
        <w:t> </w:t>
      </w:r>
      <w:r>
        <w:rPr>
          <w:sz w:val="21"/>
        </w:rPr>
        <w:t>para</w:t>
      </w:r>
      <w:r>
        <w:rPr>
          <w:spacing w:val="-7"/>
          <w:sz w:val="21"/>
        </w:rPr>
        <w:t> </w:t>
      </w:r>
      <w:r>
        <w:rPr>
          <w:sz w:val="21"/>
        </w:rPr>
        <w:t>efeito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liquidação</w:t>
      </w:r>
      <w:r>
        <w:rPr>
          <w:spacing w:val="-7"/>
          <w:sz w:val="21"/>
        </w:rPr>
        <w:t> </w:t>
      </w:r>
      <w:r>
        <w:rPr>
          <w:sz w:val="21"/>
        </w:rPr>
        <w:t>e</w:t>
      </w:r>
      <w:r>
        <w:rPr>
          <w:spacing w:val="-7"/>
          <w:sz w:val="21"/>
        </w:rPr>
        <w:t> </w:t>
      </w:r>
      <w:r>
        <w:rPr>
          <w:sz w:val="21"/>
        </w:rPr>
        <w:t>pagamento.</w:t>
      </w:r>
    </w:p>
    <w:p>
      <w:pPr>
        <w:pStyle w:val="ListParagraph"/>
        <w:numPr>
          <w:ilvl w:val="1"/>
          <w:numId w:val="1"/>
        </w:numPr>
        <w:tabs>
          <w:tab w:pos="511" w:val="left" w:leader="none"/>
        </w:tabs>
        <w:spacing w:line="357" w:lineRule="auto" w:before="180" w:after="0"/>
        <w:ind w:left="113" w:right="91" w:firstLine="0"/>
        <w:jc w:val="both"/>
        <w:rPr>
          <w:sz w:val="21"/>
        </w:rPr>
      </w:pPr>
      <w:r>
        <w:rPr>
          <w:sz w:val="21"/>
        </w:rPr>
        <w:t>O</w:t>
      </w:r>
      <w:r>
        <w:rPr>
          <w:spacing w:val="-11"/>
          <w:sz w:val="21"/>
        </w:rPr>
        <w:t> </w:t>
      </w:r>
      <w:r>
        <w:rPr>
          <w:sz w:val="21"/>
        </w:rPr>
        <w:t>prazo</w:t>
      </w:r>
      <w:r>
        <w:rPr>
          <w:spacing w:val="-11"/>
          <w:sz w:val="21"/>
        </w:rPr>
        <w:t> </w:t>
      </w:r>
      <w:r>
        <w:rPr>
          <w:sz w:val="21"/>
        </w:rPr>
        <w:t>para</w:t>
      </w:r>
      <w:r>
        <w:rPr>
          <w:spacing w:val="-11"/>
          <w:sz w:val="21"/>
        </w:rPr>
        <w:t> </w:t>
      </w:r>
      <w:r>
        <w:rPr>
          <w:sz w:val="21"/>
        </w:rPr>
        <w:t>a</w:t>
      </w:r>
      <w:r>
        <w:rPr>
          <w:spacing w:val="-11"/>
          <w:sz w:val="21"/>
        </w:rPr>
        <w:t> </w:t>
      </w:r>
      <w:r>
        <w:rPr>
          <w:sz w:val="21"/>
        </w:rPr>
        <w:t>solução,</w:t>
      </w:r>
      <w:r>
        <w:rPr>
          <w:spacing w:val="-11"/>
          <w:sz w:val="21"/>
        </w:rPr>
        <w:t> </w:t>
      </w:r>
      <w:r>
        <w:rPr>
          <w:sz w:val="21"/>
        </w:rPr>
        <w:t>pelo</w:t>
      </w:r>
      <w:r>
        <w:rPr>
          <w:spacing w:val="-11"/>
          <w:sz w:val="21"/>
        </w:rPr>
        <w:t> </w:t>
      </w:r>
      <w:r>
        <w:rPr>
          <w:sz w:val="21"/>
        </w:rPr>
        <w:t>contratado,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inconsistências</w:t>
      </w:r>
      <w:r>
        <w:rPr>
          <w:spacing w:val="-11"/>
          <w:sz w:val="21"/>
        </w:rPr>
        <w:t> </w:t>
      </w:r>
      <w:r>
        <w:rPr>
          <w:sz w:val="21"/>
        </w:rPr>
        <w:t>na</w:t>
      </w:r>
      <w:r>
        <w:rPr>
          <w:spacing w:val="-11"/>
          <w:sz w:val="21"/>
        </w:rPr>
        <w:t> </w:t>
      </w:r>
      <w:r>
        <w:rPr>
          <w:sz w:val="21"/>
        </w:rPr>
        <w:t>execução</w:t>
      </w:r>
      <w:r>
        <w:rPr>
          <w:spacing w:val="-11"/>
          <w:sz w:val="21"/>
        </w:rPr>
        <w:t> </w:t>
      </w:r>
      <w:r>
        <w:rPr>
          <w:sz w:val="21"/>
        </w:rPr>
        <w:t>do</w:t>
      </w:r>
      <w:r>
        <w:rPr>
          <w:spacing w:val="-11"/>
          <w:sz w:val="21"/>
        </w:rPr>
        <w:t> </w:t>
      </w:r>
      <w:r>
        <w:rPr>
          <w:sz w:val="21"/>
        </w:rPr>
        <w:t>objeto</w:t>
      </w:r>
      <w:r>
        <w:rPr>
          <w:spacing w:val="-11"/>
          <w:sz w:val="21"/>
        </w:rPr>
        <w:t> </w:t>
      </w:r>
      <w:r>
        <w:rPr>
          <w:sz w:val="21"/>
        </w:rPr>
        <w:t>ou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saneamento</w:t>
      </w:r>
      <w:r>
        <w:rPr>
          <w:spacing w:val="-11"/>
          <w:sz w:val="21"/>
        </w:rPr>
        <w:t> </w:t>
      </w:r>
      <w:r>
        <w:rPr>
          <w:sz w:val="21"/>
        </w:rPr>
        <w:t>da</w:t>
      </w:r>
      <w:r>
        <w:rPr>
          <w:spacing w:val="-11"/>
          <w:sz w:val="21"/>
        </w:rPr>
        <w:t> </w:t>
      </w:r>
      <w:r>
        <w:rPr>
          <w:sz w:val="21"/>
        </w:rPr>
        <w:t>nota ﬁscal ou de instrumento de cobrança equivalente, veriﬁcadas pela Administração durante a análise prévia à liquidação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despesa,</w:t>
      </w:r>
      <w:r>
        <w:rPr>
          <w:spacing w:val="-6"/>
          <w:sz w:val="21"/>
        </w:rPr>
        <w:t> </w:t>
      </w:r>
      <w:r>
        <w:rPr>
          <w:sz w:val="21"/>
        </w:rPr>
        <w:t>não</w:t>
      </w:r>
      <w:r>
        <w:rPr>
          <w:spacing w:val="-6"/>
          <w:sz w:val="21"/>
        </w:rPr>
        <w:t> </w:t>
      </w:r>
      <w:r>
        <w:rPr>
          <w:sz w:val="21"/>
        </w:rPr>
        <w:t>será</w:t>
      </w:r>
      <w:r>
        <w:rPr>
          <w:spacing w:val="-6"/>
          <w:sz w:val="21"/>
        </w:rPr>
        <w:t> </w:t>
      </w:r>
      <w:r>
        <w:rPr>
          <w:sz w:val="21"/>
        </w:rPr>
        <w:t>computado</w:t>
      </w:r>
      <w:r>
        <w:rPr>
          <w:spacing w:val="-6"/>
          <w:sz w:val="21"/>
        </w:rPr>
        <w:t> </w:t>
      </w:r>
      <w:r>
        <w:rPr>
          <w:sz w:val="21"/>
        </w:rPr>
        <w:t>para</w:t>
      </w:r>
      <w:r>
        <w:rPr>
          <w:spacing w:val="-6"/>
          <w:sz w:val="21"/>
        </w:rPr>
        <w:t> </w:t>
      </w:r>
      <w:r>
        <w:rPr>
          <w:sz w:val="21"/>
        </w:rPr>
        <w:t>os</w:t>
      </w:r>
      <w:r>
        <w:rPr>
          <w:spacing w:val="-6"/>
          <w:sz w:val="21"/>
        </w:rPr>
        <w:t> </w:t>
      </w:r>
      <w:r>
        <w:rPr>
          <w:sz w:val="21"/>
        </w:rPr>
        <w:t>ﬁns</w:t>
      </w:r>
      <w:r>
        <w:rPr>
          <w:spacing w:val="-6"/>
          <w:sz w:val="21"/>
        </w:rPr>
        <w:t> </w:t>
      </w:r>
      <w:r>
        <w:rPr>
          <w:sz w:val="21"/>
        </w:rPr>
        <w:t>do</w:t>
      </w:r>
      <w:r>
        <w:rPr>
          <w:spacing w:val="-6"/>
          <w:sz w:val="21"/>
        </w:rPr>
        <w:t> </w:t>
      </w:r>
      <w:r>
        <w:rPr>
          <w:sz w:val="21"/>
        </w:rPr>
        <w:t>recebimento</w:t>
      </w:r>
      <w:r>
        <w:rPr>
          <w:spacing w:val="-6"/>
          <w:sz w:val="21"/>
        </w:rPr>
        <w:t> </w:t>
      </w:r>
      <w:r>
        <w:rPr>
          <w:sz w:val="21"/>
        </w:rPr>
        <w:t>deﬁnitivo.</w:t>
      </w:r>
    </w:p>
    <w:p>
      <w:pPr>
        <w:pStyle w:val="ListParagraph"/>
        <w:numPr>
          <w:ilvl w:val="1"/>
          <w:numId w:val="1"/>
        </w:numPr>
        <w:tabs>
          <w:tab w:pos="520" w:val="left" w:leader="none"/>
        </w:tabs>
        <w:spacing w:line="357" w:lineRule="auto" w:before="181" w:after="0"/>
        <w:ind w:left="113" w:right="92" w:firstLine="0"/>
        <w:jc w:val="both"/>
        <w:rPr>
          <w:sz w:val="21"/>
        </w:rPr>
      </w:pPr>
      <w:r>
        <w:rPr>
          <w:sz w:val="21"/>
        </w:rPr>
        <w:t>O</w:t>
      </w:r>
      <w:r>
        <w:rPr>
          <w:spacing w:val="-5"/>
          <w:sz w:val="21"/>
        </w:rPr>
        <w:t> </w:t>
      </w:r>
      <w:r>
        <w:rPr>
          <w:sz w:val="21"/>
        </w:rPr>
        <w:t>recebimento</w:t>
      </w:r>
      <w:r>
        <w:rPr>
          <w:spacing w:val="-5"/>
          <w:sz w:val="21"/>
        </w:rPr>
        <w:t> </w:t>
      </w:r>
      <w:r>
        <w:rPr>
          <w:sz w:val="21"/>
        </w:rPr>
        <w:t>provisório</w:t>
      </w:r>
      <w:r>
        <w:rPr>
          <w:spacing w:val="-5"/>
          <w:sz w:val="21"/>
        </w:rPr>
        <w:t> </w:t>
      </w:r>
      <w:r>
        <w:rPr>
          <w:sz w:val="21"/>
        </w:rPr>
        <w:t>ou</w:t>
      </w:r>
      <w:r>
        <w:rPr>
          <w:spacing w:val="-5"/>
          <w:sz w:val="21"/>
        </w:rPr>
        <w:t> </w:t>
      </w:r>
      <w:r>
        <w:rPr>
          <w:sz w:val="21"/>
        </w:rPr>
        <w:t>deﬁnitivo</w:t>
      </w:r>
      <w:r>
        <w:rPr>
          <w:spacing w:val="-5"/>
          <w:sz w:val="21"/>
        </w:rPr>
        <w:t> </w:t>
      </w:r>
      <w:r>
        <w:rPr>
          <w:sz w:val="21"/>
        </w:rPr>
        <w:t>não</w:t>
      </w:r>
      <w:r>
        <w:rPr>
          <w:spacing w:val="-5"/>
          <w:sz w:val="21"/>
        </w:rPr>
        <w:t> </w:t>
      </w:r>
      <w:r>
        <w:rPr>
          <w:sz w:val="21"/>
        </w:rPr>
        <w:t>excluirá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5"/>
          <w:sz w:val="21"/>
        </w:rPr>
        <w:t> </w:t>
      </w:r>
      <w:r>
        <w:rPr>
          <w:sz w:val="21"/>
        </w:rPr>
        <w:t>responsabilidade</w:t>
      </w:r>
      <w:r>
        <w:rPr>
          <w:spacing w:val="-5"/>
          <w:sz w:val="21"/>
        </w:rPr>
        <w:t> </w:t>
      </w:r>
      <w:r>
        <w:rPr>
          <w:sz w:val="21"/>
        </w:rPr>
        <w:t>civil</w:t>
      </w:r>
      <w:r>
        <w:rPr>
          <w:spacing w:val="-5"/>
          <w:sz w:val="21"/>
        </w:rPr>
        <w:t> </w:t>
      </w:r>
      <w:r>
        <w:rPr>
          <w:sz w:val="21"/>
        </w:rPr>
        <w:t>pela</w:t>
      </w:r>
      <w:r>
        <w:rPr>
          <w:spacing w:val="-5"/>
          <w:sz w:val="21"/>
        </w:rPr>
        <w:t> </w:t>
      </w:r>
      <w:r>
        <w:rPr>
          <w:sz w:val="21"/>
        </w:rPr>
        <w:t>solidez</w:t>
      </w:r>
      <w:r>
        <w:rPr>
          <w:spacing w:val="-5"/>
          <w:sz w:val="21"/>
        </w:rPr>
        <w:t> </w:t>
      </w:r>
      <w:r>
        <w:rPr>
          <w:sz w:val="21"/>
        </w:rPr>
        <w:t>e</w:t>
      </w:r>
      <w:r>
        <w:rPr>
          <w:spacing w:val="-5"/>
          <w:sz w:val="21"/>
        </w:rPr>
        <w:t> </w:t>
      </w:r>
      <w:r>
        <w:rPr>
          <w:sz w:val="21"/>
        </w:rPr>
        <w:t>pela</w:t>
      </w:r>
      <w:r>
        <w:rPr>
          <w:spacing w:val="-5"/>
          <w:sz w:val="21"/>
        </w:rPr>
        <w:t> </w:t>
      </w:r>
      <w:r>
        <w:rPr>
          <w:sz w:val="21"/>
        </w:rPr>
        <w:t>segurança</w:t>
      </w:r>
      <w:r>
        <w:rPr>
          <w:spacing w:val="-5"/>
          <w:sz w:val="21"/>
        </w:rPr>
        <w:t> </w:t>
      </w:r>
      <w:r>
        <w:rPr>
          <w:sz w:val="21"/>
        </w:rPr>
        <w:t>dos bens</w:t>
      </w:r>
      <w:r>
        <w:rPr>
          <w:spacing w:val="-6"/>
          <w:sz w:val="21"/>
        </w:rPr>
        <w:t> </w:t>
      </w:r>
      <w:r>
        <w:rPr>
          <w:sz w:val="21"/>
        </w:rPr>
        <w:t>nem</w:t>
      </w:r>
      <w:r>
        <w:rPr>
          <w:spacing w:val="-6"/>
          <w:sz w:val="21"/>
        </w:rPr>
        <w:t> </w:t>
      </w:r>
      <w:r>
        <w:rPr>
          <w:sz w:val="21"/>
        </w:rPr>
        <w:t>a</w:t>
      </w:r>
      <w:r>
        <w:rPr>
          <w:spacing w:val="-6"/>
          <w:sz w:val="21"/>
        </w:rPr>
        <w:t> </w:t>
      </w:r>
      <w:r>
        <w:rPr>
          <w:sz w:val="21"/>
        </w:rPr>
        <w:t>responsabilidade</w:t>
      </w:r>
      <w:r>
        <w:rPr>
          <w:spacing w:val="-6"/>
          <w:sz w:val="21"/>
        </w:rPr>
        <w:t> </w:t>
      </w:r>
      <w:r>
        <w:rPr>
          <w:sz w:val="21"/>
        </w:rPr>
        <w:t>ético-proﬁssional</w:t>
      </w:r>
      <w:r>
        <w:rPr>
          <w:spacing w:val="-6"/>
          <w:sz w:val="21"/>
        </w:rPr>
        <w:t> </w:t>
      </w:r>
      <w:r>
        <w:rPr>
          <w:sz w:val="21"/>
        </w:rPr>
        <w:t>pela</w:t>
      </w:r>
      <w:r>
        <w:rPr>
          <w:spacing w:val="-6"/>
          <w:sz w:val="21"/>
        </w:rPr>
        <w:t> </w:t>
      </w:r>
      <w:r>
        <w:rPr>
          <w:sz w:val="21"/>
        </w:rPr>
        <w:t>perfeita</w:t>
      </w:r>
      <w:r>
        <w:rPr>
          <w:spacing w:val="-6"/>
          <w:sz w:val="21"/>
        </w:rPr>
        <w:t> </w:t>
      </w:r>
      <w:r>
        <w:rPr>
          <w:sz w:val="21"/>
        </w:rPr>
        <w:t>execução</w:t>
      </w:r>
      <w:r>
        <w:rPr>
          <w:spacing w:val="-6"/>
          <w:sz w:val="21"/>
        </w:rPr>
        <w:t> </w:t>
      </w:r>
      <w:r>
        <w:rPr>
          <w:sz w:val="21"/>
        </w:rPr>
        <w:t>do</w:t>
      </w:r>
      <w:r>
        <w:rPr>
          <w:spacing w:val="-6"/>
          <w:sz w:val="21"/>
        </w:rPr>
        <w:t> </w:t>
      </w:r>
      <w:r>
        <w:rPr>
          <w:sz w:val="21"/>
        </w:rPr>
        <w:t>contrato.</w:t>
      </w:r>
    </w:p>
    <w:p>
      <w:pPr>
        <w:pStyle w:val="Heading2"/>
        <w:spacing w:before="180"/>
      </w:pPr>
      <w:r>
        <w:rPr>
          <w:spacing w:val="-2"/>
        </w:rPr>
        <w:t>Liquidação</w:t>
      </w:r>
    </w:p>
    <w:p>
      <w:pPr>
        <w:pStyle w:val="BodyText"/>
        <w:spacing w:before="57"/>
        <w:ind w:left="0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503" w:val="left" w:leader="none"/>
        </w:tabs>
        <w:spacing w:line="357" w:lineRule="auto" w:before="0" w:after="0"/>
        <w:ind w:left="113" w:right="92" w:firstLine="0"/>
        <w:jc w:val="both"/>
        <w:rPr>
          <w:sz w:val="21"/>
        </w:rPr>
      </w:pPr>
      <w:r>
        <w:rPr>
          <w:sz w:val="21"/>
        </w:rPr>
        <w:t>Recebida</w:t>
      </w:r>
      <w:r>
        <w:rPr>
          <w:spacing w:val="-15"/>
          <w:sz w:val="21"/>
        </w:rPr>
        <w:t> </w:t>
      </w:r>
      <w:r>
        <w:rPr>
          <w:sz w:val="21"/>
        </w:rPr>
        <w:t>a</w:t>
      </w:r>
      <w:r>
        <w:rPr>
          <w:spacing w:val="-15"/>
          <w:sz w:val="21"/>
        </w:rPr>
        <w:t> </w:t>
      </w:r>
      <w:r>
        <w:rPr>
          <w:sz w:val="21"/>
        </w:rPr>
        <w:t>Nota</w:t>
      </w:r>
      <w:r>
        <w:rPr>
          <w:spacing w:val="-14"/>
          <w:sz w:val="21"/>
        </w:rPr>
        <w:t> </w:t>
      </w:r>
      <w:r>
        <w:rPr>
          <w:sz w:val="21"/>
        </w:rPr>
        <w:t>Fiscal,</w:t>
      </w:r>
      <w:r>
        <w:rPr>
          <w:spacing w:val="-15"/>
          <w:sz w:val="21"/>
        </w:rPr>
        <w:t> </w:t>
      </w:r>
      <w:r>
        <w:rPr>
          <w:sz w:val="21"/>
        </w:rPr>
        <w:t>correrá</w:t>
      </w:r>
      <w:r>
        <w:rPr>
          <w:spacing w:val="-14"/>
          <w:sz w:val="21"/>
        </w:rPr>
        <w:t> </w:t>
      </w:r>
      <w:r>
        <w:rPr>
          <w:sz w:val="21"/>
        </w:rPr>
        <w:t>o</w:t>
      </w:r>
      <w:r>
        <w:rPr>
          <w:spacing w:val="-15"/>
          <w:sz w:val="21"/>
        </w:rPr>
        <w:t> </w:t>
      </w:r>
      <w:r>
        <w:rPr>
          <w:sz w:val="21"/>
        </w:rPr>
        <w:t>prazo</w:t>
      </w:r>
      <w:r>
        <w:rPr>
          <w:spacing w:val="-15"/>
          <w:sz w:val="21"/>
        </w:rPr>
        <w:t> </w:t>
      </w:r>
      <w:r>
        <w:rPr>
          <w:sz w:val="21"/>
        </w:rPr>
        <w:t>de</w:t>
      </w:r>
      <w:r>
        <w:rPr>
          <w:spacing w:val="-14"/>
          <w:sz w:val="21"/>
        </w:rPr>
        <w:t> </w:t>
      </w:r>
      <w:r>
        <w:rPr>
          <w:sz w:val="21"/>
        </w:rPr>
        <w:t>dez</w:t>
      </w:r>
      <w:r>
        <w:rPr>
          <w:spacing w:val="-15"/>
          <w:sz w:val="21"/>
        </w:rPr>
        <w:t> </w:t>
      </w:r>
      <w:r>
        <w:rPr>
          <w:sz w:val="21"/>
        </w:rPr>
        <w:t>dias</w:t>
      </w:r>
      <w:r>
        <w:rPr>
          <w:spacing w:val="-14"/>
          <w:sz w:val="21"/>
        </w:rPr>
        <w:t> </w:t>
      </w:r>
      <w:r>
        <w:rPr>
          <w:sz w:val="21"/>
        </w:rPr>
        <w:t>para</w:t>
      </w:r>
      <w:r>
        <w:rPr>
          <w:spacing w:val="-15"/>
          <w:sz w:val="21"/>
        </w:rPr>
        <w:t> </w:t>
      </w:r>
      <w:r>
        <w:rPr>
          <w:sz w:val="21"/>
        </w:rPr>
        <w:t>ﬁns</w:t>
      </w:r>
      <w:r>
        <w:rPr>
          <w:spacing w:val="-15"/>
          <w:sz w:val="21"/>
        </w:rPr>
        <w:t> </w:t>
      </w:r>
      <w:r>
        <w:rPr>
          <w:sz w:val="21"/>
        </w:rPr>
        <w:t>de</w:t>
      </w:r>
      <w:r>
        <w:rPr>
          <w:spacing w:val="-14"/>
          <w:sz w:val="21"/>
        </w:rPr>
        <w:t> </w:t>
      </w:r>
      <w:r>
        <w:rPr>
          <w:sz w:val="21"/>
        </w:rPr>
        <w:t>liquidação,</w:t>
      </w:r>
      <w:r>
        <w:rPr>
          <w:spacing w:val="-15"/>
          <w:sz w:val="21"/>
        </w:rPr>
        <w:t> </w:t>
      </w:r>
      <w:r>
        <w:rPr>
          <w:sz w:val="21"/>
        </w:rPr>
        <w:t>na</w:t>
      </w:r>
      <w:r>
        <w:rPr>
          <w:spacing w:val="-14"/>
          <w:sz w:val="21"/>
        </w:rPr>
        <w:t> </w:t>
      </w:r>
      <w:r>
        <w:rPr>
          <w:sz w:val="21"/>
        </w:rPr>
        <w:t>forma</w:t>
      </w:r>
      <w:r>
        <w:rPr>
          <w:spacing w:val="-15"/>
          <w:sz w:val="21"/>
        </w:rPr>
        <w:t> </w:t>
      </w:r>
      <w:r>
        <w:rPr>
          <w:sz w:val="21"/>
        </w:rPr>
        <w:t>desta</w:t>
      </w:r>
      <w:r>
        <w:rPr>
          <w:spacing w:val="-14"/>
          <w:sz w:val="21"/>
        </w:rPr>
        <w:t> </w:t>
      </w:r>
      <w:r>
        <w:rPr>
          <w:sz w:val="21"/>
        </w:rPr>
        <w:t>seção,</w:t>
      </w:r>
      <w:r>
        <w:rPr>
          <w:spacing w:val="-15"/>
          <w:sz w:val="21"/>
        </w:rPr>
        <w:t> </w:t>
      </w:r>
      <w:r>
        <w:rPr>
          <w:sz w:val="21"/>
        </w:rPr>
        <w:t>prorrogáveis por</w:t>
      </w:r>
      <w:r>
        <w:rPr>
          <w:spacing w:val="-5"/>
          <w:sz w:val="21"/>
        </w:rPr>
        <w:t> </w:t>
      </w:r>
      <w:r>
        <w:rPr>
          <w:sz w:val="21"/>
        </w:rPr>
        <w:t>igual</w:t>
      </w:r>
      <w:r>
        <w:rPr>
          <w:spacing w:val="-5"/>
          <w:sz w:val="21"/>
        </w:rPr>
        <w:t> </w:t>
      </w:r>
      <w:r>
        <w:rPr>
          <w:sz w:val="21"/>
        </w:rPr>
        <w:t>período,</w:t>
      </w:r>
      <w:r>
        <w:rPr>
          <w:spacing w:val="-5"/>
          <w:sz w:val="21"/>
        </w:rPr>
        <w:t> </w:t>
      </w:r>
      <w:r>
        <w:rPr>
          <w:sz w:val="21"/>
        </w:rPr>
        <w:t>nos</w:t>
      </w:r>
      <w:r>
        <w:rPr>
          <w:spacing w:val="-5"/>
          <w:sz w:val="21"/>
        </w:rPr>
        <w:t> </w:t>
      </w:r>
      <w:r>
        <w:rPr>
          <w:sz w:val="21"/>
        </w:rPr>
        <w:t>termos</w:t>
      </w:r>
      <w:r>
        <w:rPr>
          <w:spacing w:val="-5"/>
          <w:sz w:val="21"/>
        </w:rPr>
        <w:t> </w:t>
      </w:r>
      <w:r>
        <w:rPr>
          <w:sz w:val="21"/>
        </w:rPr>
        <w:t>do</w:t>
      </w:r>
      <w:r>
        <w:rPr>
          <w:spacing w:val="-5"/>
          <w:sz w:val="21"/>
        </w:rPr>
        <w:t> </w:t>
      </w:r>
      <w:r>
        <w:rPr>
          <w:sz w:val="21"/>
        </w:rPr>
        <w:t>art.</w:t>
      </w:r>
      <w:r>
        <w:rPr>
          <w:spacing w:val="-5"/>
          <w:sz w:val="21"/>
        </w:rPr>
        <w:t> </w:t>
      </w:r>
      <w:r>
        <w:rPr>
          <w:sz w:val="21"/>
        </w:rPr>
        <w:t>7º,</w:t>
      </w:r>
      <w:r>
        <w:rPr>
          <w:spacing w:val="-5"/>
          <w:sz w:val="21"/>
        </w:rPr>
        <w:t> </w:t>
      </w:r>
      <w:r>
        <w:rPr>
          <w:sz w:val="21"/>
        </w:rPr>
        <w:t>§3</w:t>
      </w:r>
      <w:r>
        <w:rPr>
          <w:sz w:val="21"/>
          <w:u w:val="single"/>
        </w:rPr>
        <w:t>º</w:t>
      </w:r>
      <w:r>
        <w:rPr>
          <w:spacing w:val="-5"/>
          <w:sz w:val="21"/>
          <w:u w:val="single"/>
        </w:rPr>
        <w:t> </w:t>
      </w:r>
      <w:r>
        <w:rPr>
          <w:sz w:val="21"/>
          <w:u w:val="single"/>
        </w:rPr>
        <w:t>da</w:t>
      </w:r>
      <w:r>
        <w:rPr>
          <w:spacing w:val="-5"/>
          <w:sz w:val="21"/>
          <w:u w:val="single"/>
        </w:rPr>
        <w:t> </w:t>
      </w:r>
      <w:r>
        <w:rPr>
          <w:sz w:val="21"/>
          <w:u w:val="single"/>
        </w:rPr>
        <w:t>Instru</w:t>
      </w:r>
      <w:r>
        <w:rPr>
          <w:sz w:val="21"/>
        </w:rPr>
        <w:t>ç</w:t>
      </w:r>
      <w:r>
        <w:rPr>
          <w:sz w:val="21"/>
          <w:u w:val="single"/>
        </w:rPr>
        <w:t>ão</w:t>
      </w:r>
      <w:r>
        <w:rPr>
          <w:spacing w:val="-5"/>
          <w:sz w:val="21"/>
          <w:u w:val="single"/>
        </w:rPr>
        <w:t> </w:t>
      </w:r>
      <w:r>
        <w:rPr>
          <w:sz w:val="21"/>
          <w:u w:val="single"/>
        </w:rPr>
        <w:t>Normativa</w:t>
      </w:r>
      <w:r>
        <w:rPr>
          <w:spacing w:val="-5"/>
          <w:sz w:val="21"/>
          <w:u w:val="single"/>
        </w:rPr>
        <w:t> </w:t>
      </w:r>
      <w:r>
        <w:rPr>
          <w:sz w:val="21"/>
          <w:u w:val="single"/>
        </w:rPr>
        <w:t>SEGES/ME</w:t>
      </w:r>
      <w:r>
        <w:rPr>
          <w:spacing w:val="-5"/>
          <w:sz w:val="21"/>
          <w:u w:val="single"/>
        </w:rPr>
        <w:t> </w:t>
      </w:r>
      <w:r>
        <w:rPr>
          <w:sz w:val="21"/>
          <w:u w:val="single"/>
        </w:rPr>
        <w:t>nº</w:t>
      </w:r>
      <w:r>
        <w:rPr>
          <w:spacing w:val="-5"/>
          <w:sz w:val="21"/>
          <w:u w:val="single"/>
        </w:rPr>
        <w:t> </w:t>
      </w:r>
      <w:r>
        <w:rPr>
          <w:sz w:val="21"/>
          <w:u w:val="single"/>
        </w:rPr>
        <w:t>77/2022</w:t>
      </w:r>
      <w:r>
        <w:rPr>
          <w:sz w:val="21"/>
        </w:rPr>
        <w:t>.]</w:t>
      </w:r>
    </w:p>
    <w:p>
      <w:pPr>
        <w:pStyle w:val="BodyText"/>
        <w:spacing w:line="357" w:lineRule="auto" w:before="181"/>
        <w:ind w:right="98"/>
        <w:jc w:val="both"/>
      </w:pPr>
      <w:r>
        <w:rPr/>
        <w:t>7.9.1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prazo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trata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item</w:t>
      </w:r>
      <w:r>
        <w:rPr>
          <w:spacing w:val="-13"/>
        </w:rPr>
        <w:t> </w:t>
      </w:r>
      <w:r>
        <w:rPr/>
        <w:t>anterior</w:t>
      </w:r>
      <w:r>
        <w:rPr>
          <w:spacing w:val="-13"/>
        </w:rPr>
        <w:t> </w:t>
      </w:r>
      <w:r>
        <w:rPr/>
        <w:t>será</w:t>
      </w:r>
      <w:r>
        <w:rPr>
          <w:spacing w:val="-13"/>
        </w:rPr>
        <w:t> </w:t>
      </w:r>
      <w:r>
        <w:rPr/>
        <w:t>reduzido</w:t>
      </w:r>
      <w:r>
        <w:rPr>
          <w:spacing w:val="-13"/>
        </w:rPr>
        <w:t> </w:t>
      </w:r>
      <w:r>
        <w:rPr/>
        <w:t>à</w:t>
      </w:r>
      <w:r>
        <w:rPr>
          <w:spacing w:val="-13"/>
        </w:rPr>
        <w:t> </w:t>
      </w:r>
      <w:r>
        <w:rPr/>
        <w:t>metade,</w:t>
      </w:r>
      <w:r>
        <w:rPr>
          <w:spacing w:val="-13"/>
        </w:rPr>
        <w:t> </w:t>
      </w:r>
      <w:r>
        <w:rPr/>
        <w:t>mantendo-se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possibilidade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prorrogação,</w:t>
      </w:r>
      <w:r>
        <w:rPr>
          <w:spacing w:val="-13"/>
        </w:rPr>
        <w:t> </w:t>
      </w:r>
      <w:r>
        <w:rPr/>
        <w:t>no caso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contratações</w:t>
      </w:r>
      <w:r>
        <w:rPr>
          <w:spacing w:val="-14"/>
        </w:rPr>
        <w:t> </w:t>
      </w:r>
      <w:r>
        <w:rPr/>
        <w:t>decorrentes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despesas</w:t>
      </w:r>
      <w:r>
        <w:rPr>
          <w:spacing w:val="-15"/>
        </w:rPr>
        <w:t> </w:t>
      </w:r>
      <w:r>
        <w:rPr/>
        <w:t>cujos</w:t>
      </w:r>
      <w:r>
        <w:rPr>
          <w:spacing w:val="-15"/>
        </w:rPr>
        <w:t> </w:t>
      </w:r>
      <w:r>
        <w:rPr/>
        <w:t>valores</w:t>
      </w:r>
      <w:r>
        <w:rPr>
          <w:spacing w:val="-14"/>
        </w:rPr>
        <w:t> </w:t>
      </w:r>
      <w:r>
        <w:rPr/>
        <w:t>não</w:t>
      </w:r>
      <w:r>
        <w:rPr>
          <w:spacing w:val="-15"/>
        </w:rPr>
        <w:t> </w:t>
      </w:r>
      <w:r>
        <w:rPr/>
        <w:t>ultrapassem</w:t>
      </w:r>
      <w:r>
        <w:rPr>
          <w:spacing w:val="-14"/>
        </w:rPr>
        <w:t> </w:t>
      </w:r>
      <w:r>
        <w:rPr/>
        <w:t>o</w:t>
      </w:r>
      <w:r>
        <w:rPr>
          <w:spacing w:val="-15"/>
        </w:rPr>
        <w:t> </w:t>
      </w:r>
      <w:r>
        <w:rPr/>
        <w:t>limite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que</w:t>
      </w:r>
      <w:r>
        <w:rPr>
          <w:spacing w:val="-15"/>
        </w:rPr>
        <w:t> </w:t>
      </w:r>
      <w:r>
        <w:rPr/>
        <w:t>trata</w:t>
      </w:r>
      <w:r>
        <w:rPr>
          <w:spacing w:val="-14"/>
        </w:rPr>
        <w:t> </w:t>
      </w:r>
      <w:r>
        <w:rPr/>
        <w:t>o</w:t>
      </w:r>
      <w:r>
        <w:rPr>
          <w:spacing w:val="-15"/>
        </w:rPr>
        <w:t> </w:t>
      </w:r>
      <w:r>
        <w:rPr>
          <w:u w:val="single"/>
        </w:rPr>
        <w:t>inciso</w:t>
      </w:r>
      <w:r>
        <w:rPr>
          <w:spacing w:val="-14"/>
          <w:u w:val="single"/>
        </w:rPr>
        <w:t> </w:t>
      </w:r>
      <w:r>
        <w:rPr>
          <w:u w:val="single"/>
        </w:rPr>
        <w:t>II</w:t>
      </w:r>
      <w:r>
        <w:rPr>
          <w:spacing w:val="-15"/>
          <w:u w:val="single"/>
        </w:rPr>
        <w:t> </w:t>
      </w:r>
      <w:r>
        <w:rPr>
          <w:u w:val="single"/>
        </w:rPr>
        <w:t>do</w:t>
      </w:r>
      <w:r>
        <w:rPr>
          <w:spacing w:val="-15"/>
          <w:u w:val="single"/>
        </w:rPr>
        <w:t> </w:t>
      </w:r>
      <w:r>
        <w:rPr>
          <w:u w:val="single"/>
        </w:rPr>
        <w:t>art</w:t>
      </w:r>
      <w:r>
        <w:rPr>
          <w:u w:val="single"/>
        </w:rPr>
        <w:t>.</w:t>
      </w:r>
      <w:r>
        <w:rPr/>
        <w:t> </w:t>
      </w:r>
      <w:r>
        <w:rPr>
          <w:u w:val="single"/>
        </w:rPr>
        <w:t>75 da Lei nº 14.133</w:t>
      </w:r>
      <w:r>
        <w:rPr/>
        <w:t>,</w:t>
      </w:r>
      <w:r>
        <w:rPr>
          <w:u w:val="single"/>
        </w:rPr>
        <w:t> de 2021</w:t>
      </w:r>
      <w:r>
        <w:rPr/>
        <w:t>.</w:t>
      </w:r>
    </w:p>
    <w:p>
      <w:pPr>
        <w:pStyle w:val="ListParagraph"/>
        <w:numPr>
          <w:ilvl w:val="1"/>
          <w:numId w:val="1"/>
        </w:numPr>
        <w:tabs>
          <w:tab w:pos="659" w:val="left" w:leader="none"/>
        </w:tabs>
        <w:spacing w:line="357" w:lineRule="auto" w:before="180" w:after="0"/>
        <w:ind w:left="113" w:right="101" w:firstLine="0"/>
        <w:jc w:val="both"/>
        <w:rPr>
          <w:sz w:val="21"/>
        </w:rPr>
      </w:pPr>
      <w:r>
        <w:rPr>
          <w:sz w:val="21"/>
        </w:rPr>
        <w:t>Para ﬁns de liquidação, o setor competente deverá veriﬁcar se a nota ﬁscal ou instrumento de cobrança equivalente</w:t>
      </w:r>
      <w:r>
        <w:rPr>
          <w:spacing w:val="-11"/>
          <w:sz w:val="21"/>
        </w:rPr>
        <w:t> </w:t>
      </w:r>
      <w:r>
        <w:rPr>
          <w:sz w:val="21"/>
        </w:rPr>
        <w:t>apresentado</w:t>
      </w:r>
      <w:r>
        <w:rPr>
          <w:spacing w:val="-11"/>
          <w:sz w:val="21"/>
        </w:rPr>
        <w:t> </w:t>
      </w:r>
      <w:r>
        <w:rPr>
          <w:sz w:val="21"/>
        </w:rPr>
        <w:t>expressa</w:t>
      </w:r>
      <w:r>
        <w:rPr>
          <w:spacing w:val="-11"/>
          <w:sz w:val="21"/>
        </w:rPr>
        <w:t> </w:t>
      </w:r>
      <w:r>
        <w:rPr>
          <w:sz w:val="21"/>
        </w:rPr>
        <w:t>os</w:t>
      </w:r>
      <w:r>
        <w:rPr>
          <w:spacing w:val="-11"/>
          <w:sz w:val="21"/>
        </w:rPr>
        <w:t> </w:t>
      </w:r>
      <w:r>
        <w:rPr>
          <w:sz w:val="21"/>
        </w:rPr>
        <w:t>elementos</w:t>
      </w:r>
      <w:r>
        <w:rPr>
          <w:spacing w:val="-11"/>
          <w:sz w:val="21"/>
        </w:rPr>
        <w:t> </w:t>
      </w:r>
      <w:r>
        <w:rPr>
          <w:sz w:val="21"/>
        </w:rPr>
        <w:t>necessários</w:t>
      </w:r>
      <w:r>
        <w:rPr>
          <w:spacing w:val="-11"/>
          <w:sz w:val="21"/>
        </w:rPr>
        <w:t> </w:t>
      </w:r>
      <w:r>
        <w:rPr>
          <w:sz w:val="21"/>
        </w:rPr>
        <w:t>e</w:t>
      </w:r>
      <w:r>
        <w:rPr>
          <w:spacing w:val="-11"/>
          <w:sz w:val="21"/>
        </w:rPr>
        <w:t> </w:t>
      </w:r>
      <w:r>
        <w:rPr>
          <w:sz w:val="21"/>
        </w:rPr>
        <w:t>essenciais</w:t>
      </w:r>
      <w:r>
        <w:rPr>
          <w:spacing w:val="-11"/>
          <w:sz w:val="21"/>
        </w:rPr>
        <w:t> </w:t>
      </w:r>
      <w:r>
        <w:rPr>
          <w:sz w:val="21"/>
        </w:rPr>
        <w:t>do</w:t>
      </w:r>
      <w:r>
        <w:rPr>
          <w:spacing w:val="-11"/>
          <w:sz w:val="21"/>
        </w:rPr>
        <w:t> </w:t>
      </w:r>
      <w:r>
        <w:rPr>
          <w:sz w:val="21"/>
        </w:rPr>
        <w:t>documento,</w:t>
      </w:r>
      <w:r>
        <w:rPr>
          <w:spacing w:val="-11"/>
          <w:sz w:val="21"/>
        </w:rPr>
        <w:t> </w:t>
      </w:r>
      <w:r>
        <w:rPr>
          <w:sz w:val="21"/>
        </w:rPr>
        <w:t>tais</w:t>
      </w:r>
      <w:r>
        <w:rPr>
          <w:spacing w:val="-11"/>
          <w:sz w:val="21"/>
        </w:rPr>
        <w:t> </w:t>
      </w:r>
      <w:r>
        <w:rPr>
          <w:sz w:val="21"/>
        </w:rPr>
        <w:t>como:</w:t>
      </w:r>
    </w:p>
    <w:p>
      <w:pPr>
        <w:pStyle w:val="BodyText"/>
        <w:spacing w:line="357" w:lineRule="auto" w:before="1"/>
        <w:ind w:left="668" w:right="8183"/>
      </w:pPr>
      <w:r>
        <w:rPr>
          <w:spacing w:val="-2"/>
        </w:rPr>
        <w:t>o</w:t>
      </w:r>
      <w:r>
        <w:rPr>
          <w:spacing w:val="-13"/>
        </w:rPr>
        <w:t> </w:t>
      </w:r>
      <w:r>
        <w:rPr>
          <w:spacing w:val="-2"/>
        </w:rPr>
        <w:t>prazo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12"/>
        </w:rPr>
        <w:t> </w:t>
      </w:r>
      <w:r>
        <w:rPr>
          <w:spacing w:val="-2"/>
        </w:rPr>
        <w:t>validade; </w:t>
      </w:r>
      <w:r>
        <w:rPr/>
        <w:t>a data da emissão;</w:t>
      </w:r>
    </w:p>
    <w:p>
      <w:pPr>
        <w:pStyle w:val="BodyText"/>
        <w:spacing w:after="0" w:line="357" w:lineRule="auto"/>
        <w:sectPr>
          <w:pgSz w:w="11900" w:h="16840"/>
          <w:pgMar w:header="0" w:footer="1212" w:top="1060" w:bottom="1400" w:left="566" w:right="566"/>
        </w:sectPr>
      </w:pPr>
    </w:p>
    <w:p>
      <w:pPr>
        <w:pStyle w:val="BodyText"/>
        <w:spacing w:before="79"/>
        <w:ind w:left="668"/>
      </w:pPr>
      <w:r>
        <w:rPr>
          <w:spacing w:val="-2"/>
        </w:rPr>
        <w:t>os</w:t>
      </w:r>
      <w:r>
        <w:rPr>
          <w:spacing w:val="-9"/>
        </w:rPr>
        <w:t> </w:t>
      </w:r>
      <w:r>
        <w:rPr>
          <w:spacing w:val="-2"/>
        </w:rPr>
        <w:t>dados</w:t>
      </w:r>
      <w:r>
        <w:rPr>
          <w:spacing w:val="-8"/>
        </w:rPr>
        <w:t> </w:t>
      </w:r>
      <w:r>
        <w:rPr>
          <w:spacing w:val="-2"/>
        </w:rPr>
        <w:t>do</w:t>
      </w:r>
      <w:r>
        <w:rPr>
          <w:spacing w:val="-8"/>
        </w:rPr>
        <w:t> </w:t>
      </w:r>
      <w:r>
        <w:rPr>
          <w:spacing w:val="-2"/>
        </w:rPr>
        <w:t>contrato</w:t>
      </w:r>
      <w:r>
        <w:rPr>
          <w:spacing w:val="-8"/>
        </w:rPr>
        <w:t> </w:t>
      </w:r>
      <w:r>
        <w:rPr>
          <w:spacing w:val="-2"/>
        </w:rPr>
        <w:t>e</w:t>
      </w:r>
      <w:r>
        <w:rPr>
          <w:spacing w:val="-8"/>
        </w:rPr>
        <w:t> </w:t>
      </w:r>
      <w:r>
        <w:rPr>
          <w:spacing w:val="-2"/>
        </w:rPr>
        <w:t>do</w:t>
      </w:r>
      <w:r>
        <w:rPr>
          <w:spacing w:val="-9"/>
        </w:rPr>
        <w:t> </w:t>
      </w:r>
      <w:r>
        <w:rPr>
          <w:spacing w:val="-2"/>
        </w:rPr>
        <w:t>órgão</w:t>
      </w:r>
      <w:r>
        <w:rPr>
          <w:spacing w:val="-8"/>
        </w:rPr>
        <w:t> </w:t>
      </w:r>
      <w:r>
        <w:rPr>
          <w:spacing w:val="-2"/>
        </w:rPr>
        <w:t>contratante;</w:t>
      </w:r>
    </w:p>
    <w:p>
      <w:pPr>
        <w:pStyle w:val="BodyText"/>
        <w:spacing w:before="119"/>
        <w:ind w:left="668"/>
      </w:pPr>
      <w:r>
        <w:rPr>
          <w:spacing w:val="-2"/>
        </w:rPr>
        <w:t>o</w:t>
      </w:r>
      <w:r>
        <w:rPr>
          <w:spacing w:val="-8"/>
        </w:rPr>
        <w:t> </w:t>
      </w:r>
      <w:r>
        <w:rPr>
          <w:spacing w:val="-2"/>
        </w:rPr>
        <w:t>quantitativo</w:t>
      </w:r>
      <w:r>
        <w:rPr>
          <w:spacing w:val="-7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2"/>
        </w:rPr>
        <w:t>material;</w:t>
      </w:r>
    </w:p>
    <w:p>
      <w:pPr>
        <w:pStyle w:val="BodyText"/>
        <w:spacing w:before="118"/>
        <w:ind w:left="668"/>
      </w:pPr>
      <w:r>
        <w:rPr>
          <w:spacing w:val="-2"/>
        </w:rPr>
        <w:t>o</w:t>
      </w:r>
      <w:r>
        <w:rPr>
          <w:spacing w:val="-9"/>
        </w:rPr>
        <w:t> </w:t>
      </w:r>
      <w:r>
        <w:rPr>
          <w:spacing w:val="-2"/>
        </w:rPr>
        <w:t>valor</w:t>
      </w:r>
      <w:r>
        <w:rPr>
          <w:spacing w:val="-9"/>
        </w:rPr>
        <w:t> </w:t>
      </w:r>
      <w:r>
        <w:rPr>
          <w:spacing w:val="-2"/>
        </w:rPr>
        <w:t>a</w:t>
      </w:r>
      <w:r>
        <w:rPr>
          <w:spacing w:val="-8"/>
        </w:rPr>
        <w:t> </w:t>
      </w:r>
      <w:r>
        <w:rPr>
          <w:spacing w:val="-2"/>
        </w:rPr>
        <w:t>pagar;</w:t>
      </w:r>
      <w:r>
        <w:rPr>
          <w:spacing w:val="-9"/>
        </w:rPr>
        <w:t> </w:t>
      </w:r>
      <w:r>
        <w:rPr>
          <w:spacing w:val="-10"/>
        </w:rPr>
        <w:t>e</w:t>
      </w:r>
    </w:p>
    <w:p>
      <w:pPr>
        <w:pStyle w:val="BodyText"/>
        <w:spacing w:before="119"/>
        <w:ind w:left="668"/>
      </w:pPr>
      <w:r>
        <w:rPr>
          <w:spacing w:val="-2"/>
        </w:rPr>
        <w:t>eventual</w:t>
      </w:r>
      <w:r>
        <w:rPr>
          <w:spacing w:val="-10"/>
        </w:rPr>
        <w:t> </w:t>
      </w:r>
      <w:r>
        <w:rPr>
          <w:spacing w:val="-2"/>
        </w:rPr>
        <w:t>destaque</w:t>
      </w:r>
      <w:r>
        <w:rPr>
          <w:spacing w:val="-10"/>
        </w:rPr>
        <w:t> </w:t>
      </w:r>
      <w:r>
        <w:rPr>
          <w:spacing w:val="-2"/>
        </w:rPr>
        <w:t>do</w:t>
      </w:r>
      <w:r>
        <w:rPr>
          <w:spacing w:val="-10"/>
        </w:rPr>
        <w:t> </w:t>
      </w:r>
      <w:r>
        <w:rPr>
          <w:spacing w:val="-2"/>
        </w:rPr>
        <w:t>valor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retenções</w:t>
      </w:r>
      <w:r>
        <w:rPr>
          <w:spacing w:val="-10"/>
        </w:rPr>
        <w:t> </w:t>
      </w:r>
      <w:r>
        <w:rPr>
          <w:spacing w:val="-2"/>
        </w:rPr>
        <w:t>tributárias</w:t>
      </w:r>
      <w:r>
        <w:rPr>
          <w:spacing w:val="-10"/>
        </w:rPr>
        <w:t> </w:t>
      </w:r>
      <w:r>
        <w:rPr>
          <w:spacing w:val="-2"/>
        </w:rPr>
        <w:t>cabíveis.</w:t>
      </w:r>
    </w:p>
    <w:p>
      <w:pPr>
        <w:pStyle w:val="BodyText"/>
        <w:spacing w:before="57"/>
        <w:ind w:left="0"/>
      </w:pPr>
    </w:p>
    <w:p>
      <w:pPr>
        <w:pStyle w:val="ListParagraph"/>
        <w:numPr>
          <w:ilvl w:val="1"/>
          <w:numId w:val="1"/>
        </w:numPr>
        <w:tabs>
          <w:tab w:pos="651" w:val="left" w:leader="none"/>
        </w:tabs>
        <w:spacing w:line="357" w:lineRule="auto" w:before="0" w:after="0"/>
        <w:ind w:left="113" w:right="99" w:firstLine="0"/>
        <w:jc w:val="both"/>
        <w:rPr>
          <w:sz w:val="21"/>
        </w:rPr>
      </w:pPr>
      <w:r>
        <w:rPr>
          <w:sz w:val="21"/>
        </w:rPr>
        <w:t>Havendo erro na apresentação da nota ﬁscal, ou circunstância que impeça a liquidação da despesa, </w:t>
      </w:r>
      <w:r>
        <w:rPr>
          <w:sz w:val="21"/>
        </w:rPr>
        <w:t>esta ﬁcará sobrestada até que o contratado providencie as medidas saneadoras, reiniciando-se o prazo após a comprovação</w:t>
      </w:r>
      <w:r>
        <w:rPr>
          <w:spacing w:val="-2"/>
          <w:sz w:val="21"/>
        </w:rPr>
        <w:t> </w:t>
      </w:r>
      <w:r>
        <w:rPr>
          <w:sz w:val="21"/>
        </w:rPr>
        <w:t>da</w:t>
      </w:r>
      <w:r>
        <w:rPr>
          <w:spacing w:val="-2"/>
          <w:sz w:val="21"/>
        </w:rPr>
        <w:t> </w:t>
      </w:r>
      <w:r>
        <w:rPr>
          <w:sz w:val="21"/>
        </w:rPr>
        <w:t>regularização</w:t>
      </w:r>
      <w:r>
        <w:rPr>
          <w:spacing w:val="-2"/>
          <w:sz w:val="21"/>
        </w:rPr>
        <w:t> </w:t>
      </w:r>
      <w:r>
        <w:rPr>
          <w:sz w:val="21"/>
        </w:rPr>
        <w:t>da</w:t>
      </w:r>
      <w:r>
        <w:rPr>
          <w:spacing w:val="-2"/>
          <w:sz w:val="21"/>
        </w:rPr>
        <w:t> </w:t>
      </w:r>
      <w:r>
        <w:rPr>
          <w:sz w:val="21"/>
        </w:rPr>
        <w:t>situação,</w:t>
      </w:r>
      <w:r>
        <w:rPr>
          <w:spacing w:val="-2"/>
          <w:sz w:val="21"/>
        </w:rPr>
        <w:t> </w:t>
      </w:r>
      <w:r>
        <w:rPr>
          <w:sz w:val="21"/>
        </w:rPr>
        <w:t>sem</w:t>
      </w:r>
      <w:r>
        <w:rPr>
          <w:spacing w:val="-2"/>
          <w:sz w:val="21"/>
        </w:rPr>
        <w:t> </w:t>
      </w:r>
      <w:r>
        <w:rPr>
          <w:sz w:val="21"/>
        </w:rPr>
        <w:t>ônus</w:t>
      </w:r>
      <w:r>
        <w:rPr>
          <w:spacing w:val="-2"/>
          <w:sz w:val="21"/>
        </w:rPr>
        <w:t> </w:t>
      </w:r>
      <w:r>
        <w:rPr>
          <w:sz w:val="21"/>
        </w:rPr>
        <w:t>ao</w:t>
      </w:r>
      <w:r>
        <w:rPr>
          <w:spacing w:val="-2"/>
          <w:sz w:val="21"/>
        </w:rPr>
        <w:t> </w:t>
      </w:r>
      <w:r>
        <w:rPr>
          <w:sz w:val="21"/>
        </w:rPr>
        <w:t>contratante;</w:t>
      </w:r>
    </w:p>
    <w:p>
      <w:pPr>
        <w:pStyle w:val="ListParagraph"/>
        <w:numPr>
          <w:ilvl w:val="1"/>
          <w:numId w:val="1"/>
        </w:numPr>
        <w:tabs>
          <w:tab w:pos="695" w:val="left" w:leader="none"/>
        </w:tabs>
        <w:spacing w:line="357" w:lineRule="auto" w:before="181" w:after="0"/>
        <w:ind w:left="113" w:right="94" w:firstLine="0"/>
        <w:jc w:val="both"/>
        <w:rPr>
          <w:sz w:val="21"/>
        </w:rPr>
      </w:pPr>
      <w:r>
        <w:rPr>
          <w:sz w:val="21"/>
        </w:rPr>
        <w:t>A nota ﬁscal ou instrumento de cobrança equivalente deverá ser obrigatoriamente acompanhado da comprovação</w:t>
      </w:r>
      <w:r>
        <w:rPr>
          <w:spacing w:val="-4"/>
          <w:sz w:val="21"/>
        </w:rPr>
        <w:t> </w:t>
      </w:r>
      <w:r>
        <w:rPr>
          <w:sz w:val="21"/>
        </w:rPr>
        <w:t>da</w:t>
      </w:r>
      <w:r>
        <w:rPr>
          <w:spacing w:val="-4"/>
          <w:sz w:val="21"/>
        </w:rPr>
        <w:t> </w:t>
      </w:r>
      <w:r>
        <w:rPr>
          <w:sz w:val="21"/>
        </w:rPr>
        <w:t>regularidade</w:t>
      </w:r>
      <w:r>
        <w:rPr>
          <w:spacing w:val="-4"/>
          <w:sz w:val="21"/>
        </w:rPr>
        <w:t> </w:t>
      </w:r>
      <w:r>
        <w:rPr>
          <w:sz w:val="21"/>
        </w:rPr>
        <w:t>ﬁscal,</w:t>
      </w:r>
      <w:r>
        <w:rPr>
          <w:spacing w:val="-4"/>
          <w:sz w:val="21"/>
        </w:rPr>
        <w:t> </w:t>
      </w:r>
      <w:r>
        <w:rPr>
          <w:sz w:val="21"/>
        </w:rPr>
        <w:t>constatada</w:t>
      </w:r>
      <w:r>
        <w:rPr>
          <w:spacing w:val="-4"/>
          <w:sz w:val="21"/>
        </w:rPr>
        <w:t> </w:t>
      </w:r>
      <w:r>
        <w:rPr>
          <w:sz w:val="21"/>
        </w:rPr>
        <w:t>por</w:t>
      </w:r>
      <w:r>
        <w:rPr>
          <w:spacing w:val="-4"/>
          <w:sz w:val="21"/>
        </w:rPr>
        <w:t> </w:t>
      </w:r>
      <w:r>
        <w:rPr>
          <w:sz w:val="21"/>
        </w:rPr>
        <w:t>meio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consulta</w:t>
      </w:r>
      <w:r>
        <w:rPr>
          <w:spacing w:val="-4"/>
          <w:sz w:val="21"/>
        </w:rPr>
        <w:t> </w:t>
      </w:r>
      <w:r>
        <w:rPr>
          <w:rFonts w:ascii="Arial" w:hAnsi="Arial"/>
          <w:i/>
          <w:sz w:val="21"/>
        </w:rPr>
        <w:t>on-line</w:t>
      </w:r>
      <w:r>
        <w:rPr>
          <w:rFonts w:ascii="Arial" w:hAnsi="Arial"/>
          <w:i/>
          <w:spacing w:val="-1"/>
          <w:sz w:val="21"/>
        </w:rPr>
        <w:t> </w:t>
      </w:r>
      <w:r>
        <w:rPr>
          <w:sz w:val="21"/>
        </w:rPr>
        <w:t>ao</w:t>
      </w:r>
      <w:r>
        <w:rPr>
          <w:spacing w:val="-1"/>
          <w:sz w:val="21"/>
        </w:rPr>
        <w:t> </w:t>
      </w:r>
      <w:r>
        <w:rPr>
          <w:sz w:val="21"/>
        </w:rPr>
        <w:t>SICAF</w:t>
      </w:r>
      <w:r>
        <w:rPr>
          <w:spacing w:val="-1"/>
          <w:sz w:val="21"/>
        </w:rPr>
        <w:t> </w:t>
      </w:r>
      <w:r>
        <w:rPr>
          <w:sz w:val="21"/>
        </w:rPr>
        <w:t>ou,</w:t>
      </w:r>
      <w:r>
        <w:rPr>
          <w:spacing w:val="-1"/>
          <w:sz w:val="21"/>
        </w:rPr>
        <w:t> </w:t>
      </w:r>
      <w:r>
        <w:rPr>
          <w:sz w:val="21"/>
        </w:rPr>
        <w:t>na</w:t>
      </w:r>
      <w:r>
        <w:rPr>
          <w:spacing w:val="-1"/>
          <w:sz w:val="21"/>
        </w:rPr>
        <w:t> </w:t>
      </w:r>
      <w:r>
        <w:rPr>
          <w:sz w:val="21"/>
        </w:rPr>
        <w:t>impossibilidade</w:t>
      </w:r>
      <w:r>
        <w:rPr>
          <w:spacing w:val="-1"/>
          <w:sz w:val="21"/>
        </w:rPr>
        <w:t> </w:t>
      </w:r>
      <w:r>
        <w:rPr>
          <w:sz w:val="21"/>
        </w:rPr>
        <w:t>de </w:t>
      </w:r>
      <w:r>
        <w:rPr>
          <w:spacing w:val="-2"/>
          <w:sz w:val="21"/>
        </w:rPr>
        <w:t>acesso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ao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referido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Sistema,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mediante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consulta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aos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sítios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eletrônicos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oﬁciais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ou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à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documentação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mencionada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no</w:t>
      </w:r>
      <w:r>
        <w:rPr>
          <w:spacing w:val="-10"/>
          <w:sz w:val="21"/>
        </w:rPr>
        <w:t> </w:t>
      </w:r>
      <w:r>
        <w:rPr>
          <w:spacing w:val="-2"/>
          <w:sz w:val="21"/>
          <w:u w:val="single"/>
        </w:rPr>
        <w:t>art.</w:t>
      </w:r>
      <w:r>
        <w:rPr>
          <w:spacing w:val="-2"/>
          <w:sz w:val="21"/>
        </w:rPr>
        <w:t> </w:t>
      </w:r>
      <w:r>
        <w:rPr>
          <w:sz w:val="21"/>
          <w:u w:val="single"/>
        </w:rPr>
        <w:t>68 da Lei nº 14.133</w:t>
      </w:r>
      <w:r>
        <w:rPr>
          <w:sz w:val="21"/>
        </w:rPr>
        <w:t>,</w:t>
      </w:r>
      <w:r>
        <w:rPr>
          <w:sz w:val="21"/>
          <w:u w:val="single"/>
        </w:rPr>
        <w:t> de 2021.</w:t>
      </w:r>
    </w:p>
    <w:p>
      <w:pPr>
        <w:pStyle w:val="ListParagraph"/>
        <w:numPr>
          <w:ilvl w:val="1"/>
          <w:numId w:val="1"/>
        </w:numPr>
        <w:tabs>
          <w:tab w:pos="675" w:val="left" w:leader="none"/>
        </w:tabs>
        <w:spacing w:line="357" w:lineRule="auto" w:before="180" w:after="0"/>
        <w:ind w:left="113" w:right="94" w:firstLine="0"/>
        <w:jc w:val="both"/>
        <w:rPr>
          <w:sz w:val="21"/>
        </w:rPr>
      </w:pPr>
      <w:r>
        <w:rPr>
          <w:sz w:val="21"/>
        </w:rPr>
        <w:t>A Administração deverá realizar consulta ao SICAF para: a)</w:t>
      </w:r>
      <w:r>
        <w:rPr>
          <w:sz w:val="21"/>
        </w:rPr>
        <w:t> veriﬁcar a manutenção das condições de habilitação exigidas no edital; b) identiﬁcar possível razão que impeça a participação em licitação, no âmbito </w:t>
      </w:r>
      <w:r>
        <w:rPr>
          <w:sz w:val="21"/>
        </w:rPr>
        <w:t>do órgão ou entidade, proibição de contratar com o Poder Público, bem como ocorrências impeditivas indiretas (INSTRUÇÃO NORMATIVA Nº 3, DE 26 DE ABRIL DE 2018).</w:t>
      </w:r>
    </w:p>
    <w:p>
      <w:pPr>
        <w:pStyle w:val="ListParagraph"/>
        <w:numPr>
          <w:ilvl w:val="1"/>
          <w:numId w:val="1"/>
        </w:numPr>
        <w:tabs>
          <w:tab w:pos="689" w:val="left" w:leader="none"/>
        </w:tabs>
        <w:spacing w:line="357" w:lineRule="auto" w:before="181" w:after="0"/>
        <w:ind w:left="113" w:right="101" w:firstLine="0"/>
        <w:jc w:val="both"/>
        <w:rPr>
          <w:sz w:val="21"/>
        </w:rPr>
      </w:pPr>
      <w:r>
        <w:rPr>
          <w:sz w:val="21"/>
        </w:rPr>
        <w:t>Constatando-se, junto ao SICAF, a situação de irregularidade do contratado, será providenciada </w:t>
      </w:r>
      <w:r>
        <w:rPr>
          <w:sz w:val="21"/>
        </w:rPr>
        <w:t>sua notiﬁcação, por escrito, para que, no prazo de 5 (cinco) dias úteis, regularize sua situação ou, no mesmo prazo, apresente</w:t>
      </w:r>
      <w:r>
        <w:rPr>
          <w:spacing w:val="-9"/>
          <w:sz w:val="21"/>
        </w:rPr>
        <w:t> </w:t>
      </w:r>
      <w:r>
        <w:rPr>
          <w:sz w:val="21"/>
        </w:rPr>
        <w:t>sua</w:t>
      </w:r>
      <w:r>
        <w:rPr>
          <w:spacing w:val="-9"/>
          <w:sz w:val="21"/>
        </w:rPr>
        <w:t> </w:t>
      </w:r>
      <w:r>
        <w:rPr>
          <w:sz w:val="21"/>
        </w:rPr>
        <w:t>defesa.</w:t>
      </w:r>
      <w:r>
        <w:rPr>
          <w:spacing w:val="-9"/>
          <w:sz w:val="21"/>
        </w:rPr>
        <w:t> </w:t>
      </w:r>
      <w:r>
        <w:rPr>
          <w:sz w:val="21"/>
        </w:rPr>
        <w:t>O</w:t>
      </w:r>
      <w:r>
        <w:rPr>
          <w:spacing w:val="-9"/>
          <w:sz w:val="21"/>
        </w:rPr>
        <w:t> </w:t>
      </w:r>
      <w:r>
        <w:rPr>
          <w:sz w:val="21"/>
        </w:rPr>
        <w:t>prazo</w:t>
      </w:r>
      <w:r>
        <w:rPr>
          <w:spacing w:val="-9"/>
          <w:sz w:val="21"/>
        </w:rPr>
        <w:t> </w:t>
      </w:r>
      <w:r>
        <w:rPr>
          <w:sz w:val="21"/>
        </w:rPr>
        <w:t>poderá</w:t>
      </w:r>
      <w:r>
        <w:rPr>
          <w:spacing w:val="-9"/>
          <w:sz w:val="21"/>
        </w:rPr>
        <w:t> </w:t>
      </w:r>
      <w:r>
        <w:rPr>
          <w:sz w:val="21"/>
        </w:rPr>
        <w:t>ser</w:t>
      </w:r>
      <w:r>
        <w:rPr>
          <w:spacing w:val="-9"/>
          <w:sz w:val="21"/>
        </w:rPr>
        <w:t> </w:t>
      </w:r>
      <w:r>
        <w:rPr>
          <w:sz w:val="21"/>
        </w:rPr>
        <w:t>prorrogado</w:t>
      </w:r>
      <w:r>
        <w:rPr>
          <w:spacing w:val="-9"/>
          <w:sz w:val="21"/>
        </w:rPr>
        <w:t> </w:t>
      </w:r>
      <w:r>
        <w:rPr>
          <w:sz w:val="21"/>
        </w:rPr>
        <w:t>uma</w:t>
      </w:r>
      <w:r>
        <w:rPr>
          <w:spacing w:val="-9"/>
          <w:sz w:val="21"/>
        </w:rPr>
        <w:t> </w:t>
      </w:r>
      <w:r>
        <w:rPr>
          <w:sz w:val="21"/>
        </w:rPr>
        <w:t>vez,</w:t>
      </w:r>
      <w:r>
        <w:rPr>
          <w:spacing w:val="-9"/>
          <w:sz w:val="21"/>
        </w:rPr>
        <w:t> </w:t>
      </w:r>
      <w:r>
        <w:rPr>
          <w:sz w:val="21"/>
        </w:rPr>
        <w:t>por</w:t>
      </w:r>
      <w:r>
        <w:rPr>
          <w:spacing w:val="-9"/>
          <w:sz w:val="21"/>
        </w:rPr>
        <w:t> </w:t>
      </w:r>
      <w:r>
        <w:rPr>
          <w:sz w:val="21"/>
        </w:rPr>
        <w:t>igual</w:t>
      </w:r>
      <w:r>
        <w:rPr>
          <w:spacing w:val="-9"/>
          <w:sz w:val="21"/>
        </w:rPr>
        <w:t> </w:t>
      </w:r>
      <w:r>
        <w:rPr>
          <w:sz w:val="21"/>
        </w:rPr>
        <w:t>período,</w:t>
      </w:r>
      <w:r>
        <w:rPr>
          <w:spacing w:val="-9"/>
          <w:sz w:val="21"/>
        </w:rPr>
        <w:t> </w:t>
      </w:r>
      <w:r>
        <w:rPr>
          <w:sz w:val="21"/>
        </w:rPr>
        <w:t>a</w:t>
      </w:r>
      <w:r>
        <w:rPr>
          <w:spacing w:val="-9"/>
          <w:sz w:val="21"/>
        </w:rPr>
        <w:t> </w:t>
      </w:r>
      <w:r>
        <w:rPr>
          <w:sz w:val="21"/>
        </w:rPr>
        <w:t>critério</w:t>
      </w:r>
      <w:r>
        <w:rPr>
          <w:spacing w:val="-9"/>
          <w:sz w:val="21"/>
        </w:rPr>
        <w:t> </w:t>
      </w:r>
      <w:r>
        <w:rPr>
          <w:sz w:val="21"/>
        </w:rPr>
        <w:t>do</w:t>
      </w:r>
      <w:r>
        <w:rPr>
          <w:spacing w:val="-9"/>
          <w:sz w:val="21"/>
        </w:rPr>
        <w:t> </w:t>
      </w:r>
      <w:r>
        <w:rPr>
          <w:sz w:val="21"/>
        </w:rPr>
        <w:t>contratante.</w:t>
      </w:r>
    </w:p>
    <w:p>
      <w:pPr>
        <w:pStyle w:val="ListParagraph"/>
        <w:numPr>
          <w:ilvl w:val="1"/>
          <w:numId w:val="1"/>
        </w:numPr>
        <w:tabs>
          <w:tab w:pos="646" w:val="left" w:leader="none"/>
        </w:tabs>
        <w:spacing w:line="357" w:lineRule="auto" w:before="181" w:after="0"/>
        <w:ind w:left="113" w:right="92" w:firstLine="0"/>
        <w:jc w:val="both"/>
        <w:rPr>
          <w:sz w:val="21"/>
        </w:rPr>
      </w:pPr>
      <w:r>
        <w:rPr>
          <w:sz w:val="21"/>
        </w:rPr>
        <w:t>Não havendo regularização ou sendo a defesa considerada improcedente, o contratante deverá comunicar aos</w:t>
      </w:r>
      <w:r>
        <w:rPr>
          <w:spacing w:val="-9"/>
          <w:sz w:val="21"/>
        </w:rPr>
        <w:t> </w:t>
      </w:r>
      <w:r>
        <w:rPr>
          <w:sz w:val="21"/>
        </w:rPr>
        <w:t>órgãos</w:t>
      </w:r>
      <w:r>
        <w:rPr>
          <w:spacing w:val="-9"/>
          <w:sz w:val="21"/>
        </w:rPr>
        <w:t> </w:t>
      </w:r>
      <w:r>
        <w:rPr>
          <w:sz w:val="21"/>
        </w:rPr>
        <w:t>responsáveis</w:t>
      </w:r>
      <w:r>
        <w:rPr>
          <w:spacing w:val="-9"/>
          <w:sz w:val="21"/>
        </w:rPr>
        <w:t> </w:t>
      </w:r>
      <w:r>
        <w:rPr>
          <w:sz w:val="21"/>
        </w:rPr>
        <w:t>pela</w:t>
      </w:r>
      <w:r>
        <w:rPr>
          <w:spacing w:val="-9"/>
          <w:sz w:val="21"/>
        </w:rPr>
        <w:t> </w:t>
      </w:r>
      <w:r>
        <w:rPr>
          <w:sz w:val="21"/>
        </w:rPr>
        <w:t>ﬁscalização</w:t>
      </w:r>
      <w:r>
        <w:rPr>
          <w:spacing w:val="-9"/>
          <w:sz w:val="21"/>
        </w:rPr>
        <w:t> </w:t>
      </w:r>
      <w:r>
        <w:rPr>
          <w:sz w:val="21"/>
        </w:rPr>
        <w:t>da</w:t>
      </w:r>
      <w:r>
        <w:rPr>
          <w:spacing w:val="-9"/>
          <w:sz w:val="21"/>
        </w:rPr>
        <w:t> </w:t>
      </w:r>
      <w:r>
        <w:rPr>
          <w:sz w:val="21"/>
        </w:rPr>
        <w:t>regularidade</w:t>
      </w:r>
      <w:r>
        <w:rPr>
          <w:spacing w:val="-9"/>
          <w:sz w:val="21"/>
        </w:rPr>
        <w:t> </w:t>
      </w:r>
      <w:r>
        <w:rPr>
          <w:sz w:val="21"/>
        </w:rPr>
        <w:t>ﬁscal</w:t>
      </w:r>
      <w:r>
        <w:rPr>
          <w:spacing w:val="-9"/>
          <w:sz w:val="21"/>
        </w:rPr>
        <w:t> </w:t>
      </w:r>
      <w:r>
        <w:rPr>
          <w:sz w:val="21"/>
        </w:rPr>
        <w:t>quanto</w:t>
      </w:r>
      <w:r>
        <w:rPr>
          <w:spacing w:val="-9"/>
          <w:sz w:val="21"/>
        </w:rPr>
        <w:t> </w:t>
      </w:r>
      <w:r>
        <w:rPr>
          <w:sz w:val="21"/>
        </w:rPr>
        <w:t>à</w:t>
      </w:r>
      <w:r>
        <w:rPr>
          <w:spacing w:val="-9"/>
          <w:sz w:val="21"/>
        </w:rPr>
        <w:t> </w:t>
      </w:r>
      <w:r>
        <w:rPr>
          <w:sz w:val="21"/>
        </w:rPr>
        <w:t>inadimplência</w:t>
      </w:r>
      <w:r>
        <w:rPr>
          <w:spacing w:val="-9"/>
          <w:sz w:val="21"/>
        </w:rPr>
        <w:t> </w:t>
      </w:r>
      <w:r>
        <w:rPr>
          <w:sz w:val="21"/>
        </w:rPr>
        <w:t>do</w:t>
      </w:r>
      <w:r>
        <w:rPr>
          <w:spacing w:val="-9"/>
          <w:sz w:val="21"/>
        </w:rPr>
        <w:t> </w:t>
      </w:r>
      <w:r>
        <w:rPr>
          <w:sz w:val="21"/>
        </w:rPr>
        <w:t>contratado,</w:t>
      </w:r>
      <w:r>
        <w:rPr>
          <w:spacing w:val="-9"/>
          <w:sz w:val="21"/>
        </w:rPr>
        <w:t> </w:t>
      </w:r>
      <w:r>
        <w:rPr>
          <w:sz w:val="21"/>
        </w:rPr>
        <w:t>bem</w:t>
      </w:r>
      <w:r>
        <w:rPr>
          <w:spacing w:val="-9"/>
          <w:sz w:val="21"/>
        </w:rPr>
        <w:t> </w:t>
      </w:r>
      <w:r>
        <w:rPr>
          <w:sz w:val="21"/>
        </w:rPr>
        <w:t>como quanto</w:t>
      </w:r>
      <w:r>
        <w:rPr>
          <w:spacing w:val="-2"/>
          <w:sz w:val="21"/>
        </w:rPr>
        <w:t> </w:t>
      </w:r>
      <w:r>
        <w:rPr>
          <w:sz w:val="21"/>
        </w:rPr>
        <w:t>à</w:t>
      </w:r>
      <w:r>
        <w:rPr>
          <w:spacing w:val="-2"/>
          <w:sz w:val="21"/>
        </w:rPr>
        <w:t> </w:t>
      </w:r>
      <w:r>
        <w:rPr>
          <w:sz w:val="21"/>
        </w:rPr>
        <w:t>existência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pagamento</w:t>
      </w:r>
      <w:r>
        <w:rPr>
          <w:spacing w:val="-2"/>
          <w:sz w:val="21"/>
        </w:rPr>
        <w:t> </w:t>
      </w:r>
      <w:r>
        <w:rPr>
          <w:sz w:val="21"/>
        </w:rPr>
        <w:t>a</w:t>
      </w:r>
      <w:r>
        <w:rPr>
          <w:spacing w:val="-2"/>
          <w:sz w:val="21"/>
        </w:rPr>
        <w:t> </w:t>
      </w:r>
      <w:r>
        <w:rPr>
          <w:sz w:val="21"/>
        </w:rPr>
        <w:t>ser</w:t>
      </w:r>
      <w:r>
        <w:rPr>
          <w:spacing w:val="-2"/>
          <w:sz w:val="21"/>
        </w:rPr>
        <w:t> </w:t>
      </w:r>
      <w:r>
        <w:rPr>
          <w:sz w:val="21"/>
        </w:rPr>
        <w:t>efetuado,</w:t>
      </w:r>
      <w:r>
        <w:rPr>
          <w:spacing w:val="-2"/>
          <w:sz w:val="21"/>
        </w:rPr>
        <w:t> </w:t>
      </w:r>
      <w:r>
        <w:rPr>
          <w:sz w:val="21"/>
        </w:rPr>
        <w:t>para</w:t>
      </w:r>
      <w:r>
        <w:rPr>
          <w:spacing w:val="-2"/>
          <w:sz w:val="21"/>
        </w:rPr>
        <w:t> </w:t>
      </w:r>
      <w:r>
        <w:rPr>
          <w:sz w:val="21"/>
        </w:rPr>
        <w:t>que</w:t>
      </w:r>
      <w:r>
        <w:rPr>
          <w:spacing w:val="-2"/>
          <w:sz w:val="21"/>
        </w:rPr>
        <w:t> </w:t>
      </w:r>
      <w:r>
        <w:rPr>
          <w:sz w:val="21"/>
        </w:rPr>
        <w:t>sejam</w:t>
      </w:r>
      <w:r>
        <w:rPr>
          <w:spacing w:val="-2"/>
          <w:sz w:val="21"/>
        </w:rPr>
        <w:t> </w:t>
      </w:r>
      <w:r>
        <w:rPr>
          <w:sz w:val="21"/>
        </w:rPr>
        <w:t>acionados</w:t>
      </w:r>
      <w:r>
        <w:rPr>
          <w:spacing w:val="-2"/>
          <w:sz w:val="21"/>
        </w:rPr>
        <w:t> </w:t>
      </w:r>
      <w:r>
        <w:rPr>
          <w:sz w:val="21"/>
        </w:rPr>
        <w:t>os</w:t>
      </w:r>
      <w:r>
        <w:rPr>
          <w:spacing w:val="-2"/>
          <w:sz w:val="21"/>
        </w:rPr>
        <w:t> </w:t>
      </w:r>
      <w:r>
        <w:rPr>
          <w:sz w:val="21"/>
        </w:rPr>
        <w:t>meios</w:t>
      </w:r>
      <w:r>
        <w:rPr>
          <w:spacing w:val="-2"/>
          <w:sz w:val="21"/>
        </w:rPr>
        <w:t> </w:t>
      </w:r>
      <w:r>
        <w:rPr>
          <w:sz w:val="21"/>
        </w:rPr>
        <w:t>pertinentes</w:t>
      </w:r>
      <w:r>
        <w:rPr>
          <w:spacing w:val="-2"/>
          <w:sz w:val="21"/>
        </w:rPr>
        <w:t> </w:t>
      </w:r>
      <w:r>
        <w:rPr>
          <w:sz w:val="21"/>
        </w:rPr>
        <w:t>e</w:t>
      </w:r>
      <w:r>
        <w:rPr>
          <w:spacing w:val="-2"/>
          <w:sz w:val="21"/>
        </w:rPr>
        <w:t> </w:t>
      </w:r>
      <w:r>
        <w:rPr>
          <w:sz w:val="21"/>
        </w:rPr>
        <w:t>necessários para garantir o recebimento de seus créditos.</w:t>
      </w:r>
    </w:p>
    <w:p>
      <w:pPr>
        <w:pStyle w:val="ListParagraph"/>
        <w:numPr>
          <w:ilvl w:val="1"/>
          <w:numId w:val="1"/>
        </w:numPr>
        <w:tabs>
          <w:tab w:pos="644" w:val="left" w:leader="none"/>
        </w:tabs>
        <w:spacing w:line="357" w:lineRule="auto" w:before="180" w:after="0"/>
        <w:ind w:left="113" w:right="91" w:firstLine="0"/>
        <w:jc w:val="both"/>
        <w:rPr>
          <w:sz w:val="21"/>
        </w:rPr>
      </w:pPr>
      <w:r>
        <w:rPr>
          <w:sz w:val="21"/>
        </w:rPr>
        <w:t>Persistindo a irregularidade, o contratante deverá adotar as medidas necessárias à rescisão contratual nos autos</w:t>
      </w:r>
      <w:r>
        <w:rPr>
          <w:spacing w:val="-6"/>
          <w:sz w:val="21"/>
        </w:rPr>
        <w:t> </w:t>
      </w:r>
      <w:r>
        <w:rPr>
          <w:sz w:val="21"/>
        </w:rPr>
        <w:t>do</w:t>
      </w:r>
      <w:r>
        <w:rPr>
          <w:spacing w:val="-7"/>
          <w:sz w:val="21"/>
        </w:rPr>
        <w:t> </w:t>
      </w:r>
      <w:r>
        <w:rPr>
          <w:sz w:val="21"/>
        </w:rPr>
        <w:t>processo</w:t>
      </w:r>
      <w:r>
        <w:rPr>
          <w:spacing w:val="-6"/>
          <w:sz w:val="21"/>
        </w:rPr>
        <w:t> </w:t>
      </w:r>
      <w:r>
        <w:rPr>
          <w:sz w:val="21"/>
        </w:rPr>
        <w:t>administrativo</w:t>
      </w:r>
      <w:r>
        <w:rPr>
          <w:spacing w:val="-7"/>
          <w:sz w:val="21"/>
        </w:rPr>
        <w:t> </w:t>
      </w:r>
      <w:r>
        <w:rPr>
          <w:sz w:val="21"/>
        </w:rPr>
        <w:t>correspondente,</w:t>
      </w:r>
      <w:r>
        <w:rPr>
          <w:spacing w:val="-6"/>
          <w:sz w:val="21"/>
        </w:rPr>
        <w:t> </w:t>
      </w:r>
      <w:r>
        <w:rPr>
          <w:sz w:val="21"/>
        </w:rPr>
        <w:t>assegurada</w:t>
      </w:r>
      <w:r>
        <w:rPr>
          <w:spacing w:val="-7"/>
          <w:sz w:val="21"/>
        </w:rPr>
        <w:t> </w:t>
      </w:r>
      <w:r>
        <w:rPr>
          <w:sz w:val="21"/>
        </w:rPr>
        <w:t>ao</w:t>
      </w:r>
      <w:r>
        <w:rPr>
          <w:spacing w:val="-6"/>
          <w:sz w:val="21"/>
        </w:rPr>
        <w:t> </w:t>
      </w:r>
      <w:r>
        <w:rPr>
          <w:sz w:val="21"/>
        </w:rPr>
        <w:t>contratado</w:t>
      </w:r>
      <w:r>
        <w:rPr>
          <w:spacing w:val="-7"/>
          <w:sz w:val="21"/>
        </w:rPr>
        <w:t> </w:t>
      </w:r>
      <w:r>
        <w:rPr>
          <w:sz w:val="21"/>
        </w:rPr>
        <w:t>a</w:t>
      </w:r>
      <w:r>
        <w:rPr>
          <w:spacing w:val="-6"/>
          <w:sz w:val="21"/>
        </w:rPr>
        <w:t> </w:t>
      </w:r>
      <w:r>
        <w:rPr>
          <w:sz w:val="21"/>
        </w:rPr>
        <w:t>ampla</w:t>
      </w:r>
      <w:r>
        <w:rPr>
          <w:spacing w:val="-7"/>
          <w:sz w:val="21"/>
        </w:rPr>
        <w:t> </w:t>
      </w:r>
      <w:r>
        <w:rPr>
          <w:sz w:val="21"/>
        </w:rPr>
        <w:t>defesa.</w:t>
      </w:r>
    </w:p>
    <w:p>
      <w:pPr>
        <w:pStyle w:val="ListParagraph"/>
        <w:numPr>
          <w:ilvl w:val="1"/>
          <w:numId w:val="1"/>
        </w:numPr>
        <w:tabs>
          <w:tab w:pos="626" w:val="left" w:leader="none"/>
        </w:tabs>
        <w:spacing w:line="357" w:lineRule="auto" w:before="181" w:after="0"/>
        <w:ind w:left="113" w:right="93" w:firstLine="0"/>
        <w:jc w:val="both"/>
        <w:rPr>
          <w:sz w:val="21"/>
        </w:rPr>
      </w:pPr>
      <w:r>
        <w:rPr>
          <w:sz w:val="21"/>
        </w:rPr>
        <w:t>Havendo</w:t>
      </w:r>
      <w:r>
        <w:rPr>
          <w:spacing w:val="-15"/>
          <w:sz w:val="21"/>
        </w:rPr>
        <w:t> </w:t>
      </w:r>
      <w:r>
        <w:rPr>
          <w:sz w:val="21"/>
        </w:rPr>
        <w:t>a</w:t>
      </w:r>
      <w:r>
        <w:rPr>
          <w:spacing w:val="-15"/>
          <w:sz w:val="21"/>
        </w:rPr>
        <w:t> </w:t>
      </w:r>
      <w:r>
        <w:rPr>
          <w:sz w:val="21"/>
        </w:rPr>
        <w:t>efetiva</w:t>
      </w:r>
      <w:r>
        <w:rPr>
          <w:spacing w:val="-14"/>
          <w:sz w:val="21"/>
        </w:rPr>
        <w:t> </w:t>
      </w:r>
      <w:r>
        <w:rPr>
          <w:sz w:val="21"/>
        </w:rPr>
        <w:t>execução</w:t>
      </w:r>
      <w:r>
        <w:rPr>
          <w:spacing w:val="-15"/>
          <w:sz w:val="21"/>
        </w:rPr>
        <w:t> </w:t>
      </w:r>
      <w:r>
        <w:rPr>
          <w:sz w:val="21"/>
        </w:rPr>
        <w:t>do</w:t>
      </w:r>
      <w:r>
        <w:rPr>
          <w:spacing w:val="-14"/>
          <w:sz w:val="21"/>
        </w:rPr>
        <w:t> </w:t>
      </w:r>
      <w:r>
        <w:rPr>
          <w:sz w:val="21"/>
        </w:rPr>
        <w:t>objeto,</w:t>
      </w:r>
      <w:r>
        <w:rPr>
          <w:spacing w:val="-15"/>
          <w:sz w:val="21"/>
        </w:rPr>
        <w:t> </w:t>
      </w:r>
      <w:r>
        <w:rPr>
          <w:sz w:val="21"/>
        </w:rPr>
        <w:t>os</w:t>
      </w:r>
      <w:r>
        <w:rPr>
          <w:spacing w:val="-15"/>
          <w:sz w:val="21"/>
        </w:rPr>
        <w:t> </w:t>
      </w:r>
      <w:r>
        <w:rPr>
          <w:sz w:val="21"/>
        </w:rPr>
        <w:t>pagamentos</w:t>
      </w:r>
      <w:r>
        <w:rPr>
          <w:spacing w:val="-14"/>
          <w:sz w:val="21"/>
        </w:rPr>
        <w:t> </w:t>
      </w:r>
      <w:r>
        <w:rPr>
          <w:sz w:val="21"/>
        </w:rPr>
        <w:t>serão</w:t>
      </w:r>
      <w:r>
        <w:rPr>
          <w:spacing w:val="-15"/>
          <w:sz w:val="21"/>
        </w:rPr>
        <w:t> </w:t>
      </w:r>
      <w:r>
        <w:rPr>
          <w:sz w:val="21"/>
        </w:rPr>
        <w:t>realizados</w:t>
      </w:r>
      <w:r>
        <w:rPr>
          <w:spacing w:val="-14"/>
          <w:sz w:val="21"/>
        </w:rPr>
        <w:t> </w:t>
      </w:r>
      <w:r>
        <w:rPr>
          <w:sz w:val="21"/>
        </w:rPr>
        <w:t>normalmente,</w:t>
      </w:r>
      <w:r>
        <w:rPr>
          <w:spacing w:val="-15"/>
          <w:sz w:val="21"/>
        </w:rPr>
        <w:t> </w:t>
      </w:r>
      <w:r>
        <w:rPr>
          <w:sz w:val="21"/>
        </w:rPr>
        <w:t>até</w:t>
      </w:r>
      <w:r>
        <w:rPr>
          <w:spacing w:val="-15"/>
          <w:sz w:val="21"/>
        </w:rPr>
        <w:t> </w:t>
      </w:r>
      <w:r>
        <w:rPr>
          <w:sz w:val="21"/>
        </w:rPr>
        <w:t>que</w:t>
      </w:r>
      <w:r>
        <w:rPr>
          <w:spacing w:val="-14"/>
          <w:sz w:val="21"/>
        </w:rPr>
        <w:t> </w:t>
      </w:r>
      <w:r>
        <w:rPr>
          <w:sz w:val="21"/>
        </w:rPr>
        <w:t>se</w:t>
      </w:r>
      <w:r>
        <w:rPr>
          <w:spacing w:val="-15"/>
          <w:sz w:val="21"/>
        </w:rPr>
        <w:t> </w:t>
      </w:r>
      <w:r>
        <w:rPr>
          <w:sz w:val="21"/>
        </w:rPr>
        <w:t>decida</w:t>
      </w:r>
      <w:r>
        <w:rPr>
          <w:spacing w:val="-14"/>
          <w:sz w:val="21"/>
        </w:rPr>
        <w:t> </w:t>
      </w:r>
      <w:r>
        <w:rPr>
          <w:sz w:val="21"/>
        </w:rPr>
        <w:t>pela rescisão</w:t>
      </w:r>
      <w:r>
        <w:rPr>
          <w:spacing w:val="-5"/>
          <w:sz w:val="21"/>
        </w:rPr>
        <w:t> </w:t>
      </w:r>
      <w:r>
        <w:rPr>
          <w:sz w:val="21"/>
        </w:rPr>
        <w:t>do</w:t>
      </w:r>
      <w:r>
        <w:rPr>
          <w:spacing w:val="-5"/>
          <w:sz w:val="21"/>
        </w:rPr>
        <w:t> </w:t>
      </w:r>
      <w:r>
        <w:rPr>
          <w:sz w:val="21"/>
        </w:rPr>
        <w:t>contrato,</w:t>
      </w:r>
      <w:r>
        <w:rPr>
          <w:spacing w:val="-5"/>
          <w:sz w:val="21"/>
        </w:rPr>
        <w:t> </w:t>
      </w:r>
      <w:r>
        <w:rPr>
          <w:sz w:val="21"/>
        </w:rPr>
        <w:t>caso</w:t>
      </w:r>
      <w:r>
        <w:rPr>
          <w:spacing w:val="-5"/>
          <w:sz w:val="21"/>
        </w:rPr>
        <w:t> </w:t>
      </w:r>
      <w:r>
        <w:rPr>
          <w:sz w:val="21"/>
        </w:rPr>
        <w:t>o</w:t>
      </w:r>
      <w:r>
        <w:rPr>
          <w:spacing w:val="-5"/>
          <w:sz w:val="21"/>
        </w:rPr>
        <w:t> </w:t>
      </w:r>
      <w:r>
        <w:rPr>
          <w:sz w:val="21"/>
        </w:rPr>
        <w:t>contratado</w:t>
      </w:r>
      <w:r>
        <w:rPr>
          <w:spacing w:val="-5"/>
          <w:sz w:val="21"/>
        </w:rPr>
        <w:t> </w:t>
      </w:r>
      <w:r>
        <w:rPr>
          <w:sz w:val="21"/>
        </w:rPr>
        <w:t>não</w:t>
      </w:r>
      <w:r>
        <w:rPr>
          <w:spacing w:val="-5"/>
          <w:sz w:val="21"/>
        </w:rPr>
        <w:t> </w:t>
      </w:r>
      <w:r>
        <w:rPr>
          <w:sz w:val="21"/>
        </w:rPr>
        <w:t>regularize</w:t>
      </w:r>
      <w:r>
        <w:rPr>
          <w:spacing w:val="-5"/>
          <w:sz w:val="21"/>
        </w:rPr>
        <w:t> </w:t>
      </w:r>
      <w:r>
        <w:rPr>
          <w:sz w:val="21"/>
        </w:rPr>
        <w:t>sua</w:t>
      </w:r>
      <w:r>
        <w:rPr>
          <w:spacing w:val="-5"/>
          <w:sz w:val="21"/>
        </w:rPr>
        <w:t> </w:t>
      </w:r>
      <w:r>
        <w:rPr>
          <w:sz w:val="21"/>
        </w:rPr>
        <w:t>situação</w:t>
      </w:r>
      <w:r>
        <w:rPr>
          <w:spacing w:val="-5"/>
          <w:sz w:val="21"/>
        </w:rPr>
        <w:t> </w:t>
      </w:r>
      <w:r>
        <w:rPr>
          <w:sz w:val="21"/>
        </w:rPr>
        <w:t>junto</w:t>
      </w:r>
      <w:r>
        <w:rPr>
          <w:spacing w:val="-5"/>
          <w:sz w:val="21"/>
        </w:rPr>
        <w:t> </w:t>
      </w:r>
      <w:r>
        <w:rPr>
          <w:sz w:val="21"/>
        </w:rPr>
        <w:t>ao</w:t>
      </w:r>
      <w:r>
        <w:rPr>
          <w:spacing w:val="-5"/>
          <w:sz w:val="21"/>
        </w:rPr>
        <w:t> </w:t>
      </w:r>
      <w:r>
        <w:rPr>
          <w:sz w:val="21"/>
        </w:rPr>
        <w:t>SICAF.</w:t>
      </w:r>
    </w:p>
    <w:p>
      <w:pPr>
        <w:pStyle w:val="Heading2"/>
        <w:spacing w:before="180"/>
      </w:pPr>
      <w:r>
        <w:rPr/>
        <w:t>Prazo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>
          <w:spacing w:val="-2"/>
        </w:rPr>
        <w:t>pagamento</w:t>
      </w:r>
    </w:p>
    <w:p>
      <w:pPr>
        <w:pStyle w:val="BodyText"/>
        <w:spacing w:before="57"/>
        <w:ind w:left="0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629" w:val="left" w:leader="none"/>
        </w:tabs>
        <w:spacing w:line="357" w:lineRule="auto" w:before="0" w:after="0"/>
        <w:ind w:left="113" w:right="91" w:firstLine="0"/>
        <w:jc w:val="both"/>
        <w:rPr>
          <w:sz w:val="21"/>
        </w:rPr>
      </w:pPr>
      <w:r>
        <w:rPr>
          <w:sz w:val="21"/>
        </w:rPr>
        <w:t>O</w:t>
      </w:r>
      <w:r>
        <w:rPr>
          <w:spacing w:val="-9"/>
          <w:sz w:val="21"/>
        </w:rPr>
        <w:t> </w:t>
      </w:r>
      <w:r>
        <w:rPr>
          <w:sz w:val="21"/>
        </w:rPr>
        <w:t>pagamento</w:t>
      </w:r>
      <w:r>
        <w:rPr>
          <w:spacing w:val="-9"/>
          <w:sz w:val="21"/>
        </w:rPr>
        <w:t> </w:t>
      </w:r>
      <w:r>
        <w:rPr>
          <w:sz w:val="21"/>
        </w:rPr>
        <w:t>será</w:t>
      </w:r>
      <w:r>
        <w:rPr>
          <w:spacing w:val="-9"/>
          <w:sz w:val="21"/>
        </w:rPr>
        <w:t> </w:t>
      </w:r>
      <w:r>
        <w:rPr>
          <w:sz w:val="21"/>
        </w:rPr>
        <w:t>efetuado</w:t>
      </w:r>
      <w:r>
        <w:rPr>
          <w:spacing w:val="-9"/>
          <w:sz w:val="21"/>
        </w:rPr>
        <w:t> </w:t>
      </w:r>
      <w:r>
        <w:rPr>
          <w:sz w:val="21"/>
        </w:rPr>
        <w:t>no</w:t>
      </w:r>
      <w:r>
        <w:rPr>
          <w:spacing w:val="-9"/>
          <w:sz w:val="21"/>
        </w:rPr>
        <w:t> </w:t>
      </w:r>
      <w:r>
        <w:rPr>
          <w:sz w:val="21"/>
        </w:rPr>
        <w:t>prazo</w:t>
      </w:r>
      <w:r>
        <w:rPr>
          <w:spacing w:val="-9"/>
          <w:sz w:val="21"/>
        </w:rPr>
        <w:t> </w:t>
      </w:r>
      <w:r>
        <w:rPr>
          <w:sz w:val="21"/>
        </w:rPr>
        <w:t>de</w:t>
      </w:r>
      <w:r>
        <w:rPr>
          <w:spacing w:val="-9"/>
          <w:sz w:val="21"/>
        </w:rPr>
        <w:t> </w:t>
      </w:r>
      <w:r>
        <w:rPr>
          <w:sz w:val="21"/>
        </w:rPr>
        <w:t>até</w:t>
      </w:r>
      <w:r>
        <w:rPr>
          <w:spacing w:val="-9"/>
          <w:sz w:val="21"/>
        </w:rPr>
        <w:t> </w:t>
      </w:r>
      <w:r>
        <w:rPr>
          <w:sz w:val="21"/>
        </w:rPr>
        <w:t>10</w:t>
      </w:r>
      <w:r>
        <w:rPr>
          <w:spacing w:val="-9"/>
          <w:sz w:val="21"/>
        </w:rPr>
        <w:t> </w:t>
      </w:r>
      <w:r>
        <w:rPr>
          <w:sz w:val="21"/>
        </w:rPr>
        <w:t>(dez)</w:t>
      </w:r>
      <w:r>
        <w:rPr>
          <w:spacing w:val="-10"/>
          <w:sz w:val="21"/>
        </w:rPr>
        <w:t> </w:t>
      </w:r>
      <w:r>
        <w:rPr>
          <w:sz w:val="21"/>
        </w:rPr>
        <w:t>dias</w:t>
      </w:r>
      <w:r>
        <w:rPr>
          <w:spacing w:val="-9"/>
          <w:sz w:val="21"/>
        </w:rPr>
        <w:t> </w:t>
      </w:r>
      <w:r>
        <w:rPr>
          <w:sz w:val="21"/>
        </w:rPr>
        <w:t>contados</w:t>
      </w:r>
      <w:r>
        <w:rPr>
          <w:spacing w:val="-9"/>
          <w:sz w:val="21"/>
        </w:rPr>
        <w:t> </w:t>
      </w:r>
      <w:r>
        <w:rPr>
          <w:sz w:val="21"/>
        </w:rPr>
        <w:t>da</w:t>
      </w:r>
      <w:r>
        <w:rPr>
          <w:spacing w:val="-9"/>
          <w:sz w:val="21"/>
        </w:rPr>
        <w:t> </w:t>
      </w:r>
      <w:r>
        <w:rPr>
          <w:sz w:val="21"/>
        </w:rPr>
        <w:t>ﬁnalização</w:t>
      </w:r>
      <w:r>
        <w:rPr>
          <w:spacing w:val="-9"/>
          <w:sz w:val="21"/>
        </w:rPr>
        <w:t> </w:t>
      </w:r>
      <w:r>
        <w:rPr>
          <w:sz w:val="21"/>
        </w:rPr>
        <w:t>da</w:t>
      </w:r>
      <w:r>
        <w:rPr>
          <w:spacing w:val="-9"/>
          <w:sz w:val="21"/>
        </w:rPr>
        <w:t> </w:t>
      </w:r>
      <w:r>
        <w:rPr>
          <w:sz w:val="21"/>
        </w:rPr>
        <w:t>liquidação</w:t>
      </w:r>
      <w:r>
        <w:rPr>
          <w:spacing w:val="-9"/>
          <w:sz w:val="21"/>
        </w:rPr>
        <w:t> </w:t>
      </w:r>
      <w:r>
        <w:rPr>
          <w:sz w:val="21"/>
        </w:rPr>
        <w:t>da</w:t>
      </w:r>
      <w:r>
        <w:rPr>
          <w:spacing w:val="-9"/>
          <w:sz w:val="21"/>
        </w:rPr>
        <w:t> </w:t>
      </w:r>
      <w:r>
        <w:rPr>
          <w:sz w:val="21"/>
        </w:rPr>
        <w:t>despesa, conforme</w:t>
      </w:r>
      <w:r>
        <w:rPr>
          <w:spacing w:val="-5"/>
          <w:sz w:val="21"/>
        </w:rPr>
        <w:t> </w:t>
      </w:r>
      <w:r>
        <w:rPr>
          <w:sz w:val="21"/>
        </w:rPr>
        <w:t>seção</w:t>
      </w:r>
      <w:r>
        <w:rPr>
          <w:spacing w:val="-5"/>
          <w:sz w:val="21"/>
        </w:rPr>
        <w:t> </w:t>
      </w:r>
      <w:r>
        <w:rPr>
          <w:sz w:val="21"/>
        </w:rPr>
        <w:t>anterior,</w:t>
      </w:r>
      <w:r>
        <w:rPr>
          <w:spacing w:val="-5"/>
          <w:sz w:val="21"/>
        </w:rPr>
        <w:t> </w:t>
      </w:r>
      <w:r>
        <w:rPr>
          <w:sz w:val="21"/>
        </w:rPr>
        <w:t>nos</w:t>
      </w:r>
      <w:r>
        <w:rPr>
          <w:spacing w:val="-5"/>
          <w:sz w:val="21"/>
        </w:rPr>
        <w:t> </w:t>
      </w:r>
      <w:r>
        <w:rPr>
          <w:sz w:val="21"/>
        </w:rPr>
        <w:t>termos</w:t>
      </w:r>
      <w:r>
        <w:rPr>
          <w:spacing w:val="-5"/>
          <w:sz w:val="21"/>
        </w:rPr>
        <w:t> </w:t>
      </w:r>
      <w:r>
        <w:rPr>
          <w:sz w:val="21"/>
        </w:rPr>
        <w:t>da</w:t>
      </w:r>
      <w:r>
        <w:rPr>
          <w:spacing w:val="-5"/>
          <w:sz w:val="21"/>
        </w:rPr>
        <w:t> </w:t>
      </w:r>
      <w:r>
        <w:rPr>
          <w:sz w:val="21"/>
          <w:u w:val="single"/>
        </w:rPr>
        <w:t>Instru</w:t>
      </w:r>
      <w:r>
        <w:rPr>
          <w:sz w:val="21"/>
        </w:rPr>
        <w:t>ç</w:t>
      </w:r>
      <w:r>
        <w:rPr>
          <w:sz w:val="21"/>
          <w:u w:val="single"/>
        </w:rPr>
        <w:t>ão</w:t>
      </w:r>
      <w:r>
        <w:rPr>
          <w:spacing w:val="-5"/>
          <w:sz w:val="21"/>
          <w:u w:val="single"/>
        </w:rPr>
        <w:t> </w:t>
      </w:r>
      <w:r>
        <w:rPr>
          <w:sz w:val="21"/>
          <w:u w:val="single"/>
        </w:rPr>
        <w:t>Normativa</w:t>
      </w:r>
      <w:r>
        <w:rPr>
          <w:spacing w:val="-5"/>
          <w:sz w:val="21"/>
          <w:u w:val="single"/>
        </w:rPr>
        <w:t> </w:t>
      </w:r>
      <w:r>
        <w:rPr>
          <w:sz w:val="21"/>
          <w:u w:val="single"/>
        </w:rPr>
        <w:t>SEGES/ME</w:t>
      </w:r>
      <w:r>
        <w:rPr>
          <w:spacing w:val="-5"/>
          <w:sz w:val="21"/>
          <w:u w:val="single"/>
        </w:rPr>
        <w:t> </w:t>
      </w:r>
      <w:r>
        <w:rPr>
          <w:sz w:val="21"/>
          <w:u w:val="single"/>
        </w:rPr>
        <w:t>nº</w:t>
      </w:r>
      <w:r>
        <w:rPr>
          <w:spacing w:val="-5"/>
          <w:sz w:val="21"/>
          <w:u w:val="single"/>
        </w:rPr>
        <w:t> </w:t>
      </w:r>
      <w:r>
        <w:rPr>
          <w:sz w:val="21"/>
          <w:u w:val="single"/>
        </w:rPr>
        <w:t>77</w:t>
      </w:r>
      <w:r>
        <w:rPr>
          <w:sz w:val="21"/>
        </w:rPr>
        <w:t>,</w:t>
      </w:r>
      <w:r>
        <w:rPr>
          <w:spacing w:val="-2"/>
          <w:sz w:val="21"/>
          <w:u w:val="single"/>
        </w:rPr>
        <w:t> </w:t>
      </w:r>
      <w:r>
        <w:rPr>
          <w:sz w:val="21"/>
          <w:u w:val="single"/>
        </w:rPr>
        <w:t>de</w:t>
      </w:r>
      <w:r>
        <w:rPr>
          <w:spacing w:val="-5"/>
          <w:sz w:val="21"/>
          <w:u w:val="single"/>
        </w:rPr>
        <w:t> </w:t>
      </w:r>
      <w:r>
        <w:rPr>
          <w:sz w:val="21"/>
          <w:u w:val="single"/>
        </w:rPr>
        <w:t>2022</w:t>
      </w:r>
      <w:r>
        <w:rPr>
          <w:sz w:val="21"/>
        </w:rPr>
        <w:t>.</w:t>
      </w:r>
    </w:p>
    <w:p>
      <w:pPr>
        <w:pStyle w:val="ListParagraph"/>
        <w:numPr>
          <w:ilvl w:val="1"/>
          <w:numId w:val="1"/>
        </w:numPr>
        <w:tabs>
          <w:tab w:pos="620" w:val="left" w:leader="none"/>
        </w:tabs>
        <w:spacing w:line="357" w:lineRule="auto" w:before="181" w:after="0"/>
        <w:ind w:left="113" w:right="95" w:firstLine="0"/>
        <w:jc w:val="both"/>
        <w:rPr>
          <w:sz w:val="21"/>
        </w:rPr>
      </w:pPr>
      <w:r>
        <w:rPr>
          <w:spacing w:val="-2"/>
          <w:sz w:val="21"/>
        </w:rPr>
        <w:t>No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caso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atraso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pelo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Contratante,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os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valores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devidos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ao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contratado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serão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atualizados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monetariamente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entre </w:t>
      </w:r>
      <w:r>
        <w:rPr>
          <w:sz w:val="21"/>
        </w:rPr>
        <w:t>o termo ﬁnal do prazo de pagamento até a data de sua efetiva realização, mediante aplicação do índice </w:t>
      </w:r>
      <w:r>
        <w:rPr>
          <w:rFonts w:ascii="Arial" w:hAnsi="Arial"/>
          <w:b/>
          <w:sz w:val="21"/>
        </w:rPr>
        <w:t>IPCA </w:t>
      </w:r>
      <w:r>
        <w:rPr>
          <w:sz w:val="21"/>
        </w:rPr>
        <w:t>de correção monetária.</w:t>
      </w:r>
    </w:p>
    <w:p>
      <w:pPr>
        <w:pStyle w:val="Heading2"/>
        <w:spacing w:before="180"/>
      </w:pPr>
      <w:r>
        <w:rPr/>
        <w:t>Forma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>
          <w:spacing w:val="-2"/>
        </w:rPr>
        <w:t>pagamento</w:t>
      </w:r>
    </w:p>
    <w:p>
      <w:pPr>
        <w:pStyle w:val="Heading2"/>
        <w:spacing w:after="0"/>
        <w:sectPr>
          <w:pgSz w:w="11900" w:h="16840"/>
          <w:pgMar w:header="0" w:footer="1212" w:top="520" w:bottom="1400" w:left="566" w:right="566"/>
        </w:sectPr>
      </w:pPr>
    </w:p>
    <w:p>
      <w:pPr>
        <w:pStyle w:val="ListParagraph"/>
        <w:numPr>
          <w:ilvl w:val="1"/>
          <w:numId w:val="1"/>
        </w:numPr>
        <w:tabs>
          <w:tab w:pos="640" w:val="left" w:leader="none"/>
        </w:tabs>
        <w:spacing w:line="357" w:lineRule="auto" w:before="79" w:after="0"/>
        <w:ind w:left="113" w:right="98" w:firstLine="0"/>
        <w:jc w:val="both"/>
        <w:rPr>
          <w:sz w:val="21"/>
        </w:rPr>
      </w:pPr>
      <w:r>
        <w:rPr>
          <w:sz w:val="21"/>
        </w:rPr>
        <w:t>O pagamento será realizado por meio de ordem bancária, para crédito em banco, agência e conta corrente indicados pelo contratado.</w:t>
      </w:r>
    </w:p>
    <w:p>
      <w:pPr>
        <w:pStyle w:val="ListParagraph"/>
        <w:numPr>
          <w:ilvl w:val="1"/>
          <w:numId w:val="1"/>
        </w:numPr>
        <w:tabs>
          <w:tab w:pos="620" w:val="left" w:leader="none"/>
        </w:tabs>
        <w:spacing w:line="240" w:lineRule="auto" w:before="181" w:after="0"/>
        <w:ind w:left="620" w:right="0" w:hanging="507"/>
        <w:jc w:val="left"/>
        <w:rPr>
          <w:sz w:val="21"/>
        </w:rPr>
      </w:pPr>
      <w:r>
        <w:rPr>
          <w:spacing w:val="-2"/>
          <w:sz w:val="21"/>
        </w:rPr>
        <w:t>Será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considerada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data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do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pagamento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dia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em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que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constar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como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emitida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a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ordem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bancária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para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pagamento.</w:t>
      </w:r>
    </w:p>
    <w:p>
      <w:pPr>
        <w:pStyle w:val="BodyText"/>
        <w:spacing w:before="57"/>
        <w:ind w:left="0"/>
      </w:pPr>
    </w:p>
    <w:p>
      <w:pPr>
        <w:pStyle w:val="ListParagraph"/>
        <w:numPr>
          <w:ilvl w:val="1"/>
          <w:numId w:val="1"/>
        </w:numPr>
        <w:tabs>
          <w:tab w:pos="620" w:val="left" w:leader="none"/>
        </w:tabs>
        <w:spacing w:line="240" w:lineRule="auto" w:before="0" w:after="0"/>
        <w:ind w:left="620" w:right="0" w:hanging="507"/>
        <w:jc w:val="left"/>
        <w:rPr>
          <w:sz w:val="21"/>
        </w:rPr>
      </w:pPr>
      <w:r>
        <w:rPr>
          <w:spacing w:val="-2"/>
          <w:sz w:val="21"/>
        </w:rPr>
        <w:t>Quando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do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pagamento,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será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efetuada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a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retenção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tributária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prevista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na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legislação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aplicável.</w:t>
      </w:r>
    </w:p>
    <w:p>
      <w:pPr>
        <w:pStyle w:val="BodyText"/>
        <w:spacing w:before="57"/>
        <w:ind w:left="0"/>
      </w:pPr>
    </w:p>
    <w:p>
      <w:pPr>
        <w:pStyle w:val="ListParagraph"/>
        <w:numPr>
          <w:ilvl w:val="1"/>
          <w:numId w:val="1"/>
        </w:numPr>
        <w:tabs>
          <w:tab w:pos="662" w:val="left" w:leader="none"/>
        </w:tabs>
        <w:spacing w:line="357" w:lineRule="auto" w:before="0" w:after="0"/>
        <w:ind w:left="113" w:right="91" w:firstLine="0"/>
        <w:jc w:val="both"/>
        <w:rPr>
          <w:sz w:val="21"/>
        </w:rPr>
      </w:pPr>
      <w:r>
        <w:rPr>
          <w:sz w:val="21"/>
        </w:rPr>
        <w:t>Independentemente do percentual de tributo inserido na planilha, quando houver, serão retidos na fonte, quando</w:t>
      </w:r>
      <w:r>
        <w:rPr>
          <w:spacing w:val="-7"/>
          <w:sz w:val="21"/>
        </w:rPr>
        <w:t> </w:t>
      </w:r>
      <w:r>
        <w:rPr>
          <w:sz w:val="21"/>
        </w:rPr>
        <w:t>da</w:t>
      </w:r>
      <w:r>
        <w:rPr>
          <w:spacing w:val="-7"/>
          <w:sz w:val="21"/>
        </w:rPr>
        <w:t> </w:t>
      </w:r>
      <w:r>
        <w:rPr>
          <w:sz w:val="21"/>
        </w:rPr>
        <w:t>realização</w:t>
      </w:r>
      <w:r>
        <w:rPr>
          <w:spacing w:val="-7"/>
          <w:sz w:val="21"/>
        </w:rPr>
        <w:t> </w:t>
      </w:r>
      <w:r>
        <w:rPr>
          <w:sz w:val="21"/>
        </w:rPr>
        <w:t>do</w:t>
      </w:r>
      <w:r>
        <w:rPr>
          <w:spacing w:val="-7"/>
          <w:sz w:val="21"/>
        </w:rPr>
        <w:t> </w:t>
      </w:r>
      <w:r>
        <w:rPr>
          <w:sz w:val="21"/>
        </w:rPr>
        <w:t>pagamento,</w:t>
      </w:r>
      <w:r>
        <w:rPr>
          <w:spacing w:val="-7"/>
          <w:sz w:val="21"/>
        </w:rPr>
        <w:t> </w:t>
      </w:r>
      <w:r>
        <w:rPr>
          <w:sz w:val="21"/>
        </w:rPr>
        <w:t>os</w:t>
      </w:r>
      <w:r>
        <w:rPr>
          <w:spacing w:val="-7"/>
          <w:sz w:val="21"/>
        </w:rPr>
        <w:t> </w:t>
      </w:r>
      <w:r>
        <w:rPr>
          <w:sz w:val="21"/>
        </w:rPr>
        <w:t>percentuais</w:t>
      </w:r>
      <w:r>
        <w:rPr>
          <w:spacing w:val="-7"/>
          <w:sz w:val="21"/>
        </w:rPr>
        <w:t> </w:t>
      </w:r>
      <w:r>
        <w:rPr>
          <w:sz w:val="21"/>
        </w:rPr>
        <w:t>estabelecidos</w:t>
      </w:r>
      <w:r>
        <w:rPr>
          <w:spacing w:val="-7"/>
          <w:sz w:val="21"/>
        </w:rPr>
        <w:t> </w:t>
      </w:r>
      <w:r>
        <w:rPr>
          <w:sz w:val="21"/>
        </w:rPr>
        <w:t>na</w:t>
      </w:r>
      <w:r>
        <w:rPr>
          <w:spacing w:val="-7"/>
          <w:sz w:val="21"/>
        </w:rPr>
        <w:t> </w:t>
      </w:r>
      <w:r>
        <w:rPr>
          <w:sz w:val="21"/>
        </w:rPr>
        <w:t>legislação</w:t>
      </w:r>
      <w:r>
        <w:rPr>
          <w:spacing w:val="-7"/>
          <w:sz w:val="21"/>
        </w:rPr>
        <w:t> </w:t>
      </w:r>
      <w:r>
        <w:rPr>
          <w:sz w:val="21"/>
        </w:rPr>
        <w:t>vigente.</w:t>
      </w:r>
    </w:p>
    <w:p>
      <w:pPr>
        <w:pStyle w:val="BodyText"/>
        <w:spacing w:line="357" w:lineRule="auto" w:before="180"/>
        <w:ind w:right="91"/>
        <w:jc w:val="both"/>
      </w:pPr>
      <w:r>
        <w:rPr/>
        <w:t>7.23.</w:t>
      </w:r>
      <w:r>
        <w:rPr>
          <w:spacing w:val="-15"/>
        </w:rPr>
        <w:t> </w:t>
      </w:r>
      <w:r>
        <w:rPr/>
        <w:t>O</w:t>
      </w:r>
      <w:r>
        <w:rPr>
          <w:spacing w:val="-14"/>
        </w:rPr>
        <w:t> </w:t>
      </w:r>
      <w:r>
        <w:rPr/>
        <w:t>contratado</w:t>
      </w:r>
      <w:r>
        <w:rPr>
          <w:spacing w:val="-15"/>
        </w:rPr>
        <w:t> </w:t>
      </w:r>
      <w:r>
        <w:rPr/>
        <w:t>regularmente</w:t>
      </w:r>
      <w:r>
        <w:rPr>
          <w:spacing w:val="-14"/>
        </w:rPr>
        <w:t> </w:t>
      </w:r>
      <w:r>
        <w:rPr/>
        <w:t>optante</w:t>
      </w:r>
      <w:r>
        <w:rPr>
          <w:spacing w:val="-15"/>
        </w:rPr>
        <w:t> </w:t>
      </w:r>
      <w:r>
        <w:rPr/>
        <w:t>pelo</w:t>
      </w:r>
      <w:r>
        <w:rPr>
          <w:spacing w:val="-14"/>
        </w:rPr>
        <w:t> </w:t>
      </w:r>
      <w:r>
        <w:rPr/>
        <w:t>Simples</w:t>
      </w:r>
      <w:r>
        <w:rPr>
          <w:spacing w:val="-15"/>
        </w:rPr>
        <w:t> </w:t>
      </w:r>
      <w:r>
        <w:rPr/>
        <w:t>Nacional,</w:t>
      </w:r>
      <w:r>
        <w:rPr>
          <w:spacing w:val="-14"/>
        </w:rPr>
        <w:t> </w:t>
      </w:r>
      <w:r>
        <w:rPr/>
        <w:t>nos</w:t>
      </w:r>
      <w:r>
        <w:rPr>
          <w:spacing w:val="-15"/>
        </w:rPr>
        <w:t> </w:t>
      </w:r>
      <w:r>
        <w:rPr/>
        <w:t>termos</w:t>
      </w:r>
      <w:r>
        <w:rPr>
          <w:spacing w:val="-14"/>
        </w:rPr>
        <w:t> </w:t>
      </w:r>
      <w:r>
        <w:rPr/>
        <w:t>da</w:t>
      </w:r>
      <w:r>
        <w:rPr>
          <w:spacing w:val="-15"/>
        </w:rPr>
        <w:t> </w:t>
      </w:r>
      <w:r>
        <w:rPr>
          <w:u w:val="single"/>
        </w:rPr>
        <w:t>Lei</w:t>
      </w:r>
      <w:r>
        <w:rPr>
          <w:spacing w:val="-14"/>
          <w:u w:val="single"/>
        </w:rPr>
        <w:t> </w:t>
      </w:r>
      <w:r>
        <w:rPr>
          <w:u w:val="single"/>
        </w:rPr>
        <w:t>Complementar</w:t>
      </w:r>
      <w:r>
        <w:rPr>
          <w:spacing w:val="-14"/>
          <w:u w:val="single"/>
        </w:rPr>
        <w:t> </w:t>
      </w:r>
      <w:r>
        <w:rPr>
          <w:u w:val="single"/>
        </w:rPr>
        <w:t>nº</w:t>
      </w:r>
      <w:r>
        <w:rPr>
          <w:spacing w:val="-14"/>
          <w:u w:val="single"/>
        </w:rPr>
        <w:t> </w:t>
      </w:r>
      <w:r>
        <w:rPr>
          <w:u w:val="single"/>
        </w:rPr>
        <w:t>123</w:t>
      </w:r>
      <w:r>
        <w:rPr/>
        <w:t>,</w:t>
      </w:r>
      <w:r>
        <w:rPr>
          <w:spacing w:val="-12"/>
          <w:u w:val="single"/>
        </w:rPr>
        <w:t> </w:t>
      </w:r>
      <w:r>
        <w:rPr>
          <w:u w:val="single"/>
        </w:rPr>
        <w:t>de</w:t>
      </w:r>
      <w:r>
        <w:rPr>
          <w:spacing w:val="-14"/>
          <w:u w:val="single"/>
        </w:rPr>
        <w:t> </w:t>
      </w:r>
      <w:r>
        <w:rPr>
          <w:u w:val="single"/>
        </w:rPr>
        <w:t>2006</w:t>
      </w:r>
      <w:r>
        <w:rPr/>
        <w:t>, não</w:t>
      </w:r>
      <w:r>
        <w:rPr>
          <w:spacing w:val="-10"/>
        </w:rPr>
        <w:t> </w:t>
      </w:r>
      <w:r>
        <w:rPr/>
        <w:t>sofrerá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retenção</w:t>
      </w:r>
      <w:r>
        <w:rPr>
          <w:spacing w:val="-10"/>
        </w:rPr>
        <w:t> </w:t>
      </w:r>
      <w:r>
        <w:rPr/>
        <w:t>tributária</w:t>
      </w:r>
      <w:r>
        <w:rPr>
          <w:spacing w:val="-10"/>
        </w:rPr>
        <w:t> </w:t>
      </w:r>
      <w:r>
        <w:rPr/>
        <w:t>quanto</w:t>
      </w:r>
      <w:r>
        <w:rPr>
          <w:spacing w:val="-10"/>
        </w:rPr>
        <w:t> </w:t>
      </w:r>
      <w:r>
        <w:rPr/>
        <w:t>aos</w:t>
      </w:r>
      <w:r>
        <w:rPr>
          <w:spacing w:val="-10"/>
        </w:rPr>
        <w:t> </w:t>
      </w:r>
      <w:r>
        <w:rPr/>
        <w:t>impostos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contribuições</w:t>
      </w:r>
      <w:r>
        <w:rPr>
          <w:spacing w:val="-10"/>
        </w:rPr>
        <w:t> </w:t>
      </w:r>
      <w:r>
        <w:rPr/>
        <w:t>abrangidos</w:t>
      </w:r>
      <w:r>
        <w:rPr>
          <w:spacing w:val="-10"/>
        </w:rPr>
        <w:t> </w:t>
      </w:r>
      <w:r>
        <w:rPr/>
        <w:t>por</w:t>
      </w:r>
      <w:r>
        <w:rPr>
          <w:spacing w:val="-10"/>
        </w:rPr>
        <w:t> </w:t>
      </w:r>
      <w:r>
        <w:rPr/>
        <w:t>aquele</w:t>
      </w:r>
      <w:r>
        <w:rPr>
          <w:spacing w:val="-10"/>
        </w:rPr>
        <w:t> </w:t>
      </w:r>
      <w:r>
        <w:rPr/>
        <w:t>regime.</w:t>
      </w:r>
      <w:r>
        <w:rPr>
          <w:spacing w:val="-10"/>
        </w:rPr>
        <w:t> </w:t>
      </w:r>
      <w:r>
        <w:rPr/>
        <w:t>No</w:t>
      </w:r>
      <w:r>
        <w:rPr>
          <w:spacing w:val="-10"/>
        </w:rPr>
        <w:t> </w:t>
      </w:r>
      <w:r>
        <w:rPr/>
        <w:t>entanto,</w:t>
      </w:r>
      <w:r>
        <w:rPr>
          <w:spacing w:val="-10"/>
        </w:rPr>
        <w:t> </w:t>
      </w:r>
      <w:r>
        <w:rPr/>
        <w:t>o pagamento</w:t>
      </w:r>
      <w:r>
        <w:rPr>
          <w:spacing w:val="-10"/>
        </w:rPr>
        <w:t> </w:t>
      </w:r>
      <w:r>
        <w:rPr/>
        <w:t>ﬁcará</w:t>
      </w:r>
      <w:r>
        <w:rPr>
          <w:spacing w:val="-10"/>
        </w:rPr>
        <w:t> </w:t>
      </w:r>
      <w:r>
        <w:rPr/>
        <w:t>condicionado</w:t>
      </w:r>
      <w:r>
        <w:rPr>
          <w:spacing w:val="-10"/>
        </w:rPr>
        <w:t> </w:t>
      </w:r>
      <w:r>
        <w:rPr/>
        <w:t>à</w:t>
      </w:r>
      <w:r>
        <w:rPr>
          <w:spacing w:val="-10"/>
        </w:rPr>
        <w:t> </w:t>
      </w:r>
      <w:r>
        <w:rPr/>
        <w:t>apresentação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comprovação,</w:t>
      </w:r>
      <w:r>
        <w:rPr>
          <w:spacing w:val="-10"/>
        </w:rPr>
        <w:t> </w:t>
      </w:r>
      <w:r>
        <w:rPr/>
        <w:t>por</w:t>
      </w:r>
      <w:r>
        <w:rPr>
          <w:spacing w:val="-10"/>
        </w:rPr>
        <w:t> </w:t>
      </w:r>
      <w:r>
        <w:rPr/>
        <w:t>meio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documento</w:t>
      </w:r>
      <w:r>
        <w:rPr>
          <w:spacing w:val="-10"/>
        </w:rPr>
        <w:t> </w:t>
      </w:r>
      <w:r>
        <w:rPr/>
        <w:t>oﬁcial,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faz</w:t>
      </w:r>
      <w:r>
        <w:rPr>
          <w:spacing w:val="-10"/>
        </w:rPr>
        <w:t> </w:t>
      </w:r>
      <w:r>
        <w:rPr/>
        <w:t>jus</w:t>
      </w:r>
      <w:r>
        <w:rPr>
          <w:spacing w:val="-10"/>
        </w:rPr>
        <w:t> </w:t>
      </w:r>
      <w:r>
        <w:rPr/>
        <w:t>ao tratamento</w:t>
      </w:r>
      <w:r>
        <w:rPr>
          <w:spacing w:val="-1"/>
        </w:rPr>
        <w:t> </w:t>
      </w:r>
      <w:r>
        <w:rPr/>
        <w:t>tributário</w:t>
      </w:r>
      <w:r>
        <w:rPr>
          <w:spacing w:val="-1"/>
        </w:rPr>
        <w:t> </w:t>
      </w:r>
      <w:r>
        <w:rPr/>
        <w:t>favorecido</w:t>
      </w:r>
      <w:r>
        <w:rPr>
          <w:spacing w:val="-1"/>
        </w:rPr>
        <w:t> </w:t>
      </w:r>
      <w:r>
        <w:rPr/>
        <w:t>previsto</w:t>
      </w:r>
      <w:r>
        <w:rPr>
          <w:spacing w:val="-1"/>
        </w:rPr>
        <w:t> </w:t>
      </w:r>
      <w:r>
        <w:rPr/>
        <w:t>na</w:t>
      </w:r>
      <w:r>
        <w:rPr>
          <w:spacing w:val="-1"/>
        </w:rPr>
        <w:t> </w:t>
      </w:r>
      <w:r>
        <w:rPr/>
        <w:t>referida</w:t>
      </w:r>
      <w:r>
        <w:rPr>
          <w:spacing w:val="-1"/>
        </w:rPr>
        <w:t> </w:t>
      </w:r>
      <w:r>
        <w:rPr/>
        <w:t>Lei</w:t>
      </w:r>
      <w:r>
        <w:rPr>
          <w:spacing w:val="-1"/>
        </w:rPr>
        <w:t> </w:t>
      </w:r>
      <w:r>
        <w:rPr/>
        <w:t>Complementar.</w:t>
      </w:r>
    </w:p>
    <w:p>
      <w:pPr>
        <w:pStyle w:val="BodyText"/>
        <w:ind w:left="0"/>
      </w:pPr>
    </w:p>
    <w:p>
      <w:pPr>
        <w:pStyle w:val="BodyText"/>
        <w:spacing w:before="238"/>
        <w:ind w:left="0"/>
      </w:pPr>
    </w:p>
    <w:p>
      <w:pPr>
        <w:pStyle w:val="Heading1"/>
        <w:numPr>
          <w:ilvl w:val="0"/>
          <w:numId w:val="1"/>
        </w:numPr>
        <w:tabs>
          <w:tab w:pos="340" w:val="left" w:leader="none"/>
        </w:tabs>
        <w:spacing w:line="240" w:lineRule="auto" w:before="0" w:after="0"/>
        <w:ind w:left="340" w:right="0" w:hanging="227"/>
        <w:jc w:val="both"/>
      </w:pPr>
      <w:r>
        <w:rPr/>
        <w:t>FORMA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CRITÉRIOS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SELEÇÃO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FORNECEDOR</w:t>
      </w:r>
      <w:r>
        <w:rPr>
          <w:spacing w:val="2"/>
        </w:rPr>
        <w:t> </w:t>
      </w:r>
      <w:r>
        <w:rPr/>
        <w:t>E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>
          <w:spacing w:val="-2"/>
        </w:rPr>
        <w:t>FORNECIMENTO</w:t>
      </w:r>
    </w:p>
    <w:p>
      <w:pPr>
        <w:pStyle w:val="BodyText"/>
        <w:spacing w:before="237"/>
        <w:ind w:left="0"/>
        <w:rPr>
          <w:rFonts w:ascii="Arial"/>
          <w:b/>
        </w:rPr>
      </w:pPr>
    </w:p>
    <w:p>
      <w:pPr>
        <w:pStyle w:val="Heading2"/>
      </w:pPr>
      <w:r>
        <w:rPr/>
        <w:t>Forma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seleção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critério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julgamento</w:t>
      </w:r>
      <w:r>
        <w:rPr>
          <w:spacing w:val="5"/>
        </w:rPr>
        <w:t> </w:t>
      </w:r>
      <w:r>
        <w:rPr/>
        <w:t>da</w:t>
      </w:r>
      <w:r>
        <w:rPr>
          <w:spacing w:val="5"/>
        </w:rPr>
        <w:t> </w:t>
      </w:r>
      <w:r>
        <w:rPr>
          <w:spacing w:val="-2"/>
        </w:rPr>
        <w:t>proposta</w:t>
      </w:r>
    </w:p>
    <w:p>
      <w:pPr>
        <w:pStyle w:val="BodyText"/>
        <w:spacing w:before="57"/>
        <w:ind w:left="0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508" w:val="left" w:leader="none"/>
        </w:tabs>
        <w:spacing w:line="357" w:lineRule="auto" w:before="0" w:after="0"/>
        <w:ind w:left="113" w:right="96" w:firstLine="0"/>
        <w:jc w:val="both"/>
        <w:rPr>
          <w:sz w:val="21"/>
        </w:rPr>
      </w:pPr>
      <w:r>
        <w:rPr>
          <w:sz w:val="21"/>
        </w:rPr>
        <w:t>O</w:t>
      </w:r>
      <w:r>
        <w:rPr>
          <w:spacing w:val="-13"/>
          <w:sz w:val="21"/>
        </w:rPr>
        <w:t> </w:t>
      </w:r>
      <w:r>
        <w:rPr>
          <w:sz w:val="21"/>
        </w:rPr>
        <w:t>fornecedor</w:t>
      </w:r>
      <w:r>
        <w:rPr>
          <w:spacing w:val="-13"/>
          <w:sz w:val="21"/>
        </w:rPr>
        <w:t> </w:t>
      </w:r>
      <w:r>
        <w:rPr>
          <w:sz w:val="21"/>
        </w:rPr>
        <w:t>será</w:t>
      </w:r>
      <w:r>
        <w:rPr>
          <w:spacing w:val="-13"/>
          <w:sz w:val="21"/>
        </w:rPr>
        <w:t> </w:t>
      </w:r>
      <w:r>
        <w:rPr>
          <w:sz w:val="21"/>
        </w:rPr>
        <w:t>selecionado</w:t>
      </w:r>
      <w:r>
        <w:rPr>
          <w:spacing w:val="-13"/>
          <w:sz w:val="21"/>
        </w:rPr>
        <w:t> </w:t>
      </w:r>
      <w:r>
        <w:rPr>
          <w:sz w:val="21"/>
        </w:rPr>
        <w:t>por</w:t>
      </w:r>
      <w:r>
        <w:rPr>
          <w:spacing w:val="-13"/>
          <w:sz w:val="21"/>
        </w:rPr>
        <w:t> </w:t>
      </w:r>
      <w:r>
        <w:rPr>
          <w:sz w:val="21"/>
        </w:rPr>
        <w:t>meio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contratação</w:t>
      </w:r>
      <w:r>
        <w:rPr>
          <w:spacing w:val="-13"/>
          <w:sz w:val="21"/>
        </w:rPr>
        <w:t> </w:t>
      </w:r>
      <w:r>
        <w:rPr>
          <w:sz w:val="21"/>
        </w:rPr>
        <w:t>direta</w:t>
      </w:r>
      <w:r>
        <w:rPr>
          <w:spacing w:val="-13"/>
          <w:sz w:val="21"/>
        </w:rPr>
        <w:t> </w:t>
      </w:r>
      <w:r>
        <w:rPr>
          <w:sz w:val="21"/>
        </w:rPr>
        <w:t>-</w:t>
      </w:r>
      <w:r>
        <w:rPr>
          <w:spacing w:val="-13"/>
          <w:sz w:val="21"/>
        </w:rPr>
        <w:t> </w:t>
      </w:r>
      <w:r>
        <w:rPr>
          <w:sz w:val="21"/>
        </w:rPr>
        <w:t>inexigibilidade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contratação</w:t>
      </w:r>
      <w:r>
        <w:rPr>
          <w:spacing w:val="-13"/>
          <w:sz w:val="21"/>
        </w:rPr>
        <w:t> </w:t>
      </w:r>
      <w:r>
        <w:rPr>
          <w:sz w:val="21"/>
        </w:rPr>
        <w:t>-</w:t>
      </w:r>
      <w:r>
        <w:rPr>
          <w:spacing w:val="-13"/>
          <w:sz w:val="21"/>
        </w:rPr>
        <w:t> </w:t>
      </w:r>
      <w:r>
        <w:rPr>
          <w:sz w:val="21"/>
        </w:rPr>
        <w:t>por</w:t>
      </w:r>
      <w:r>
        <w:rPr>
          <w:spacing w:val="-13"/>
          <w:sz w:val="21"/>
        </w:rPr>
        <w:t> </w:t>
      </w:r>
      <w:r>
        <w:rPr>
          <w:sz w:val="21"/>
        </w:rPr>
        <w:t>se</w:t>
      </w:r>
      <w:r>
        <w:rPr>
          <w:spacing w:val="-13"/>
          <w:sz w:val="21"/>
        </w:rPr>
        <w:t> </w:t>
      </w:r>
      <w:r>
        <w:rPr>
          <w:sz w:val="21"/>
        </w:rPr>
        <w:t>tratar</w:t>
      </w:r>
      <w:r>
        <w:rPr>
          <w:spacing w:val="-13"/>
          <w:sz w:val="21"/>
        </w:rPr>
        <w:t> </w:t>
      </w:r>
      <w:r>
        <w:rPr>
          <w:sz w:val="21"/>
        </w:rPr>
        <w:t>de continuidade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serviço</w:t>
      </w:r>
      <w:r>
        <w:rPr>
          <w:spacing w:val="-6"/>
          <w:sz w:val="21"/>
        </w:rPr>
        <w:t> </w:t>
      </w:r>
      <w:r>
        <w:rPr>
          <w:sz w:val="21"/>
        </w:rPr>
        <w:t>já</w:t>
      </w:r>
      <w:r>
        <w:rPr>
          <w:spacing w:val="-6"/>
          <w:sz w:val="21"/>
        </w:rPr>
        <w:t> </w:t>
      </w:r>
      <w:r>
        <w:rPr>
          <w:sz w:val="21"/>
        </w:rPr>
        <w:t>em</w:t>
      </w:r>
      <w:r>
        <w:rPr>
          <w:spacing w:val="-6"/>
          <w:sz w:val="21"/>
        </w:rPr>
        <w:t> </w:t>
      </w:r>
      <w:r>
        <w:rPr>
          <w:sz w:val="21"/>
        </w:rPr>
        <w:t>operação</w:t>
      </w:r>
      <w:r>
        <w:rPr>
          <w:spacing w:val="-6"/>
          <w:sz w:val="21"/>
        </w:rPr>
        <w:t> </w:t>
      </w:r>
      <w:r>
        <w:rPr>
          <w:sz w:val="21"/>
        </w:rPr>
        <w:t>no</w:t>
      </w:r>
      <w:r>
        <w:rPr>
          <w:spacing w:val="-6"/>
          <w:sz w:val="21"/>
        </w:rPr>
        <w:t> </w:t>
      </w:r>
      <w:r>
        <w:rPr>
          <w:sz w:val="21"/>
        </w:rPr>
        <w:t>TJAC,</w:t>
      </w:r>
      <w:r>
        <w:rPr>
          <w:spacing w:val="-6"/>
          <w:sz w:val="21"/>
        </w:rPr>
        <w:t> </w:t>
      </w:r>
      <w:r>
        <w:rPr>
          <w:sz w:val="21"/>
        </w:rPr>
        <w:t>bem</w:t>
      </w:r>
      <w:r>
        <w:rPr>
          <w:spacing w:val="-6"/>
          <w:sz w:val="21"/>
        </w:rPr>
        <w:t> </w:t>
      </w:r>
      <w:r>
        <w:rPr>
          <w:sz w:val="21"/>
        </w:rPr>
        <w:t>como</w:t>
      </w:r>
      <w:r>
        <w:rPr>
          <w:spacing w:val="-6"/>
          <w:sz w:val="21"/>
        </w:rPr>
        <w:t> </w:t>
      </w:r>
      <w:r>
        <w:rPr>
          <w:sz w:val="21"/>
        </w:rPr>
        <w:t>da</w:t>
      </w:r>
      <w:r>
        <w:rPr>
          <w:spacing w:val="-6"/>
          <w:sz w:val="21"/>
        </w:rPr>
        <w:t> </w:t>
      </w:r>
      <w:r>
        <w:rPr>
          <w:sz w:val="21"/>
        </w:rPr>
        <w:t>exclusividade</w:t>
      </w:r>
      <w:r>
        <w:rPr>
          <w:spacing w:val="-6"/>
          <w:sz w:val="21"/>
        </w:rPr>
        <w:t> </w:t>
      </w:r>
      <w:r>
        <w:rPr>
          <w:sz w:val="21"/>
        </w:rPr>
        <w:t>do</w:t>
      </w:r>
      <w:r>
        <w:rPr>
          <w:spacing w:val="-6"/>
          <w:sz w:val="21"/>
        </w:rPr>
        <w:t> </w:t>
      </w:r>
      <w:r>
        <w:rPr>
          <w:sz w:val="21"/>
        </w:rPr>
        <w:t>fornecimento.</w:t>
      </w:r>
    </w:p>
    <w:p>
      <w:pPr>
        <w:pStyle w:val="Heading2"/>
        <w:spacing w:before="180"/>
      </w:pPr>
      <w:r>
        <w:rPr/>
        <w:t>Forma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>
          <w:spacing w:val="-2"/>
        </w:rPr>
        <w:t>fornecimento</w:t>
      </w:r>
    </w:p>
    <w:p>
      <w:pPr>
        <w:pStyle w:val="BodyText"/>
        <w:spacing w:before="57"/>
        <w:ind w:left="0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503" w:val="left" w:leader="none"/>
        </w:tabs>
        <w:spacing w:line="240" w:lineRule="auto" w:before="1" w:after="0"/>
        <w:ind w:left="503" w:right="0" w:hanging="390"/>
        <w:jc w:val="left"/>
        <w:rPr>
          <w:sz w:val="21"/>
        </w:rPr>
      </w:pPr>
      <w:r>
        <w:rPr>
          <w:spacing w:val="-2"/>
          <w:sz w:val="21"/>
        </w:rPr>
        <w:t>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fornecimento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do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objeto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será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continuado.</w:t>
      </w:r>
    </w:p>
    <w:p>
      <w:pPr>
        <w:pStyle w:val="BodyText"/>
        <w:spacing w:before="56"/>
        <w:ind w:left="0"/>
      </w:pPr>
    </w:p>
    <w:p>
      <w:pPr>
        <w:pStyle w:val="Heading2"/>
        <w:spacing w:before="1"/>
      </w:pPr>
      <w:r>
        <w:rPr/>
        <w:t>Exigências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2"/>
        </w:rPr>
        <w:t>habilitação</w:t>
      </w:r>
    </w:p>
    <w:p>
      <w:pPr>
        <w:pStyle w:val="BodyText"/>
        <w:spacing w:before="56"/>
        <w:ind w:left="0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503" w:val="left" w:leader="none"/>
        </w:tabs>
        <w:spacing w:line="240" w:lineRule="auto" w:before="1" w:after="0"/>
        <w:ind w:left="503" w:right="0" w:hanging="390"/>
        <w:jc w:val="left"/>
        <w:rPr>
          <w:sz w:val="21"/>
        </w:rPr>
      </w:pPr>
      <w:r>
        <w:rPr>
          <w:spacing w:val="-2"/>
          <w:sz w:val="21"/>
        </w:rPr>
        <w:t>Para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ﬁns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habilitação,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deverá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o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licitante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comprovar,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dentre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outros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requisitos,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os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seguintes:</w:t>
      </w:r>
    </w:p>
    <w:p>
      <w:pPr>
        <w:pStyle w:val="BodyText"/>
        <w:spacing w:before="56"/>
        <w:ind w:left="0"/>
      </w:pPr>
    </w:p>
    <w:p>
      <w:pPr>
        <w:pStyle w:val="Heading2"/>
        <w:spacing w:before="1"/>
      </w:pPr>
      <w:r>
        <w:rPr/>
        <w:t>Qualificação</w:t>
      </w:r>
      <w:r>
        <w:rPr>
          <w:spacing w:val="-6"/>
        </w:rPr>
        <w:t> </w:t>
      </w:r>
      <w:r>
        <w:rPr>
          <w:spacing w:val="-2"/>
        </w:rPr>
        <w:t>Técnica</w:t>
      </w:r>
    </w:p>
    <w:p>
      <w:pPr>
        <w:pStyle w:val="BodyText"/>
        <w:spacing w:before="56"/>
        <w:ind w:left="0"/>
        <w:rPr>
          <w:rFonts w:ascii="Arial"/>
          <w:b/>
        </w:rPr>
      </w:pPr>
    </w:p>
    <w:p>
      <w:pPr>
        <w:pStyle w:val="ListParagraph"/>
        <w:numPr>
          <w:ilvl w:val="2"/>
          <w:numId w:val="1"/>
        </w:numPr>
        <w:tabs>
          <w:tab w:pos="699" w:val="left" w:leader="none"/>
        </w:tabs>
        <w:spacing w:line="357" w:lineRule="auto" w:before="1" w:after="0"/>
        <w:ind w:left="113" w:right="95" w:firstLine="0"/>
        <w:jc w:val="both"/>
        <w:rPr>
          <w:rFonts w:ascii="Arial" w:hAnsi="Arial"/>
          <w:i/>
          <w:sz w:val="21"/>
        </w:rPr>
      </w:pPr>
      <w:r>
        <w:rPr>
          <w:rFonts w:ascii="Arial" w:hAnsi="Arial"/>
          <w:i/>
          <w:sz w:val="21"/>
        </w:rPr>
        <w:t>Comprovação</w:t>
      </w:r>
      <w:r>
        <w:rPr>
          <w:rFonts w:ascii="Arial" w:hAnsi="Arial"/>
          <w:i/>
          <w:spacing w:val="-10"/>
          <w:sz w:val="21"/>
        </w:rPr>
        <w:t> </w:t>
      </w:r>
      <w:r>
        <w:rPr>
          <w:rFonts w:ascii="Arial" w:hAnsi="Arial"/>
          <w:i/>
          <w:sz w:val="21"/>
        </w:rPr>
        <w:t>de</w:t>
      </w:r>
      <w:r>
        <w:rPr>
          <w:rFonts w:ascii="Arial" w:hAnsi="Arial"/>
          <w:i/>
          <w:spacing w:val="-10"/>
          <w:sz w:val="21"/>
        </w:rPr>
        <w:t> </w:t>
      </w:r>
      <w:r>
        <w:rPr>
          <w:rFonts w:ascii="Arial" w:hAnsi="Arial"/>
          <w:i/>
          <w:sz w:val="21"/>
        </w:rPr>
        <w:t>aptidão</w:t>
      </w:r>
      <w:r>
        <w:rPr>
          <w:rFonts w:ascii="Arial" w:hAnsi="Arial"/>
          <w:i/>
          <w:spacing w:val="-10"/>
          <w:sz w:val="21"/>
        </w:rPr>
        <w:t> </w:t>
      </w:r>
      <w:r>
        <w:rPr>
          <w:rFonts w:ascii="Arial" w:hAnsi="Arial"/>
          <w:i/>
          <w:sz w:val="21"/>
        </w:rPr>
        <w:t>para</w:t>
      </w:r>
      <w:r>
        <w:rPr>
          <w:rFonts w:ascii="Arial" w:hAnsi="Arial"/>
          <w:i/>
          <w:spacing w:val="-10"/>
          <w:sz w:val="21"/>
        </w:rPr>
        <w:t> </w:t>
      </w:r>
      <w:r>
        <w:rPr>
          <w:rFonts w:ascii="Arial" w:hAnsi="Arial"/>
          <w:i/>
          <w:sz w:val="21"/>
        </w:rPr>
        <w:t>o</w:t>
      </w:r>
      <w:r>
        <w:rPr>
          <w:rFonts w:ascii="Arial" w:hAnsi="Arial"/>
          <w:i/>
          <w:spacing w:val="-10"/>
          <w:sz w:val="21"/>
        </w:rPr>
        <w:t> </w:t>
      </w:r>
      <w:r>
        <w:rPr>
          <w:rFonts w:ascii="Arial" w:hAnsi="Arial"/>
          <w:i/>
          <w:sz w:val="21"/>
        </w:rPr>
        <w:t>fornecimento</w:t>
      </w:r>
      <w:r>
        <w:rPr>
          <w:rFonts w:ascii="Arial" w:hAnsi="Arial"/>
          <w:i/>
          <w:spacing w:val="-10"/>
          <w:sz w:val="21"/>
        </w:rPr>
        <w:t> </w:t>
      </w:r>
      <w:r>
        <w:rPr>
          <w:rFonts w:ascii="Arial" w:hAnsi="Arial"/>
          <w:i/>
          <w:sz w:val="21"/>
        </w:rPr>
        <w:t>de</w:t>
      </w:r>
      <w:r>
        <w:rPr>
          <w:rFonts w:ascii="Arial" w:hAnsi="Arial"/>
          <w:i/>
          <w:spacing w:val="-10"/>
          <w:sz w:val="21"/>
        </w:rPr>
        <w:t> </w:t>
      </w:r>
      <w:r>
        <w:rPr>
          <w:rFonts w:ascii="Arial" w:hAnsi="Arial"/>
          <w:i/>
          <w:sz w:val="21"/>
        </w:rPr>
        <w:t>bens</w:t>
      </w:r>
      <w:r>
        <w:rPr>
          <w:rFonts w:ascii="Arial" w:hAnsi="Arial"/>
          <w:i/>
          <w:spacing w:val="-10"/>
          <w:sz w:val="21"/>
        </w:rPr>
        <w:t> </w:t>
      </w:r>
      <w:r>
        <w:rPr>
          <w:rFonts w:ascii="Arial" w:hAnsi="Arial"/>
          <w:i/>
          <w:sz w:val="21"/>
        </w:rPr>
        <w:t>compatível</w:t>
      </w:r>
      <w:r>
        <w:rPr>
          <w:rFonts w:ascii="Arial" w:hAnsi="Arial"/>
          <w:i/>
          <w:spacing w:val="-10"/>
          <w:sz w:val="21"/>
        </w:rPr>
        <w:t> </w:t>
      </w:r>
      <w:r>
        <w:rPr>
          <w:rFonts w:ascii="Arial" w:hAnsi="Arial"/>
          <w:i/>
          <w:sz w:val="21"/>
        </w:rPr>
        <w:t>com</w:t>
      </w:r>
      <w:r>
        <w:rPr>
          <w:rFonts w:ascii="Arial" w:hAnsi="Arial"/>
          <w:i/>
          <w:spacing w:val="-10"/>
          <w:sz w:val="21"/>
        </w:rPr>
        <w:t> </w:t>
      </w:r>
      <w:r>
        <w:rPr>
          <w:rFonts w:ascii="Arial" w:hAnsi="Arial"/>
          <w:i/>
          <w:sz w:val="21"/>
        </w:rPr>
        <w:t>o</w:t>
      </w:r>
      <w:r>
        <w:rPr>
          <w:rFonts w:ascii="Arial" w:hAnsi="Arial"/>
          <w:i/>
          <w:spacing w:val="-10"/>
          <w:sz w:val="21"/>
        </w:rPr>
        <w:t> </w:t>
      </w:r>
      <w:r>
        <w:rPr>
          <w:rFonts w:ascii="Arial" w:hAnsi="Arial"/>
          <w:i/>
          <w:sz w:val="21"/>
        </w:rPr>
        <w:t>objeto</w:t>
      </w:r>
      <w:r>
        <w:rPr>
          <w:rFonts w:ascii="Arial" w:hAnsi="Arial"/>
          <w:i/>
          <w:spacing w:val="-10"/>
          <w:sz w:val="21"/>
        </w:rPr>
        <w:t> </w:t>
      </w:r>
      <w:r>
        <w:rPr>
          <w:rFonts w:ascii="Arial" w:hAnsi="Arial"/>
          <w:i/>
          <w:sz w:val="21"/>
        </w:rPr>
        <w:t>desta</w:t>
      </w:r>
      <w:r>
        <w:rPr>
          <w:rFonts w:ascii="Arial" w:hAnsi="Arial"/>
          <w:i/>
          <w:spacing w:val="-10"/>
          <w:sz w:val="21"/>
        </w:rPr>
        <w:t> </w:t>
      </w:r>
      <w:r>
        <w:rPr>
          <w:rFonts w:ascii="Arial" w:hAnsi="Arial"/>
          <w:i/>
          <w:sz w:val="21"/>
        </w:rPr>
        <w:t>contratação,</w:t>
      </w:r>
      <w:r>
        <w:rPr>
          <w:rFonts w:ascii="Arial" w:hAnsi="Arial"/>
          <w:i/>
          <w:spacing w:val="-10"/>
          <w:sz w:val="21"/>
        </w:rPr>
        <w:t> </w:t>
      </w:r>
      <w:r>
        <w:rPr>
          <w:rFonts w:ascii="Arial" w:hAnsi="Arial"/>
          <w:i/>
          <w:sz w:val="21"/>
        </w:rPr>
        <w:t>por</w:t>
      </w:r>
      <w:r>
        <w:rPr>
          <w:rFonts w:ascii="Arial" w:hAnsi="Arial"/>
          <w:i/>
          <w:spacing w:val="-10"/>
          <w:sz w:val="21"/>
        </w:rPr>
        <w:t> </w:t>
      </w:r>
      <w:r>
        <w:rPr>
          <w:rFonts w:ascii="Arial" w:hAnsi="Arial"/>
          <w:i/>
          <w:sz w:val="21"/>
        </w:rPr>
        <w:t>meio da apresentação de certidões ou atestados, emitido por pessoas jurídicas de direito público ou privado.</w:t>
      </w:r>
    </w:p>
    <w:p>
      <w:pPr>
        <w:pStyle w:val="ListParagraph"/>
        <w:numPr>
          <w:ilvl w:val="2"/>
          <w:numId w:val="1"/>
        </w:numPr>
        <w:tabs>
          <w:tab w:pos="732" w:val="left" w:leader="none"/>
        </w:tabs>
        <w:spacing w:line="357" w:lineRule="auto" w:before="0" w:after="0"/>
        <w:ind w:left="113" w:right="103" w:firstLine="0"/>
        <w:jc w:val="both"/>
        <w:rPr>
          <w:rFonts w:ascii="Arial" w:hAnsi="Arial"/>
          <w:i/>
          <w:sz w:val="21"/>
        </w:rPr>
      </w:pPr>
      <w:r>
        <w:rPr>
          <w:rFonts w:ascii="Arial" w:hAnsi="Arial"/>
          <w:i/>
          <w:sz w:val="21"/>
        </w:rPr>
        <w:t>Será admitida, para fins de comprovação, a apresentação de diferentes atestados executados de forma </w:t>
      </w:r>
      <w:r>
        <w:rPr>
          <w:rFonts w:ascii="Arial" w:hAnsi="Arial"/>
          <w:i/>
          <w:spacing w:val="-2"/>
          <w:sz w:val="21"/>
        </w:rPr>
        <w:t>concomitante.</w:t>
      </w:r>
    </w:p>
    <w:p>
      <w:pPr>
        <w:pStyle w:val="ListParagraph"/>
        <w:numPr>
          <w:ilvl w:val="2"/>
          <w:numId w:val="1"/>
        </w:numPr>
        <w:tabs>
          <w:tab w:pos="761" w:val="left" w:leader="none"/>
        </w:tabs>
        <w:spacing w:line="357" w:lineRule="auto" w:before="0" w:after="0"/>
        <w:ind w:left="113" w:right="99" w:firstLine="0"/>
        <w:jc w:val="both"/>
        <w:rPr>
          <w:rFonts w:ascii="Arial" w:hAnsi="Arial"/>
          <w:i/>
          <w:sz w:val="21"/>
        </w:rPr>
      </w:pPr>
      <w:r>
        <w:rPr>
          <w:rFonts w:ascii="Arial" w:hAnsi="Arial"/>
          <w:i/>
          <w:sz w:val="21"/>
        </w:rPr>
        <w:t>Os atestados de capacidade técnica poderão ser apresentados em nome da matriz ou da filial do </w:t>
      </w:r>
      <w:r>
        <w:rPr>
          <w:rFonts w:ascii="Arial" w:hAnsi="Arial"/>
          <w:i/>
          <w:spacing w:val="-2"/>
          <w:sz w:val="21"/>
        </w:rPr>
        <w:t>fornecedor.</w:t>
      </w:r>
    </w:p>
    <w:p>
      <w:pPr>
        <w:pStyle w:val="ListParagraph"/>
        <w:numPr>
          <w:ilvl w:val="2"/>
          <w:numId w:val="1"/>
        </w:numPr>
        <w:tabs>
          <w:tab w:pos="770" w:val="left" w:leader="none"/>
        </w:tabs>
        <w:spacing w:line="357" w:lineRule="auto" w:before="1" w:after="0"/>
        <w:ind w:left="113" w:right="100" w:firstLine="0"/>
        <w:jc w:val="both"/>
        <w:rPr>
          <w:rFonts w:ascii="Arial" w:hAnsi="Arial"/>
          <w:i/>
          <w:sz w:val="21"/>
        </w:rPr>
      </w:pPr>
      <w:r>
        <w:rPr>
          <w:rFonts w:ascii="Arial" w:hAnsi="Arial"/>
          <w:i/>
          <w:sz w:val="21"/>
        </w:rPr>
        <w:t>O fornecedor disponibilizará todas as informações necessárias à comprovação da legitimidade dos atestados,</w:t>
      </w:r>
      <w:r>
        <w:rPr>
          <w:rFonts w:ascii="Arial" w:hAnsi="Arial"/>
          <w:i/>
          <w:spacing w:val="-11"/>
          <w:sz w:val="21"/>
        </w:rPr>
        <w:t> </w:t>
      </w:r>
      <w:r>
        <w:rPr>
          <w:rFonts w:ascii="Arial" w:hAnsi="Arial"/>
          <w:i/>
          <w:sz w:val="21"/>
        </w:rPr>
        <w:t>apresentando,</w:t>
      </w:r>
      <w:r>
        <w:rPr>
          <w:rFonts w:ascii="Arial" w:hAnsi="Arial"/>
          <w:i/>
          <w:spacing w:val="-11"/>
          <w:sz w:val="21"/>
        </w:rPr>
        <w:t> </w:t>
      </w:r>
      <w:r>
        <w:rPr>
          <w:rFonts w:ascii="Arial" w:hAnsi="Arial"/>
          <w:i/>
          <w:sz w:val="21"/>
        </w:rPr>
        <w:t>quando</w:t>
      </w:r>
      <w:r>
        <w:rPr>
          <w:rFonts w:ascii="Arial" w:hAnsi="Arial"/>
          <w:i/>
          <w:spacing w:val="37"/>
          <w:sz w:val="21"/>
        </w:rPr>
        <w:t> </w:t>
      </w:r>
      <w:r>
        <w:rPr>
          <w:rFonts w:ascii="Arial" w:hAnsi="Arial"/>
          <w:i/>
          <w:sz w:val="21"/>
        </w:rPr>
        <w:t>solicitado</w:t>
      </w:r>
      <w:r>
        <w:rPr>
          <w:rFonts w:ascii="Arial" w:hAnsi="Arial"/>
          <w:i/>
          <w:spacing w:val="-11"/>
          <w:sz w:val="21"/>
        </w:rPr>
        <w:t> </w:t>
      </w:r>
      <w:r>
        <w:rPr>
          <w:rFonts w:ascii="Arial" w:hAnsi="Arial"/>
          <w:i/>
          <w:sz w:val="21"/>
        </w:rPr>
        <w:t>pela</w:t>
      </w:r>
      <w:r>
        <w:rPr>
          <w:rFonts w:ascii="Arial" w:hAnsi="Arial"/>
          <w:i/>
          <w:spacing w:val="-11"/>
          <w:sz w:val="21"/>
        </w:rPr>
        <w:t> </w:t>
      </w:r>
      <w:r>
        <w:rPr>
          <w:rFonts w:ascii="Arial" w:hAnsi="Arial"/>
          <w:i/>
          <w:sz w:val="21"/>
        </w:rPr>
        <w:t>Administração,</w:t>
      </w:r>
      <w:r>
        <w:rPr>
          <w:rFonts w:ascii="Arial" w:hAnsi="Arial"/>
          <w:i/>
          <w:spacing w:val="-11"/>
          <w:sz w:val="21"/>
        </w:rPr>
        <w:t> </w:t>
      </w:r>
      <w:r>
        <w:rPr>
          <w:rFonts w:ascii="Arial" w:hAnsi="Arial"/>
          <w:i/>
          <w:sz w:val="21"/>
        </w:rPr>
        <w:t>cópia</w:t>
      </w:r>
      <w:r>
        <w:rPr>
          <w:rFonts w:ascii="Arial" w:hAnsi="Arial"/>
          <w:i/>
          <w:spacing w:val="-11"/>
          <w:sz w:val="21"/>
        </w:rPr>
        <w:t> </w:t>
      </w:r>
      <w:r>
        <w:rPr>
          <w:rFonts w:ascii="Arial" w:hAnsi="Arial"/>
          <w:i/>
          <w:sz w:val="21"/>
        </w:rPr>
        <w:t>do</w:t>
      </w:r>
      <w:r>
        <w:rPr>
          <w:rFonts w:ascii="Arial" w:hAnsi="Arial"/>
          <w:i/>
          <w:spacing w:val="-11"/>
          <w:sz w:val="21"/>
        </w:rPr>
        <w:t> </w:t>
      </w:r>
      <w:r>
        <w:rPr>
          <w:rFonts w:ascii="Arial" w:hAnsi="Arial"/>
          <w:i/>
          <w:sz w:val="21"/>
        </w:rPr>
        <w:t>contrato</w:t>
      </w:r>
      <w:r>
        <w:rPr>
          <w:rFonts w:ascii="Arial" w:hAnsi="Arial"/>
          <w:i/>
          <w:spacing w:val="-11"/>
          <w:sz w:val="21"/>
        </w:rPr>
        <w:t> </w:t>
      </w:r>
      <w:r>
        <w:rPr>
          <w:rFonts w:ascii="Arial" w:hAnsi="Arial"/>
          <w:i/>
          <w:sz w:val="21"/>
        </w:rPr>
        <w:t>que</w:t>
      </w:r>
      <w:r>
        <w:rPr>
          <w:rFonts w:ascii="Arial" w:hAnsi="Arial"/>
          <w:i/>
          <w:spacing w:val="-11"/>
          <w:sz w:val="21"/>
        </w:rPr>
        <w:t> </w:t>
      </w:r>
      <w:r>
        <w:rPr>
          <w:rFonts w:ascii="Arial" w:hAnsi="Arial"/>
          <w:i/>
          <w:sz w:val="21"/>
        </w:rPr>
        <w:t>deu</w:t>
      </w:r>
      <w:r>
        <w:rPr>
          <w:rFonts w:ascii="Arial" w:hAnsi="Arial"/>
          <w:i/>
          <w:spacing w:val="-11"/>
          <w:sz w:val="21"/>
        </w:rPr>
        <w:t> </w:t>
      </w:r>
      <w:r>
        <w:rPr>
          <w:rFonts w:ascii="Arial" w:hAnsi="Arial"/>
          <w:i/>
          <w:sz w:val="21"/>
        </w:rPr>
        <w:t>suporte</w:t>
      </w:r>
      <w:r>
        <w:rPr>
          <w:rFonts w:ascii="Arial" w:hAnsi="Arial"/>
          <w:i/>
          <w:spacing w:val="-11"/>
          <w:sz w:val="21"/>
        </w:rPr>
        <w:t> </w:t>
      </w:r>
      <w:r>
        <w:rPr>
          <w:rFonts w:ascii="Arial" w:hAnsi="Arial"/>
          <w:i/>
          <w:sz w:val="21"/>
        </w:rPr>
        <w:t>à</w:t>
      </w:r>
      <w:r>
        <w:rPr>
          <w:rFonts w:ascii="Arial" w:hAnsi="Arial"/>
          <w:i/>
          <w:spacing w:val="-11"/>
          <w:sz w:val="21"/>
        </w:rPr>
        <w:t> </w:t>
      </w:r>
      <w:r>
        <w:rPr>
          <w:rFonts w:ascii="Arial" w:hAnsi="Arial"/>
          <w:i/>
          <w:sz w:val="21"/>
        </w:rPr>
        <w:t>contratação, endereço</w:t>
      </w:r>
      <w:r>
        <w:rPr>
          <w:rFonts w:ascii="Arial" w:hAnsi="Arial"/>
          <w:i/>
          <w:spacing w:val="-4"/>
          <w:sz w:val="21"/>
        </w:rPr>
        <w:t> </w:t>
      </w:r>
      <w:r>
        <w:rPr>
          <w:rFonts w:ascii="Arial" w:hAnsi="Arial"/>
          <w:i/>
          <w:sz w:val="21"/>
        </w:rPr>
        <w:t>atual</w:t>
      </w:r>
      <w:r>
        <w:rPr>
          <w:rFonts w:ascii="Arial" w:hAnsi="Arial"/>
          <w:i/>
          <w:spacing w:val="-4"/>
          <w:sz w:val="21"/>
        </w:rPr>
        <w:t> </w:t>
      </w:r>
      <w:r>
        <w:rPr>
          <w:rFonts w:ascii="Arial" w:hAnsi="Arial"/>
          <w:i/>
          <w:sz w:val="21"/>
        </w:rPr>
        <w:t>da</w:t>
      </w:r>
      <w:r>
        <w:rPr>
          <w:rFonts w:ascii="Arial" w:hAnsi="Arial"/>
          <w:i/>
          <w:spacing w:val="-4"/>
          <w:sz w:val="21"/>
        </w:rPr>
        <w:t> </w:t>
      </w:r>
      <w:r>
        <w:rPr>
          <w:rFonts w:ascii="Arial" w:hAnsi="Arial"/>
          <w:i/>
          <w:sz w:val="21"/>
        </w:rPr>
        <w:t>contratante</w:t>
      </w:r>
      <w:r>
        <w:rPr>
          <w:rFonts w:ascii="Arial" w:hAnsi="Arial"/>
          <w:i/>
          <w:spacing w:val="-4"/>
          <w:sz w:val="21"/>
        </w:rPr>
        <w:t> </w:t>
      </w:r>
      <w:r>
        <w:rPr>
          <w:rFonts w:ascii="Arial" w:hAnsi="Arial"/>
          <w:i/>
          <w:sz w:val="21"/>
        </w:rPr>
        <w:t>e</w:t>
      </w:r>
      <w:r>
        <w:rPr>
          <w:rFonts w:ascii="Arial" w:hAnsi="Arial"/>
          <w:i/>
          <w:spacing w:val="-4"/>
          <w:sz w:val="21"/>
        </w:rPr>
        <w:t> </w:t>
      </w:r>
      <w:r>
        <w:rPr>
          <w:rFonts w:ascii="Arial" w:hAnsi="Arial"/>
          <w:i/>
          <w:sz w:val="21"/>
        </w:rPr>
        <w:t>local</w:t>
      </w:r>
      <w:r>
        <w:rPr>
          <w:rFonts w:ascii="Arial" w:hAnsi="Arial"/>
          <w:i/>
          <w:spacing w:val="-4"/>
          <w:sz w:val="21"/>
        </w:rPr>
        <w:t> </w:t>
      </w:r>
      <w:r>
        <w:rPr>
          <w:rFonts w:ascii="Arial" w:hAnsi="Arial"/>
          <w:i/>
          <w:sz w:val="21"/>
        </w:rPr>
        <w:t>em</w:t>
      </w:r>
      <w:r>
        <w:rPr>
          <w:rFonts w:ascii="Arial" w:hAnsi="Arial"/>
          <w:i/>
          <w:spacing w:val="-4"/>
          <w:sz w:val="21"/>
        </w:rPr>
        <w:t> </w:t>
      </w:r>
      <w:r>
        <w:rPr>
          <w:rFonts w:ascii="Arial" w:hAnsi="Arial"/>
          <w:i/>
          <w:sz w:val="21"/>
        </w:rPr>
        <w:t>que</w:t>
      </w:r>
      <w:r>
        <w:rPr>
          <w:rFonts w:ascii="Arial" w:hAnsi="Arial"/>
          <w:i/>
          <w:spacing w:val="-4"/>
          <w:sz w:val="21"/>
        </w:rPr>
        <w:t> </w:t>
      </w:r>
      <w:r>
        <w:rPr>
          <w:rFonts w:ascii="Arial" w:hAnsi="Arial"/>
          <w:i/>
          <w:sz w:val="21"/>
        </w:rPr>
        <w:t>foi</w:t>
      </w:r>
      <w:r>
        <w:rPr>
          <w:rFonts w:ascii="Arial" w:hAnsi="Arial"/>
          <w:i/>
          <w:spacing w:val="-4"/>
          <w:sz w:val="21"/>
        </w:rPr>
        <w:t> </w:t>
      </w:r>
      <w:r>
        <w:rPr>
          <w:rFonts w:ascii="Arial" w:hAnsi="Arial"/>
          <w:i/>
          <w:sz w:val="21"/>
        </w:rPr>
        <w:t>executado</w:t>
      </w:r>
      <w:r>
        <w:rPr>
          <w:rFonts w:ascii="Arial" w:hAnsi="Arial"/>
          <w:i/>
          <w:spacing w:val="-4"/>
          <w:sz w:val="21"/>
        </w:rPr>
        <w:t> </w:t>
      </w:r>
      <w:r>
        <w:rPr>
          <w:rFonts w:ascii="Arial" w:hAnsi="Arial"/>
          <w:i/>
          <w:sz w:val="21"/>
        </w:rPr>
        <w:t>o</w:t>
      </w:r>
      <w:r>
        <w:rPr>
          <w:rFonts w:ascii="Arial" w:hAnsi="Arial"/>
          <w:i/>
          <w:spacing w:val="-4"/>
          <w:sz w:val="21"/>
        </w:rPr>
        <w:t> </w:t>
      </w:r>
      <w:r>
        <w:rPr>
          <w:rFonts w:ascii="Arial" w:hAnsi="Arial"/>
          <w:i/>
          <w:sz w:val="21"/>
        </w:rPr>
        <w:t>objeto</w:t>
      </w:r>
      <w:r>
        <w:rPr>
          <w:rFonts w:ascii="Arial" w:hAnsi="Arial"/>
          <w:i/>
          <w:spacing w:val="-4"/>
          <w:sz w:val="21"/>
        </w:rPr>
        <w:t> </w:t>
      </w:r>
      <w:r>
        <w:rPr>
          <w:rFonts w:ascii="Arial" w:hAnsi="Arial"/>
          <w:i/>
          <w:sz w:val="21"/>
        </w:rPr>
        <w:t>contratado,</w:t>
      </w:r>
      <w:r>
        <w:rPr>
          <w:rFonts w:ascii="Arial" w:hAnsi="Arial"/>
          <w:i/>
          <w:spacing w:val="-4"/>
          <w:sz w:val="21"/>
        </w:rPr>
        <w:t> </w:t>
      </w:r>
      <w:r>
        <w:rPr>
          <w:rFonts w:ascii="Arial" w:hAnsi="Arial"/>
          <w:i/>
          <w:sz w:val="21"/>
        </w:rPr>
        <w:t>dentre</w:t>
      </w:r>
      <w:r>
        <w:rPr>
          <w:rFonts w:ascii="Arial" w:hAnsi="Arial"/>
          <w:i/>
          <w:spacing w:val="-4"/>
          <w:sz w:val="21"/>
        </w:rPr>
        <w:t> </w:t>
      </w:r>
      <w:r>
        <w:rPr>
          <w:rFonts w:ascii="Arial" w:hAnsi="Arial"/>
          <w:i/>
          <w:sz w:val="21"/>
        </w:rPr>
        <w:t>outros</w:t>
      </w:r>
      <w:r>
        <w:rPr>
          <w:rFonts w:ascii="Arial" w:hAnsi="Arial"/>
          <w:i/>
          <w:spacing w:val="-4"/>
          <w:sz w:val="21"/>
        </w:rPr>
        <w:t> </w:t>
      </w:r>
      <w:r>
        <w:rPr>
          <w:rFonts w:ascii="Arial" w:hAnsi="Arial"/>
          <w:i/>
          <w:sz w:val="21"/>
        </w:rPr>
        <w:t>documentos.</w:t>
      </w:r>
    </w:p>
    <w:p>
      <w:pPr>
        <w:pStyle w:val="BodyText"/>
        <w:ind w:left="0"/>
        <w:rPr>
          <w:rFonts w:ascii="Arial"/>
          <w:i/>
        </w:rPr>
      </w:pPr>
    </w:p>
    <w:p>
      <w:pPr>
        <w:pStyle w:val="BodyText"/>
        <w:spacing w:before="237"/>
        <w:ind w:left="0"/>
        <w:rPr>
          <w:rFonts w:ascii="Arial"/>
          <w:i/>
        </w:rPr>
      </w:pPr>
    </w:p>
    <w:p>
      <w:pPr>
        <w:pStyle w:val="Heading1"/>
        <w:numPr>
          <w:ilvl w:val="0"/>
          <w:numId w:val="1"/>
        </w:numPr>
        <w:tabs>
          <w:tab w:pos="340" w:val="left" w:leader="none"/>
        </w:tabs>
        <w:spacing w:line="240" w:lineRule="auto" w:before="0" w:after="0"/>
        <w:ind w:left="340" w:right="0" w:hanging="227"/>
        <w:jc w:val="both"/>
      </w:pPr>
      <w:r>
        <w:rPr/>
        <w:t>ESTIMATIVAS</w:t>
      </w:r>
      <w:r>
        <w:rPr>
          <w:spacing w:val="2"/>
        </w:rPr>
        <w:t> </w:t>
      </w:r>
      <w:r>
        <w:rPr/>
        <w:t>DO</w:t>
      </w:r>
      <w:r>
        <w:rPr>
          <w:spacing w:val="2"/>
        </w:rPr>
        <w:t> </w:t>
      </w:r>
      <w:r>
        <w:rPr/>
        <w:t>VALOR</w:t>
      </w:r>
      <w:r>
        <w:rPr>
          <w:spacing w:val="3"/>
        </w:rPr>
        <w:t> </w:t>
      </w:r>
      <w:r>
        <w:rPr/>
        <w:t>DA</w:t>
      </w:r>
      <w:r>
        <w:rPr>
          <w:spacing w:val="2"/>
        </w:rPr>
        <w:t> </w:t>
      </w:r>
      <w:r>
        <w:rPr>
          <w:spacing w:val="-2"/>
        </w:rPr>
        <w:t>CONTRATAÇÃO</w:t>
      </w:r>
    </w:p>
    <w:p>
      <w:pPr>
        <w:pStyle w:val="Heading1"/>
        <w:spacing w:after="0" w:line="240" w:lineRule="auto"/>
        <w:jc w:val="both"/>
        <w:sectPr>
          <w:pgSz w:w="11900" w:h="16840"/>
          <w:pgMar w:header="0" w:footer="1212" w:top="520" w:bottom="1400" w:left="566" w:right="566"/>
        </w:sectPr>
      </w:pPr>
    </w:p>
    <w:p>
      <w:pPr>
        <w:pStyle w:val="ListParagraph"/>
        <w:numPr>
          <w:ilvl w:val="1"/>
          <w:numId w:val="1"/>
        </w:numPr>
        <w:tabs>
          <w:tab w:pos="514" w:val="left" w:leader="none"/>
        </w:tabs>
        <w:spacing w:line="357" w:lineRule="auto" w:before="79" w:after="0"/>
        <w:ind w:left="113" w:right="99" w:firstLine="0"/>
        <w:jc w:val="left"/>
        <w:rPr>
          <w:sz w:val="21"/>
        </w:rPr>
      </w:pPr>
      <w:r>
        <w:rPr>
          <w:sz w:val="21"/>
        </w:rPr>
        <w:t>O</w:t>
      </w:r>
      <w:r>
        <w:rPr>
          <w:spacing w:val="-6"/>
          <w:sz w:val="21"/>
        </w:rPr>
        <w:t> </w:t>
      </w:r>
      <w:r>
        <w:rPr>
          <w:sz w:val="21"/>
        </w:rPr>
        <w:t>custo</w:t>
      </w:r>
      <w:r>
        <w:rPr>
          <w:spacing w:val="-6"/>
          <w:sz w:val="21"/>
        </w:rPr>
        <w:t> </w:t>
      </w:r>
      <w:r>
        <w:rPr>
          <w:sz w:val="21"/>
        </w:rPr>
        <w:t>estimado</w:t>
      </w:r>
      <w:r>
        <w:rPr>
          <w:spacing w:val="-6"/>
          <w:sz w:val="21"/>
        </w:rPr>
        <w:t> </w:t>
      </w:r>
      <w:r>
        <w:rPr>
          <w:sz w:val="21"/>
        </w:rPr>
        <w:t>total</w:t>
      </w:r>
      <w:r>
        <w:rPr>
          <w:spacing w:val="-6"/>
          <w:sz w:val="21"/>
        </w:rPr>
        <w:t> </w:t>
      </w:r>
      <w:r>
        <w:rPr>
          <w:sz w:val="21"/>
        </w:rPr>
        <w:t>da</w:t>
      </w:r>
      <w:r>
        <w:rPr>
          <w:spacing w:val="-6"/>
          <w:sz w:val="21"/>
        </w:rPr>
        <w:t> </w:t>
      </w:r>
      <w:r>
        <w:rPr>
          <w:sz w:val="21"/>
        </w:rPr>
        <w:t>contratação</w:t>
      </w:r>
      <w:r>
        <w:rPr>
          <w:spacing w:val="-6"/>
          <w:sz w:val="21"/>
        </w:rPr>
        <w:t> </w:t>
      </w:r>
      <w:r>
        <w:rPr>
          <w:sz w:val="21"/>
        </w:rPr>
        <w:t>é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R$25.200,00</w:t>
      </w:r>
      <w:r>
        <w:rPr>
          <w:spacing w:val="-6"/>
          <w:sz w:val="21"/>
        </w:rPr>
        <w:t> </w:t>
      </w:r>
      <w:r>
        <w:rPr>
          <w:sz w:val="21"/>
        </w:rPr>
        <w:t>(vinte</w:t>
      </w:r>
      <w:r>
        <w:rPr>
          <w:spacing w:val="-6"/>
          <w:sz w:val="21"/>
        </w:rPr>
        <w:t> </w:t>
      </w:r>
      <w:r>
        <w:rPr>
          <w:sz w:val="21"/>
        </w:rPr>
        <w:t>e</w:t>
      </w:r>
      <w:r>
        <w:rPr>
          <w:spacing w:val="-6"/>
          <w:sz w:val="21"/>
        </w:rPr>
        <w:t> </w:t>
      </w:r>
      <w:r>
        <w:rPr>
          <w:sz w:val="21"/>
        </w:rPr>
        <w:t>cinco</w:t>
      </w:r>
      <w:r>
        <w:rPr>
          <w:spacing w:val="-6"/>
          <w:sz w:val="21"/>
        </w:rPr>
        <w:t> </w:t>
      </w:r>
      <w:r>
        <w:rPr>
          <w:sz w:val="21"/>
        </w:rPr>
        <w:t>mil</w:t>
      </w:r>
      <w:r>
        <w:rPr>
          <w:spacing w:val="-6"/>
          <w:sz w:val="21"/>
        </w:rPr>
        <w:t> </w:t>
      </w:r>
      <w:r>
        <w:rPr>
          <w:sz w:val="21"/>
        </w:rPr>
        <w:t>e</w:t>
      </w:r>
      <w:r>
        <w:rPr>
          <w:spacing w:val="-6"/>
          <w:sz w:val="21"/>
        </w:rPr>
        <w:t> </w:t>
      </w:r>
      <w:r>
        <w:rPr>
          <w:sz w:val="21"/>
        </w:rPr>
        <w:t>duzentos</w:t>
      </w:r>
      <w:r>
        <w:rPr>
          <w:spacing w:val="-6"/>
          <w:sz w:val="21"/>
        </w:rPr>
        <w:t> </w:t>
      </w:r>
      <w:r>
        <w:rPr>
          <w:sz w:val="21"/>
        </w:rPr>
        <w:t>reais),</w:t>
      </w:r>
      <w:r>
        <w:rPr>
          <w:spacing w:val="-6"/>
          <w:sz w:val="21"/>
        </w:rPr>
        <w:t> </w:t>
      </w:r>
      <w:r>
        <w:rPr>
          <w:sz w:val="21"/>
        </w:rPr>
        <w:t>conforme</w:t>
      </w:r>
      <w:r>
        <w:rPr>
          <w:spacing w:val="-6"/>
          <w:sz w:val="21"/>
        </w:rPr>
        <w:t> </w:t>
      </w:r>
      <w:r>
        <w:rPr>
          <w:sz w:val="21"/>
        </w:rPr>
        <w:t>custos unitários apostos</w:t>
      </w:r>
      <w:r>
        <w:rPr>
          <w:spacing w:val="40"/>
          <w:sz w:val="21"/>
        </w:rPr>
        <w:t> </w:t>
      </w:r>
      <w:r>
        <w:rPr>
          <w:sz w:val="21"/>
        </w:rPr>
        <w:t>em anexo (mapa de preços).</w:t>
      </w:r>
    </w:p>
    <w:p>
      <w:pPr>
        <w:pStyle w:val="BodyText"/>
        <w:ind w:left="0"/>
      </w:pPr>
    </w:p>
    <w:p>
      <w:pPr>
        <w:pStyle w:val="BodyText"/>
        <w:spacing w:before="58"/>
        <w:ind w:left="0"/>
      </w:pPr>
    </w:p>
    <w:p>
      <w:pPr>
        <w:pStyle w:val="Heading1"/>
        <w:numPr>
          <w:ilvl w:val="0"/>
          <w:numId w:val="1"/>
        </w:numPr>
        <w:tabs>
          <w:tab w:pos="457" w:val="left" w:leader="none"/>
        </w:tabs>
        <w:spacing w:line="240" w:lineRule="auto" w:before="0" w:after="0"/>
        <w:ind w:left="457" w:right="0" w:hanging="344"/>
        <w:jc w:val="left"/>
      </w:pPr>
      <w:r>
        <w:rPr>
          <w:spacing w:val="-2"/>
        </w:rPr>
        <w:t>ADEQUAÇÃO</w:t>
      </w:r>
      <w:r>
        <w:rPr>
          <w:spacing w:val="-1"/>
        </w:rPr>
        <w:t> </w:t>
      </w:r>
      <w:r>
        <w:rPr>
          <w:spacing w:val="-2"/>
        </w:rPr>
        <w:t>ORÇAMENTÁRIA</w:t>
      </w:r>
    </w:p>
    <w:p>
      <w:pPr>
        <w:pStyle w:val="BodyText"/>
        <w:spacing w:before="57"/>
        <w:ind w:left="0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637" w:val="left" w:leader="none"/>
        </w:tabs>
        <w:spacing w:line="357" w:lineRule="auto" w:before="0" w:after="0"/>
        <w:ind w:left="113" w:right="99" w:firstLine="0"/>
        <w:jc w:val="left"/>
        <w:rPr>
          <w:sz w:val="21"/>
        </w:rPr>
      </w:pPr>
      <w:r>
        <w:rPr>
          <w:sz w:val="21"/>
        </w:rPr>
        <w:t>As</w:t>
      </w:r>
      <w:r>
        <w:rPr>
          <w:spacing w:val="-7"/>
          <w:sz w:val="21"/>
        </w:rPr>
        <w:t> </w:t>
      </w:r>
      <w:r>
        <w:rPr>
          <w:sz w:val="21"/>
        </w:rPr>
        <w:t>despesas</w:t>
      </w:r>
      <w:r>
        <w:rPr>
          <w:spacing w:val="-7"/>
          <w:sz w:val="21"/>
        </w:rPr>
        <w:t> </w:t>
      </w:r>
      <w:r>
        <w:rPr>
          <w:sz w:val="21"/>
        </w:rPr>
        <w:t>decorrentes</w:t>
      </w:r>
      <w:r>
        <w:rPr>
          <w:spacing w:val="-7"/>
          <w:sz w:val="21"/>
        </w:rPr>
        <w:t> </w:t>
      </w:r>
      <w:r>
        <w:rPr>
          <w:sz w:val="21"/>
        </w:rPr>
        <w:t>da</w:t>
      </w:r>
      <w:r>
        <w:rPr>
          <w:spacing w:val="-7"/>
          <w:sz w:val="21"/>
        </w:rPr>
        <w:t> </w:t>
      </w:r>
      <w:r>
        <w:rPr>
          <w:sz w:val="21"/>
        </w:rPr>
        <w:t>presente</w:t>
      </w:r>
      <w:r>
        <w:rPr>
          <w:spacing w:val="-7"/>
          <w:sz w:val="21"/>
        </w:rPr>
        <w:t> </w:t>
      </w:r>
      <w:r>
        <w:rPr>
          <w:sz w:val="21"/>
        </w:rPr>
        <w:t>contratação</w:t>
      </w:r>
      <w:r>
        <w:rPr>
          <w:spacing w:val="-7"/>
          <w:sz w:val="21"/>
        </w:rPr>
        <w:t> </w:t>
      </w:r>
      <w:r>
        <w:rPr>
          <w:sz w:val="21"/>
        </w:rPr>
        <w:t>correrão</w:t>
      </w:r>
      <w:r>
        <w:rPr>
          <w:spacing w:val="-7"/>
          <w:sz w:val="21"/>
        </w:rPr>
        <w:t> </w:t>
      </w:r>
      <w:r>
        <w:rPr>
          <w:sz w:val="21"/>
        </w:rPr>
        <w:t>à</w:t>
      </w:r>
      <w:r>
        <w:rPr>
          <w:spacing w:val="-7"/>
          <w:sz w:val="21"/>
        </w:rPr>
        <w:t> </w:t>
      </w:r>
      <w:r>
        <w:rPr>
          <w:sz w:val="21"/>
        </w:rPr>
        <w:t>conta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recursos</w:t>
      </w:r>
      <w:r>
        <w:rPr>
          <w:spacing w:val="-7"/>
          <w:sz w:val="21"/>
        </w:rPr>
        <w:t> </w:t>
      </w:r>
      <w:r>
        <w:rPr>
          <w:sz w:val="21"/>
        </w:rPr>
        <w:t>especíﬁcos</w:t>
      </w:r>
      <w:r>
        <w:rPr>
          <w:spacing w:val="-7"/>
          <w:sz w:val="21"/>
        </w:rPr>
        <w:t> </w:t>
      </w:r>
      <w:r>
        <w:rPr>
          <w:sz w:val="21"/>
        </w:rPr>
        <w:t>consignados</w:t>
      </w:r>
      <w:r>
        <w:rPr>
          <w:spacing w:val="-7"/>
          <w:sz w:val="21"/>
        </w:rPr>
        <w:t> </w:t>
      </w:r>
      <w:r>
        <w:rPr>
          <w:sz w:val="21"/>
        </w:rPr>
        <w:t>no orçamento do Tribunal de Justiça do Estado do Acre..</w:t>
      </w:r>
    </w:p>
    <w:p>
      <w:pPr>
        <w:pStyle w:val="ListParagraph"/>
        <w:numPr>
          <w:ilvl w:val="1"/>
          <w:numId w:val="1"/>
        </w:numPr>
        <w:tabs>
          <w:tab w:pos="620" w:val="left" w:leader="none"/>
        </w:tabs>
        <w:spacing w:line="240" w:lineRule="auto" w:before="180" w:after="0"/>
        <w:ind w:left="620" w:right="0" w:hanging="507"/>
        <w:jc w:val="left"/>
        <w:rPr>
          <w:sz w:val="21"/>
        </w:rPr>
      </w:pPr>
      <w:r>
        <w:rPr>
          <w:spacing w:val="-2"/>
          <w:sz w:val="21"/>
        </w:rPr>
        <w:t>A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contratação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será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atendida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pela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seguinte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dotação:</w:t>
      </w:r>
    </w:p>
    <w:p>
      <w:pPr>
        <w:pStyle w:val="BodyText"/>
        <w:spacing w:before="57"/>
        <w:ind w:left="0"/>
      </w:pPr>
    </w:p>
    <w:p>
      <w:pPr>
        <w:pStyle w:val="ListParagraph"/>
        <w:numPr>
          <w:ilvl w:val="0"/>
          <w:numId w:val="3"/>
        </w:numPr>
        <w:tabs>
          <w:tab w:pos="893" w:val="left" w:leader="none"/>
        </w:tabs>
        <w:spacing w:line="240" w:lineRule="auto" w:before="0" w:after="0"/>
        <w:ind w:left="893" w:right="0" w:hanging="180"/>
        <w:jc w:val="left"/>
        <w:rPr>
          <w:sz w:val="21"/>
        </w:rPr>
      </w:pPr>
      <w:r>
        <w:rPr>
          <w:spacing w:val="-2"/>
          <w:sz w:val="21"/>
        </w:rPr>
        <w:t>Programa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Trabalho:</w:t>
      </w:r>
      <w:r>
        <w:rPr>
          <w:spacing w:val="-4"/>
          <w:sz w:val="21"/>
        </w:rPr>
        <w:t> </w:t>
      </w:r>
      <w:r>
        <w:rPr>
          <w:spacing w:val="-2"/>
          <w:sz w:val="18"/>
        </w:rPr>
        <w:t>203.005.02.126.2293.2266.0000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-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MANUTENÇÃO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DA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INFRAESTRUTURA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TECNOLÓGICA.</w:t>
      </w:r>
      <w:r>
        <w:rPr>
          <w:spacing w:val="-2"/>
          <w:sz w:val="21"/>
        </w:rPr>
        <w:t>;</w:t>
      </w:r>
    </w:p>
    <w:p>
      <w:pPr>
        <w:pStyle w:val="ListParagraph"/>
        <w:numPr>
          <w:ilvl w:val="0"/>
          <w:numId w:val="3"/>
        </w:numPr>
        <w:tabs>
          <w:tab w:pos="952" w:val="left" w:leader="none"/>
        </w:tabs>
        <w:spacing w:line="240" w:lineRule="auto" w:before="134" w:after="0"/>
        <w:ind w:left="952" w:right="0" w:hanging="239"/>
        <w:jc w:val="left"/>
        <w:rPr>
          <w:sz w:val="21"/>
        </w:rPr>
      </w:pPr>
      <w:r>
        <w:rPr>
          <w:spacing w:val="-2"/>
          <w:sz w:val="21"/>
        </w:rPr>
        <w:t>Fonte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Recursos:</w:t>
      </w:r>
      <w:r>
        <w:rPr>
          <w:spacing w:val="-9"/>
          <w:sz w:val="21"/>
        </w:rPr>
        <w:t> </w:t>
      </w:r>
      <w:r>
        <w:rPr>
          <w:spacing w:val="-2"/>
          <w:sz w:val="18"/>
        </w:rPr>
        <w:t>1500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-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Recursos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não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Vinculados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de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Impostos</w:t>
      </w:r>
      <w:r>
        <w:rPr>
          <w:spacing w:val="-2"/>
          <w:sz w:val="21"/>
        </w:rPr>
        <w:t>;</w:t>
      </w:r>
    </w:p>
    <w:p>
      <w:pPr>
        <w:spacing w:before="133"/>
        <w:ind w:left="713" w:right="0" w:firstLine="0"/>
        <w:jc w:val="left"/>
        <w:rPr>
          <w:sz w:val="21"/>
        </w:rPr>
      </w:pPr>
      <w:r>
        <w:rPr>
          <w:spacing w:val="-2"/>
          <w:sz w:val="21"/>
        </w:rPr>
        <w:t>IV)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Elemento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Despesa:</w:t>
      </w:r>
      <w:r>
        <w:rPr>
          <w:spacing w:val="-6"/>
          <w:sz w:val="21"/>
        </w:rPr>
        <w:t> </w:t>
      </w:r>
      <w:r>
        <w:rPr>
          <w:spacing w:val="-2"/>
          <w:sz w:val="18"/>
        </w:rPr>
        <w:t>33904000000000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-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SERVIÇOS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DE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TECNOLOGIA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DA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INFORMAÇÃO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E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COMUNICAÇÃO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-</w:t>
      </w:r>
      <w:r>
        <w:rPr>
          <w:spacing w:val="-5"/>
          <w:sz w:val="18"/>
        </w:rPr>
        <w:t> PJ</w:t>
      </w:r>
      <w:r>
        <w:rPr>
          <w:spacing w:val="-5"/>
          <w:sz w:val="21"/>
        </w:rPr>
        <w:t>;</w:t>
      </w:r>
    </w:p>
    <w:p>
      <w:pPr>
        <w:pStyle w:val="BodyText"/>
        <w:spacing w:before="107"/>
        <w:ind w:left="0"/>
        <w:rPr>
          <w:sz w:val="18"/>
        </w:rPr>
      </w:pPr>
    </w:p>
    <w:p>
      <w:pPr>
        <w:pStyle w:val="ListParagraph"/>
        <w:numPr>
          <w:ilvl w:val="1"/>
          <w:numId w:val="1"/>
        </w:numPr>
        <w:tabs>
          <w:tab w:pos="718" w:val="left" w:leader="none"/>
        </w:tabs>
        <w:spacing w:line="357" w:lineRule="auto" w:before="0" w:after="0"/>
        <w:ind w:left="113" w:right="96" w:firstLine="0"/>
        <w:jc w:val="left"/>
        <w:rPr>
          <w:sz w:val="21"/>
        </w:rPr>
      </w:pPr>
      <w:r>
        <w:rPr>
          <w:sz w:val="21"/>
        </w:rPr>
        <w:t>A</w:t>
      </w:r>
      <w:r>
        <w:rPr>
          <w:spacing w:val="75"/>
          <w:sz w:val="21"/>
        </w:rPr>
        <w:t> </w:t>
      </w:r>
      <w:r>
        <w:rPr>
          <w:sz w:val="21"/>
        </w:rPr>
        <w:t>dotação</w:t>
      </w:r>
      <w:r>
        <w:rPr>
          <w:spacing w:val="75"/>
          <w:sz w:val="21"/>
        </w:rPr>
        <w:t> </w:t>
      </w:r>
      <w:r>
        <w:rPr>
          <w:sz w:val="21"/>
        </w:rPr>
        <w:t>relativa</w:t>
      </w:r>
      <w:r>
        <w:rPr>
          <w:spacing w:val="75"/>
          <w:sz w:val="21"/>
        </w:rPr>
        <w:t> </w:t>
      </w:r>
      <w:r>
        <w:rPr>
          <w:sz w:val="21"/>
        </w:rPr>
        <w:t>aos</w:t>
      </w:r>
      <w:r>
        <w:rPr>
          <w:spacing w:val="75"/>
          <w:sz w:val="21"/>
        </w:rPr>
        <w:t> </w:t>
      </w:r>
      <w:r>
        <w:rPr>
          <w:sz w:val="21"/>
        </w:rPr>
        <w:t>exercícios</w:t>
      </w:r>
      <w:r>
        <w:rPr>
          <w:spacing w:val="75"/>
          <w:sz w:val="21"/>
        </w:rPr>
        <w:t> </w:t>
      </w:r>
      <w:r>
        <w:rPr>
          <w:sz w:val="21"/>
        </w:rPr>
        <w:t>ﬁnanceiros</w:t>
      </w:r>
      <w:r>
        <w:rPr>
          <w:spacing w:val="75"/>
          <w:sz w:val="21"/>
        </w:rPr>
        <w:t> </w:t>
      </w:r>
      <w:r>
        <w:rPr>
          <w:sz w:val="21"/>
        </w:rPr>
        <w:t>subsequentes</w:t>
      </w:r>
      <w:r>
        <w:rPr>
          <w:spacing w:val="75"/>
          <w:sz w:val="21"/>
        </w:rPr>
        <w:t> </w:t>
      </w:r>
      <w:r>
        <w:rPr>
          <w:sz w:val="21"/>
        </w:rPr>
        <w:t>será</w:t>
      </w:r>
      <w:r>
        <w:rPr>
          <w:spacing w:val="75"/>
          <w:sz w:val="21"/>
        </w:rPr>
        <w:t> </w:t>
      </w:r>
      <w:r>
        <w:rPr>
          <w:sz w:val="21"/>
        </w:rPr>
        <w:t>indicada</w:t>
      </w:r>
      <w:r>
        <w:rPr>
          <w:spacing w:val="75"/>
          <w:sz w:val="21"/>
        </w:rPr>
        <w:t> </w:t>
      </w:r>
      <w:r>
        <w:rPr>
          <w:sz w:val="21"/>
        </w:rPr>
        <w:t>após</w:t>
      </w:r>
      <w:r>
        <w:rPr>
          <w:spacing w:val="75"/>
          <w:sz w:val="21"/>
        </w:rPr>
        <w:t> </w:t>
      </w:r>
      <w:r>
        <w:rPr>
          <w:sz w:val="21"/>
        </w:rPr>
        <w:t>aprovação</w:t>
      </w:r>
      <w:r>
        <w:rPr>
          <w:spacing w:val="75"/>
          <w:sz w:val="21"/>
        </w:rPr>
        <w:t> </w:t>
      </w:r>
      <w:r>
        <w:rPr>
          <w:sz w:val="21"/>
        </w:rPr>
        <w:t>da</w:t>
      </w:r>
      <w:r>
        <w:rPr>
          <w:spacing w:val="75"/>
          <w:sz w:val="21"/>
        </w:rPr>
        <w:t> </w:t>
      </w:r>
      <w:r>
        <w:rPr>
          <w:sz w:val="21"/>
        </w:rPr>
        <w:t>Lei Orçamentária</w:t>
      </w:r>
      <w:r>
        <w:rPr>
          <w:spacing w:val="-6"/>
          <w:sz w:val="21"/>
        </w:rPr>
        <w:t> </w:t>
      </w:r>
      <w:r>
        <w:rPr>
          <w:sz w:val="21"/>
        </w:rPr>
        <w:t>respectiva</w:t>
      </w:r>
      <w:r>
        <w:rPr>
          <w:spacing w:val="-6"/>
          <w:sz w:val="21"/>
        </w:rPr>
        <w:t> </w:t>
      </w:r>
      <w:r>
        <w:rPr>
          <w:sz w:val="21"/>
        </w:rPr>
        <w:t>e</w:t>
      </w:r>
      <w:r>
        <w:rPr>
          <w:spacing w:val="-6"/>
          <w:sz w:val="21"/>
        </w:rPr>
        <w:t> </w:t>
      </w:r>
      <w:r>
        <w:rPr>
          <w:sz w:val="21"/>
        </w:rPr>
        <w:t>liberação</w:t>
      </w:r>
      <w:r>
        <w:rPr>
          <w:spacing w:val="-6"/>
          <w:sz w:val="21"/>
        </w:rPr>
        <w:t> </w:t>
      </w:r>
      <w:r>
        <w:rPr>
          <w:sz w:val="21"/>
        </w:rPr>
        <w:t>dos</w:t>
      </w:r>
      <w:r>
        <w:rPr>
          <w:spacing w:val="-6"/>
          <w:sz w:val="21"/>
        </w:rPr>
        <w:t> </w:t>
      </w:r>
      <w:r>
        <w:rPr>
          <w:sz w:val="21"/>
        </w:rPr>
        <w:t>créditos</w:t>
      </w:r>
      <w:r>
        <w:rPr>
          <w:spacing w:val="-6"/>
          <w:sz w:val="21"/>
        </w:rPr>
        <w:t> </w:t>
      </w:r>
      <w:r>
        <w:rPr>
          <w:sz w:val="21"/>
        </w:rPr>
        <w:t>correspondentes,</w:t>
      </w:r>
      <w:r>
        <w:rPr>
          <w:spacing w:val="-6"/>
          <w:sz w:val="21"/>
        </w:rPr>
        <w:t> </w:t>
      </w:r>
      <w:r>
        <w:rPr>
          <w:sz w:val="21"/>
        </w:rPr>
        <w:t>mediante</w:t>
      </w:r>
      <w:r>
        <w:rPr>
          <w:spacing w:val="-6"/>
          <w:sz w:val="21"/>
        </w:rPr>
        <w:t> </w:t>
      </w:r>
      <w:r>
        <w:rPr>
          <w:sz w:val="21"/>
        </w:rPr>
        <w:t>apostilamento.</w:t>
      </w:r>
    </w:p>
    <w:p>
      <w:pPr>
        <w:pStyle w:val="BodyText"/>
        <w:ind w:left="0"/>
      </w:pPr>
    </w:p>
    <w:p>
      <w:pPr>
        <w:pStyle w:val="BodyText"/>
        <w:spacing w:before="237"/>
        <w:ind w:left="0"/>
      </w:pPr>
    </w:p>
    <w:p>
      <w:pPr>
        <w:pStyle w:val="BodyText"/>
      </w:pPr>
      <w:r>
        <w:rPr>
          <w:spacing w:val="-2"/>
        </w:rPr>
        <w:t>Data</w:t>
      </w:r>
      <w:r>
        <w:rPr>
          <w:spacing w:val="-11"/>
        </w:rPr>
        <w:t> </w:t>
      </w:r>
      <w:r>
        <w:rPr>
          <w:spacing w:val="-2"/>
        </w:rPr>
        <w:t>e</w:t>
      </w:r>
      <w:r>
        <w:rPr>
          <w:spacing w:val="-10"/>
        </w:rPr>
        <w:t> </w:t>
      </w:r>
      <w:r>
        <w:rPr>
          <w:spacing w:val="-2"/>
        </w:rPr>
        <w:t>Assinatura</w:t>
      </w:r>
      <w:r>
        <w:rPr>
          <w:spacing w:val="-10"/>
        </w:rPr>
        <w:t> </w:t>
      </w:r>
      <w:r>
        <w:rPr>
          <w:spacing w:val="-2"/>
        </w:rPr>
        <w:t>Eletrônicas.</w:t>
      </w:r>
    </w:p>
    <w:p>
      <w:pPr>
        <w:pStyle w:val="BodyText"/>
        <w:spacing w:before="207"/>
        <w:ind w:left="0"/>
      </w:pPr>
    </w:p>
    <w:p>
      <w:pPr>
        <w:spacing w:before="0"/>
        <w:ind w:left="1118" w:right="0" w:firstLine="0"/>
        <w:jc w:val="left"/>
        <w:rPr>
          <w:sz w:val="13"/>
        </w:rPr>
      </w:pPr>
      <w:r>
        <w:rPr>
          <w:sz w:val="13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507999</wp:posOffset>
            </wp:positionH>
            <wp:positionV relativeFrom="paragraph">
              <wp:posOffset>-103152</wp:posOffset>
            </wp:positionV>
            <wp:extent cx="476249" cy="314325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>Documento</w:t>
      </w:r>
      <w:r>
        <w:rPr>
          <w:spacing w:val="9"/>
          <w:sz w:val="13"/>
        </w:rPr>
        <w:t> </w:t>
      </w:r>
      <w:r>
        <w:rPr>
          <w:sz w:val="13"/>
        </w:rPr>
        <w:t>assinado</w:t>
      </w:r>
      <w:r>
        <w:rPr>
          <w:spacing w:val="10"/>
          <w:sz w:val="13"/>
        </w:rPr>
        <w:t> </w:t>
      </w:r>
      <w:r>
        <w:rPr>
          <w:sz w:val="13"/>
        </w:rPr>
        <w:t>eletronicamente</w:t>
      </w:r>
      <w:r>
        <w:rPr>
          <w:spacing w:val="10"/>
          <w:sz w:val="13"/>
        </w:rPr>
        <w:t> </w:t>
      </w:r>
      <w:r>
        <w:rPr>
          <w:sz w:val="13"/>
        </w:rPr>
        <w:t>por</w:t>
      </w:r>
      <w:r>
        <w:rPr>
          <w:spacing w:val="16"/>
          <w:sz w:val="13"/>
        </w:rPr>
        <w:t> </w:t>
      </w:r>
      <w:r>
        <w:rPr>
          <w:rFonts w:ascii="Arial" w:hAnsi="Arial"/>
          <w:b/>
          <w:sz w:val="13"/>
        </w:rPr>
        <w:t>PRISCILA</w:t>
      </w:r>
      <w:r>
        <w:rPr>
          <w:rFonts w:ascii="Arial" w:hAnsi="Arial"/>
          <w:b/>
          <w:spacing w:val="15"/>
          <w:sz w:val="13"/>
        </w:rPr>
        <w:t> </w:t>
      </w:r>
      <w:r>
        <w:rPr>
          <w:rFonts w:ascii="Arial" w:hAnsi="Arial"/>
          <w:b/>
          <w:sz w:val="13"/>
        </w:rPr>
        <w:t>LUENA</w:t>
      </w:r>
      <w:r>
        <w:rPr>
          <w:rFonts w:ascii="Arial" w:hAnsi="Arial"/>
          <w:b/>
          <w:spacing w:val="16"/>
          <w:sz w:val="13"/>
        </w:rPr>
        <w:t> </w:t>
      </w:r>
      <w:r>
        <w:rPr>
          <w:rFonts w:ascii="Arial" w:hAnsi="Arial"/>
          <w:b/>
          <w:sz w:val="13"/>
        </w:rPr>
        <w:t>PRADO</w:t>
      </w:r>
      <w:r>
        <w:rPr>
          <w:rFonts w:ascii="Arial" w:hAnsi="Arial"/>
          <w:b/>
          <w:spacing w:val="15"/>
          <w:sz w:val="13"/>
        </w:rPr>
        <w:t> </w:t>
      </w:r>
      <w:r>
        <w:rPr>
          <w:rFonts w:ascii="Arial" w:hAnsi="Arial"/>
          <w:b/>
          <w:sz w:val="13"/>
        </w:rPr>
        <w:t>MAIA</w:t>
      </w:r>
      <w:r>
        <w:rPr>
          <w:sz w:val="13"/>
        </w:rPr>
        <w:t>,</w:t>
      </w:r>
      <w:r>
        <w:rPr>
          <w:spacing w:val="10"/>
          <w:sz w:val="13"/>
        </w:rPr>
        <w:t> </w:t>
      </w:r>
      <w:r>
        <w:rPr>
          <w:rFonts w:ascii="Arial" w:hAnsi="Arial"/>
          <w:b/>
          <w:sz w:val="13"/>
        </w:rPr>
        <w:t>Gerente</w:t>
      </w:r>
      <w:r>
        <w:rPr>
          <w:rFonts w:ascii="Arial" w:hAnsi="Arial"/>
          <w:b/>
          <w:spacing w:val="16"/>
          <w:sz w:val="13"/>
        </w:rPr>
        <w:t> </w:t>
      </w:r>
      <w:r>
        <w:rPr>
          <w:rFonts w:ascii="Arial" w:hAnsi="Arial"/>
          <w:b/>
          <w:sz w:val="13"/>
        </w:rPr>
        <w:t>de</w:t>
      </w:r>
      <w:r>
        <w:rPr>
          <w:rFonts w:ascii="Arial" w:hAnsi="Arial"/>
          <w:b/>
          <w:spacing w:val="15"/>
          <w:sz w:val="13"/>
        </w:rPr>
        <w:t> </w:t>
      </w:r>
      <w:r>
        <w:rPr>
          <w:rFonts w:ascii="Arial" w:hAnsi="Arial"/>
          <w:b/>
          <w:sz w:val="13"/>
        </w:rPr>
        <w:t>Contratação</w:t>
      </w:r>
      <w:r>
        <w:rPr>
          <w:rFonts w:ascii="Arial" w:hAnsi="Arial"/>
          <w:b/>
          <w:spacing w:val="10"/>
          <w:sz w:val="13"/>
        </w:rPr>
        <w:t> </w:t>
      </w:r>
      <w:r>
        <w:rPr>
          <w:sz w:val="13"/>
        </w:rPr>
        <w:t>em</w:t>
      </w:r>
      <w:r>
        <w:rPr>
          <w:spacing w:val="10"/>
          <w:sz w:val="13"/>
        </w:rPr>
        <w:t> </w:t>
      </w:r>
      <w:r>
        <w:rPr>
          <w:sz w:val="13"/>
        </w:rPr>
        <w:t>17/02/2025</w:t>
      </w:r>
      <w:r>
        <w:rPr>
          <w:spacing w:val="10"/>
          <w:sz w:val="13"/>
        </w:rPr>
        <w:t> </w:t>
      </w:r>
      <w:r>
        <w:rPr>
          <w:sz w:val="13"/>
        </w:rPr>
        <w:t>às</w:t>
      </w:r>
      <w:r>
        <w:rPr>
          <w:spacing w:val="10"/>
          <w:sz w:val="13"/>
        </w:rPr>
        <w:t> </w:t>
      </w:r>
      <w:r>
        <w:rPr>
          <w:spacing w:val="-2"/>
          <w:sz w:val="13"/>
        </w:rPr>
        <w:t>07:19:22.</w:t>
      </w:r>
    </w:p>
    <w:p>
      <w:pPr>
        <w:pStyle w:val="BodyText"/>
        <w:spacing w:before="154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431799</wp:posOffset>
                </wp:positionH>
                <wp:positionV relativeFrom="paragraph">
                  <wp:posOffset>259119</wp:posOffset>
                </wp:positionV>
                <wp:extent cx="6705600" cy="9525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705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0" h="9525">
                              <a:moveTo>
                                <a:pt x="67055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6705599" y="0"/>
                              </a:lnTo>
                              <a:lnTo>
                                <a:pt x="67055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3D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999996pt;margin-top:20.403120pt;width:527.999958pt;height:.75pt;mso-position-horizontal-relative:page;mso-position-vertical-relative:paragraph;z-index:-15727616;mso-wrap-distance-left:0;mso-wrap-distance-right:0" id="docshape8" filled="true" fillcolor="#d3d3d3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ind w:left="0"/>
        <w:rPr>
          <w:sz w:val="13"/>
        </w:rPr>
      </w:pPr>
    </w:p>
    <w:p>
      <w:pPr>
        <w:pStyle w:val="BodyText"/>
        <w:ind w:left="0"/>
        <w:rPr>
          <w:sz w:val="13"/>
        </w:rPr>
      </w:pPr>
    </w:p>
    <w:p>
      <w:pPr>
        <w:pStyle w:val="BodyText"/>
        <w:spacing w:before="70"/>
        <w:ind w:left="0"/>
        <w:rPr>
          <w:sz w:val="13"/>
        </w:rPr>
      </w:pPr>
    </w:p>
    <w:p>
      <w:pPr>
        <w:spacing w:line="249" w:lineRule="auto" w:before="1"/>
        <w:ind w:left="1718" w:right="136" w:firstLine="0"/>
        <w:jc w:val="both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544194</wp:posOffset>
            </wp:positionH>
            <wp:positionV relativeFrom="paragraph">
              <wp:posOffset>-216825</wp:posOffset>
            </wp:positionV>
            <wp:extent cx="781049" cy="781049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49" cy="78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5"/>
        </w:rPr>
        <w:t>Para conferir a autenticidade do documento, utilize um leitor de QRCode ou acesse o endereço </w:t>
      </w:r>
      <w:hyperlink r:id="rId9">
        <w:r>
          <w:rPr>
            <w:rFonts w:ascii="Arial" w:hAnsi="Arial"/>
            <w:b/>
            <w:sz w:val="15"/>
          </w:rPr>
          <w:t>http://appgrp.tjac.jus.br/grp/acessoexterno/programaAcessoExterno.faces?codigo=670270</w:t>
        </w:r>
      </w:hyperlink>
      <w:r>
        <w:rPr>
          <w:rFonts w:ascii="Arial" w:hAnsi="Arial"/>
          <w:b/>
          <w:sz w:val="15"/>
        </w:rPr>
        <w:t> </w:t>
      </w:r>
      <w:r>
        <w:rPr>
          <w:sz w:val="15"/>
        </w:rPr>
        <w:t>e informe a </w:t>
      </w:r>
      <w:r>
        <w:rPr>
          <w:sz w:val="15"/>
        </w:rPr>
        <w:t>chancela </w:t>
      </w:r>
      <w:r>
        <w:rPr>
          <w:rFonts w:ascii="Arial" w:hAnsi="Arial"/>
          <w:b/>
          <w:spacing w:val="-2"/>
          <w:sz w:val="15"/>
        </w:rPr>
        <w:t>J6XJ.PKWL.SVK4.IKD1</w:t>
      </w:r>
    </w:p>
    <w:sectPr>
      <w:pgSz w:w="11900" w:h="16840"/>
      <w:pgMar w:header="0" w:footer="1212" w:top="520" w:bottom="140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16320">
              <wp:simplePos x="0" y="0"/>
              <wp:positionH relativeFrom="page">
                <wp:posOffset>482802</wp:posOffset>
              </wp:positionH>
              <wp:positionV relativeFrom="page">
                <wp:posOffset>9744993</wp:posOffset>
              </wp:positionV>
              <wp:extent cx="6594475" cy="26034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6594475" cy="26034"/>
                        <a:chExt cx="6594475" cy="26034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659447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94475" h="12700">
                              <a:moveTo>
                                <a:pt x="6594069" y="12705"/>
                              </a:moveTo>
                              <a:lnTo>
                                <a:pt x="0" y="12705"/>
                              </a:lnTo>
                              <a:lnTo>
                                <a:pt x="0" y="0"/>
                              </a:lnTo>
                              <a:lnTo>
                                <a:pt x="6594069" y="0"/>
                              </a:lnTo>
                              <a:lnTo>
                                <a:pt x="6594069" y="127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-12" y="8"/>
                          <a:ext cx="6594475" cy="260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94475" h="26034">
                              <a:moveTo>
                                <a:pt x="6594081" y="0"/>
                              </a:moveTo>
                              <a:lnTo>
                                <a:pt x="6581368" y="12700"/>
                              </a:lnTo>
                              <a:lnTo>
                                <a:pt x="0" y="12700"/>
                              </a:lnTo>
                              <a:lnTo>
                                <a:pt x="0" y="25412"/>
                              </a:lnTo>
                              <a:lnTo>
                                <a:pt x="6581368" y="25412"/>
                              </a:lnTo>
                              <a:lnTo>
                                <a:pt x="6594081" y="25412"/>
                              </a:lnTo>
                              <a:lnTo>
                                <a:pt x="6594081" y="12700"/>
                              </a:lnTo>
                              <a:lnTo>
                                <a:pt x="65940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0" y="0"/>
                          <a:ext cx="12700" cy="260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26034">
                              <a:moveTo>
                                <a:pt x="0" y="25410"/>
                              </a:moveTo>
                              <a:lnTo>
                                <a:pt x="0" y="0"/>
                              </a:lnTo>
                              <a:lnTo>
                                <a:pt x="12705" y="0"/>
                              </a:lnTo>
                              <a:lnTo>
                                <a:pt x="12705" y="12705"/>
                              </a:lnTo>
                              <a:lnTo>
                                <a:pt x="0" y="254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38.015968pt;margin-top:767.322327pt;width:519.25pt;height:2.050pt;mso-position-horizontal-relative:page;mso-position-vertical-relative:page;z-index:-15900160" id="docshapegroup1" coordorigin="760,15346" coordsize="10385,41">
              <v:rect style="position:absolute;left:760;top:15346;width:10385;height:20" id="docshape2" filled="true" fillcolor="#999999" stroked="false">
                <v:fill type="solid"/>
              </v:rect>
              <v:shape style="position:absolute;left:760;top:15346;width:10385;height:41" id="docshape3" coordorigin="760,15346" coordsize="10385,41" path="m11145,15346l11125,15366,760,15366,760,15386,11125,15386,11145,15386,11145,15366,11145,15346xe" filled="true" fillcolor="#ededed" stroked="false">
                <v:path arrowok="t"/>
                <v:fill type="solid"/>
              </v:shape>
              <v:shape style="position:absolute;left:760;top:15346;width:20;height:41" id="docshape4" coordorigin="760,15346" coordsize="20,41" path="m760,15386l760,15346,780,15346,780,15366,760,15386xe" filled="true" fillcolor="#999999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16832">
              <wp:simplePos x="0" y="0"/>
              <wp:positionH relativeFrom="page">
                <wp:posOffset>2844412</wp:posOffset>
              </wp:positionH>
              <wp:positionV relativeFrom="page">
                <wp:posOffset>9973771</wp:posOffset>
              </wp:positionV>
              <wp:extent cx="1865630" cy="34734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865630" cy="3473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0" w:right="0" w:firstLine="0"/>
                            <w:jc w:val="center"/>
                            <w:rPr>
                              <w:sz w:val="13"/>
                            </w:rPr>
                          </w:pPr>
                          <w:r>
                            <w:rPr>
                              <w:sz w:val="13"/>
                            </w:rPr>
                            <w:t>TRIBUNAL DE JUSTIÇA DO ESTADO</w:t>
                          </w:r>
                          <w:r>
                            <w:rPr>
                              <w:spacing w:val="1"/>
                              <w:sz w:val="13"/>
                            </w:rPr>
                            <w:t> </w:t>
                          </w:r>
                          <w:r>
                            <w:rPr>
                              <w:sz w:val="13"/>
                            </w:rPr>
                            <w:t>DO </w:t>
                          </w:r>
                          <w:r>
                            <w:rPr>
                              <w:spacing w:val="-4"/>
                              <w:sz w:val="13"/>
                            </w:rPr>
                            <w:t>ACRE</w:t>
                          </w:r>
                        </w:p>
                        <w:p>
                          <w:pPr>
                            <w:spacing w:before="30"/>
                            <w:ind w:left="0" w:right="0" w:firstLine="0"/>
                            <w:jc w:val="center"/>
                            <w:rPr>
                              <w:sz w:val="13"/>
                            </w:rPr>
                          </w:pPr>
                          <w:r>
                            <w:rPr>
                              <w:sz w:val="13"/>
                            </w:rPr>
                            <w:t>Rua</w:t>
                          </w:r>
                          <w:r>
                            <w:rPr>
                              <w:spacing w:val="-6"/>
                              <w:sz w:val="13"/>
                            </w:rPr>
                            <w:t> </w:t>
                          </w:r>
                          <w:r>
                            <w:rPr>
                              <w:sz w:val="13"/>
                            </w:rPr>
                            <w:t>Tribunal</w:t>
                          </w:r>
                          <w:r>
                            <w:rPr>
                              <w:spacing w:val="-5"/>
                              <w:sz w:val="13"/>
                            </w:rPr>
                            <w:t> </w:t>
                          </w:r>
                          <w:r>
                            <w:rPr>
                              <w:sz w:val="13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13"/>
                            </w:rPr>
                            <w:t> </w:t>
                          </w:r>
                          <w:r>
                            <w:rPr>
                              <w:sz w:val="13"/>
                            </w:rPr>
                            <w:t>Justiça,</w:t>
                          </w:r>
                          <w:r>
                            <w:rPr>
                              <w:spacing w:val="-5"/>
                              <w:sz w:val="13"/>
                            </w:rPr>
                            <w:t> </w:t>
                          </w:r>
                          <w:r>
                            <w:rPr>
                              <w:sz w:val="13"/>
                            </w:rPr>
                            <w:t>s/n.</w:t>
                          </w:r>
                          <w:r>
                            <w:rPr>
                              <w:spacing w:val="-5"/>
                              <w:sz w:val="13"/>
                            </w:rPr>
                            <w:t> </w:t>
                          </w:r>
                          <w:r>
                            <w:rPr>
                              <w:sz w:val="13"/>
                            </w:rPr>
                            <w:t>Via</w:t>
                          </w:r>
                          <w:r>
                            <w:rPr>
                              <w:spacing w:val="-5"/>
                              <w:sz w:val="13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3"/>
                            </w:rPr>
                            <w:t>Verde.</w:t>
                          </w:r>
                        </w:p>
                        <w:p>
                          <w:pPr>
                            <w:spacing w:before="31"/>
                            <w:ind w:left="0" w:right="0" w:firstLine="0"/>
                            <w:jc w:val="center"/>
                            <w:rPr>
                              <w:sz w:val="13"/>
                            </w:rPr>
                          </w:pPr>
                          <w:r>
                            <w:rPr>
                              <w:sz w:val="13"/>
                            </w:rPr>
                            <w:t>69.915-631</w:t>
                          </w:r>
                          <w:r>
                            <w:rPr>
                              <w:spacing w:val="-3"/>
                              <w:sz w:val="13"/>
                            </w:rPr>
                            <w:t> </w:t>
                          </w:r>
                          <w:r>
                            <w:rPr>
                              <w:sz w:val="13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13"/>
                            </w:rPr>
                            <w:t> </w:t>
                          </w:r>
                          <w:r>
                            <w:rPr>
                              <w:sz w:val="13"/>
                            </w:rPr>
                            <w:t>Rio</w:t>
                          </w:r>
                          <w:r>
                            <w:rPr>
                              <w:spacing w:val="-2"/>
                              <w:sz w:val="13"/>
                            </w:rPr>
                            <w:t> </w:t>
                          </w:r>
                          <w:r>
                            <w:rPr>
                              <w:sz w:val="13"/>
                            </w:rPr>
                            <w:t>Branco-AC</w:t>
                          </w:r>
                          <w:r>
                            <w:rPr>
                              <w:spacing w:val="-3"/>
                              <w:sz w:val="13"/>
                            </w:rPr>
                            <w:t> </w:t>
                          </w:r>
                          <w:r>
                            <w:rPr>
                              <w:sz w:val="13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13"/>
                            </w:rPr>
                            <w:t> </w:t>
                          </w:r>
                          <w:r>
                            <w:rPr>
                              <w:sz w:val="13"/>
                            </w:rPr>
                            <w:t>(68)</w:t>
                          </w:r>
                          <w:r>
                            <w:rPr>
                              <w:spacing w:val="-2"/>
                              <w:sz w:val="13"/>
                            </w:rPr>
                            <w:t> </w:t>
                          </w:r>
                          <w:r>
                            <w:rPr>
                              <w:sz w:val="13"/>
                            </w:rPr>
                            <w:t>3212-</w:t>
                          </w:r>
                          <w:r>
                            <w:rPr>
                              <w:spacing w:val="-4"/>
                              <w:sz w:val="13"/>
                            </w:rPr>
                            <w:t>8277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3.969498pt;margin-top:785.336304pt;width:146.9pt;height:27.35pt;mso-position-horizontal-relative:page;mso-position-vertical-relative:page;z-index:-15899648" type="#_x0000_t202" id="docshape5" filled="false" stroked="false">
              <v:textbox inset="0,0,0,0">
                <w:txbxContent>
                  <w:p>
                    <w:pPr>
                      <w:spacing w:before="18"/>
                      <w:ind w:left="0" w:right="0" w:firstLine="0"/>
                      <w:jc w:val="center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TRIBUNAL DE JUSTIÇA DO ESTADO</w:t>
                    </w:r>
                    <w:r>
                      <w:rPr>
                        <w:spacing w:val="1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DO </w:t>
                    </w:r>
                    <w:r>
                      <w:rPr>
                        <w:spacing w:val="-4"/>
                        <w:sz w:val="13"/>
                      </w:rPr>
                      <w:t>ACRE</w:t>
                    </w:r>
                  </w:p>
                  <w:p>
                    <w:pPr>
                      <w:spacing w:before="30"/>
                      <w:ind w:left="0" w:right="0" w:firstLine="0"/>
                      <w:jc w:val="center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Rua</w:t>
                    </w:r>
                    <w:r>
                      <w:rPr>
                        <w:spacing w:val="-6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Tribunal</w:t>
                    </w:r>
                    <w:r>
                      <w:rPr>
                        <w:spacing w:val="-5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de</w:t>
                    </w:r>
                    <w:r>
                      <w:rPr>
                        <w:spacing w:val="-5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Justiça,</w:t>
                    </w:r>
                    <w:r>
                      <w:rPr>
                        <w:spacing w:val="-5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s/n.</w:t>
                    </w:r>
                    <w:r>
                      <w:rPr>
                        <w:spacing w:val="-5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Via</w:t>
                    </w:r>
                    <w:r>
                      <w:rPr>
                        <w:spacing w:val="-5"/>
                        <w:sz w:val="13"/>
                      </w:rPr>
                      <w:t> </w:t>
                    </w:r>
                    <w:r>
                      <w:rPr>
                        <w:spacing w:val="-2"/>
                        <w:sz w:val="13"/>
                      </w:rPr>
                      <w:t>Verde.</w:t>
                    </w:r>
                  </w:p>
                  <w:p>
                    <w:pPr>
                      <w:spacing w:before="31"/>
                      <w:ind w:left="0" w:right="0" w:firstLine="0"/>
                      <w:jc w:val="center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69.915-631</w:t>
                    </w:r>
                    <w:r>
                      <w:rPr>
                        <w:spacing w:val="-3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-</w:t>
                    </w:r>
                    <w:r>
                      <w:rPr>
                        <w:spacing w:val="-3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Rio</w:t>
                    </w:r>
                    <w:r>
                      <w:rPr>
                        <w:spacing w:val="-2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Branco-AC</w:t>
                    </w:r>
                    <w:r>
                      <w:rPr>
                        <w:spacing w:val="-3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-</w:t>
                    </w:r>
                    <w:r>
                      <w:rPr>
                        <w:spacing w:val="-3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(68)</w:t>
                    </w:r>
                    <w:r>
                      <w:rPr>
                        <w:spacing w:val="-2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3212-</w:t>
                    </w:r>
                    <w:r>
                      <w:rPr>
                        <w:spacing w:val="-4"/>
                        <w:sz w:val="13"/>
                      </w:rPr>
                      <w:t>8277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upperRoman"/>
      <w:lvlText w:val="%1)"/>
      <w:lvlJc w:val="left"/>
      <w:pPr>
        <w:ind w:left="894" w:hanging="181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21"/>
        <w:szCs w:val="2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86" w:hanging="18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73" w:hanging="18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60" w:hanging="18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46" w:hanging="18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33" w:hanging="18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20" w:hanging="18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07" w:hanging="18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93" w:hanging="181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)"/>
      <w:lvlJc w:val="left"/>
      <w:pPr>
        <w:ind w:left="907" w:hanging="181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21"/>
        <w:szCs w:val="2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86" w:hanging="18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73" w:hanging="18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60" w:hanging="18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46" w:hanging="18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33" w:hanging="18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20" w:hanging="18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07" w:hanging="18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93" w:hanging="181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41" w:hanging="228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89"/>
        <w:sz w:val="21"/>
        <w:szCs w:val="21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4" w:hanging="402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89"/>
        <w:sz w:val="21"/>
        <w:szCs w:val="21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4" w:hanging="611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89"/>
        <w:sz w:val="21"/>
        <w:szCs w:val="21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940" w:hanging="61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201" w:hanging="61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62" w:hanging="61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23" w:hanging="61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84" w:hanging="61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45" w:hanging="611"/>
      </w:pPr>
      <w:rPr>
        <w:rFonts w:hint="default"/>
        <w:lang w:val="pt-P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3"/>
    </w:pPr>
    <w:rPr>
      <w:rFonts w:ascii="Arial MT" w:hAnsi="Arial MT" w:eastAsia="Arial MT" w:cs="Arial MT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340" w:hanging="227"/>
      <w:jc w:val="both"/>
      <w:outlineLvl w:val="1"/>
    </w:pPr>
    <w:rPr>
      <w:rFonts w:ascii="Arial" w:hAnsi="Arial" w:eastAsia="Arial" w:cs="Arial"/>
      <w:b/>
      <w:bCs/>
      <w:sz w:val="21"/>
      <w:szCs w:val="21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13"/>
      <w:outlineLvl w:val="2"/>
    </w:pPr>
    <w:rPr>
      <w:rFonts w:ascii="Arial" w:hAnsi="Arial" w:eastAsia="Arial" w:cs="Arial"/>
      <w:b/>
      <w:bCs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13"/>
      <w:jc w:val="both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yperlink" Target="http://appgrp.tjac.jus.br/grp/acessoexterno/programaAcessoExterno.faces?codigo=670270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2025-03-25T14:17:01Z</dcterms:created>
  <dcterms:modified xsi:type="dcterms:W3CDTF">2025-03-25T14:17:01Z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2025-03-25T00:00:00Z</vt:filetime>
  </property>
  <property fmtid="{D5CDD505-2E9C-101B-9397-08002B2CF9AE}" pid="5" name="Producer">
    <vt:lpwstr>Skia/PDF m86</vt:lpwstr>
  </property>
</Properties>
</file>