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461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036034" cy="1022127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034" cy="1022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0"/>
        <w:ind w:left="0"/>
        <w:rPr>
          <w:rFonts w:ascii="Times New Roman"/>
          <w:sz w:val="27"/>
        </w:rPr>
      </w:pPr>
    </w:p>
    <w:p>
      <w:pPr>
        <w:pStyle w:val="BodyText"/>
        <w:spacing w:before="257"/>
        <w:ind w:left="0"/>
        <w:rPr>
          <w:rFonts w:ascii="Times New Roman"/>
          <w:sz w:val="27"/>
        </w:rPr>
      </w:pPr>
    </w:p>
    <w:p>
      <w:pPr>
        <w:pStyle w:val="Title"/>
      </w:pPr>
      <w:r>
        <w:rPr/>
        <w:t>TERMO</w:t>
      </w:r>
      <w:r>
        <w:rPr>
          <w:spacing w:val="5"/>
        </w:rPr>
        <w:t> </w:t>
      </w:r>
      <w:r>
        <w:rPr/>
        <w:t>DE</w:t>
      </w:r>
      <w:r>
        <w:rPr>
          <w:spacing w:val="6"/>
        </w:rPr>
        <w:t> </w:t>
      </w:r>
      <w:r>
        <w:rPr>
          <w:spacing w:val="-2"/>
        </w:rPr>
        <w:t>REFERÊNCIA</w:t>
      </w:r>
    </w:p>
    <w:p>
      <w:pPr>
        <w:pStyle w:val="BodyText"/>
        <w:spacing w:before="271"/>
        <w:ind w:left="72" w:right="52"/>
        <w:jc w:val="center"/>
      </w:pPr>
      <w:r>
        <w:rPr>
          <w:spacing w:val="-2"/>
        </w:rPr>
        <w:t>Processo</w:t>
      </w:r>
      <w:r>
        <w:rPr>
          <w:spacing w:val="-8"/>
        </w:rPr>
        <w:t> </w:t>
      </w:r>
      <w:r>
        <w:rPr>
          <w:spacing w:val="-2"/>
        </w:rPr>
        <w:t>nº 2025-</w:t>
      </w:r>
      <w:r>
        <w:rPr>
          <w:spacing w:val="-5"/>
        </w:rPr>
        <w:t>137</w:t>
      </w: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114"/>
        <w:ind w:left="0"/>
      </w:pPr>
    </w:p>
    <w:p>
      <w:pPr>
        <w:pStyle w:val="Heading1"/>
        <w:numPr>
          <w:ilvl w:val="0"/>
          <w:numId w:val="1"/>
        </w:numPr>
        <w:tabs>
          <w:tab w:pos="340" w:val="left" w:leader="none"/>
        </w:tabs>
        <w:spacing w:line="240" w:lineRule="auto" w:before="0" w:after="0"/>
        <w:ind w:left="340" w:right="0" w:hanging="227"/>
        <w:jc w:val="left"/>
      </w:pPr>
      <w:r>
        <w:rPr>
          <w:spacing w:val="-2"/>
        </w:rPr>
        <w:t>OBJETO:</w:t>
      </w:r>
    </w:p>
    <w:p>
      <w:pPr>
        <w:pStyle w:val="ListParagraph"/>
        <w:numPr>
          <w:ilvl w:val="1"/>
          <w:numId w:val="1"/>
        </w:numPr>
        <w:tabs>
          <w:tab w:pos="510" w:val="left" w:leader="none"/>
        </w:tabs>
        <w:spacing w:line="357" w:lineRule="auto" w:before="119" w:after="0"/>
        <w:ind w:left="113" w:right="94" w:firstLine="0"/>
        <w:jc w:val="left"/>
        <w:rPr>
          <w:sz w:val="21"/>
        </w:rPr>
      </w:pPr>
      <w:r>
        <w:rPr>
          <w:sz w:val="21"/>
        </w:rPr>
        <w:t>Contratação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empresa</w:t>
      </w:r>
      <w:r>
        <w:rPr>
          <w:spacing w:val="-14"/>
          <w:sz w:val="21"/>
        </w:rPr>
        <w:t> </w:t>
      </w:r>
      <w:r>
        <w:rPr>
          <w:sz w:val="21"/>
        </w:rPr>
        <w:t>especializada</w:t>
      </w:r>
      <w:r>
        <w:rPr>
          <w:spacing w:val="-14"/>
          <w:sz w:val="21"/>
        </w:rPr>
        <w:t> </w:t>
      </w:r>
      <w:r>
        <w:rPr>
          <w:sz w:val="21"/>
        </w:rPr>
        <w:t>para</w:t>
      </w:r>
      <w:r>
        <w:rPr>
          <w:spacing w:val="-14"/>
          <w:sz w:val="21"/>
        </w:rPr>
        <w:t> </w:t>
      </w:r>
      <w:r>
        <w:rPr>
          <w:sz w:val="21"/>
        </w:rPr>
        <w:t>aquisição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serviço</w:t>
      </w:r>
      <w:r>
        <w:rPr>
          <w:spacing w:val="-14"/>
          <w:sz w:val="21"/>
        </w:rPr>
        <w:t> </w:t>
      </w:r>
      <w:r>
        <w:rPr>
          <w:sz w:val="21"/>
        </w:rPr>
        <w:t>continuado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02</w:t>
      </w:r>
      <w:r>
        <w:rPr>
          <w:spacing w:val="-14"/>
          <w:sz w:val="21"/>
        </w:rPr>
        <w:t> </w:t>
      </w:r>
      <w:r>
        <w:rPr>
          <w:sz w:val="21"/>
        </w:rPr>
        <w:t>certiﬁcados</w:t>
      </w:r>
      <w:r>
        <w:rPr>
          <w:spacing w:val="-14"/>
          <w:sz w:val="21"/>
        </w:rPr>
        <w:t> </w:t>
      </w:r>
      <w:r>
        <w:rPr>
          <w:sz w:val="21"/>
        </w:rPr>
        <w:t>digitais</w:t>
      </w:r>
      <w:r>
        <w:rPr>
          <w:spacing w:val="-14"/>
          <w:sz w:val="21"/>
        </w:rPr>
        <w:t> </w:t>
      </w:r>
      <w:r>
        <w:rPr>
          <w:sz w:val="21"/>
        </w:rPr>
        <w:t>padrão ICP-Brasil do tipo A1 (sem mídia física) por 12 meses.</w:t>
      </w:r>
    </w:p>
    <w:p>
      <w:pPr>
        <w:pStyle w:val="BodyText"/>
        <w:spacing w:before="72"/>
        <w:ind w:left="0"/>
        <w:rPr>
          <w:sz w:val="20"/>
        </w:rPr>
      </w:pPr>
    </w:p>
    <w:tbl>
      <w:tblPr>
        <w:tblW w:w="0" w:type="auto"/>
        <w:jc w:val="left"/>
        <w:tblInd w:w="5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5"/>
        <w:gridCol w:w="4140"/>
        <w:gridCol w:w="1005"/>
        <w:gridCol w:w="750"/>
        <w:gridCol w:w="1545"/>
        <w:gridCol w:w="1680"/>
      </w:tblGrid>
      <w:tr>
        <w:trPr>
          <w:trHeight w:val="509" w:hRule="atLeast"/>
        </w:trPr>
        <w:tc>
          <w:tcPr>
            <w:tcW w:w="615" w:type="dxa"/>
          </w:tcPr>
          <w:p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w w:val="105"/>
                <w:sz w:val="19"/>
              </w:rPr>
              <w:t>Item</w:t>
            </w:r>
          </w:p>
        </w:tc>
        <w:tc>
          <w:tcPr>
            <w:tcW w:w="4140" w:type="dxa"/>
          </w:tcPr>
          <w:p>
            <w:pPr>
              <w:pStyle w:val="TableParagraph"/>
              <w:ind w:left="22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w w:val="105"/>
                <w:sz w:val="19"/>
              </w:rPr>
              <w:t>Descrição</w:t>
            </w:r>
          </w:p>
        </w:tc>
        <w:tc>
          <w:tcPr>
            <w:tcW w:w="1005" w:type="dxa"/>
          </w:tcPr>
          <w:p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w w:val="105"/>
                <w:sz w:val="19"/>
              </w:rPr>
              <w:t>Unidade</w:t>
            </w:r>
          </w:p>
        </w:tc>
        <w:tc>
          <w:tcPr>
            <w:tcW w:w="750" w:type="dxa"/>
          </w:tcPr>
          <w:p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w w:val="105"/>
                <w:sz w:val="19"/>
              </w:rPr>
              <w:t>Qtd</w:t>
            </w:r>
          </w:p>
        </w:tc>
        <w:tc>
          <w:tcPr>
            <w:tcW w:w="1545" w:type="dxa"/>
          </w:tcPr>
          <w:p>
            <w:pPr>
              <w:pStyle w:val="TableParagraph"/>
              <w:spacing w:line="240" w:lineRule="exact" w:before="3"/>
              <w:ind w:left="582" w:right="111" w:hanging="45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Valor </w:t>
            </w:r>
            <w:r>
              <w:rPr>
                <w:rFonts w:ascii="Arial" w:hAnsi="Arial"/>
                <w:b/>
                <w:sz w:val="19"/>
              </w:rPr>
              <w:t>Unitário </w:t>
            </w:r>
            <w:r>
              <w:rPr>
                <w:rFonts w:ascii="Arial" w:hAnsi="Arial"/>
                <w:b/>
                <w:spacing w:val="-4"/>
                <w:sz w:val="19"/>
              </w:rPr>
              <w:t>(R$)</w:t>
            </w:r>
          </w:p>
        </w:tc>
        <w:tc>
          <w:tcPr>
            <w:tcW w:w="1680" w:type="dxa"/>
          </w:tcPr>
          <w:p>
            <w:pPr>
              <w:pStyle w:val="TableParagraph"/>
              <w:spacing w:line="240" w:lineRule="exact" w:before="3"/>
              <w:ind w:left="650" w:hanging="319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w w:val="105"/>
                <w:sz w:val="19"/>
              </w:rPr>
              <w:t>Valor</w:t>
            </w:r>
            <w:r>
              <w:rPr>
                <w:rFonts w:ascii="Arial"/>
                <w:b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9"/>
              </w:rPr>
              <w:t>Total </w:t>
            </w:r>
            <w:r>
              <w:rPr>
                <w:rFonts w:ascii="Arial"/>
                <w:b/>
                <w:spacing w:val="-4"/>
                <w:w w:val="105"/>
                <w:sz w:val="19"/>
              </w:rPr>
              <w:t>(R$)</w:t>
            </w:r>
          </w:p>
        </w:tc>
      </w:tr>
      <w:tr>
        <w:trPr>
          <w:trHeight w:val="509" w:hRule="atLeast"/>
        </w:trPr>
        <w:tc>
          <w:tcPr>
            <w:tcW w:w="61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4140" w:type="dxa"/>
          </w:tcPr>
          <w:p>
            <w:pPr>
              <w:pStyle w:val="TableParagraph"/>
              <w:spacing w:line="240" w:lineRule="exact" w:before="3"/>
              <w:ind w:left="22" w:right="35"/>
              <w:jc w:val="left"/>
              <w:rPr>
                <w:sz w:val="19"/>
              </w:rPr>
            </w:pPr>
            <w:r>
              <w:rPr>
                <w:sz w:val="19"/>
              </w:rPr>
              <w:t>Certiﬁcado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Digital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padrão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ICP-Brasil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tipo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A1 (sem mídia física)</w:t>
            </w:r>
          </w:p>
        </w:tc>
        <w:tc>
          <w:tcPr>
            <w:tcW w:w="100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5"/>
                <w:sz w:val="19"/>
              </w:rPr>
              <w:t>Und</w:t>
            </w:r>
          </w:p>
        </w:tc>
        <w:tc>
          <w:tcPr>
            <w:tcW w:w="75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545" w:type="dxa"/>
          </w:tcPr>
          <w:p>
            <w:pPr>
              <w:pStyle w:val="TableParagraph"/>
              <w:ind w:left="14" w:right="51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1.181,30</w:t>
            </w:r>
          </w:p>
        </w:tc>
        <w:tc>
          <w:tcPr>
            <w:tcW w:w="1680" w:type="dxa"/>
          </w:tcPr>
          <w:p>
            <w:pPr>
              <w:pStyle w:val="TableParagraph"/>
              <w:ind w:left="0" w:right="298"/>
              <w:jc w:val="right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2.362,60</w:t>
            </w:r>
          </w:p>
        </w:tc>
      </w:tr>
      <w:tr>
        <w:trPr>
          <w:trHeight w:val="314" w:hRule="atLeast"/>
        </w:trPr>
        <w:tc>
          <w:tcPr>
            <w:tcW w:w="6510" w:type="dxa"/>
            <w:gridSpan w:val="4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spacing w:before="31"/>
              <w:ind w:left="51" w:right="3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w w:val="105"/>
                <w:sz w:val="19"/>
              </w:rPr>
              <w:t>Total</w:t>
            </w:r>
          </w:p>
        </w:tc>
        <w:tc>
          <w:tcPr>
            <w:tcW w:w="1680" w:type="dxa"/>
          </w:tcPr>
          <w:p>
            <w:pPr>
              <w:pStyle w:val="TableParagraph"/>
              <w:spacing w:before="33"/>
              <w:ind w:left="0" w:right="364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R$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2.362,60</w:t>
            </w:r>
          </w:p>
        </w:tc>
      </w:tr>
    </w:tbl>
    <w:p>
      <w:pPr>
        <w:pStyle w:val="BodyText"/>
        <w:spacing w:before="179"/>
        <w:ind w:left="0"/>
      </w:pPr>
    </w:p>
    <w:p>
      <w:pPr>
        <w:pStyle w:val="ListParagraph"/>
        <w:numPr>
          <w:ilvl w:val="1"/>
          <w:numId w:val="1"/>
        </w:numPr>
        <w:tabs>
          <w:tab w:pos="506" w:val="left" w:leader="none"/>
        </w:tabs>
        <w:spacing w:line="357" w:lineRule="auto" w:before="0" w:after="0"/>
        <w:ind w:left="113" w:right="91" w:firstLine="0"/>
        <w:jc w:val="both"/>
        <w:rPr>
          <w:sz w:val="21"/>
        </w:rPr>
      </w:pPr>
      <w:r>
        <w:rPr>
          <w:spacing w:val="-2"/>
          <w:sz w:val="21"/>
        </w:rPr>
        <w:t>Os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bens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objeto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desta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contratação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são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caracterizados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como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comuns,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conforme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justiﬁcativa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constante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Estudo </w:t>
      </w:r>
      <w:r>
        <w:rPr>
          <w:sz w:val="21"/>
        </w:rPr>
        <w:t>Técnico Preliminar.</w:t>
      </w:r>
    </w:p>
    <w:p>
      <w:pPr>
        <w:pStyle w:val="ListParagraph"/>
        <w:numPr>
          <w:ilvl w:val="1"/>
          <w:numId w:val="1"/>
        </w:numPr>
        <w:tabs>
          <w:tab w:pos="514" w:val="left" w:leader="none"/>
        </w:tabs>
        <w:spacing w:line="357" w:lineRule="auto" w:before="1" w:after="0"/>
        <w:ind w:left="113" w:right="105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7"/>
          <w:sz w:val="21"/>
        </w:rPr>
        <w:t> </w:t>
      </w:r>
      <w:r>
        <w:rPr>
          <w:sz w:val="21"/>
        </w:rPr>
        <w:t>objeto</w:t>
      </w:r>
      <w:r>
        <w:rPr>
          <w:spacing w:val="-7"/>
          <w:sz w:val="21"/>
        </w:rPr>
        <w:t> </w:t>
      </w:r>
      <w:r>
        <w:rPr>
          <w:sz w:val="21"/>
        </w:rPr>
        <w:t>desta</w:t>
      </w:r>
      <w:r>
        <w:rPr>
          <w:spacing w:val="-7"/>
          <w:sz w:val="21"/>
        </w:rPr>
        <w:t> </w:t>
      </w:r>
      <w:r>
        <w:rPr>
          <w:sz w:val="21"/>
        </w:rPr>
        <w:t>contratação</w:t>
      </w:r>
      <w:r>
        <w:rPr>
          <w:spacing w:val="-7"/>
          <w:sz w:val="21"/>
        </w:rPr>
        <w:t> </w:t>
      </w:r>
      <w:r>
        <w:rPr>
          <w:sz w:val="21"/>
        </w:rPr>
        <w:t>não</w:t>
      </w:r>
      <w:r>
        <w:rPr>
          <w:spacing w:val="-7"/>
          <w:sz w:val="21"/>
        </w:rPr>
        <w:t> </w:t>
      </w:r>
      <w:r>
        <w:rPr>
          <w:sz w:val="21"/>
        </w:rPr>
        <w:t>se</w:t>
      </w:r>
      <w:r>
        <w:rPr>
          <w:spacing w:val="-7"/>
          <w:sz w:val="21"/>
        </w:rPr>
        <w:t> </w:t>
      </w:r>
      <w:r>
        <w:rPr>
          <w:sz w:val="21"/>
        </w:rPr>
        <w:t>enquadra</w:t>
      </w:r>
      <w:r>
        <w:rPr>
          <w:spacing w:val="-7"/>
          <w:sz w:val="21"/>
        </w:rPr>
        <w:t> </w:t>
      </w:r>
      <w:r>
        <w:rPr>
          <w:sz w:val="21"/>
        </w:rPr>
        <w:t>como</w:t>
      </w:r>
      <w:r>
        <w:rPr>
          <w:spacing w:val="-7"/>
          <w:sz w:val="21"/>
        </w:rPr>
        <w:t> </w:t>
      </w:r>
      <w:r>
        <w:rPr>
          <w:sz w:val="21"/>
        </w:rPr>
        <w:t>sendo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bem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luxo,</w:t>
      </w:r>
      <w:r>
        <w:rPr>
          <w:spacing w:val="-7"/>
          <w:sz w:val="21"/>
        </w:rPr>
        <w:t> </w:t>
      </w:r>
      <w:r>
        <w:rPr>
          <w:sz w:val="21"/>
        </w:rPr>
        <w:t>conforme</w:t>
      </w:r>
      <w:r>
        <w:rPr>
          <w:spacing w:val="-7"/>
          <w:sz w:val="21"/>
        </w:rPr>
        <w:t> </w:t>
      </w:r>
      <w:r>
        <w:rPr>
          <w:sz w:val="21"/>
        </w:rPr>
        <w:t>Decreto</w:t>
      </w:r>
      <w:r>
        <w:rPr>
          <w:spacing w:val="-7"/>
          <w:sz w:val="21"/>
        </w:rPr>
        <w:t> </w:t>
      </w:r>
      <w:r>
        <w:rPr>
          <w:sz w:val="21"/>
        </w:rPr>
        <w:t>nº</w:t>
      </w:r>
      <w:r>
        <w:rPr>
          <w:spacing w:val="-7"/>
          <w:sz w:val="21"/>
        </w:rPr>
        <w:t> </w:t>
      </w:r>
      <w:r>
        <w:rPr>
          <w:sz w:val="21"/>
        </w:rPr>
        <w:t>10.818,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27 de setembro de 2021.</w:t>
      </w:r>
    </w:p>
    <w:p>
      <w:pPr>
        <w:pStyle w:val="ListParagraph"/>
        <w:numPr>
          <w:ilvl w:val="2"/>
          <w:numId w:val="1"/>
        </w:numPr>
        <w:tabs>
          <w:tab w:pos="718" w:val="left" w:leader="none"/>
        </w:tabs>
        <w:spacing w:line="357" w:lineRule="auto" w:before="0" w:after="0"/>
        <w:ind w:left="113" w:right="94" w:firstLine="0"/>
        <w:jc w:val="both"/>
        <w:rPr>
          <w:sz w:val="21"/>
        </w:rPr>
      </w:pPr>
      <w:r>
        <w:rPr>
          <w:sz w:val="21"/>
        </w:rPr>
        <w:t>O fornecimento de bens é enquadrado como continuado tendo em vista que é requisito essencial para consultas ao B-Cadastro, utilizado pelos sistemas eProc e SAJ, sendo a vigência plurianual mais vantajosa considerando o Estudo Técnico Preliminar.</w:t>
      </w:r>
    </w:p>
    <w:p>
      <w:pPr>
        <w:pStyle w:val="ListParagraph"/>
        <w:numPr>
          <w:ilvl w:val="1"/>
          <w:numId w:val="1"/>
        </w:numPr>
        <w:tabs>
          <w:tab w:pos="517" w:val="left" w:leader="none"/>
        </w:tabs>
        <w:spacing w:line="357" w:lineRule="auto" w:before="1" w:after="0"/>
        <w:ind w:left="113" w:right="92" w:firstLine="0"/>
        <w:jc w:val="both"/>
        <w:rPr>
          <w:sz w:val="21"/>
        </w:rPr>
      </w:pPr>
      <w:r>
        <w:rPr>
          <w:sz w:val="21"/>
        </w:rPr>
        <w:t>A</w:t>
      </w:r>
      <w:r>
        <w:rPr>
          <w:spacing w:val="-10"/>
          <w:sz w:val="21"/>
        </w:rPr>
        <w:t> </w:t>
      </w:r>
      <w:r>
        <w:rPr>
          <w:sz w:val="21"/>
        </w:rPr>
        <w:t>presente</w:t>
      </w:r>
      <w:r>
        <w:rPr>
          <w:spacing w:val="-10"/>
          <w:sz w:val="21"/>
        </w:rPr>
        <w:t> </w:t>
      </w:r>
      <w:r>
        <w:rPr>
          <w:sz w:val="21"/>
        </w:rPr>
        <w:t>contratação</w:t>
      </w:r>
      <w:r>
        <w:rPr>
          <w:spacing w:val="-10"/>
          <w:sz w:val="21"/>
        </w:rPr>
        <w:t> </w:t>
      </w:r>
      <w:r>
        <w:rPr>
          <w:sz w:val="21"/>
        </w:rPr>
        <w:t>será</w:t>
      </w:r>
      <w:r>
        <w:rPr>
          <w:spacing w:val="-10"/>
          <w:sz w:val="21"/>
        </w:rPr>
        <w:t> </w:t>
      </w:r>
      <w:r>
        <w:rPr>
          <w:sz w:val="21"/>
        </w:rPr>
        <w:t>realizada</w:t>
      </w:r>
      <w:r>
        <w:rPr>
          <w:spacing w:val="-10"/>
          <w:sz w:val="21"/>
        </w:rPr>
        <w:t> </w:t>
      </w:r>
      <w:r>
        <w:rPr>
          <w:sz w:val="21"/>
        </w:rPr>
        <w:t>por</w:t>
      </w:r>
      <w:r>
        <w:rPr>
          <w:spacing w:val="-10"/>
          <w:sz w:val="21"/>
        </w:rPr>
        <w:t> </w:t>
      </w:r>
      <w:r>
        <w:rPr>
          <w:sz w:val="21"/>
        </w:rPr>
        <w:t>meio</w:t>
      </w:r>
      <w:r>
        <w:rPr>
          <w:spacing w:val="-10"/>
          <w:sz w:val="21"/>
        </w:rPr>
        <w:t> </w:t>
      </w:r>
      <w:r>
        <w:rPr>
          <w:sz w:val="21"/>
        </w:rPr>
        <w:t>de</w:t>
      </w:r>
      <w:r>
        <w:rPr>
          <w:spacing w:val="-10"/>
          <w:sz w:val="21"/>
        </w:rPr>
        <w:t> </w:t>
      </w:r>
      <w:r>
        <w:rPr>
          <w:sz w:val="21"/>
        </w:rPr>
        <w:t>contratação</w:t>
      </w:r>
      <w:r>
        <w:rPr>
          <w:spacing w:val="-10"/>
          <w:sz w:val="21"/>
        </w:rPr>
        <w:t> </w:t>
      </w:r>
      <w:r>
        <w:rPr>
          <w:sz w:val="21"/>
        </w:rPr>
        <w:t>direta</w:t>
      </w:r>
      <w:r>
        <w:rPr>
          <w:spacing w:val="-10"/>
          <w:sz w:val="21"/>
        </w:rPr>
        <w:t> </w:t>
      </w:r>
      <w:r>
        <w:rPr>
          <w:sz w:val="21"/>
        </w:rPr>
        <w:t>por</w:t>
      </w:r>
      <w:r>
        <w:rPr>
          <w:spacing w:val="-10"/>
          <w:sz w:val="21"/>
        </w:rPr>
        <w:t> </w:t>
      </w:r>
      <w:r>
        <w:rPr>
          <w:sz w:val="21"/>
        </w:rPr>
        <w:t>dispensa</w:t>
      </w:r>
      <w:r>
        <w:rPr>
          <w:spacing w:val="-10"/>
          <w:sz w:val="21"/>
        </w:rPr>
        <w:t> </w:t>
      </w:r>
      <w:r>
        <w:rPr>
          <w:sz w:val="21"/>
        </w:rPr>
        <w:t>de</w:t>
      </w:r>
      <w:r>
        <w:rPr>
          <w:spacing w:val="-10"/>
          <w:sz w:val="21"/>
        </w:rPr>
        <w:t> </w:t>
      </w:r>
      <w:r>
        <w:rPr>
          <w:sz w:val="21"/>
        </w:rPr>
        <w:t>licitação,</w:t>
      </w:r>
      <w:r>
        <w:rPr>
          <w:spacing w:val="-10"/>
          <w:sz w:val="21"/>
        </w:rPr>
        <w:t> </w:t>
      </w:r>
      <w:r>
        <w:rPr>
          <w:sz w:val="21"/>
        </w:rPr>
        <w:t>nos</w:t>
      </w:r>
      <w:r>
        <w:rPr>
          <w:spacing w:val="-10"/>
          <w:sz w:val="21"/>
        </w:rPr>
        <w:t> </w:t>
      </w:r>
      <w:r>
        <w:rPr>
          <w:sz w:val="21"/>
        </w:rPr>
        <w:t>termos</w:t>
      </w:r>
      <w:r>
        <w:rPr>
          <w:spacing w:val="-10"/>
          <w:sz w:val="21"/>
        </w:rPr>
        <w:t> </w:t>
      </w:r>
      <w:r>
        <w:rPr>
          <w:sz w:val="21"/>
        </w:rPr>
        <w:t>do artigo</w:t>
      </w:r>
      <w:r>
        <w:rPr>
          <w:spacing w:val="-4"/>
          <w:sz w:val="21"/>
        </w:rPr>
        <w:t> </w:t>
      </w:r>
      <w:r>
        <w:rPr>
          <w:sz w:val="21"/>
        </w:rPr>
        <w:t>75,</w:t>
      </w:r>
      <w:r>
        <w:rPr>
          <w:spacing w:val="-4"/>
          <w:sz w:val="21"/>
        </w:rPr>
        <w:t> </w:t>
      </w:r>
      <w:r>
        <w:rPr>
          <w:sz w:val="21"/>
        </w:rPr>
        <w:t>IX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4"/>
          <w:sz w:val="21"/>
        </w:rPr>
        <w:t> </w:t>
      </w:r>
      <w:r>
        <w:rPr>
          <w:sz w:val="21"/>
        </w:rPr>
        <w:t>Lei</w:t>
      </w:r>
      <w:r>
        <w:rPr>
          <w:spacing w:val="-4"/>
          <w:sz w:val="21"/>
        </w:rPr>
        <w:t> </w:t>
      </w:r>
      <w:r>
        <w:rPr>
          <w:sz w:val="21"/>
        </w:rPr>
        <w:t>nº</w:t>
      </w:r>
      <w:r>
        <w:rPr>
          <w:spacing w:val="-4"/>
          <w:sz w:val="21"/>
        </w:rPr>
        <w:t> </w:t>
      </w:r>
      <w:r>
        <w:rPr>
          <w:sz w:val="21"/>
        </w:rPr>
        <w:t>14.133/2021,</w:t>
      </w:r>
      <w:r>
        <w:rPr>
          <w:spacing w:val="-4"/>
          <w:sz w:val="21"/>
        </w:rPr>
        <w:t> </w:t>
      </w:r>
      <w:r>
        <w:rPr>
          <w:sz w:val="21"/>
        </w:rPr>
        <w:t>uma</w:t>
      </w:r>
      <w:r>
        <w:rPr>
          <w:spacing w:val="-4"/>
          <w:sz w:val="21"/>
        </w:rPr>
        <w:t> </w:t>
      </w:r>
      <w:r>
        <w:rPr>
          <w:sz w:val="21"/>
        </w:rPr>
        <w:t>vez</w:t>
      </w:r>
      <w:r>
        <w:rPr>
          <w:spacing w:val="-4"/>
          <w:sz w:val="21"/>
        </w:rPr>
        <w:t> </w:t>
      </w:r>
      <w:r>
        <w:rPr>
          <w:sz w:val="21"/>
        </w:rPr>
        <w:t>que</w:t>
      </w:r>
      <w:r>
        <w:rPr>
          <w:spacing w:val="-4"/>
          <w:sz w:val="21"/>
        </w:rPr>
        <w:t> </w:t>
      </w:r>
      <w:r>
        <w:rPr>
          <w:sz w:val="21"/>
        </w:rPr>
        <w:t>restou</w:t>
      </w:r>
      <w:r>
        <w:rPr>
          <w:spacing w:val="-4"/>
          <w:sz w:val="21"/>
        </w:rPr>
        <w:t> </w:t>
      </w:r>
      <w:r>
        <w:rPr>
          <w:sz w:val="21"/>
        </w:rPr>
        <w:t>demonstrada</w:t>
      </w:r>
      <w:r>
        <w:rPr>
          <w:spacing w:val="-4"/>
          <w:sz w:val="21"/>
        </w:rPr>
        <w:t> </w:t>
      </w:r>
      <w:r>
        <w:rPr>
          <w:sz w:val="21"/>
        </w:rPr>
        <w:t>a</w:t>
      </w:r>
      <w:r>
        <w:rPr>
          <w:spacing w:val="-4"/>
          <w:sz w:val="21"/>
        </w:rPr>
        <w:t> </w:t>
      </w:r>
      <w:r>
        <w:rPr>
          <w:sz w:val="21"/>
        </w:rPr>
        <w:t>necessidade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padronização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solução já existente no PJAC para a prestação dos serviços objeto deste Termo de Referência. De acordo com o mencionado dispositivo legal, a licitação é dispensável para a aquisição, por pessoa jurídica de direito público interno,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bens</w:t>
      </w:r>
      <w:r>
        <w:rPr>
          <w:spacing w:val="-4"/>
          <w:sz w:val="21"/>
        </w:rPr>
        <w:t> </w:t>
      </w:r>
      <w:r>
        <w:rPr>
          <w:sz w:val="21"/>
        </w:rPr>
        <w:t>produzidos</w:t>
      </w:r>
      <w:r>
        <w:rPr>
          <w:spacing w:val="-4"/>
          <w:sz w:val="21"/>
        </w:rPr>
        <w:t> </w:t>
      </w:r>
      <w:r>
        <w:rPr>
          <w:sz w:val="21"/>
        </w:rPr>
        <w:t>ou</w:t>
      </w:r>
      <w:r>
        <w:rPr>
          <w:spacing w:val="-4"/>
          <w:sz w:val="21"/>
        </w:rPr>
        <w:t> </w:t>
      </w:r>
      <w:r>
        <w:rPr>
          <w:sz w:val="21"/>
        </w:rPr>
        <w:t>serviços</w:t>
      </w:r>
      <w:r>
        <w:rPr>
          <w:spacing w:val="-4"/>
          <w:sz w:val="21"/>
        </w:rPr>
        <w:t> </w:t>
      </w:r>
      <w:r>
        <w:rPr>
          <w:sz w:val="21"/>
        </w:rPr>
        <w:t>prestados</w:t>
      </w:r>
      <w:r>
        <w:rPr>
          <w:spacing w:val="-4"/>
          <w:sz w:val="21"/>
        </w:rPr>
        <w:t> </w:t>
      </w:r>
      <w:r>
        <w:rPr>
          <w:sz w:val="21"/>
        </w:rPr>
        <w:t>por</w:t>
      </w:r>
      <w:r>
        <w:rPr>
          <w:spacing w:val="-4"/>
          <w:sz w:val="21"/>
        </w:rPr>
        <w:t> </w:t>
      </w:r>
      <w:r>
        <w:rPr>
          <w:sz w:val="21"/>
        </w:rPr>
        <w:t>órgão</w:t>
      </w:r>
      <w:r>
        <w:rPr>
          <w:spacing w:val="-4"/>
          <w:sz w:val="21"/>
        </w:rPr>
        <w:t> </w:t>
      </w:r>
      <w:r>
        <w:rPr>
          <w:sz w:val="21"/>
        </w:rPr>
        <w:t>ou</w:t>
      </w:r>
      <w:r>
        <w:rPr>
          <w:spacing w:val="-4"/>
          <w:sz w:val="21"/>
        </w:rPr>
        <w:t> </w:t>
      </w:r>
      <w:r>
        <w:rPr>
          <w:sz w:val="21"/>
        </w:rPr>
        <w:t>entidade</w:t>
      </w:r>
      <w:r>
        <w:rPr>
          <w:spacing w:val="-4"/>
          <w:sz w:val="21"/>
        </w:rPr>
        <w:t> </w:t>
      </w:r>
      <w:r>
        <w:rPr>
          <w:sz w:val="21"/>
        </w:rPr>
        <w:t>que</w:t>
      </w:r>
      <w:r>
        <w:rPr>
          <w:spacing w:val="-4"/>
          <w:sz w:val="21"/>
        </w:rPr>
        <w:t> </w:t>
      </w:r>
      <w:r>
        <w:rPr>
          <w:sz w:val="21"/>
        </w:rPr>
        <w:t>integrem</w:t>
      </w:r>
      <w:r>
        <w:rPr>
          <w:spacing w:val="-4"/>
          <w:sz w:val="21"/>
        </w:rPr>
        <w:t> </w:t>
      </w:r>
      <w:r>
        <w:rPr>
          <w:sz w:val="21"/>
        </w:rPr>
        <w:t>a</w:t>
      </w:r>
      <w:r>
        <w:rPr>
          <w:spacing w:val="-4"/>
          <w:sz w:val="21"/>
        </w:rPr>
        <w:t> </w:t>
      </w:r>
      <w:r>
        <w:rPr>
          <w:sz w:val="21"/>
        </w:rPr>
        <w:t>Administração</w:t>
      </w:r>
      <w:r>
        <w:rPr>
          <w:spacing w:val="-4"/>
          <w:sz w:val="21"/>
        </w:rPr>
        <w:t> </w:t>
      </w:r>
      <w:r>
        <w:rPr>
          <w:sz w:val="21"/>
        </w:rPr>
        <w:t>Pública</w:t>
      </w:r>
      <w:r>
        <w:rPr>
          <w:spacing w:val="-4"/>
          <w:sz w:val="21"/>
        </w:rPr>
        <w:t> </w:t>
      </w:r>
      <w:r>
        <w:rPr>
          <w:sz w:val="21"/>
        </w:rPr>
        <w:t>e que</w:t>
      </w:r>
      <w:r>
        <w:rPr>
          <w:spacing w:val="-4"/>
          <w:sz w:val="21"/>
        </w:rPr>
        <w:t> </w:t>
      </w:r>
      <w:r>
        <w:rPr>
          <w:sz w:val="21"/>
        </w:rPr>
        <w:t>tenham</w:t>
      </w:r>
      <w:r>
        <w:rPr>
          <w:spacing w:val="-4"/>
          <w:sz w:val="21"/>
        </w:rPr>
        <w:t> </w:t>
      </w:r>
      <w:r>
        <w:rPr>
          <w:sz w:val="21"/>
        </w:rPr>
        <w:t>sido</w:t>
      </w:r>
      <w:r>
        <w:rPr>
          <w:spacing w:val="-4"/>
          <w:sz w:val="21"/>
        </w:rPr>
        <w:t> </w:t>
      </w:r>
      <w:r>
        <w:rPr>
          <w:sz w:val="21"/>
        </w:rPr>
        <w:t>criados</w:t>
      </w:r>
      <w:r>
        <w:rPr>
          <w:spacing w:val="-4"/>
          <w:sz w:val="21"/>
        </w:rPr>
        <w:t> </w:t>
      </w:r>
      <w:r>
        <w:rPr>
          <w:sz w:val="21"/>
        </w:rPr>
        <w:t>para</w:t>
      </w:r>
      <w:r>
        <w:rPr>
          <w:spacing w:val="-4"/>
          <w:sz w:val="21"/>
        </w:rPr>
        <w:t> </w:t>
      </w:r>
      <w:r>
        <w:rPr>
          <w:sz w:val="21"/>
        </w:rPr>
        <w:t>esse</w:t>
      </w:r>
      <w:r>
        <w:rPr>
          <w:spacing w:val="-4"/>
          <w:sz w:val="21"/>
        </w:rPr>
        <w:t> </w:t>
      </w:r>
      <w:r>
        <w:rPr>
          <w:sz w:val="21"/>
        </w:rPr>
        <w:t>ﬁm</w:t>
      </w:r>
      <w:r>
        <w:rPr>
          <w:spacing w:val="-4"/>
          <w:sz w:val="21"/>
        </w:rPr>
        <w:t> </w:t>
      </w:r>
      <w:r>
        <w:rPr>
          <w:sz w:val="21"/>
        </w:rPr>
        <w:t>especíﬁco,</w:t>
      </w:r>
      <w:r>
        <w:rPr>
          <w:spacing w:val="-4"/>
          <w:sz w:val="21"/>
        </w:rPr>
        <w:t> </w:t>
      </w:r>
      <w:r>
        <w:rPr>
          <w:sz w:val="21"/>
        </w:rPr>
        <w:t>desde</w:t>
      </w:r>
      <w:r>
        <w:rPr>
          <w:spacing w:val="-4"/>
          <w:sz w:val="21"/>
        </w:rPr>
        <w:t> </w:t>
      </w:r>
      <w:r>
        <w:rPr>
          <w:sz w:val="21"/>
        </w:rPr>
        <w:t>que</w:t>
      </w:r>
      <w:r>
        <w:rPr>
          <w:spacing w:val="-4"/>
          <w:sz w:val="21"/>
        </w:rPr>
        <w:t> </w:t>
      </w:r>
      <w:r>
        <w:rPr>
          <w:sz w:val="21"/>
        </w:rPr>
        <w:t>o</w:t>
      </w:r>
      <w:r>
        <w:rPr>
          <w:spacing w:val="-4"/>
          <w:sz w:val="21"/>
        </w:rPr>
        <w:t> </w:t>
      </w:r>
      <w:r>
        <w:rPr>
          <w:sz w:val="21"/>
        </w:rPr>
        <w:t>preço</w:t>
      </w:r>
      <w:r>
        <w:rPr>
          <w:spacing w:val="-4"/>
          <w:sz w:val="21"/>
        </w:rPr>
        <w:t> </w:t>
      </w:r>
      <w:r>
        <w:rPr>
          <w:sz w:val="21"/>
        </w:rPr>
        <w:t>contratado</w:t>
      </w:r>
      <w:r>
        <w:rPr>
          <w:spacing w:val="-4"/>
          <w:sz w:val="21"/>
        </w:rPr>
        <w:t> </w:t>
      </w:r>
      <w:r>
        <w:rPr>
          <w:sz w:val="21"/>
        </w:rPr>
        <w:t>seja</w:t>
      </w:r>
      <w:r>
        <w:rPr>
          <w:spacing w:val="-4"/>
          <w:sz w:val="21"/>
        </w:rPr>
        <w:t> </w:t>
      </w:r>
      <w:r>
        <w:rPr>
          <w:sz w:val="21"/>
        </w:rPr>
        <w:t>compatível</w:t>
      </w:r>
      <w:r>
        <w:rPr>
          <w:spacing w:val="-4"/>
          <w:sz w:val="21"/>
        </w:rPr>
        <w:t> </w:t>
      </w:r>
      <w:r>
        <w:rPr>
          <w:sz w:val="21"/>
        </w:rPr>
        <w:t>com</w:t>
      </w:r>
      <w:r>
        <w:rPr>
          <w:spacing w:val="-4"/>
          <w:sz w:val="21"/>
        </w:rPr>
        <w:t> </w:t>
      </w:r>
      <w:r>
        <w:rPr>
          <w:sz w:val="21"/>
        </w:rPr>
        <w:t>o</w:t>
      </w:r>
      <w:r>
        <w:rPr>
          <w:spacing w:val="-4"/>
          <w:sz w:val="21"/>
        </w:rPr>
        <w:t> </w:t>
      </w:r>
      <w:r>
        <w:rPr>
          <w:sz w:val="21"/>
        </w:rPr>
        <w:t>praticado no mercado.</w:t>
      </w:r>
    </w:p>
    <w:p>
      <w:pPr>
        <w:pStyle w:val="ListParagraph"/>
        <w:spacing w:after="0" w:line="357" w:lineRule="auto"/>
        <w:jc w:val="both"/>
        <w:rPr>
          <w:sz w:val="21"/>
        </w:rPr>
        <w:sectPr>
          <w:footerReference w:type="default" r:id="rId5"/>
          <w:type w:val="continuous"/>
          <w:pgSz w:w="11900" w:h="16840"/>
          <w:pgMar w:header="0" w:footer="1212" w:top="680" w:bottom="1400" w:left="566" w:right="566"/>
          <w:pgNumType w:start="1"/>
        </w:sectPr>
      </w:pPr>
    </w:p>
    <w:p>
      <w:pPr>
        <w:pStyle w:val="Heading1"/>
        <w:numPr>
          <w:ilvl w:val="0"/>
          <w:numId w:val="1"/>
        </w:numPr>
        <w:tabs>
          <w:tab w:pos="340" w:val="left" w:leader="none"/>
        </w:tabs>
        <w:spacing w:line="240" w:lineRule="auto" w:before="79" w:after="0"/>
        <w:ind w:left="340" w:right="0" w:hanging="227"/>
        <w:jc w:val="left"/>
      </w:pPr>
      <w:r>
        <w:rPr/>
        <w:t>FUNDAMENTAÇÃO E DESCRIÇÃO DA NECESSIDADE</w:t>
      </w:r>
      <w:r>
        <w:rPr>
          <w:spacing w:val="1"/>
        </w:rPr>
        <w:t> </w:t>
      </w:r>
      <w:r>
        <w:rPr/>
        <w:t>DA </w:t>
      </w:r>
      <w:r>
        <w:rPr>
          <w:spacing w:val="-2"/>
        </w:rPr>
        <w:t>CONTRATAÇÃO</w:t>
      </w:r>
    </w:p>
    <w:p>
      <w:pPr>
        <w:pStyle w:val="BodyText"/>
        <w:spacing w:before="57"/>
        <w:ind w:left="0"/>
        <w:rPr>
          <w:rFonts w:ascii="Arial"/>
          <w:b/>
        </w:rPr>
      </w:pPr>
    </w:p>
    <w:p>
      <w:pPr>
        <w:pStyle w:val="Heading2"/>
        <w:numPr>
          <w:ilvl w:val="1"/>
          <w:numId w:val="1"/>
        </w:numPr>
        <w:tabs>
          <w:tab w:pos="509" w:val="left" w:leader="none"/>
        </w:tabs>
        <w:spacing w:line="240" w:lineRule="auto" w:before="0" w:after="0"/>
        <w:ind w:left="509" w:right="0" w:hanging="396"/>
        <w:jc w:val="left"/>
      </w:pPr>
      <w:r>
        <w:rPr/>
        <w:t>Da</w:t>
      </w:r>
      <w:r>
        <w:rPr>
          <w:spacing w:val="5"/>
        </w:rPr>
        <w:t> </w:t>
      </w:r>
      <w:r>
        <w:rPr/>
        <w:t>fundamentação</w:t>
      </w:r>
      <w:r>
        <w:rPr>
          <w:spacing w:val="5"/>
        </w:rPr>
        <w:t> </w:t>
      </w:r>
      <w:r>
        <w:rPr/>
        <w:t>da</w:t>
      </w:r>
      <w:r>
        <w:rPr>
          <w:spacing w:val="5"/>
        </w:rPr>
        <w:t> </w:t>
      </w:r>
      <w:r>
        <w:rPr>
          <w:spacing w:val="-2"/>
        </w:rPr>
        <w:t>necessidade</w:t>
      </w:r>
    </w:p>
    <w:p>
      <w:pPr>
        <w:pStyle w:val="BodyText"/>
        <w:spacing w:line="357" w:lineRule="auto"/>
        <w:ind w:right="93"/>
        <w:jc w:val="both"/>
      </w:pPr>
      <w:r>
        <w:rPr/>
        <w:t>O objeto deste Termo de Referência, conforme informações do Estudo Técnico Preliminar, denota a </w:t>
      </w:r>
      <w:r>
        <w:rPr/>
        <w:t>referida contratação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Certiﬁcado</w:t>
      </w:r>
      <w:r>
        <w:rPr>
          <w:spacing w:val="-14"/>
        </w:rPr>
        <w:t> </w:t>
      </w:r>
      <w:r>
        <w:rPr/>
        <w:t>Digital</w:t>
      </w:r>
      <w:r>
        <w:rPr>
          <w:spacing w:val="-15"/>
        </w:rPr>
        <w:t> </w:t>
      </w:r>
      <w:r>
        <w:rPr/>
        <w:t>A1</w:t>
      </w:r>
      <w:r>
        <w:rPr>
          <w:spacing w:val="-14"/>
        </w:rPr>
        <w:t> </w:t>
      </w:r>
      <w:r>
        <w:rPr/>
        <w:t>ICP-Brasil</w:t>
      </w:r>
      <w:r>
        <w:rPr>
          <w:spacing w:val="-15"/>
        </w:rPr>
        <w:t> </w:t>
      </w:r>
      <w:r>
        <w:rPr/>
        <w:t>como</w:t>
      </w:r>
      <w:r>
        <w:rPr>
          <w:spacing w:val="-14"/>
        </w:rPr>
        <w:t> </w:t>
      </w:r>
      <w:r>
        <w:rPr/>
        <w:t>essencial</w:t>
      </w:r>
      <w:r>
        <w:rPr>
          <w:spacing w:val="-15"/>
        </w:rPr>
        <w:t> </w:t>
      </w:r>
      <w:r>
        <w:rPr/>
        <w:t>para</w:t>
      </w:r>
      <w:r>
        <w:rPr>
          <w:spacing w:val="-15"/>
        </w:rPr>
        <w:t> </w:t>
      </w:r>
      <w:r>
        <w:rPr/>
        <w:t>as</w:t>
      </w:r>
      <w:r>
        <w:rPr>
          <w:spacing w:val="-14"/>
        </w:rPr>
        <w:t> </w:t>
      </w:r>
      <w:r>
        <w:rPr/>
        <w:t>atividades</w:t>
      </w:r>
      <w:r>
        <w:rPr>
          <w:spacing w:val="-15"/>
        </w:rPr>
        <w:t> </w:t>
      </w:r>
      <w:r>
        <w:rPr/>
        <w:t>e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prestação</w:t>
      </w:r>
      <w:r>
        <w:rPr>
          <w:spacing w:val="-14"/>
        </w:rPr>
        <w:t> </w:t>
      </w:r>
      <w:r>
        <w:rPr/>
        <w:t>jurisdicional</w:t>
      </w:r>
      <w:r>
        <w:rPr>
          <w:spacing w:val="-15"/>
        </w:rPr>
        <w:t> </w:t>
      </w:r>
      <w:r>
        <w:rPr/>
        <w:t>deste PJAC. Essa certiﬁcação digital será utilizada na autenticação e comunicação segura com a base B-Cadastro da Receita</w:t>
      </w:r>
      <w:r>
        <w:rPr>
          <w:spacing w:val="-6"/>
        </w:rPr>
        <w:t> </w:t>
      </w:r>
      <w:r>
        <w:rPr/>
        <w:t>Federal,</w:t>
      </w:r>
      <w:r>
        <w:rPr>
          <w:spacing w:val="-6"/>
        </w:rPr>
        <w:t> </w:t>
      </w:r>
      <w:r>
        <w:rPr/>
        <w:t>essencial</w:t>
      </w:r>
      <w:r>
        <w:rPr>
          <w:spacing w:val="-6"/>
        </w:rPr>
        <w:t> </w:t>
      </w:r>
      <w:r>
        <w:rPr/>
        <w:t>à</w:t>
      </w:r>
      <w:r>
        <w:rPr>
          <w:spacing w:val="-6"/>
        </w:rPr>
        <w:t> </w:t>
      </w:r>
      <w:r>
        <w:rPr/>
        <w:t>operação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sistema</w:t>
      </w:r>
      <w:r>
        <w:rPr>
          <w:spacing w:val="-6"/>
        </w:rPr>
        <w:t> </w:t>
      </w:r>
      <w:r>
        <w:rPr/>
        <w:t>processual</w:t>
      </w:r>
      <w:r>
        <w:rPr>
          <w:spacing w:val="-6"/>
        </w:rPr>
        <w:t> </w:t>
      </w:r>
      <w:r>
        <w:rPr/>
        <w:t>eletrônico</w:t>
      </w:r>
      <w:r>
        <w:rPr>
          <w:spacing w:val="-6"/>
        </w:rPr>
        <w:t> </w:t>
      </w:r>
      <w:r>
        <w:rPr/>
        <w:t>eProc,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fase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implantação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PJAC, bem como na integração de outros sistemas administrativos.</w:t>
      </w:r>
    </w:p>
    <w:p>
      <w:pPr>
        <w:pStyle w:val="BodyText"/>
        <w:spacing w:line="357" w:lineRule="auto" w:before="181"/>
        <w:ind w:right="92"/>
        <w:jc w:val="both"/>
      </w:pPr>
      <w:r>
        <w:rPr/>
        <w:t>Trata-se</w:t>
      </w:r>
      <w:r>
        <w:rPr>
          <w:spacing w:val="-15"/>
        </w:rPr>
        <w:t> </w:t>
      </w:r>
      <w:r>
        <w:rPr/>
        <w:t>da</w:t>
      </w:r>
      <w:r>
        <w:rPr>
          <w:spacing w:val="-15"/>
        </w:rPr>
        <w:t> </w:t>
      </w:r>
      <w:r>
        <w:rPr/>
        <w:t>contratação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serviço</w:t>
      </w:r>
      <w:r>
        <w:rPr>
          <w:spacing w:val="-14"/>
        </w:rPr>
        <w:t> </w:t>
      </w:r>
      <w:r>
        <w:rPr/>
        <w:t>continuado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fornecimento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Certiﬁcado</w:t>
      </w:r>
      <w:r>
        <w:rPr>
          <w:spacing w:val="-14"/>
        </w:rPr>
        <w:t> </w:t>
      </w:r>
      <w:r>
        <w:rPr/>
        <w:t>A1</w:t>
      </w:r>
      <w:r>
        <w:rPr>
          <w:spacing w:val="-15"/>
        </w:rPr>
        <w:t> </w:t>
      </w:r>
      <w:r>
        <w:rPr/>
        <w:t>ICP-Brasil,</w:t>
      </w:r>
      <w:r>
        <w:rPr>
          <w:spacing w:val="-15"/>
        </w:rPr>
        <w:t> </w:t>
      </w:r>
      <w:r>
        <w:rPr/>
        <w:t>sem</w:t>
      </w:r>
      <w:r>
        <w:rPr>
          <w:spacing w:val="-14"/>
        </w:rPr>
        <w:t> </w:t>
      </w:r>
      <w:r>
        <w:rPr/>
        <w:t>dispositivo</w:t>
      </w:r>
      <w:r>
        <w:rPr>
          <w:spacing w:val="-15"/>
        </w:rPr>
        <w:t> </w:t>
      </w:r>
      <w:r>
        <w:rPr/>
        <w:t>físico, uso</w:t>
      </w:r>
      <w:r>
        <w:rPr>
          <w:spacing w:val="-7"/>
        </w:rPr>
        <w:t> </w:t>
      </w:r>
      <w:r>
        <w:rPr/>
        <w:t>exclusivo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acesso</w:t>
      </w:r>
      <w:r>
        <w:rPr>
          <w:spacing w:val="-7"/>
        </w:rPr>
        <w:t> </w:t>
      </w:r>
      <w:r>
        <w:rPr/>
        <w:t>ao</w:t>
      </w:r>
      <w:r>
        <w:rPr>
          <w:spacing w:val="-7"/>
        </w:rPr>
        <w:t> </w:t>
      </w:r>
      <w:r>
        <w:rPr/>
        <w:t>B-Cadastro,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subsidiar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comunicação</w:t>
      </w:r>
      <w:r>
        <w:rPr>
          <w:spacing w:val="-7"/>
        </w:rPr>
        <w:t> </w:t>
      </w:r>
      <w:r>
        <w:rPr/>
        <w:t>contínua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solução</w:t>
      </w:r>
      <w:r>
        <w:rPr>
          <w:spacing w:val="-7"/>
        </w:rPr>
        <w:t> </w:t>
      </w:r>
      <w:r>
        <w:rPr/>
        <w:t>B-Cadastro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qual</w:t>
      </w:r>
      <w:r>
        <w:rPr>
          <w:spacing w:val="-7"/>
        </w:rPr>
        <w:t> </w:t>
      </w:r>
      <w:r>
        <w:rPr/>
        <w:t>faz parte</w:t>
      </w:r>
      <w:r>
        <w:rPr>
          <w:spacing w:val="-8"/>
        </w:rPr>
        <w:t> </w:t>
      </w:r>
      <w:r>
        <w:rPr/>
        <w:t>dos</w:t>
      </w:r>
      <w:r>
        <w:rPr>
          <w:spacing w:val="-8"/>
        </w:rPr>
        <w:t> </w:t>
      </w:r>
      <w:r>
        <w:rPr/>
        <w:t>pré-requisitos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funcionamento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sistema</w:t>
      </w:r>
      <w:r>
        <w:rPr>
          <w:spacing w:val="-8"/>
        </w:rPr>
        <w:t> </w:t>
      </w:r>
      <w:r>
        <w:rPr/>
        <w:t>eProc,</w:t>
      </w:r>
      <w:r>
        <w:rPr>
          <w:spacing w:val="-8"/>
        </w:rPr>
        <w:t> </w:t>
      </w:r>
      <w:r>
        <w:rPr/>
        <w:t>além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fornecer</w:t>
      </w:r>
      <w:r>
        <w:rPr>
          <w:spacing w:val="-8"/>
        </w:rPr>
        <w:t> </w:t>
      </w:r>
      <w:r>
        <w:rPr/>
        <w:t>informações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outros</w:t>
      </w:r>
      <w:r>
        <w:rPr>
          <w:spacing w:val="-8"/>
        </w:rPr>
        <w:t> </w:t>
      </w:r>
      <w:r>
        <w:rPr/>
        <w:t>sistemas, como o cadastro de usuários da rede.</w:t>
      </w:r>
    </w:p>
    <w:p>
      <w:pPr>
        <w:pStyle w:val="BodyText"/>
        <w:spacing w:line="357" w:lineRule="auto" w:before="181"/>
        <w:ind w:right="98"/>
        <w:jc w:val="both"/>
      </w:pPr>
      <w:r>
        <w:rPr/>
        <w:t>O</w:t>
      </w:r>
      <w:r>
        <w:rPr>
          <w:spacing w:val="-10"/>
        </w:rPr>
        <w:t> </w:t>
      </w:r>
      <w:r>
        <w:rPr/>
        <w:t>Poder</w:t>
      </w:r>
      <w:r>
        <w:rPr>
          <w:spacing w:val="-10"/>
        </w:rPr>
        <w:t> </w:t>
      </w:r>
      <w:r>
        <w:rPr/>
        <w:t>Judiciário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Estado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Acre</w:t>
      </w:r>
      <w:r>
        <w:rPr>
          <w:spacing w:val="-10"/>
        </w:rPr>
        <w:t> </w:t>
      </w:r>
      <w:r>
        <w:rPr/>
        <w:t>(PJAC)</w:t>
      </w:r>
      <w:r>
        <w:rPr>
          <w:spacing w:val="-10"/>
        </w:rPr>
        <w:t> </w:t>
      </w:r>
      <w:r>
        <w:rPr/>
        <w:t>vem</w:t>
      </w:r>
      <w:r>
        <w:rPr>
          <w:spacing w:val="-10"/>
        </w:rPr>
        <w:t> </w:t>
      </w:r>
      <w:r>
        <w:rPr/>
        <w:t>implementando</w:t>
      </w:r>
      <w:r>
        <w:rPr>
          <w:spacing w:val="-10"/>
        </w:rPr>
        <w:t> </w:t>
      </w:r>
      <w:r>
        <w:rPr/>
        <w:t>medidas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modernização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aprimoramento</w:t>
      </w:r>
      <w:r>
        <w:rPr>
          <w:spacing w:val="-10"/>
        </w:rPr>
        <w:t> </w:t>
      </w:r>
      <w:r>
        <w:rPr/>
        <w:t>da infraestrutura e segurança tecnológica com o objetivo de garantir maior eﬁciência e segurança nos processos judiciais e administrativos. Dentro desse contexto, devido contratação do serviço B-Cadastro (acesso a base de dados da Receita Federal) para cumprir um dos requisitos do sistema EProc, bem como subsidiar informação a diversos outros sistemas a ﬁm de manter uma maior conformidade de forma atualizada das informações de Pessoas e Instituições onde tal ferramenta exige a contratação de 2 (dois)</w:t>
      </w:r>
      <w:r>
        <w:rPr/>
        <w:t> certiﬁcados A1 ICP-Brasil, sem </w:t>
      </w:r>
      <w:r>
        <w:rPr>
          <w:spacing w:val="-2"/>
        </w:rPr>
        <w:t>dispositivo</w:t>
      </w:r>
      <w:r>
        <w:rPr>
          <w:spacing w:val="-8"/>
        </w:rPr>
        <w:t> </w:t>
      </w:r>
      <w:r>
        <w:rPr>
          <w:spacing w:val="-2"/>
        </w:rPr>
        <w:t>físico,</w:t>
      </w:r>
      <w:r>
        <w:rPr>
          <w:spacing w:val="-9"/>
        </w:rPr>
        <w:t> </w:t>
      </w:r>
      <w:r>
        <w:rPr>
          <w:spacing w:val="-2"/>
        </w:rPr>
        <w:t>uso</w:t>
      </w:r>
      <w:r>
        <w:rPr>
          <w:spacing w:val="-8"/>
        </w:rPr>
        <w:t> </w:t>
      </w:r>
      <w:r>
        <w:rPr>
          <w:spacing w:val="-2"/>
        </w:rPr>
        <w:t>exclusivo</w:t>
      </w:r>
      <w:r>
        <w:rPr>
          <w:spacing w:val="-9"/>
        </w:rPr>
        <w:t> </w:t>
      </w:r>
      <w:r>
        <w:rPr>
          <w:spacing w:val="-2"/>
        </w:rPr>
        <w:t>no</w:t>
      </w:r>
      <w:r>
        <w:rPr>
          <w:spacing w:val="-8"/>
        </w:rPr>
        <w:t> </w:t>
      </w:r>
      <w:r>
        <w:rPr>
          <w:spacing w:val="-2"/>
        </w:rPr>
        <w:t>acesso</w:t>
      </w:r>
      <w:r>
        <w:rPr>
          <w:spacing w:val="-9"/>
        </w:rPr>
        <w:t> </w:t>
      </w:r>
      <w:r>
        <w:rPr>
          <w:spacing w:val="-2"/>
        </w:rPr>
        <w:t>ao</w:t>
      </w:r>
      <w:r>
        <w:rPr>
          <w:spacing w:val="-8"/>
        </w:rPr>
        <w:t> </w:t>
      </w:r>
      <w:r>
        <w:rPr>
          <w:spacing w:val="-2"/>
        </w:rPr>
        <w:t>B-Cadastro</w:t>
      </w:r>
      <w:r>
        <w:rPr>
          <w:spacing w:val="-9"/>
        </w:rPr>
        <w:t> </w:t>
      </w:r>
      <w:r>
        <w:rPr>
          <w:spacing w:val="-2"/>
        </w:rPr>
        <w:t>para</w:t>
      </w:r>
      <w:r>
        <w:rPr>
          <w:spacing w:val="-8"/>
        </w:rPr>
        <w:t> </w:t>
      </w:r>
      <w:r>
        <w:rPr>
          <w:spacing w:val="-2"/>
        </w:rPr>
        <w:t>que</w:t>
      </w:r>
      <w:r>
        <w:rPr>
          <w:spacing w:val="-9"/>
        </w:rPr>
        <w:t> </w:t>
      </w:r>
      <w:r>
        <w:rPr>
          <w:spacing w:val="-2"/>
        </w:rPr>
        <w:t>seja</w:t>
      </w:r>
      <w:r>
        <w:rPr>
          <w:spacing w:val="-8"/>
        </w:rPr>
        <w:t> </w:t>
      </w:r>
      <w:r>
        <w:rPr>
          <w:spacing w:val="-2"/>
        </w:rPr>
        <w:t>utilizado</w:t>
      </w:r>
      <w:r>
        <w:rPr>
          <w:spacing w:val="-9"/>
        </w:rPr>
        <w:t> </w:t>
      </w:r>
      <w:r>
        <w:rPr>
          <w:spacing w:val="-2"/>
        </w:rPr>
        <w:t>na</w:t>
      </w:r>
      <w:r>
        <w:rPr>
          <w:spacing w:val="-8"/>
        </w:rPr>
        <w:t> </w:t>
      </w:r>
      <w:r>
        <w:rPr>
          <w:spacing w:val="-2"/>
        </w:rPr>
        <w:t>autenticação</w:t>
      </w:r>
      <w:r>
        <w:rPr>
          <w:spacing w:val="-9"/>
        </w:rPr>
        <w:t> </w:t>
      </w:r>
      <w:r>
        <w:rPr>
          <w:spacing w:val="-2"/>
        </w:rPr>
        <w:t>e</w:t>
      </w:r>
      <w:r>
        <w:rPr>
          <w:spacing w:val="-8"/>
        </w:rPr>
        <w:t> </w:t>
      </w:r>
      <w:r>
        <w:rPr>
          <w:spacing w:val="-2"/>
        </w:rPr>
        <w:t>conﬁabilidade</w:t>
      </w:r>
      <w:r>
        <w:rPr>
          <w:spacing w:val="-9"/>
        </w:rPr>
        <w:t> </w:t>
      </w:r>
      <w:r>
        <w:rPr>
          <w:spacing w:val="-2"/>
        </w:rPr>
        <w:t>da </w:t>
      </w:r>
      <w:r>
        <w:rPr/>
        <w:t>rede Peer-to-Peer do Blockchain utilizado pela solução.</w:t>
      </w:r>
    </w:p>
    <w:p>
      <w:pPr>
        <w:pStyle w:val="BodyText"/>
        <w:spacing w:line="357" w:lineRule="auto" w:before="181"/>
        <w:ind w:right="91"/>
        <w:jc w:val="both"/>
      </w:pPr>
      <w:r>
        <w:rPr/>
        <w:t>O PJAC está em fase de migração de sistema processual, adotando o sistema eproc como seu sistema de tramitação de processos judiciais. Por sua vez, este utiliza o acesso a base de dados da Receita Federal, B- Cadastro para atualização dos dados de Pessoas Físicas e Pessoas Jurídicas. Nesse sentido, a contratação do </w:t>
      </w:r>
      <w:r>
        <w:rPr>
          <w:spacing w:val="-2"/>
        </w:rPr>
        <w:t>fornecimento</w:t>
      </w:r>
      <w:r>
        <w:rPr>
          <w:spacing w:val="-8"/>
        </w:rPr>
        <w:t> </w:t>
      </w:r>
      <w:r>
        <w:rPr>
          <w:spacing w:val="-2"/>
        </w:rPr>
        <w:t>contínuo</w:t>
      </w:r>
      <w:r>
        <w:rPr>
          <w:spacing w:val="-8"/>
        </w:rPr>
        <w:t> </w:t>
      </w:r>
      <w:r>
        <w:rPr>
          <w:spacing w:val="-2"/>
        </w:rPr>
        <w:t>do</w:t>
      </w:r>
      <w:r>
        <w:rPr>
          <w:spacing w:val="-8"/>
        </w:rPr>
        <w:t> </w:t>
      </w:r>
      <w:r>
        <w:rPr>
          <w:spacing w:val="-2"/>
        </w:rPr>
        <w:t>Certiﬁcado</w:t>
      </w:r>
      <w:r>
        <w:rPr>
          <w:spacing w:val="-8"/>
        </w:rPr>
        <w:t> </w:t>
      </w:r>
      <w:r>
        <w:rPr>
          <w:spacing w:val="-2"/>
        </w:rPr>
        <w:t>A1</w:t>
      </w:r>
      <w:r>
        <w:rPr>
          <w:spacing w:val="-8"/>
        </w:rPr>
        <w:t> </w:t>
      </w:r>
      <w:r>
        <w:rPr>
          <w:spacing w:val="-2"/>
        </w:rPr>
        <w:t>ICP-Brasil,</w:t>
      </w:r>
      <w:r>
        <w:rPr>
          <w:spacing w:val="-8"/>
        </w:rPr>
        <w:t> </w:t>
      </w:r>
      <w:r>
        <w:rPr>
          <w:spacing w:val="-2"/>
        </w:rPr>
        <w:t>sem</w:t>
      </w:r>
      <w:r>
        <w:rPr>
          <w:spacing w:val="-8"/>
        </w:rPr>
        <w:t> </w:t>
      </w:r>
      <w:r>
        <w:rPr>
          <w:spacing w:val="-2"/>
        </w:rPr>
        <w:t>dispositivo</w:t>
      </w:r>
      <w:r>
        <w:rPr>
          <w:spacing w:val="-8"/>
        </w:rPr>
        <w:t> </w:t>
      </w:r>
      <w:r>
        <w:rPr>
          <w:spacing w:val="-2"/>
        </w:rPr>
        <w:t>físico,</w:t>
      </w:r>
      <w:r>
        <w:rPr>
          <w:spacing w:val="-8"/>
        </w:rPr>
        <w:t> </w:t>
      </w:r>
      <w:r>
        <w:rPr>
          <w:spacing w:val="-2"/>
        </w:rPr>
        <w:t>uso</w:t>
      </w:r>
      <w:r>
        <w:rPr>
          <w:spacing w:val="-8"/>
        </w:rPr>
        <w:t> </w:t>
      </w:r>
      <w:r>
        <w:rPr>
          <w:spacing w:val="-2"/>
        </w:rPr>
        <w:t>exclusivo</w:t>
      </w:r>
      <w:r>
        <w:rPr>
          <w:spacing w:val="-8"/>
        </w:rPr>
        <w:t> </w:t>
      </w:r>
      <w:r>
        <w:rPr>
          <w:spacing w:val="-2"/>
        </w:rPr>
        <w:t>no</w:t>
      </w:r>
      <w:r>
        <w:rPr>
          <w:spacing w:val="-8"/>
        </w:rPr>
        <w:t> </w:t>
      </w:r>
      <w:r>
        <w:rPr>
          <w:spacing w:val="-2"/>
        </w:rPr>
        <w:t>acesso</w:t>
      </w:r>
      <w:r>
        <w:rPr>
          <w:spacing w:val="-8"/>
        </w:rPr>
        <w:t> </w:t>
      </w:r>
      <w:r>
        <w:rPr>
          <w:spacing w:val="-2"/>
        </w:rPr>
        <w:t>ao</w:t>
      </w:r>
      <w:r>
        <w:rPr>
          <w:spacing w:val="-8"/>
        </w:rPr>
        <w:t> </w:t>
      </w:r>
      <w:r>
        <w:rPr>
          <w:spacing w:val="-2"/>
        </w:rPr>
        <w:t>B-Cadastro</w:t>
      </w:r>
      <w:r>
        <w:rPr>
          <w:spacing w:val="-8"/>
        </w:rPr>
        <w:t> </w:t>
      </w:r>
      <w:r>
        <w:rPr>
          <w:spacing w:val="-2"/>
        </w:rPr>
        <w:t>é </w:t>
      </w:r>
      <w:r>
        <w:rPr/>
        <w:t>de</w:t>
      </w:r>
      <w:r>
        <w:rPr>
          <w:spacing w:val="-8"/>
        </w:rPr>
        <w:t> </w:t>
      </w:r>
      <w:r>
        <w:rPr/>
        <w:t>grande</w:t>
      </w:r>
      <w:r>
        <w:rPr>
          <w:spacing w:val="-8"/>
        </w:rPr>
        <w:t> </w:t>
      </w:r>
      <w:r>
        <w:rPr/>
        <w:t>importância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evitar</w:t>
      </w:r>
      <w:r>
        <w:rPr>
          <w:spacing w:val="-8"/>
        </w:rPr>
        <w:t> </w:t>
      </w:r>
      <w:r>
        <w:rPr/>
        <w:t>indisponibilidade</w:t>
      </w:r>
      <w:r>
        <w:rPr>
          <w:spacing w:val="-8"/>
        </w:rPr>
        <w:t> </w:t>
      </w:r>
      <w:r>
        <w:rPr/>
        <w:t>parcial</w:t>
      </w:r>
      <w:r>
        <w:rPr>
          <w:spacing w:val="-8"/>
        </w:rPr>
        <w:t> </w:t>
      </w:r>
      <w:r>
        <w:rPr/>
        <w:t>ou</w:t>
      </w:r>
      <w:r>
        <w:rPr>
          <w:spacing w:val="-8"/>
        </w:rPr>
        <w:t> </w:t>
      </w:r>
      <w:r>
        <w:rPr/>
        <w:t>completa</w:t>
      </w:r>
      <w:r>
        <w:rPr>
          <w:spacing w:val="-8"/>
        </w:rPr>
        <w:t> </w:t>
      </w:r>
      <w:r>
        <w:rPr/>
        <w:t>dos</w:t>
      </w:r>
      <w:r>
        <w:rPr>
          <w:spacing w:val="-8"/>
        </w:rPr>
        <w:t> </w:t>
      </w:r>
      <w:r>
        <w:rPr/>
        <w:t>sistemas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consultam</w:t>
      </w:r>
      <w:r>
        <w:rPr>
          <w:spacing w:val="-8"/>
        </w:rPr>
        <w:t> </w:t>
      </w:r>
      <w:r>
        <w:rPr/>
        <w:t>essas</w:t>
      </w:r>
      <w:r>
        <w:rPr>
          <w:spacing w:val="-8"/>
        </w:rPr>
        <w:t> </w:t>
      </w:r>
      <w:r>
        <w:rPr/>
        <w:t>bases.</w:t>
      </w:r>
    </w:p>
    <w:p>
      <w:pPr>
        <w:pStyle w:val="BodyText"/>
        <w:spacing w:line="357" w:lineRule="auto" w:before="181"/>
        <w:ind w:right="98"/>
        <w:jc w:val="both"/>
      </w:pPr>
      <w:r>
        <w:rPr/>
        <w:t>A</w:t>
      </w:r>
      <w:r>
        <w:rPr>
          <w:spacing w:val="-12"/>
        </w:rPr>
        <w:t> </w:t>
      </w:r>
      <w:r>
        <w:rPr/>
        <w:t>necessidade</w:t>
      </w:r>
      <w:r>
        <w:rPr>
          <w:spacing w:val="-12"/>
        </w:rPr>
        <w:t> </w:t>
      </w:r>
      <w:r>
        <w:rPr/>
        <w:t>dessa</w:t>
      </w:r>
      <w:r>
        <w:rPr>
          <w:spacing w:val="-12"/>
        </w:rPr>
        <w:t> </w:t>
      </w:r>
      <w:r>
        <w:rPr/>
        <w:t>contratação</w:t>
      </w:r>
      <w:r>
        <w:rPr>
          <w:spacing w:val="-12"/>
        </w:rPr>
        <w:t> </w:t>
      </w:r>
      <w:r>
        <w:rPr/>
        <w:t>é</w:t>
      </w:r>
      <w:r>
        <w:rPr>
          <w:spacing w:val="-12"/>
        </w:rPr>
        <w:t> </w:t>
      </w:r>
      <w:r>
        <w:rPr/>
        <w:t>reforçada</w:t>
      </w:r>
      <w:r>
        <w:rPr>
          <w:spacing w:val="-12"/>
        </w:rPr>
        <w:t> </w:t>
      </w:r>
      <w:r>
        <w:rPr/>
        <w:t>pela</w:t>
      </w:r>
      <w:r>
        <w:rPr>
          <w:spacing w:val="-12"/>
        </w:rPr>
        <w:t> </w:t>
      </w:r>
      <w:r>
        <w:rPr/>
        <w:t>crescente</w:t>
      </w:r>
      <w:r>
        <w:rPr>
          <w:spacing w:val="-12"/>
        </w:rPr>
        <w:t> </w:t>
      </w:r>
      <w:r>
        <w:rPr/>
        <w:t>dependência</w:t>
      </w:r>
      <w:r>
        <w:rPr>
          <w:spacing w:val="-12"/>
        </w:rPr>
        <w:t> </w:t>
      </w:r>
      <w:r>
        <w:rPr/>
        <w:t>da</w:t>
      </w:r>
      <w:r>
        <w:rPr>
          <w:spacing w:val="-12"/>
        </w:rPr>
        <w:t> </w:t>
      </w:r>
      <w:r>
        <w:rPr/>
        <w:t>infraestrutura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TI</w:t>
      </w:r>
      <w:r>
        <w:rPr>
          <w:spacing w:val="-12"/>
        </w:rPr>
        <w:t> </w:t>
      </w:r>
      <w:r>
        <w:rPr/>
        <w:t>para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execução das</w:t>
      </w:r>
      <w:r>
        <w:rPr>
          <w:spacing w:val="-3"/>
        </w:rPr>
        <w:t> </w:t>
      </w:r>
      <w:r>
        <w:rPr/>
        <w:t>atividades-ﬁm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PJAC.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implantação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base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dados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B-Cadastro</w:t>
      </w:r>
      <w:r>
        <w:rPr>
          <w:spacing w:val="-3"/>
        </w:rPr>
        <w:t> </w:t>
      </w:r>
      <w:r>
        <w:rPr/>
        <w:t>garante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sistema</w:t>
      </w:r>
      <w:r>
        <w:rPr>
          <w:spacing w:val="-3"/>
        </w:rPr>
        <w:t> </w:t>
      </w:r>
      <w:r>
        <w:rPr/>
        <w:t>eproc,</w:t>
      </w:r>
      <w:r>
        <w:rPr>
          <w:spacing w:val="-3"/>
        </w:rPr>
        <w:t> </w:t>
      </w:r>
      <w:r>
        <w:rPr/>
        <w:t>assim como outros sistemas administrativos como o cadastro de usuários e portais institucionais, operem de forma eﬁciente atualizada segura e sem interrupções inesperadas.</w:t>
      </w:r>
    </w:p>
    <w:p>
      <w:pPr>
        <w:pStyle w:val="BodyText"/>
        <w:spacing w:line="357" w:lineRule="auto" w:before="181"/>
        <w:ind w:right="95"/>
        <w:jc w:val="both"/>
      </w:pPr>
      <w:r>
        <w:rPr/>
        <w:t>O Certiﬁcado A1 ICP-Brasil, sem dispositivo físico, uso exclusivo no acesso ao B-Cadastro vem para promover o funcionamento da ferramenta B-Cadastro que por sua vez</w:t>
      </w:r>
      <w:r>
        <w:rPr>
          <w:spacing w:val="40"/>
        </w:rPr>
        <w:t> </w:t>
      </w:r>
      <w:r>
        <w:rPr/>
        <w:t>oferece um conjunto abrangente de soluções para gestão e segurança dos dados, garantindo conformidade com normas e boas práticas do setor, assegurando informações</w:t>
      </w:r>
      <w:r>
        <w:rPr>
          <w:spacing w:val="-8"/>
        </w:rPr>
        <w:t> </w:t>
      </w:r>
      <w:r>
        <w:rPr/>
        <w:t>precisas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conﬁáveis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alimentar</w:t>
      </w:r>
      <w:r>
        <w:rPr>
          <w:spacing w:val="-8"/>
        </w:rPr>
        <w:t> </w:t>
      </w:r>
      <w:r>
        <w:rPr/>
        <w:t>as</w:t>
      </w:r>
      <w:r>
        <w:rPr>
          <w:spacing w:val="-8"/>
        </w:rPr>
        <w:t> </w:t>
      </w:r>
      <w:r>
        <w:rPr/>
        <w:t>informações</w:t>
      </w:r>
      <w:r>
        <w:rPr>
          <w:spacing w:val="-8"/>
        </w:rPr>
        <w:t> </w:t>
      </w:r>
      <w:r>
        <w:rPr/>
        <w:t>dos</w:t>
      </w:r>
      <w:r>
        <w:rPr>
          <w:spacing w:val="-8"/>
        </w:rPr>
        <w:t> </w:t>
      </w:r>
      <w:r>
        <w:rPr/>
        <w:t>sistemas</w:t>
      </w:r>
      <w:r>
        <w:rPr>
          <w:spacing w:val="-8"/>
        </w:rPr>
        <w:t> </w:t>
      </w:r>
      <w:r>
        <w:rPr/>
        <w:t>como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EProc.</w:t>
      </w:r>
    </w:p>
    <w:p>
      <w:pPr>
        <w:pStyle w:val="BodyText"/>
        <w:spacing w:line="357" w:lineRule="auto" w:before="181"/>
        <w:ind w:right="96"/>
        <w:jc w:val="both"/>
      </w:pPr>
      <w:r>
        <w:rPr/>
        <w:t>A</w:t>
      </w:r>
      <w:r>
        <w:rPr>
          <w:spacing w:val="-11"/>
        </w:rPr>
        <w:t> </w:t>
      </w:r>
      <w:r>
        <w:rPr/>
        <w:t>utilização</w:t>
      </w:r>
      <w:r>
        <w:rPr>
          <w:spacing w:val="-11"/>
        </w:rPr>
        <w:t> </w:t>
      </w:r>
      <w:r>
        <w:rPr/>
        <w:t>do</w:t>
      </w:r>
      <w:r>
        <w:rPr>
          <w:spacing w:val="-11"/>
        </w:rPr>
        <w:t> </w:t>
      </w:r>
      <w:r>
        <w:rPr/>
        <w:t>sistema</w:t>
      </w:r>
      <w:r>
        <w:rPr>
          <w:spacing w:val="-11"/>
        </w:rPr>
        <w:t> </w:t>
      </w:r>
      <w:r>
        <w:rPr/>
        <w:t>eProc</w:t>
      </w:r>
      <w:r>
        <w:rPr>
          <w:spacing w:val="-11"/>
        </w:rPr>
        <w:t> </w:t>
      </w:r>
      <w:r>
        <w:rPr/>
        <w:t>exige,</w:t>
      </w:r>
      <w:r>
        <w:rPr>
          <w:spacing w:val="-11"/>
        </w:rPr>
        <w:t> </w:t>
      </w:r>
      <w:r>
        <w:rPr/>
        <w:t>como</w:t>
      </w:r>
      <w:r>
        <w:rPr>
          <w:spacing w:val="-11"/>
        </w:rPr>
        <w:t> </w:t>
      </w:r>
      <w:r>
        <w:rPr/>
        <w:t>requisito</w:t>
      </w:r>
      <w:r>
        <w:rPr>
          <w:spacing w:val="-11"/>
        </w:rPr>
        <w:t> </w:t>
      </w:r>
      <w:r>
        <w:rPr/>
        <w:t>técnico,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acesso</w:t>
      </w:r>
      <w:r>
        <w:rPr>
          <w:spacing w:val="-11"/>
        </w:rPr>
        <w:t> </w:t>
      </w:r>
      <w:r>
        <w:rPr/>
        <w:t>contínuo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seguro</w:t>
      </w:r>
      <w:r>
        <w:rPr>
          <w:spacing w:val="-11"/>
        </w:rPr>
        <w:t> </w:t>
      </w:r>
      <w:r>
        <w:rPr/>
        <w:t>ao</w:t>
      </w:r>
      <w:r>
        <w:rPr>
          <w:spacing w:val="-11"/>
        </w:rPr>
        <w:t> </w:t>
      </w:r>
      <w:r>
        <w:rPr/>
        <w:t>B-Cadastro</w:t>
      </w:r>
      <w:r>
        <w:rPr>
          <w:spacing w:val="-11"/>
        </w:rPr>
        <w:t> </w:t>
      </w:r>
      <w:r>
        <w:rPr/>
        <w:t>da</w:t>
      </w:r>
      <w:r>
        <w:rPr>
          <w:spacing w:val="-11"/>
        </w:rPr>
        <w:t> </w:t>
      </w:r>
      <w:r>
        <w:rPr/>
        <w:t>Receita Federal, viabilizado exclusivamente por certiﬁcado digital do tipo A1 ICP-Brasil. Este certiﬁcado será </w:t>
      </w:r>
      <w:r>
        <w:rPr/>
        <w:t>responsável por autenticar a comunicação entre os sistemas internos do PJAC e a rede Blockchain Peer-to-Peer da Receita Federal,</w:t>
      </w:r>
      <w:r>
        <w:rPr>
          <w:spacing w:val="-14"/>
        </w:rPr>
        <w:t> </w:t>
      </w:r>
      <w:r>
        <w:rPr/>
        <w:t>assegurando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integridade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atualização</w:t>
      </w:r>
      <w:r>
        <w:rPr>
          <w:spacing w:val="-14"/>
        </w:rPr>
        <w:t> </w:t>
      </w:r>
      <w:r>
        <w:rPr/>
        <w:t>das</w:t>
      </w:r>
      <w:r>
        <w:rPr>
          <w:spacing w:val="-14"/>
        </w:rPr>
        <w:t> </w:t>
      </w:r>
      <w:r>
        <w:rPr/>
        <w:t>informações</w:t>
      </w:r>
      <w:r>
        <w:rPr>
          <w:spacing w:val="-14"/>
        </w:rPr>
        <w:t> </w:t>
      </w:r>
      <w:r>
        <w:rPr/>
        <w:t>das</w:t>
      </w:r>
      <w:r>
        <w:rPr>
          <w:spacing w:val="-14"/>
        </w:rPr>
        <w:t> </w:t>
      </w:r>
      <w:r>
        <w:rPr/>
        <w:t>partes</w:t>
      </w:r>
      <w:r>
        <w:rPr>
          <w:spacing w:val="-14"/>
        </w:rPr>
        <w:t> </w:t>
      </w:r>
      <w:r>
        <w:rPr/>
        <w:t>envolvidas</w:t>
      </w:r>
      <w:r>
        <w:rPr>
          <w:spacing w:val="-14"/>
        </w:rPr>
        <w:t> </w:t>
      </w:r>
      <w:r>
        <w:rPr/>
        <w:t>em</w:t>
      </w:r>
      <w:r>
        <w:rPr>
          <w:spacing w:val="-14"/>
        </w:rPr>
        <w:t> </w:t>
      </w:r>
      <w:r>
        <w:rPr/>
        <w:t>processos</w:t>
      </w:r>
      <w:r>
        <w:rPr>
          <w:spacing w:val="-14"/>
        </w:rPr>
        <w:t> </w:t>
      </w:r>
      <w:r>
        <w:rPr/>
        <w:t>judiciais.</w:t>
      </w:r>
    </w:p>
    <w:p>
      <w:pPr>
        <w:pStyle w:val="BodyText"/>
        <w:spacing w:after="0" w:line="357" w:lineRule="auto"/>
        <w:jc w:val="both"/>
        <w:sectPr>
          <w:pgSz w:w="11900" w:h="16840"/>
          <w:pgMar w:header="0" w:footer="1212" w:top="700" w:bottom="1400" w:left="566" w:right="566"/>
        </w:sectPr>
      </w:pPr>
    </w:p>
    <w:p>
      <w:pPr>
        <w:pStyle w:val="BodyText"/>
        <w:spacing w:before="79"/>
      </w:pPr>
      <w:r>
        <w:rPr>
          <w:spacing w:val="-2"/>
        </w:rPr>
        <w:t>Além</w:t>
      </w:r>
      <w:r>
        <w:rPr>
          <w:spacing w:val="-8"/>
        </w:rPr>
        <w:t> </w:t>
      </w:r>
      <w:r>
        <w:rPr>
          <w:spacing w:val="-2"/>
        </w:rPr>
        <w:t>disso,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contratação:</w:t>
      </w:r>
    </w:p>
    <w:p>
      <w:pPr>
        <w:pStyle w:val="BodyText"/>
        <w:spacing w:before="57"/>
        <w:ind w:left="0"/>
      </w:pPr>
    </w:p>
    <w:p>
      <w:pPr>
        <w:pStyle w:val="BodyText"/>
        <w:spacing w:line="372" w:lineRule="auto" w:before="0"/>
        <w:ind w:left="503" w:right="2293"/>
      </w:pPr>
      <w:r>
        <w:rPr>
          <w:position w:val="2"/>
        </w:rPr>
        <w:drawing>
          <wp:inline distT="0" distB="0" distL="0" distR="0">
            <wp:extent cx="38100" cy="38099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pacing w:val="80"/>
          <w:sz w:val="20"/>
        </w:rPr>
        <w:t> </w:t>
      </w:r>
      <w:r>
        <w:rPr>
          <w:spacing w:val="-2"/>
        </w:rPr>
        <w:t>Garante</w:t>
      </w:r>
      <w:r>
        <w:rPr>
          <w:spacing w:val="-9"/>
        </w:rPr>
        <w:t> </w:t>
      </w:r>
      <w:r>
        <w:rPr>
          <w:spacing w:val="-2"/>
        </w:rPr>
        <w:t>interoperabilidade</w:t>
      </w:r>
      <w:r>
        <w:rPr>
          <w:spacing w:val="-9"/>
        </w:rPr>
        <w:t> </w:t>
      </w:r>
      <w:r>
        <w:rPr>
          <w:spacing w:val="-2"/>
        </w:rPr>
        <w:t>com</w:t>
      </w:r>
      <w:r>
        <w:rPr>
          <w:spacing w:val="-9"/>
        </w:rPr>
        <w:t> </w:t>
      </w:r>
      <w:r>
        <w:rPr>
          <w:spacing w:val="-2"/>
        </w:rPr>
        <w:t>demais</w:t>
      </w:r>
      <w:r>
        <w:rPr>
          <w:spacing w:val="-9"/>
        </w:rPr>
        <w:t> </w:t>
      </w:r>
      <w:r>
        <w:rPr>
          <w:spacing w:val="-2"/>
        </w:rPr>
        <w:t>soluções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dados</w:t>
      </w:r>
      <w:r>
        <w:rPr>
          <w:spacing w:val="-9"/>
        </w:rPr>
        <w:t> </w:t>
      </w:r>
      <w:r>
        <w:rPr>
          <w:spacing w:val="-2"/>
        </w:rPr>
        <w:t>do</w:t>
      </w:r>
      <w:r>
        <w:rPr>
          <w:spacing w:val="-9"/>
        </w:rPr>
        <w:t> </w:t>
      </w:r>
      <w:r>
        <w:rPr>
          <w:spacing w:val="-2"/>
        </w:rPr>
        <w:t>ecossistema</w:t>
      </w:r>
      <w:r>
        <w:rPr>
          <w:spacing w:val="-9"/>
        </w:rPr>
        <w:t> </w:t>
      </w:r>
      <w:r>
        <w:rPr>
          <w:spacing w:val="-2"/>
        </w:rPr>
        <w:t>judiciário; </w:t>
      </w:r>
      <w:r>
        <w:rPr>
          <w:position w:val="2"/>
        </w:rPr>
        <w:drawing>
          <wp:inline distT="0" distB="0" distL="0" distR="0">
            <wp:extent cx="38100" cy="38099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pacing w:val="80"/>
        </w:rPr>
        <w:t> </w:t>
      </w:r>
      <w:r>
        <w:rPr/>
        <w:t>Evita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descontinuidade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serviços</w:t>
      </w:r>
      <w:r>
        <w:rPr>
          <w:spacing w:val="-3"/>
        </w:rPr>
        <w:t> </w:t>
      </w:r>
      <w:r>
        <w:rPr/>
        <w:t>essenciais</w:t>
      </w:r>
      <w:r>
        <w:rPr>
          <w:spacing w:val="-3"/>
        </w:rPr>
        <w:t> </w:t>
      </w:r>
      <w:r>
        <w:rPr/>
        <w:t>à</w:t>
      </w:r>
      <w:r>
        <w:rPr>
          <w:spacing w:val="-3"/>
        </w:rPr>
        <w:t> </w:t>
      </w:r>
      <w:r>
        <w:rPr/>
        <w:t>tramitação</w:t>
      </w:r>
      <w:r>
        <w:rPr>
          <w:spacing w:val="-3"/>
        </w:rPr>
        <w:t> </w:t>
      </w:r>
      <w:r>
        <w:rPr/>
        <w:t>processual;</w:t>
      </w:r>
    </w:p>
    <w:p>
      <w:pPr>
        <w:pStyle w:val="BodyText"/>
        <w:spacing w:before="2"/>
        <w:ind w:left="503"/>
      </w:pPr>
      <w:r>
        <w:rPr>
          <w:position w:val="2"/>
        </w:rPr>
        <w:drawing>
          <wp:inline distT="0" distB="0" distL="0" distR="0">
            <wp:extent cx="38100" cy="38099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spacing w:val="-2"/>
        </w:rPr>
        <w:t>Reforça os pilares de segurança, conﬁabilidade e integridade das informações institucionais.</w:t>
      </w:r>
    </w:p>
    <w:p>
      <w:pPr>
        <w:pStyle w:val="BodyText"/>
        <w:spacing w:before="72"/>
        <w:ind w:left="0"/>
      </w:pPr>
    </w:p>
    <w:p>
      <w:pPr>
        <w:pStyle w:val="BodyText"/>
        <w:spacing w:line="357" w:lineRule="auto" w:before="0"/>
        <w:ind w:right="96"/>
        <w:jc w:val="both"/>
      </w:pPr>
      <w:r>
        <w:rPr/>
        <w:t>A contratação de forma continuada vem para assegurar o seu funcionamento, visto que é o requisito para </w:t>
      </w:r>
      <w:r>
        <w:rPr/>
        <w:t>o funcionamento do B-Cadastro que é requisito do Eproc.</w:t>
      </w:r>
    </w:p>
    <w:p>
      <w:pPr>
        <w:pStyle w:val="BodyText"/>
        <w:spacing w:before="0"/>
        <w:ind w:left="0"/>
      </w:pPr>
    </w:p>
    <w:p>
      <w:pPr>
        <w:pStyle w:val="BodyText"/>
        <w:spacing w:before="237"/>
        <w:ind w:left="0"/>
      </w:pPr>
    </w:p>
    <w:p>
      <w:pPr>
        <w:pStyle w:val="Heading2"/>
        <w:numPr>
          <w:ilvl w:val="1"/>
          <w:numId w:val="1"/>
        </w:numPr>
        <w:tabs>
          <w:tab w:pos="509" w:val="left" w:leader="none"/>
        </w:tabs>
        <w:spacing w:line="240" w:lineRule="auto" w:before="0" w:after="0"/>
        <w:ind w:left="509" w:right="0" w:hanging="396"/>
        <w:jc w:val="left"/>
      </w:pPr>
      <w:r>
        <w:rPr/>
        <w:t>Da</w:t>
      </w:r>
      <w:r>
        <w:rPr>
          <w:spacing w:val="7"/>
        </w:rPr>
        <w:t> </w:t>
      </w:r>
      <w:r>
        <w:rPr/>
        <w:t>necessidade</w:t>
      </w:r>
      <w:r>
        <w:rPr>
          <w:spacing w:val="8"/>
        </w:rPr>
        <w:t> </w:t>
      </w:r>
      <w:r>
        <w:rPr/>
        <w:t>de</w:t>
      </w:r>
      <w:r>
        <w:rPr>
          <w:spacing w:val="7"/>
        </w:rPr>
        <w:t> </w:t>
      </w:r>
      <w:r>
        <w:rPr>
          <w:spacing w:val="-2"/>
        </w:rPr>
        <w:t>padronização</w:t>
      </w:r>
    </w:p>
    <w:p>
      <w:pPr>
        <w:pStyle w:val="BodyText"/>
        <w:spacing w:line="357" w:lineRule="auto"/>
        <w:ind w:right="93"/>
        <w:jc w:val="both"/>
      </w:pPr>
      <w:r>
        <w:rPr/>
        <w:t>A contratação de empresa especializada para aquisição de serviço continuado de 02 certiﬁcados digitais padrão ICP-Brasil do tipo A1 por 12 meses, já se encontra implementada e funcional, todavia o certiﬁcado atual </w:t>
      </w:r>
      <w:r>
        <w:rPr/>
        <w:t>está chegando</w:t>
      </w:r>
      <w:r>
        <w:rPr>
          <w:spacing w:val="-6"/>
        </w:rPr>
        <w:t> </w:t>
      </w:r>
      <w:r>
        <w:rPr/>
        <w:t>ao</w:t>
      </w:r>
      <w:r>
        <w:rPr>
          <w:spacing w:val="-6"/>
        </w:rPr>
        <w:t> </w:t>
      </w:r>
      <w:r>
        <w:rPr/>
        <w:t>seu</w:t>
      </w:r>
      <w:r>
        <w:rPr>
          <w:spacing w:val="-6"/>
        </w:rPr>
        <w:t> </w:t>
      </w:r>
      <w:r>
        <w:rPr/>
        <w:t>prazo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validade,</w:t>
      </w:r>
      <w:r>
        <w:rPr>
          <w:spacing w:val="-6"/>
        </w:rPr>
        <w:t> </w:t>
      </w:r>
      <w:r>
        <w:rPr/>
        <w:t>necessitando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aquisição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um</w:t>
      </w:r>
      <w:r>
        <w:rPr>
          <w:spacing w:val="-6"/>
        </w:rPr>
        <w:t> </w:t>
      </w:r>
      <w:r>
        <w:rPr/>
        <w:t>novo</w:t>
      </w:r>
      <w:r>
        <w:rPr>
          <w:spacing w:val="-6"/>
        </w:rPr>
        <w:t> </w:t>
      </w:r>
      <w:r>
        <w:rPr/>
        <w:t>certiﬁcado.</w:t>
      </w:r>
    </w:p>
    <w:p>
      <w:pPr>
        <w:pStyle w:val="BodyText"/>
        <w:spacing w:before="0"/>
        <w:ind w:left="0"/>
      </w:pPr>
    </w:p>
    <w:p>
      <w:pPr>
        <w:pStyle w:val="BodyText"/>
        <w:spacing w:before="237"/>
        <w:ind w:left="0"/>
      </w:pPr>
    </w:p>
    <w:p>
      <w:pPr>
        <w:pStyle w:val="Heading2"/>
        <w:numPr>
          <w:ilvl w:val="1"/>
          <w:numId w:val="1"/>
        </w:numPr>
        <w:tabs>
          <w:tab w:pos="509" w:val="left" w:leader="none"/>
        </w:tabs>
        <w:spacing w:line="240" w:lineRule="auto" w:before="0" w:after="0"/>
        <w:ind w:left="509" w:right="0" w:hanging="396"/>
        <w:jc w:val="left"/>
      </w:pPr>
      <w:r>
        <w:rPr/>
        <w:t>Da</w:t>
      </w:r>
      <w:r>
        <w:rPr>
          <w:spacing w:val="5"/>
        </w:rPr>
        <w:t> </w:t>
      </w:r>
      <w:r>
        <w:rPr/>
        <w:t>Fundamentação</w:t>
      </w:r>
      <w:r>
        <w:rPr>
          <w:spacing w:val="5"/>
        </w:rPr>
        <w:t> </w:t>
      </w:r>
      <w:r>
        <w:rPr/>
        <w:t>Legal</w:t>
      </w:r>
      <w:r>
        <w:rPr>
          <w:spacing w:val="5"/>
        </w:rPr>
        <w:t> </w:t>
      </w:r>
      <w:r>
        <w:rPr/>
        <w:t>para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2"/>
        </w:rPr>
        <w:t>Padronização</w:t>
      </w:r>
    </w:p>
    <w:p>
      <w:pPr>
        <w:pStyle w:val="BodyText"/>
        <w:spacing w:line="357" w:lineRule="auto"/>
        <w:ind w:right="94"/>
        <w:jc w:val="both"/>
      </w:pPr>
      <w:r>
        <w:rPr/>
        <w:t>A padronização da solução a ser contratada encontra respaldo na Lei nº 14.133/2021, especiﬁcamente no seu artigo 41, que permite a indicação de marca e modelo em contratações públicas quando houver necessidade de padronização tecnológica, garantindo compatibilidade, segurança, continuidade operacional e integração com soluções já existentes.</w:t>
      </w:r>
    </w:p>
    <w:p>
      <w:pPr>
        <w:pStyle w:val="BodyText"/>
        <w:spacing w:line="357" w:lineRule="auto" w:before="181"/>
        <w:ind w:right="96"/>
        <w:jc w:val="both"/>
      </w:pPr>
      <w:r>
        <w:rPr/>
        <w:t>Dessa</w:t>
      </w:r>
      <w:r>
        <w:rPr>
          <w:spacing w:val="-14"/>
        </w:rPr>
        <w:t> </w:t>
      </w:r>
      <w:r>
        <w:rPr/>
        <w:t>forma,</w:t>
      </w:r>
      <w:r>
        <w:rPr>
          <w:spacing w:val="-14"/>
        </w:rPr>
        <w:t> </w:t>
      </w:r>
      <w:r>
        <w:rPr/>
        <w:t>considerando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solução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certiﬁcado</w:t>
      </w:r>
      <w:r>
        <w:rPr>
          <w:spacing w:val="-14"/>
        </w:rPr>
        <w:t> </w:t>
      </w:r>
      <w:r>
        <w:rPr/>
        <w:t>A1</w:t>
      </w:r>
      <w:r>
        <w:rPr>
          <w:spacing w:val="-14"/>
        </w:rPr>
        <w:t> </w:t>
      </w:r>
      <w:r>
        <w:rPr/>
        <w:t>já</w:t>
      </w:r>
      <w:r>
        <w:rPr>
          <w:spacing w:val="-14"/>
        </w:rPr>
        <w:t> </w:t>
      </w:r>
      <w:r>
        <w:rPr/>
        <w:t>está</w:t>
      </w:r>
      <w:r>
        <w:rPr>
          <w:spacing w:val="-14"/>
        </w:rPr>
        <w:t> </w:t>
      </w:r>
      <w:r>
        <w:rPr/>
        <w:t>implementada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em</w:t>
      </w:r>
      <w:r>
        <w:rPr>
          <w:spacing w:val="-14"/>
        </w:rPr>
        <w:t> </w:t>
      </w:r>
      <w:r>
        <w:rPr/>
        <w:t>plena</w:t>
      </w:r>
      <w:r>
        <w:rPr>
          <w:spacing w:val="-14"/>
        </w:rPr>
        <w:t> </w:t>
      </w:r>
      <w:r>
        <w:rPr/>
        <w:t>operação</w:t>
      </w:r>
      <w:r>
        <w:rPr>
          <w:spacing w:val="-14"/>
        </w:rPr>
        <w:t> </w:t>
      </w:r>
      <w:r>
        <w:rPr/>
        <w:t>no</w:t>
      </w:r>
      <w:r>
        <w:rPr>
          <w:spacing w:val="-14"/>
        </w:rPr>
        <w:t> </w:t>
      </w:r>
      <w:r>
        <w:rPr/>
        <w:t>PJAC,</w:t>
      </w:r>
      <w:r>
        <w:rPr>
          <w:spacing w:val="-14"/>
        </w:rPr>
        <w:t> </w:t>
      </w:r>
      <w:r>
        <w:rPr/>
        <w:t>a manutenção dessa solução se justiﬁca para evitar despadronização, incompatibilidades e aumento dos custos operacionais com suporte a múltiplas plataformas distintas.</w:t>
      </w:r>
    </w:p>
    <w:p>
      <w:pPr>
        <w:pStyle w:val="BodyText"/>
        <w:spacing w:before="0"/>
        <w:ind w:left="0"/>
      </w:pPr>
    </w:p>
    <w:p>
      <w:pPr>
        <w:pStyle w:val="BodyText"/>
        <w:spacing w:before="57"/>
        <w:ind w:left="0"/>
      </w:pPr>
    </w:p>
    <w:p>
      <w:pPr>
        <w:pStyle w:val="Heading2"/>
        <w:numPr>
          <w:ilvl w:val="1"/>
          <w:numId w:val="1"/>
        </w:numPr>
        <w:tabs>
          <w:tab w:pos="509" w:val="left" w:leader="none"/>
        </w:tabs>
        <w:spacing w:line="240" w:lineRule="auto" w:before="0" w:after="0"/>
        <w:ind w:left="509" w:right="0" w:hanging="396"/>
        <w:jc w:val="left"/>
      </w:pPr>
      <w:r>
        <w:rPr/>
        <w:t>Da</w:t>
      </w:r>
      <w:r>
        <w:rPr>
          <w:spacing w:val="1"/>
        </w:rPr>
        <w:t> </w:t>
      </w:r>
      <w:r>
        <w:rPr/>
        <w:t>Previsão</w:t>
      </w:r>
      <w:r>
        <w:rPr>
          <w:spacing w:val="1"/>
        </w:rPr>
        <w:t> </w:t>
      </w:r>
      <w:r>
        <w:rPr/>
        <w:t>no</w:t>
      </w:r>
      <w:r>
        <w:rPr>
          <w:spacing w:val="2"/>
        </w:rPr>
        <w:t> </w:t>
      </w:r>
      <w:r>
        <w:rPr/>
        <w:t>Plano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Contratações</w:t>
      </w:r>
      <w:r>
        <w:rPr>
          <w:spacing w:val="2"/>
        </w:rPr>
        <w:t> </w:t>
      </w:r>
      <w:r>
        <w:rPr/>
        <w:t>Anual</w:t>
      </w:r>
      <w:r>
        <w:rPr>
          <w:spacing w:val="1"/>
        </w:rPr>
        <w:t> </w:t>
      </w:r>
      <w:r>
        <w:rPr>
          <w:spacing w:val="-4"/>
        </w:rPr>
        <w:t>2025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</w:tabs>
        <w:spacing w:line="240" w:lineRule="auto" w:before="119" w:after="0"/>
        <w:ind w:left="906" w:right="0" w:hanging="180"/>
        <w:jc w:val="left"/>
        <w:rPr>
          <w:sz w:val="21"/>
        </w:rPr>
      </w:pPr>
      <w:r>
        <w:rPr>
          <w:sz w:val="21"/>
        </w:rPr>
        <w:t>ID</w:t>
      </w:r>
      <w:r>
        <w:rPr>
          <w:spacing w:val="-15"/>
          <w:sz w:val="21"/>
        </w:rPr>
        <w:t> </w:t>
      </w:r>
      <w:r>
        <w:rPr>
          <w:sz w:val="21"/>
        </w:rPr>
        <w:t>PCA</w:t>
      </w:r>
      <w:r>
        <w:rPr>
          <w:spacing w:val="-15"/>
          <w:sz w:val="21"/>
        </w:rPr>
        <w:t> </w:t>
      </w:r>
      <w:r>
        <w:rPr>
          <w:sz w:val="21"/>
        </w:rPr>
        <w:t>no</w:t>
      </w:r>
      <w:r>
        <w:rPr>
          <w:spacing w:val="-14"/>
          <w:sz w:val="21"/>
        </w:rPr>
        <w:t> </w:t>
      </w:r>
      <w:r>
        <w:rPr>
          <w:sz w:val="21"/>
        </w:rPr>
        <w:t>PNCP:</w:t>
      </w:r>
      <w:r>
        <w:rPr>
          <w:spacing w:val="22"/>
          <w:sz w:val="21"/>
        </w:rPr>
        <w:t> </w:t>
      </w:r>
      <w:r>
        <w:rPr>
          <w:sz w:val="21"/>
        </w:rPr>
        <w:t>04034872000121-0-</w:t>
      </w:r>
      <w:r>
        <w:rPr>
          <w:spacing w:val="-2"/>
          <w:sz w:val="21"/>
        </w:rPr>
        <w:t>000006/2025;</w:t>
      </w:r>
    </w:p>
    <w:p>
      <w:pPr>
        <w:pStyle w:val="ListParagraph"/>
        <w:numPr>
          <w:ilvl w:val="0"/>
          <w:numId w:val="2"/>
        </w:numPr>
        <w:tabs>
          <w:tab w:pos="965" w:val="left" w:leader="none"/>
        </w:tabs>
        <w:spacing w:line="240" w:lineRule="auto" w:before="118" w:after="0"/>
        <w:ind w:left="965" w:right="0" w:hanging="239"/>
        <w:jc w:val="left"/>
        <w:rPr>
          <w:sz w:val="21"/>
        </w:rPr>
      </w:pPr>
      <w:r>
        <w:rPr>
          <w:sz w:val="21"/>
        </w:rPr>
        <w:t>Data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5"/>
          <w:sz w:val="21"/>
        </w:rPr>
        <w:t> </w:t>
      </w:r>
      <w:r>
        <w:rPr>
          <w:sz w:val="21"/>
        </w:rPr>
        <w:t>publicação</w:t>
      </w:r>
      <w:r>
        <w:rPr>
          <w:spacing w:val="-14"/>
          <w:sz w:val="21"/>
        </w:rPr>
        <w:t> </w:t>
      </w:r>
      <w:r>
        <w:rPr>
          <w:sz w:val="21"/>
        </w:rPr>
        <w:t>no</w:t>
      </w:r>
      <w:r>
        <w:rPr>
          <w:spacing w:val="-15"/>
          <w:sz w:val="21"/>
        </w:rPr>
        <w:t> </w:t>
      </w:r>
      <w:r>
        <w:rPr>
          <w:sz w:val="21"/>
        </w:rPr>
        <w:t>PNCP:</w:t>
      </w:r>
      <w:r>
        <w:rPr>
          <w:spacing w:val="28"/>
          <w:sz w:val="21"/>
        </w:rPr>
        <w:t> </w:t>
      </w:r>
      <w:r>
        <w:rPr>
          <w:spacing w:val="-2"/>
          <w:sz w:val="21"/>
        </w:rPr>
        <w:t>29/01/2025;</w:t>
      </w:r>
    </w:p>
    <w:p>
      <w:pPr>
        <w:pStyle w:val="ListParagraph"/>
        <w:numPr>
          <w:ilvl w:val="0"/>
          <w:numId w:val="2"/>
        </w:numPr>
        <w:tabs>
          <w:tab w:pos="1023" w:val="left" w:leader="none"/>
        </w:tabs>
        <w:spacing w:line="240" w:lineRule="auto" w:before="119" w:after="0"/>
        <w:ind w:left="1023" w:right="0" w:hanging="297"/>
        <w:jc w:val="left"/>
        <w:rPr>
          <w:sz w:val="21"/>
        </w:rPr>
      </w:pPr>
      <w:r>
        <w:rPr>
          <w:sz w:val="21"/>
        </w:rPr>
        <w:t>Id</w:t>
      </w:r>
      <w:r>
        <w:rPr>
          <w:spacing w:val="-14"/>
          <w:sz w:val="21"/>
        </w:rPr>
        <w:t> </w:t>
      </w:r>
      <w:r>
        <w:rPr>
          <w:sz w:val="21"/>
        </w:rPr>
        <w:t>do</w:t>
      </w:r>
      <w:r>
        <w:rPr>
          <w:spacing w:val="-14"/>
          <w:sz w:val="21"/>
        </w:rPr>
        <w:t> </w:t>
      </w:r>
      <w:r>
        <w:rPr>
          <w:sz w:val="21"/>
        </w:rPr>
        <w:t>item</w:t>
      </w:r>
      <w:r>
        <w:rPr>
          <w:spacing w:val="-14"/>
          <w:sz w:val="21"/>
        </w:rPr>
        <w:t> </w:t>
      </w:r>
      <w:r>
        <w:rPr>
          <w:sz w:val="21"/>
        </w:rPr>
        <w:t>no</w:t>
      </w:r>
      <w:r>
        <w:rPr>
          <w:spacing w:val="-14"/>
          <w:sz w:val="21"/>
        </w:rPr>
        <w:t> </w:t>
      </w:r>
      <w:r>
        <w:rPr>
          <w:sz w:val="21"/>
        </w:rPr>
        <w:t>PCA:</w:t>
      </w:r>
      <w:r>
        <w:rPr>
          <w:spacing w:val="-14"/>
          <w:sz w:val="21"/>
        </w:rPr>
        <w:t> </w:t>
      </w:r>
      <w:r>
        <w:rPr>
          <w:spacing w:val="-5"/>
          <w:sz w:val="21"/>
        </w:rPr>
        <w:t>58;</w:t>
      </w:r>
    </w:p>
    <w:p>
      <w:pPr>
        <w:pStyle w:val="ListParagraph"/>
        <w:numPr>
          <w:ilvl w:val="0"/>
          <w:numId w:val="2"/>
        </w:numPr>
        <w:tabs>
          <w:tab w:pos="1042" w:val="left" w:leader="none"/>
        </w:tabs>
        <w:spacing w:line="240" w:lineRule="auto" w:before="118" w:after="0"/>
        <w:ind w:left="1042" w:right="0" w:hanging="316"/>
        <w:jc w:val="left"/>
        <w:rPr>
          <w:sz w:val="21"/>
        </w:rPr>
      </w:pPr>
      <w:r>
        <w:rPr>
          <w:spacing w:val="-2"/>
          <w:sz w:val="21"/>
        </w:rPr>
        <w:t>Classe/Grupo:511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-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511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-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OUTROS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SERVIÇOS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TERCEIROS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-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PESSOA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JURÍDICA;</w:t>
      </w:r>
    </w:p>
    <w:p>
      <w:pPr>
        <w:pStyle w:val="ListParagraph"/>
        <w:spacing w:after="0" w:line="240" w:lineRule="auto"/>
        <w:jc w:val="left"/>
        <w:rPr>
          <w:sz w:val="21"/>
        </w:rPr>
        <w:sectPr>
          <w:pgSz w:w="11900" w:h="16840"/>
          <w:pgMar w:header="0" w:footer="1212" w:top="520" w:bottom="1400" w:left="566" w:right="566"/>
        </w:sectPr>
      </w:pPr>
    </w:p>
    <w:p>
      <w:pPr>
        <w:pStyle w:val="Heading1"/>
        <w:numPr>
          <w:ilvl w:val="0"/>
          <w:numId w:val="1"/>
        </w:numPr>
        <w:tabs>
          <w:tab w:pos="396" w:val="left" w:leader="none"/>
        </w:tabs>
        <w:spacing w:line="357" w:lineRule="auto" w:before="79" w:after="0"/>
        <w:ind w:left="113" w:right="100" w:firstLine="0"/>
        <w:jc w:val="both"/>
      </w:pPr>
      <w:r>
        <w:rPr/>
        <w:t>DESCRIÇÃO DA SOLUÇÃO COMO UM TODO CONSIDERADO O CICLO DE VIDA DO OBJETO E ESPECIFICAÇÃO DO PRODUTO</w:t>
      </w:r>
    </w:p>
    <w:p>
      <w:pPr>
        <w:pStyle w:val="ListParagraph"/>
        <w:numPr>
          <w:ilvl w:val="1"/>
          <w:numId w:val="1"/>
        </w:numPr>
        <w:tabs>
          <w:tab w:pos="514" w:val="left" w:leader="none"/>
        </w:tabs>
        <w:spacing w:line="357" w:lineRule="auto" w:before="181" w:after="0"/>
        <w:ind w:left="113" w:right="101" w:firstLine="0"/>
        <w:jc w:val="both"/>
        <w:rPr>
          <w:sz w:val="21"/>
        </w:rPr>
      </w:pPr>
      <w:r>
        <w:rPr>
          <w:sz w:val="21"/>
        </w:rPr>
        <w:t>A</w:t>
      </w:r>
      <w:r>
        <w:rPr>
          <w:spacing w:val="-12"/>
          <w:sz w:val="21"/>
        </w:rPr>
        <w:t> </w:t>
      </w:r>
      <w:r>
        <w:rPr>
          <w:sz w:val="21"/>
        </w:rPr>
        <w:t>descrição</w:t>
      </w:r>
      <w:r>
        <w:rPr>
          <w:spacing w:val="-12"/>
          <w:sz w:val="21"/>
        </w:rPr>
        <w:t> </w:t>
      </w:r>
      <w:r>
        <w:rPr>
          <w:sz w:val="21"/>
        </w:rPr>
        <w:t>da</w:t>
      </w:r>
      <w:r>
        <w:rPr>
          <w:spacing w:val="-12"/>
          <w:sz w:val="21"/>
        </w:rPr>
        <w:t> </w:t>
      </w:r>
      <w:r>
        <w:rPr>
          <w:sz w:val="21"/>
        </w:rPr>
        <w:t>solução</w:t>
      </w:r>
      <w:r>
        <w:rPr>
          <w:spacing w:val="-12"/>
          <w:sz w:val="21"/>
        </w:rPr>
        <w:t> </w:t>
      </w:r>
      <w:r>
        <w:rPr>
          <w:sz w:val="21"/>
        </w:rPr>
        <w:t>como</w:t>
      </w:r>
      <w:r>
        <w:rPr>
          <w:spacing w:val="-12"/>
          <w:sz w:val="21"/>
        </w:rPr>
        <w:t> </w:t>
      </w:r>
      <w:r>
        <w:rPr>
          <w:sz w:val="21"/>
        </w:rPr>
        <w:t>um</w:t>
      </w:r>
      <w:r>
        <w:rPr>
          <w:spacing w:val="-12"/>
          <w:sz w:val="21"/>
        </w:rPr>
        <w:t> </w:t>
      </w:r>
      <w:r>
        <w:rPr>
          <w:sz w:val="21"/>
        </w:rPr>
        <w:t>todo</w:t>
      </w:r>
      <w:r>
        <w:rPr>
          <w:spacing w:val="-12"/>
          <w:sz w:val="21"/>
        </w:rPr>
        <w:t> </w:t>
      </w:r>
      <w:r>
        <w:rPr>
          <w:sz w:val="21"/>
        </w:rPr>
        <w:t>encontra-se</w:t>
      </w:r>
      <w:r>
        <w:rPr>
          <w:spacing w:val="-12"/>
          <w:sz w:val="21"/>
        </w:rPr>
        <w:t> </w:t>
      </w:r>
      <w:r>
        <w:rPr>
          <w:sz w:val="21"/>
        </w:rPr>
        <w:t>pormenorizada</w:t>
      </w:r>
      <w:r>
        <w:rPr>
          <w:spacing w:val="-12"/>
          <w:sz w:val="21"/>
        </w:rPr>
        <w:t> </w:t>
      </w:r>
      <w:r>
        <w:rPr>
          <w:sz w:val="21"/>
        </w:rPr>
        <w:t>em</w:t>
      </w:r>
      <w:r>
        <w:rPr>
          <w:spacing w:val="-12"/>
          <w:sz w:val="21"/>
        </w:rPr>
        <w:t> </w:t>
      </w:r>
      <w:r>
        <w:rPr>
          <w:sz w:val="21"/>
        </w:rPr>
        <w:t>tópico</w:t>
      </w:r>
      <w:r>
        <w:rPr>
          <w:spacing w:val="-12"/>
          <w:sz w:val="21"/>
        </w:rPr>
        <w:t> </w:t>
      </w:r>
      <w:r>
        <w:rPr>
          <w:sz w:val="21"/>
        </w:rPr>
        <w:t>especíﬁco</w:t>
      </w:r>
      <w:r>
        <w:rPr>
          <w:spacing w:val="-12"/>
          <w:sz w:val="21"/>
        </w:rPr>
        <w:t> </w:t>
      </w:r>
      <w:r>
        <w:rPr>
          <w:sz w:val="21"/>
        </w:rPr>
        <w:t>dos</w:t>
      </w:r>
      <w:r>
        <w:rPr>
          <w:spacing w:val="-12"/>
          <w:sz w:val="21"/>
        </w:rPr>
        <w:t> </w:t>
      </w:r>
      <w:r>
        <w:rPr>
          <w:sz w:val="21"/>
        </w:rPr>
        <w:t>Estudos</w:t>
      </w:r>
      <w:r>
        <w:rPr>
          <w:spacing w:val="-12"/>
          <w:sz w:val="21"/>
        </w:rPr>
        <w:t> </w:t>
      </w:r>
      <w:r>
        <w:rPr>
          <w:sz w:val="21"/>
        </w:rPr>
        <w:t>Técnicos Preliminares, apêndice deste Termo de Referência.</w:t>
      </w:r>
    </w:p>
    <w:p>
      <w:pPr>
        <w:pStyle w:val="BodyText"/>
        <w:spacing w:before="118"/>
        <w:ind w:left="0"/>
      </w:pPr>
    </w:p>
    <w:p>
      <w:pPr>
        <w:pStyle w:val="Heading1"/>
        <w:numPr>
          <w:ilvl w:val="0"/>
          <w:numId w:val="1"/>
        </w:numPr>
        <w:tabs>
          <w:tab w:pos="340" w:val="left" w:leader="none"/>
        </w:tabs>
        <w:spacing w:line="240" w:lineRule="auto" w:before="1" w:after="0"/>
        <w:ind w:left="340" w:right="0" w:hanging="227"/>
        <w:jc w:val="both"/>
      </w:pPr>
      <w:r>
        <w:rPr/>
        <w:t>REQUISITOS</w:t>
      </w:r>
      <w:r>
        <w:rPr>
          <w:spacing w:val="9"/>
        </w:rPr>
        <w:t> </w:t>
      </w:r>
      <w:r>
        <w:rPr/>
        <w:t>DA</w:t>
      </w:r>
      <w:r>
        <w:rPr>
          <w:spacing w:val="9"/>
        </w:rPr>
        <w:t> </w:t>
      </w:r>
      <w:r>
        <w:rPr>
          <w:spacing w:val="-2"/>
        </w:rPr>
        <w:t>CONTRATAÇÃO</w:t>
      </w:r>
    </w:p>
    <w:p>
      <w:pPr>
        <w:pStyle w:val="Heading2"/>
        <w:spacing w:before="118"/>
      </w:pPr>
      <w:r>
        <w:rPr>
          <w:spacing w:val="-2"/>
        </w:rPr>
        <w:t>Sustentabilidade:</w:t>
      </w:r>
    </w:p>
    <w:p>
      <w:pPr>
        <w:pStyle w:val="ListParagraph"/>
        <w:numPr>
          <w:ilvl w:val="1"/>
          <w:numId w:val="1"/>
        </w:numPr>
        <w:tabs>
          <w:tab w:pos="506" w:val="left" w:leader="none"/>
        </w:tabs>
        <w:spacing w:line="357" w:lineRule="auto" w:before="119" w:after="0"/>
        <w:ind w:left="113" w:right="93" w:firstLine="0"/>
        <w:jc w:val="both"/>
        <w:rPr>
          <w:sz w:val="21"/>
        </w:rPr>
      </w:pPr>
      <w:r>
        <w:rPr>
          <w:spacing w:val="-2"/>
          <w:sz w:val="21"/>
        </w:rPr>
        <w:t>Além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dos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critérios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sustentabilidade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eventualmente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inseridos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na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descrição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objeto,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devem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ser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atendidos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os </w:t>
      </w:r>
      <w:r>
        <w:rPr>
          <w:sz w:val="21"/>
        </w:rPr>
        <w:t>seguintes</w:t>
      </w:r>
      <w:r>
        <w:rPr>
          <w:spacing w:val="-6"/>
          <w:sz w:val="21"/>
        </w:rPr>
        <w:t> </w:t>
      </w:r>
      <w:r>
        <w:rPr>
          <w:sz w:val="21"/>
        </w:rPr>
        <w:t>requisitos,</w:t>
      </w:r>
      <w:r>
        <w:rPr>
          <w:spacing w:val="-6"/>
          <w:sz w:val="21"/>
        </w:rPr>
        <w:t> </w:t>
      </w:r>
      <w:r>
        <w:rPr>
          <w:sz w:val="21"/>
        </w:rPr>
        <w:t>que</w:t>
      </w:r>
      <w:r>
        <w:rPr>
          <w:spacing w:val="-6"/>
          <w:sz w:val="21"/>
        </w:rPr>
        <w:t> </w:t>
      </w:r>
      <w:r>
        <w:rPr>
          <w:sz w:val="21"/>
        </w:rPr>
        <w:t>se</w:t>
      </w:r>
      <w:r>
        <w:rPr>
          <w:spacing w:val="-6"/>
          <w:sz w:val="21"/>
        </w:rPr>
        <w:t> </w:t>
      </w:r>
      <w:r>
        <w:rPr>
          <w:sz w:val="21"/>
        </w:rPr>
        <w:t>baseiam</w:t>
      </w:r>
      <w:r>
        <w:rPr>
          <w:spacing w:val="-6"/>
          <w:sz w:val="21"/>
        </w:rPr>
        <w:t> </w:t>
      </w:r>
      <w:r>
        <w:rPr>
          <w:sz w:val="21"/>
        </w:rPr>
        <w:t>no</w:t>
      </w:r>
      <w:r>
        <w:rPr>
          <w:spacing w:val="-6"/>
          <w:sz w:val="21"/>
        </w:rPr>
        <w:t> </w:t>
      </w:r>
      <w:r>
        <w:rPr>
          <w:sz w:val="21"/>
        </w:rPr>
        <w:t>Guia</w:t>
      </w:r>
      <w:r>
        <w:rPr>
          <w:spacing w:val="-6"/>
          <w:sz w:val="21"/>
        </w:rPr>
        <w:t> </w:t>
      </w:r>
      <w:r>
        <w:rPr>
          <w:sz w:val="21"/>
        </w:rPr>
        <w:t>Nacional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Contratações</w:t>
      </w:r>
      <w:r>
        <w:rPr>
          <w:spacing w:val="-6"/>
          <w:sz w:val="21"/>
        </w:rPr>
        <w:t> </w:t>
      </w:r>
      <w:r>
        <w:rPr>
          <w:sz w:val="21"/>
        </w:rPr>
        <w:t>Sustentáveis:</w:t>
      </w:r>
    </w:p>
    <w:p>
      <w:pPr>
        <w:pStyle w:val="ListParagraph"/>
        <w:numPr>
          <w:ilvl w:val="2"/>
          <w:numId w:val="1"/>
        </w:numPr>
        <w:tabs>
          <w:tab w:pos="682" w:val="left" w:leader="none"/>
        </w:tabs>
        <w:spacing w:line="357" w:lineRule="auto" w:before="0" w:after="0"/>
        <w:ind w:left="113" w:right="102" w:firstLine="0"/>
        <w:jc w:val="both"/>
        <w:rPr>
          <w:sz w:val="21"/>
        </w:rPr>
      </w:pPr>
      <w:r>
        <w:rPr>
          <w:sz w:val="21"/>
        </w:rPr>
        <w:t>Além</w:t>
      </w:r>
      <w:r>
        <w:rPr>
          <w:spacing w:val="-13"/>
          <w:sz w:val="21"/>
        </w:rPr>
        <w:t> </w:t>
      </w:r>
      <w:r>
        <w:rPr>
          <w:sz w:val="21"/>
        </w:rPr>
        <w:t>dos</w:t>
      </w:r>
      <w:r>
        <w:rPr>
          <w:spacing w:val="-13"/>
          <w:sz w:val="21"/>
        </w:rPr>
        <w:t> </w:t>
      </w:r>
      <w:r>
        <w:rPr>
          <w:sz w:val="21"/>
        </w:rPr>
        <w:t>critérios</w:t>
      </w:r>
      <w:r>
        <w:rPr>
          <w:spacing w:val="-13"/>
          <w:sz w:val="21"/>
        </w:rPr>
        <w:t> </w:t>
      </w:r>
      <w:r>
        <w:rPr>
          <w:sz w:val="21"/>
        </w:rPr>
        <w:t>de</w:t>
      </w:r>
      <w:r>
        <w:rPr>
          <w:spacing w:val="-13"/>
          <w:sz w:val="21"/>
        </w:rPr>
        <w:t> </w:t>
      </w:r>
      <w:r>
        <w:rPr>
          <w:sz w:val="21"/>
        </w:rPr>
        <w:t>sustentabilidade</w:t>
      </w:r>
      <w:r>
        <w:rPr>
          <w:spacing w:val="-13"/>
          <w:sz w:val="21"/>
        </w:rPr>
        <w:t> </w:t>
      </w:r>
      <w:r>
        <w:rPr>
          <w:sz w:val="21"/>
        </w:rPr>
        <w:t>eventualmente</w:t>
      </w:r>
      <w:r>
        <w:rPr>
          <w:spacing w:val="-13"/>
          <w:sz w:val="21"/>
        </w:rPr>
        <w:t> </w:t>
      </w:r>
      <w:r>
        <w:rPr>
          <w:sz w:val="21"/>
        </w:rPr>
        <w:t>inseridos</w:t>
      </w:r>
      <w:r>
        <w:rPr>
          <w:spacing w:val="-13"/>
          <w:sz w:val="21"/>
        </w:rPr>
        <w:t> </w:t>
      </w:r>
      <w:r>
        <w:rPr>
          <w:sz w:val="21"/>
        </w:rPr>
        <w:t>na</w:t>
      </w:r>
      <w:r>
        <w:rPr>
          <w:spacing w:val="-13"/>
          <w:sz w:val="21"/>
        </w:rPr>
        <w:t> </w:t>
      </w:r>
      <w:r>
        <w:rPr>
          <w:sz w:val="21"/>
        </w:rPr>
        <w:t>descrição</w:t>
      </w:r>
      <w:r>
        <w:rPr>
          <w:spacing w:val="-13"/>
          <w:sz w:val="21"/>
        </w:rPr>
        <w:t> </w:t>
      </w:r>
      <w:r>
        <w:rPr>
          <w:sz w:val="21"/>
        </w:rPr>
        <w:t>do</w:t>
      </w:r>
      <w:r>
        <w:rPr>
          <w:spacing w:val="-13"/>
          <w:sz w:val="21"/>
        </w:rPr>
        <w:t> </w:t>
      </w:r>
      <w:r>
        <w:rPr>
          <w:sz w:val="21"/>
        </w:rPr>
        <w:t>objeto,</w:t>
      </w:r>
      <w:r>
        <w:rPr>
          <w:spacing w:val="-13"/>
          <w:sz w:val="21"/>
        </w:rPr>
        <w:t> </w:t>
      </w:r>
      <w:r>
        <w:rPr>
          <w:sz w:val="21"/>
        </w:rPr>
        <w:t>devem</w:t>
      </w:r>
      <w:r>
        <w:rPr>
          <w:spacing w:val="-13"/>
          <w:sz w:val="21"/>
        </w:rPr>
        <w:t> </w:t>
      </w:r>
      <w:r>
        <w:rPr>
          <w:sz w:val="21"/>
        </w:rPr>
        <w:t>ser</w:t>
      </w:r>
      <w:r>
        <w:rPr>
          <w:spacing w:val="-13"/>
          <w:sz w:val="21"/>
        </w:rPr>
        <w:t> </w:t>
      </w:r>
      <w:r>
        <w:rPr>
          <w:sz w:val="21"/>
        </w:rPr>
        <w:t>atendidos os</w:t>
      </w:r>
      <w:r>
        <w:rPr>
          <w:spacing w:val="-7"/>
          <w:sz w:val="21"/>
        </w:rPr>
        <w:t> </w:t>
      </w:r>
      <w:r>
        <w:rPr>
          <w:sz w:val="21"/>
        </w:rPr>
        <w:t>seguintes</w:t>
      </w:r>
      <w:r>
        <w:rPr>
          <w:spacing w:val="-7"/>
          <w:sz w:val="21"/>
        </w:rPr>
        <w:t> </w:t>
      </w:r>
      <w:r>
        <w:rPr>
          <w:sz w:val="21"/>
        </w:rPr>
        <w:t>requisitos,</w:t>
      </w:r>
      <w:r>
        <w:rPr>
          <w:spacing w:val="-7"/>
          <w:sz w:val="21"/>
        </w:rPr>
        <w:t> </w:t>
      </w:r>
      <w:r>
        <w:rPr>
          <w:sz w:val="21"/>
        </w:rPr>
        <w:t>que</w:t>
      </w:r>
      <w:r>
        <w:rPr>
          <w:spacing w:val="-7"/>
          <w:sz w:val="21"/>
        </w:rPr>
        <w:t> </w:t>
      </w:r>
      <w:r>
        <w:rPr>
          <w:sz w:val="21"/>
        </w:rPr>
        <w:t>se</w:t>
      </w:r>
      <w:r>
        <w:rPr>
          <w:spacing w:val="-7"/>
          <w:sz w:val="21"/>
        </w:rPr>
        <w:t> </w:t>
      </w:r>
      <w:r>
        <w:rPr>
          <w:sz w:val="21"/>
        </w:rPr>
        <w:t>baseiam</w:t>
      </w:r>
      <w:r>
        <w:rPr>
          <w:spacing w:val="-7"/>
          <w:sz w:val="21"/>
        </w:rPr>
        <w:t> </w:t>
      </w:r>
      <w:r>
        <w:rPr>
          <w:sz w:val="21"/>
        </w:rPr>
        <w:t>no</w:t>
      </w:r>
      <w:r>
        <w:rPr>
          <w:spacing w:val="-7"/>
          <w:sz w:val="21"/>
        </w:rPr>
        <w:t> </w:t>
      </w:r>
      <w:r>
        <w:rPr>
          <w:sz w:val="21"/>
        </w:rPr>
        <w:t>Guia</w:t>
      </w:r>
      <w:r>
        <w:rPr>
          <w:spacing w:val="-7"/>
          <w:sz w:val="21"/>
        </w:rPr>
        <w:t> </w:t>
      </w:r>
      <w:r>
        <w:rPr>
          <w:sz w:val="21"/>
        </w:rPr>
        <w:t>Nacional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Contratações</w:t>
      </w:r>
      <w:r>
        <w:rPr>
          <w:spacing w:val="-7"/>
          <w:sz w:val="21"/>
        </w:rPr>
        <w:t> </w:t>
      </w:r>
      <w:r>
        <w:rPr>
          <w:sz w:val="21"/>
        </w:rPr>
        <w:t>Sustentáveis:</w:t>
      </w:r>
    </w:p>
    <w:p>
      <w:pPr>
        <w:pStyle w:val="ListParagraph"/>
        <w:numPr>
          <w:ilvl w:val="2"/>
          <w:numId w:val="1"/>
        </w:numPr>
        <w:tabs>
          <w:tab w:pos="743" w:val="left" w:leader="none"/>
        </w:tabs>
        <w:spacing w:line="357" w:lineRule="auto" w:before="0" w:after="0"/>
        <w:ind w:left="113" w:right="95" w:firstLine="0"/>
        <w:jc w:val="both"/>
        <w:rPr>
          <w:sz w:val="21"/>
        </w:rPr>
      </w:pPr>
      <w:r>
        <w:rPr>
          <w:sz w:val="21"/>
        </w:rPr>
        <w:t>A contratação da solução de Business Intelligence (BI)</w:t>
      </w:r>
      <w:r>
        <w:rPr>
          <w:sz w:val="21"/>
        </w:rPr>
        <w:t> está em conformidade com as diretrizes de sustentabilidade</w:t>
      </w:r>
      <w:r>
        <w:rPr>
          <w:spacing w:val="-9"/>
          <w:sz w:val="21"/>
        </w:rPr>
        <w:t> </w:t>
      </w:r>
      <w:r>
        <w:rPr>
          <w:sz w:val="21"/>
        </w:rPr>
        <w:t>e</w:t>
      </w:r>
      <w:r>
        <w:rPr>
          <w:spacing w:val="-9"/>
          <w:sz w:val="21"/>
        </w:rPr>
        <w:t> </w:t>
      </w:r>
      <w:r>
        <w:rPr>
          <w:sz w:val="21"/>
        </w:rPr>
        <w:t>redução</w:t>
      </w:r>
      <w:r>
        <w:rPr>
          <w:spacing w:val="-9"/>
          <w:sz w:val="21"/>
        </w:rPr>
        <w:t> </w:t>
      </w:r>
      <w:r>
        <w:rPr>
          <w:sz w:val="21"/>
        </w:rPr>
        <w:t>de</w:t>
      </w:r>
      <w:r>
        <w:rPr>
          <w:spacing w:val="-9"/>
          <w:sz w:val="21"/>
        </w:rPr>
        <w:t> </w:t>
      </w:r>
      <w:r>
        <w:rPr>
          <w:sz w:val="21"/>
        </w:rPr>
        <w:t>impactos</w:t>
      </w:r>
      <w:r>
        <w:rPr>
          <w:spacing w:val="-9"/>
          <w:sz w:val="21"/>
        </w:rPr>
        <w:t> </w:t>
      </w:r>
      <w:r>
        <w:rPr>
          <w:sz w:val="21"/>
        </w:rPr>
        <w:t>ambientais</w:t>
      </w:r>
      <w:r>
        <w:rPr>
          <w:spacing w:val="-9"/>
          <w:sz w:val="21"/>
        </w:rPr>
        <w:t> </w:t>
      </w:r>
      <w:r>
        <w:rPr>
          <w:sz w:val="21"/>
        </w:rPr>
        <w:t>estabelecidas</w:t>
      </w:r>
      <w:r>
        <w:rPr>
          <w:spacing w:val="-9"/>
          <w:sz w:val="21"/>
        </w:rPr>
        <w:t> </w:t>
      </w:r>
      <w:r>
        <w:rPr>
          <w:sz w:val="21"/>
        </w:rPr>
        <w:t>pelo</w:t>
      </w:r>
      <w:r>
        <w:rPr>
          <w:spacing w:val="-9"/>
          <w:sz w:val="21"/>
        </w:rPr>
        <w:t> </w:t>
      </w:r>
      <w:r>
        <w:rPr>
          <w:sz w:val="21"/>
        </w:rPr>
        <w:t>Conselho</w:t>
      </w:r>
      <w:r>
        <w:rPr>
          <w:spacing w:val="-9"/>
          <w:sz w:val="21"/>
        </w:rPr>
        <w:t> </w:t>
      </w:r>
      <w:r>
        <w:rPr>
          <w:sz w:val="21"/>
        </w:rPr>
        <w:t>Nacional</w:t>
      </w:r>
      <w:r>
        <w:rPr>
          <w:spacing w:val="-9"/>
          <w:sz w:val="21"/>
        </w:rPr>
        <w:t> </w:t>
      </w:r>
      <w:r>
        <w:rPr>
          <w:sz w:val="21"/>
        </w:rPr>
        <w:t>de</w:t>
      </w:r>
      <w:r>
        <w:rPr>
          <w:spacing w:val="-9"/>
          <w:sz w:val="21"/>
        </w:rPr>
        <w:t> </w:t>
      </w:r>
      <w:r>
        <w:rPr>
          <w:sz w:val="21"/>
        </w:rPr>
        <w:t>Justiça</w:t>
      </w:r>
      <w:r>
        <w:rPr>
          <w:spacing w:val="-9"/>
          <w:sz w:val="21"/>
        </w:rPr>
        <w:t> </w:t>
      </w:r>
      <w:r>
        <w:rPr>
          <w:sz w:val="21"/>
        </w:rPr>
        <w:t>(CNJ)</w:t>
      </w:r>
      <w:r>
        <w:rPr>
          <w:spacing w:val="-9"/>
          <w:sz w:val="21"/>
        </w:rPr>
        <w:t> </w:t>
      </w:r>
      <w:r>
        <w:rPr>
          <w:sz w:val="21"/>
        </w:rPr>
        <w:t>e</w:t>
      </w:r>
      <w:r>
        <w:rPr>
          <w:spacing w:val="-9"/>
          <w:sz w:val="21"/>
        </w:rPr>
        <w:t> </w:t>
      </w:r>
      <w:r>
        <w:rPr>
          <w:sz w:val="21"/>
        </w:rPr>
        <w:t>pelo Tribunal de Justiça do Estado do Acre (TJAC). A implementação da solução promove práticas sustentáveis ao reduzir</w:t>
      </w:r>
      <w:r>
        <w:rPr>
          <w:spacing w:val="-13"/>
          <w:sz w:val="21"/>
        </w:rPr>
        <w:t> </w:t>
      </w:r>
      <w:r>
        <w:rPr>
          <w:sz w:val="21"/>
        </w:rPr>
        <w:t>a</w:t>
      </w:r>
      <w:r>
        <w:rPr>
          <w:spacing w:val="-13"/>
          <w:sz w:val="21"/>
        </w:rPr>
        <w:t> </w:t>
      </w:r>
      <w:r>
        <w:rPr>
          <w:sz w:val="21"/>
        </w:rPr>
        <w:t>necessidade</w:t>
      </w:r>
      <w:r>
        <w:rPr>
          <w:spacing w:val="-13"/>
          <w:sz w:val="21"/>
        </w:rPr>
        <w:t> </w:t>
      </w:r>
      <w:r>
        <w:rPr>
          <w:sz w:val="21"/>
        </w:rPr>
        <w:t>de</w:t>
      </w:r>
      <w:r>
        <w:rPr>
          <w:spacing w:val="-13"/>
          <w:sz w:val="21"/>
        </w:rPr>
        <w:t> </w:t>
      </w:r>
      <w:r>
        <w:rPr>
          <w:sz w:val="21"/>
        </w:rPr>
        <w:t>impressões</w:t>
      </w:r>
      <w:r>
        <w:rPr>
          <w:spacing w:val="-13"/>
          <w:sz w:val="21"/>
        </w:rPr>
        <w:t> </w:t>
      </w:r>
      <w:r>
        <w:rPr>
          <w:sz w:val="21"/>
        </w:rPr>
        <w:t>e</w:t>
      </w:r>
      <w:r>
        <w:rPr>
          <w:spacing w:val="-13"/>
          <w:sz w:val="21"/>
        </w:rPr>
        <w:t> </w:t>
      </w:r>
      <w:r>
        <w:rPr>
          <w:sz w:val="21"/>
        </w:rPr>
        <w:t>armazenamento</w:t>
      </w:r>
      <w:r>
        <w:rPr>
          <w:spacing w:val="-13"/>
          <w:sz w:val="21"/>
        </w:rPr>
        <w:t> </w:t>
      </w:r>
      <w:r>
        <w:rPr>
          <w:sz w:val="21"/>
        </w:rPr>
        <w:t>físico</w:t>
      </w:r>
      <w:r>
        <w:rPr>
          <w:spacing w:val="-13"/>
          <w:sz w:val="21"/>
        </w:rPr>
        <w:t> </w:t>
      </w:r>
      <w:r>
        <w:rPr>
          <w:sz w:val="21"/>
        </w:rPr>
        <w:t>de</w:t>
      </w:r>
      <w:r>
        <w:rPr>
          <w:spacing w:val="-13"/>
          <w:sz w:val="21"/>
        </w:rPr>
        <w:t> </w:t>
      </w:r>
      <w:r>
        <w:rPr>
          <w:sz w:val="21"/>
        </w:rPr>
        <w:t>documentos,</w:t>
      </w:r>
      <w:r>
        <w:rPr>
          <w:spacing w:val="-13"/>
          <w:sz w:val="21"/>
        </w:rPr>
        <w:t> </w:t>
      </w:r>
      <w:r>
        <w:rPr>
          <w:sz w:val="21"/>
        </w:rPr>
        <w:t>substituindo-os</w:t>
      </w:r>
      <w:r>
        <w:rPr>
          <w:spacing w:val="-13"/>
          <w:sz w:val="21"/>
        </w:rPr>
        <w:t> </w:t>
      </w:r>
      <w:r>
        <w:rPr>
          <w:sz w:val="21"/>
        </w:rPr>
        <w:t>por</w:t>
      </w:r>
      <w:r>
        <w:rPr>
          <w:spacing w:val="-13"/>
          <w:sz w:val="21"/>
        </w:rPr>
        <w:t> </w:t>
      </w:r>
      <w:r>
        <w:rPr>
          <w:sz w:val="21"/>
        </w:rPr>
        <w:t>uma</w:t>
      </w:r>
      <w:r>
        <w:rPr>
          <w:spacing w:val="-13"/>
          <w:sz w:val="21"/>
        </w:rPr>
        <w:t> </w:t>
      </w:r>
      <w:r>
        <w:rPr>
          <w:sz w:val="21"/>
        </w:rPr>
        <w:t>plataforma digital eﬁciente e acessível.</w:t>
      </w:r>
    </w:p>
    <w:p>
      <w:pPr>
        <w:pStyle w:val="ListParagraph"/>
        <w:numPr>
          <w:ilvl w:val="2"/>
          <w:numId w:val="1"/>
        </w:numPr>
        <w:tabs>
          <w:tab w:pos="727" w:val="left" w:leader="none"/>
        </w:tabs>
        <w:spacing w:line="357" w:lineRule="auto" w:before="1" w:after="0"/>
        <w:ind w:left="113" w:right="98" w:firstLine="0"/>
        <w:jc w:val="both"/>
        <w:rPr>
          <w:sz w:val="21"/>
        </w:rPr>
      </w:pPr>
      <w:r>
        <w:rPr>
          <w:sz w:val="21"/>
        </w:rPr>
        <w:t>Além disso, a solução adotada contribui para a otimização do uso de recursos tecnológicos, evitando </w:t>
      </w:r>
      <w:r>
        <w:rPr>
          <w:spacing w:val="-2"/>
          <w:sz w:val="21"/>
        </w:rPr>
        <w:t>desperdícios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garantindo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maior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eﬁciência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energética.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centralização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das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informações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em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um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Data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Warehouse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a utilização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dashboards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analíticos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reduzem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necessidade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operações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redundantes,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minimizando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consumo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 </w:t>
      </w:r>
      <w:r>
        <w:rPr>
          <w:sz w:val="21"/>
        </w:rPr>
        <w:t>energia e infraestrutura de TI.</w:t>
      </w:r>
    </w:p>
    <w:p>
      <w:pPr>
        <w:pStyle w:val="ListParagraph"/>
        <w:numPr>
          <w:ilvl w:val="2"/>
          <w:numId w:val="1"/>
        </w:numPr>
        <w:tabs>
          <w:tab w:pos="677" w:val="left" w:leader="none"/>
        </w:tabs>
        <w:spacing w:line="357" w:lineRule="auto" w:before="1" w:after="0"/>
        <w:ind w:left="113" w:right="94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modelo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execução</w:t>
      </w:r>
      <w:r>
        <w:rPr>
          <w:spacing w:val="-15"/>
          <w:sz w:val="21"/>
        </w:rPr>
        <w:t> </w:t>
      </w:r>
      <w:r>
        <w:rPr>
          <w:sz w:val="21"/>
        </w:rPr>
        <w:t>prioriza</w:t>
      </w:r>
      <w:r>
        <w:rPr>
          <w:spacing w:val="-14"/>
          <w:sz w:val="21"/>
        </w:rPr>
        <w:t> </w:t>
      </w:r>
      <w:r>
        <w:rPr>
          <w:sz w:val="21"/>
        </w:rPr>
        <w:t>a</w:t>
      </w:r>
      <w:r>
        <w:rPr>
          <w:spacing w:val="-15"/>
          <w:sz w:val="21"/>
        </w:rPr>
        <w:t> </w:t>
      </w:r>
      <w:r>
        <w:rPr>
          <w:sz w:val="21"/>
        </w:rPr>
        <w:t>digitalização</w:t>
      </w:r>
      <w:r>
        <w:rPr>
          <w:spacing w:val="-15"/>
          <w:sz w:val="21"/>
        </w:rPr>
        <w:t> </w:t>
      </w:r>
      <w:r>
        <w:rPr>
          <w:sz w:val="21"/>
        </w:rPr>
        <w:t>e</w:t>
      </w:r>
      <w:r>
        <w:rPr>
          <w:spacing w:val="-14"/>
          <w:sz w:val="21"/>
        </w:rPr>
        <w:t> </w:t>
      </w:r>
      <w:r>
        <w:rPr>
          <w:sz w:val="21"/>
        </w:rPr>
        <w:t>a</w:t>
      </w:r>
      <w:r>
        <w:rPr>
          <w:spacing w:val="-15"/>
          <w:sz w:val="21"/>
        </w:rPr>
        <w:t> </w:t>
      </w:r>
      <w:r>
        <w:rPr>
          <w:sz w:val="21"/>
        </w:rPr>
        <w:t>automação</w:t>
      </w:r>
      <w:r>
        <w:rPr>
          <w:spacing w:val="-14"/>
          <w:sz w:val="21"/>
        </w:rPr>
        <w:t> </w:t>
      </w:r>
      <w:r>
        <w:rPr>
          <w:sz w:val="21"/>
        </w:rPr>
        <w:t>dos</w:t>
      </w:r>
      <w:r>
        <w:rPr>
          <w:spacing w:val="-15"/>
          <w:sz w:val="21"/>
        </w:rPr>
        <w:t> </w:t>
      </w:r>
      <w:r>
        <w:rPr>
          <w:sz w:val="21"/>
        </w:rPr>
        <w:t>processos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análise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dados,</w:t>
      </w:r>
      <w:r>
        <w:rPr>
          <w:spacing w:val="-15"/>
          <w:sz w:val="21"/>
        </w:rPr>
        <w:t> </w:t>
      </w:r>
      <w:r>
        <w:rPr>
          <w:sz w:val="21"/>
        </w:rPr>
        <w:t>alinhando- </w:t>
      </w:r>
      <w:r>
        <w:rPr>
          <w:spacing w:val="-2"/>
          <w:sz w:val="21"/>
        </w:rPr>
        <w:t>se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às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práticas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governança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ambiental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promovendo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maior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eﬁciência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na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gestão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dos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recursos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institucionais.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Dessa </w:t>
      </w:r>
      <w:r>
        <w:rPr>
          <w:sz w:val="21"/>
        </w:rPr>
        <w:t>forma,</w:t>
      </w:r>
      <w:r>
        <w:rPr>
          <w:spacing w:val="-11"/>
          <w:sz w:val="21"/>
        </w:rPr>
        <w:t> </w:t>
      </w:r>
      <w:r>
        <w:rPr>
          <w:sz w:val="21"/>
        </w:rPr>
        <w:t>a</w:t>
      </w:r>
      <w:r>
        <w:rPr>
          <w:spacing w:val="-11"/>
          <w:sz w:val="21"/>
        </w:rPr>
        <w:t> </w:t>
      </w:r>
      <w:r>
        <w:rPr>
          <w:sz w:val="21"/>
        </w:rPr>
        <w:t>contratação</w:t>
      </w:r>
      <w:r>
        <w:rPr>
          <w:spacing w:val="-11"/>
          <w:sz w:val="21"/>
        </w:rPr>
        <w:t> </w:t>
      </w:r>
      <w:r>
        <w:rPr>
          <w:sz w:val="21"/>
        </w:rPr>
        <w:t>atende</w:t>
      </w:r>
      <w:r>
        <w:rPr>
          <w:spacing w:val="-11"/>
          <w:sz w:val="21"/>
        </w:rPr>
        <w:t> </w:t>
      </w:r>
      <w:r>
        <w:rPr>
          <w:sz w:val="21"/>
        </w:rPr>
        <w:t>plenamente</w:t>
      </w:r>
      <w:r>
        <w:rPr>
          <w:spacing w:val="-11"/>
          <w:sz w:val="21"/>
        </w:rPr>
        <w:t> </w:t>
      </w:r>
      <w:r>
        <w:rPr>
          <w:sz w:val="21"/>
        </w:rPr>
        <w:t>aos</w:t>
      </w:r>
      <w:r>
        <w:rPr>
          <w:spacing w:val="-11"/>
          <w:sz w:val="21"/>
        </w:rPr>
        <w:t> </w:t>
      </w:r>
      <w:r>
        <w:rPr>
          <w:sz w:val="21"/>
        </w:rPr>
        <w:t>princípios</w:t>
      </w:r>
      <w:r>
        <w:rPr>
          <w:spacing w:val="-11"/>
          <w:sz w:val="21"/>
        </w:rPr>
        <w:t> </w:t>
      </w:r>
      <w:r>
        <w:rPr>
          <w:sz w:val="21"/>
        </w:rPr>
        <w:t>da</w:t>
      </w:r>
      <w:r>
        <w:rPr>
          <w:spacing w:val="-11"/>
          <w:sz w:val="21"/>
        </w:rPr>
        <w:t> </w:t>
      </w:r>
      <w:r>
        <w:rPr>
          <w:sz w:val="21"/>
        </w:rPr>
        <w:t>sustentabilidade</w:t>
      </w:r>
      <w:r>
        <w:rPr>
          <w:spacing w:val="-11"/>
          <w:sz w:val="21"/>
        </w:rPr>
        <w:t> </w:t>
      </w:r>
      <w:r>
        <w:rPr>
          <w:sz w:val="21"/>
        </w:rPr>
        <w:t>e</w:t>
      </w:r>
      <w:r>
        <w:rPr>
          <w:spacing w:val="-11"/>
          <w:sz w:val="21"/>
        </w:rPr>
        <w:t> </w:t>
      </w:r>
      <w:r>
        <w:rPr>
          <w:sz w:val="21"/>
        </w:rPr>
        <w:t>às</w:t>
      </w:r>
      <w:r>
        <w:rPr>
          <w:spacing w:val="-11"/>
          <w:sz w:val="21"/>
        </w:rPr>
        <w:t> </w:t>
      </w:r>
      <w:r>
        <w:rPr>
          <w:sz w:val="21"/>
        </w:rPr>
        <w:t>resoluções</w:t>
      </w:r>
      <w:r>
        <w:rPr>
          <w:spacing w:val="-11"/>
          <w:sz w:val="21"/>
        </w:rPr>
        <w:t> </w:t>
      </w:r>
      <w:r>
        <w:rPr>
          <w:sz w:val="21"/>
        </w:rPr>
        <w:t>vigentes,</w:t>
      </w:r>
      <w:r>
        <w:rPr>
          <w:spacing w:val="-11"/>
          <w:sz w:val="21"/>
        </w:rPr>
        <w:t> </w:t>
      </w:r>
      <w:r>
        <w:rPr>
          <w:sz w:val="21"/>
        </w:rPr>
        <w:t>reforçando</w:t>
      </w:r>
      <w:r>
        <w:rPr>
          <w:spacing w:val="-11"/>
          <w:sz w:val="21"/>
        </w:rPr>
        <w:t> </w:t>
      </w:r>
      <w:r>
        <w:rPr>
          <w:sz w:val="21"/>
        </w:rPr>
        <w:t>o compromisso do PJAC com a responsabilidade socioambiental.</w:t>
      </w:r>
    </w:p>
    <w:p>
      <w:pPr>
        <w:pStyle w:val="BodyText"/>
        <w:ind w:left="0"/>
      </w:pPr>
    </w:p>
    <w:p>
      <w:pPr>
        <w:pStyle w:val="Heading2"/>
        <w:spacing w:before="1"/>
      </w:pPr>
      <w:r>
        <w:rPr>
          <w:spacing w:val="-2"/>
        </w:rPr>
        <w:t>Subcontratação:</w:t>
      </w:r>
    </w:p>
    <w:p>
      <w:pPr>
        <w:pStyle w:val="ListParagraph"/>
        <w:numPr>
          <w:ilvl w:val="2"/>
          <w:numId w:val="3"/>
        </w:numPr>
        <w:tabs>
          <w:tab w:pos="673" w:val="left" w:leader="none"/>
        </w:tabs>
        <w:spacing w:line="240" w:lineRule="auto" w:before="118" w:after="0"/>
        <w:ind w:left="673" w:right="0" w:hanging="560"/>
        <w:jc w:val="both"/>
        <w:rPr>
          <w:sz w:val="21"/>
        </w:rPr>
      </w:pPr>
      <w:r>
        <w:rPr>
          <w:spacing w:val="-2"/>
          <w:sz w:val="21"/>
        </w:rPr>
        <w:t>Não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é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admitida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subcontratação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objeto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contratual.</w:t>
      </w:r>
    </w:p>
    <w:p>
      <w:pPr>
        <w:pStyle w:val="ListParagraph"/>
        <w:numPr>
          <w:ilvl w:val="2"/>
          <w:numId w:val="3"/>
        </w:numPr>
        <w:tabs>
          <w:tab w:pos="692" w:val="left" w:leader="none"/>
        </w:tabs>
        <w:spacing w:line="357" w:lineRule="auto" w:before="119" w:after="0"/>
        <w:ind w:left="113" w:right="98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3"/>
          <w:sz w:val="21"/>
        </w:rPr>
        <w:t> </w:t>
      </w:r>
      <w:r>
        <w:rPr>
          <w:sz w:val="21"/>
        </w:rPr>
        <w:t>contrato</w:t>
      </w:r>
      <w:r>
        <w:rPr>
          <w:spacing w:val="-3"/>
          <w:sz w:val="21"/>
        </w:rPr>
        <w:t> </w:t>
      </w:r>
      <w:r>
        <w:rPr>
          <w:sz w:val="21"/>
        </w:rPr>
        <w:t>oferece</w:t>
      </w:r>
      <w:r>
        <w:rPr>
          <w:spacing w:val="-3"/>
          <w:sz w:val="21"/>
        </w:rPr>
        <w:t> </w:t>
      </w:r>
      <w:r>
        <w:rPr>
          <w:sz w:val="21"/>
        </w:rPr>
        <w:t>maior</w:t>
      </w:r>
      <w:r>
        <w:rPr>
          <w:spacing w:val="-3"/>
          <w:sz w:val="21"/>
        </w:rPr>
        <w:t> </w:t>
      </w:r>
      <w:r>
        <w:rPr>
          <w:sz w:val="21"/>
        </w:rPr>
        <w:t>detalhamento</w:t>
      </w:r>
      <w:r>
        <w:rPr>
          <w:spacing w:val="-3"/>
          <w:sz w:val="21"/>
        </w:rPr>
        <w:t> </w:t>
      </w:r>
      <w:r>
        <w:rPr>
          <w:sz w:val="21"/>
        </w:rPr>
        <w:t>das</w:t>
      </w:r>
      <w:r>
        <w:rPr>
          <w:spacing w:val="-3"/>
          <w:sz w:val="21"/>
        </w:rPr>
        <w:t> </w:t>
      </w:r>
      <w:r>
        <w:rPr>
          <w:sz w:val="21"/>
        </w:rPr>
        <w:t>regras</w:t>
      </w:r>
      <w:r>
        <w:rPr>
          <w:spacing w:val="-3"/>
          <w:sz w:val="21"/>
        </w:rPr>
        <w:t> </w:t>
      </w:r>
      <w:r>
        <w:rPr>
          <w:sz w:val="21"/>
        </w:rPr>
        <w:t>que</w:t>
      </w:r>
      <w:r>
        <w:rPr>
          <w:spacing w:val="-3"/>
          <w:sz w:val="21"/>
        </w:rPr>
        <w:t> </w:t>
      </w:r>
      <w:r>
        <w:rPr>
          <w:sz w:val="21"/>
        </w:rPr>
        <w:t>serão</w:t>
      </w:r>
      <w:r>
        <w:rPr>
          <w:spacing w:val="-3"/>
          <w:sz w:val="21"/>
        </w:rPr>
        <w:t> </w:t>
      </w:r>
      <w:r>
        <w:rPr>
          <w:sz w:val="21"/>
        </w:rPr>
        <w:t>aplicadas</w:t>
      </w:r>
      <w:r>
        <w:rPr>
          <w:spacing w:val="-3"/>
          <w:sz w:val="21"/>
        </w:rPr>
        <w:t> </w:t>
      </w:r>
      <w:r>
        <w:rPr>
          <w:sz w:val="21"/>
        </w:rPr>
        <w:t>em</w:t>
      </w:r>
      <w:r>
        <w:rPr>
          <w:spacing w:val="-3"/>
          <w:sz w:val="21"/>
        </w:rPr>
        <w:t> </w:t>
      </w:r>
      <w:r>
        <w:rPr>
          <w:sz w:val="21"/>
        </w:rPr>
        <w:t>relação</w:t>
      </w:r>
      <w:r>
        <w:rPr>
          <w:spacing w:val="-3"/>
          <w:sz w:val="21"/>
        </w:rPr>
        <w:t> </w:t>
      </w:r>
      <w:r>
        <w:rPr>
          <w:sz w:val="21"/>
        </w:rPr>
        <w:t>à</w:t>
      </w:r>
      <w:r>
        <w:rPr>
          <w:spacing w:val="-3"/>
          <w:sz w:val="21"/>
        </w:rPr>
        <w:t> </w:t>
      </w:r>
      <w:r>
        <w:rPr>
          <w:sz w:val="21"/>
        </w:rPr>
        <w:t>subcontratação,</w:t>
      </w:r>
      <w:r>
        <w:rPr>
          <w:spacing w:val="-3"/>
          <w:sz w:val="21"/>
        </w:rPr>
        <w:t> </w:t>
      </w:r>
      <w:r>
        <w:rPr>
          <w:sz w:val="21"/>
        </w:rPr>
        <w:t>caso </w:t>
      </w:r>
      <w:r>
        <w:rPr>
          <w:spacing w:val="-2"/>
          <w:sz w:val="21"/>
        </w:rPr>
        <w:t>admitida.</w:t>
      </w:r>
    </w:p>
    <w:p>
      <w:pPr>
        <w:pStyle w:val="BodyText"/>
        <w:spacing w:before="118"/>
        <w:ind w:left="0"/>
      </w:pPr>
    </w:p>
    <w:p>
      <w:pPr>
        <w:pStyle w:val="Heading2"/>
      </w:pPr>
      <w:r>
        <w:rPr/>
        <w:t>Garantia</w:t>
      </w:r>
      <w:r>
        <w:rPr>
          <w:spacing w:val="1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2"/>
        </w:rPr>
        <w:t>contratação</w:t>
      </w:r>
    </w:p>
    <w:p>
      <w:pPr>
        <w:pStyle w:val="ListParagraph"/>
        <w:numPr>
          <w:ilvl w:val="2"/>
          <w:numId w:val="4"/>
        </w:numPr>
        <w:tabs>
          <w:tab w:pos="677" w:val="left" w:leader="none"/>
        </w:tabs>
        <w:spacing w:line="357" w:lineRule="auto" w:before="119" w:after="0"/>
        <w:ind w:left="113" w:right="97" w:firstLine="0"/>
        <w:jc w:val="both"/>
        <w:rPr>
          <w:sz w:val="21"/>
        </w:rPr>
      </w:pPr>
      <w:r>
        <w:rPr>
          <w:sz w:val="21"/>
        </w:rPr>
        <w:t>Não</w:t>
      </w:r>
      <w:r>
        <w:rPr>
          <w:spacing w:val="-13"/>
          <w:sz w:val="21"/>
        </w:rPr>
        <w:t> </w:t>
      </w:r>
      <w:r>
        <w:rPr>
          <w:sz w:val="21"/>
        </w:rPr>
        <w:t>haverá</w:t>
      </w:r>
      <w:r>
        <w:rPr>
          <w:spacing w:val="-13"/>
          <w:sz w:val="21"/>
        </w:rPr>
        <w:t> </w:t>
      </w:r>
      <w:r>
        <w:rPr>
          <w:sz w:val="21"/>
        </w:rPr>
        <w:t>exigência</w:t>
      </w:r>
      <w:r>
        <w:rPr>
          <w:spacing w:val="-13"/>
          <w:sz w:val="21"/>
        </w:rPr>
        <w:t> </w:t>
      </w:r>
      <w:r>
        <w:rPr>
          <w:sz w:val="21"/>
        </w:rPr>
        <w:t>da</w:t>
      </w:r>
      <w:r>
        <w:rPr>
          <w:spacing w:val="-13"/>
          <w:sz w:val="21"/>
        </w:rPr>
        <w:t> </w:t>
      </w:r>
      <w:r>
        <w:rPr>
          <w:sz w:val="21"/>
        </w:rPr>
        <w:t>garantia</w:t>
      </w:r>
      <w:r>
        <w:rPr>
          <w:spacing w:val="-13"/>
          <w:sz w:val="21"/>
        </w:rPr>
        <w:t> </w:t>
      </w:r>
      <w:r>
        <w:rPr>
          <w:sz w:val="21"/>
        </w:rPr>
        <w:t>da</w:t>
      </w:r>
      <w:r>
        <w:rPr>
          <w:spacing w:val="-13"/>
          <w:sz w:val="21"/>
        </w:rPr>
        <w:t> </w:t>
      </w:r>
      <w:r>
        <w:rPr>
          <w:sz w:val="21"/>
        </w:rPr>
        <w:t>contratação</w:t>
      </w:r>
      <w:r>
        <w:rPr>
          <w:spacing w:val="-13"/>
          <w:sz w:val="21"/>
        </w:rPr>
        <w:t> </w:t>
      </w:r>
      <w:r>
        <w:rPr>
          <w:sz w:val="21"/>
        </w:rPr>
        <w:t>dos</w:t>
      </w:r>
      <w:r>
        <w:rPr>
          <w:spacing w:val="-13"/>
          <w:sz w:val="21"/>
        </w:rPr>
        <w:t> </w:t>
      </w:r>
      <w:r>
        <w:rPr>
          <w:sz w:val="21"/>
        </w:rPr>
        <w:t>artigos</w:t>
      </w:r>
      <w:r>
        <w:rPr>
          <w:spacing w:val="-13"/>
          <w:sz w:val="21"/>
        </w:rPr>
        <w:t> </w:t>
      </w:r>
      <w:r>
        <w:rPr>
          <w:sz w:val="21"/>
        </w:rPr>
        <w:t>96</w:t>
      </w:r>
      <w:r>
        <w:rPr>
          <w:spacing w:val="-13"/>
          <w:sz w:val="21"/>
        </w:rPr>
        <w:t> </w:t>
      </w:r>
      <w:r>
        <w:rPr>
          <w:sz w:val="21"/>
        </w:rPr>
        <w:t>e</w:t>
      </w:r>
      <w:r>
        <w:rPr>
          <w:spacing w:val="-13"/>
          <w:sz w:val="21"/>
        </w:rPr>
        <w:t> </w:t>
      </w:r>
      <w:r>
        <w:rPr>
          <w:sz w:val="21"/>
        </w:rPr>
        <w:t>seguintes</w:t>
      </w:r>
      <w:r>
        <w:rPr>
          <w:spacing w:val="-13"/>
          <w:sz w:val="21"/>
        </w:rPr>
        <w:t> </w:t>
      </w:r>
      <w:r>
        <w:rPr>
          <w:sz w:val="21"/>
        </w:rPr>
        <w:t>da</w:t>
      </w:r>
      <w:r>
        <w:rPr>
          <w:spacing w:val="-13"/>
          <w:sz w:val="21"/>
        </w:rPr>
        <w:t> </w:t>
      </w:r>
      <w:r>
        <w:rPr>
          <w:sz w:val="21"/>
        </w:rPr>
        <w:t>Lei</w:t>
      </w:r>
      <w:r>
        <w:rPr>
          <w:spacing w:val="-13"/>
          <w:sz w:val="21"/>
        </w:rPr>
        <w:t> </w:t>
      </w:r>
      <w:r>
        <w:rPr>
          <w:sz w:val="21"/>
        </w:rPr>
        <w:t>nº</w:t>
      </w:r>
      <w:r>
        <w:rPr>
          <w:spacing w:val="-13"/>
          <w:sz w:val="21"/>
        </w:rPr>
        <w:t> </w:t>
      </w:r>
      <w:r>
        <w:rPr>
          <w:sz w:val="21"/>
        </w:rPr>
        <w:t>14.133,</w:t>
      </w:r>
      <w:r>
        <w:rPr>
          <w:spacing w:val="-13"/>
          <w:sz w:val="21"/>
        </w:rPr>
        <w:t> </w:t>
      </w:r>
      <w:r>
        <w:rPr>
          <w:sz w:val="21"/>
        </w:rPr>
        <w:t>de</w:t>
      </w:r>
      <w:r>
        <w:rPr>
          <w:spacing w:val="-13"/>
          <w:sz w:val="21"/>
        </w:rPr>
        <w:t> </w:t>
      </w:r>
      <w:r>
        <w:rPr>
          <w:sz w:val="21"/>
        </w:rPr>
        <w:t>2021,</w:t>
      </w:r>
      <w:r>
        <w:rPr>
          <w:spacing w:val="-13"/>
          <w:sz w:val="21"/>
        </w:rPr>
        <w:t> </w:t>
      </w:r>
      <w:r>
        <w:rPr>
          <w:sz w:val="21"/>
        </w:rPr>
        <w:t>pelas razões constantes do Estudo Técnico Preliminar.</w:t>
      </w:r>
    </w:p>
    <w:p>
      <w:pPr>
        <w:pStyle w:val="ListParagraph"/>
        <w:numPr>
          <w:ilvl w:val="2"/>
          <w:numId w:val="4"/>
        </w:numPr>
        <w:tabs>
          <w:tab w:pos="673" w:val="left" w:leader="none"/>
        </w:tabs>
        <w:spacing w:line="240" w:lineRule="auto" w:before="0" w:after="0"/>
        <w:ind w:left="673" w:right="0" w:hanging="560"/>
        <w:jc w:val="both"/>
        <w:rPr>
          <w:sz w:val="21"/>
        </w:rPr>
      </w:pPr>
      <w:r>
        <w:rPr>
          <w:spacing w:val="-2"/>
          <w:sz w:val="21"/>
        </w:rPr>
        <w:t>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contrato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oferece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maior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detalhamento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das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regras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que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serão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aplicadas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em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relação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à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garantia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contratação.</w:t>
      </w:r>
    </w:p>
    <w:p>
      <w:pPr>
        <w:pStyle w:val="BodyText"/>
        <w:spacing w:before="237"/>
        <w:ind w:left="0"/>
      </w:pPr>
    </w:p>
    <w:p>
      <w:pPr>
        <w:pStyle w:val="Heading2"/>
      </w:pPr>
      <w:r>
        <w:rPr/>
        <w:t>Conformidade</w:t>
      </w:r>
      <w:r>
        <w:rPr>
          <w:spacing w:val="4"/>
        </w:rPr>
        <w:t> </w:t>
      </w:r>
      <w:r>
        <w:rPr/>
        <w:t>com</w:t>
      </w:r>
      <w:r>
        <w:rPr>
          <w:spacing w:val="5"/>
        </w:rPr>
        <w:t> </w:t>
      </w:r>
      <w:r>
        <w:rPr/>
        <w:t>o</w:t>
      </w:r>
      <w:r>
        <w:rPr>
          <w:spacing w:val="5"/>
        </w:rPr>
        <w:t> </w:t>
      </w:r>
      <w:r>
        <w:rPr/>
        <w:t>padrão</w:t>
      </w:r>
      <w:r>
        <w:rPr>
          <w:spacing w:val="5"/>
        </w:rPr>
        <w:t> </w:t>
      </w:r>
      <w:r>
        <w:rPr/>
        <w:t>ICP-</w:t>
      </w:r>
      <w:r>
        <w:rPr>
          <w:spacing w:val="-2"/>
        </w:rPr>
        <w:t>Brasil</w:t>
      </w:r>
    </w:p>
    <w:p>
      <w:pPr>
        <w:pStyle w:val="BodyText"/>
        <w:spacing w:line="357" w:lineRule="auto"/>
        <w:ind w:right="91"/>
        <w:jc w:val="both"/>
      </w:pPr>
      <w:r>
        <w:rPr/>
        <w:t>4.3. O certiﬁcado digital deverá estar emitido por Autoridade Certiﬁcadora (AC)</w:t>
      </w:r>
      <w:r>
        <w:rPr/>
        <w:t> credenciada à Infraestrutura </w:t>
      </w:r>
      <w:r>
        <w:rPr/>
        <w:t>d</w:t>
      </w:r>
      <w:r>
        <w:rPr/>
        <w:t>e</w:t>
      </w:r>
      <w:r>
        <w:rPr/>
        <w:t> Chaves Públicas Brasileira – ICP-Brasil, conforme normativos do Instituto Nacional de Tecnologia da Informação (ITI), garantindo validade jurídica e autenticidade dos dados transacionados.</w:t>
      </w:r>
    </w:p>
    <w:p>
      <w:pPr>
        <w:pStyle w:val="BodyText"/>
        <w:spacing w:after="0" w:line="357" w:lineRule="auto"/>
        <w:jc w:val="both"/>
        <w:sectPr>
          <w:pgSz w:w="11900" w:h="16840"/>
          <w:pgMar w:header="0" w:footer="1212" w:top="520" w:bottom="1400" w:left="566" w:right="566"/>
        </w:sectPr>
      </w:pPr>
    </w:p>
    <w:p>
      <w:pPr>
        <w:pStyle w:val="Heading2"/>
        <w:spacing w:before="79"/>
      </w:pPr>
      <w:r>
        <w:rPr/>
        <w:t>Tipo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Certificado:</w:t>
      </w:r>
      <w:r>
        <w:rPr>
          <w:spacing w:val="-3"/>
        </w:rPr>
        <w:t> </w:t>
      </w:r>
      <w:r>
        <w:rPr>
          <w:spacing w:val="-5"/>
        </w:rPr>
        <w:t>A1</w:t>
      </w:r>
    </w:p>
    <w:p>
      <w:pPr>
        <w:pStyle w:val="BodyText"/>
        <w:spacing w:line="357" w:lineRule="auto"/>
        <w:ind w:right="103"/>
        <w:jc w:val="both"/>
      </w:pPr>
      <w:r>
        <w:rPr/>
        <w:t>4.4 O certiﬁcado deverá ser do tipo A1, com armazenamento em arquivo digital (extensão .PFX ou similar)</w:t>
      </w:r>
      <w:r>
        <w:rPr/>
        <w:t> e validação com chave criptográﬁca de 2048 bits ou superior, atendendo aos requisitos mínimos de </w:t>
      </w:r>
      <w:r>
        <w:rPr/>
        <w:t>seguranç</w:t>
      </w:r>
      <w:r>
        <w:rPr/>
        <w:t>a</w:t>
      </w:r>
      <w:r>
        <w:rPr/>
        <w:t> deﬁnidos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Resolução</w:t>
      </w:r>
      <w:r>
        <w:rPr>
          <w:spacing w:val="-4"/>
        </w:rPr>
        <w:t> </w:t>
      </w:r>
      <w:r>
        <w:rPr/>
        <w:t>ITI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107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demais</w:t>
      </w:r>
      <w:r>
        <w:rPr>
          <w:spacing w:val="-4"/>
        </w:rPr>
        <w:t> </w:t>
      </w:r>
      <w:r>
        <w:rPr/>
        <w:t>regulamentações</w:t>
      </w:r>
      <w:r>
        <w:rPr>
          <w:spacing w:val="-4"/>
        </w:rPr>
        <w:t> </w:t>
      </w:r>
      <w:r>
        <w:rPr/>
        <w:t>vigentes.</w:t>
      </w:r>
    </w:p>
    <w:p>
      <w:pPr>
        <w:pStyle w:val="BodyText"/>
        <w:ind w:left="0"/>
      </w:pPr>
    </w:p>
    <w:p>
      <w:pPr>
        <w:pStyle w:val="Heading2"/>
      </w:pPr>
      <w:r>
        <w:rPr/>
        <w:t>Validade</w:t>
      </w:r>
      <w:r>
        <w:rPr>
          <w:spacing w:val="3"/>
        </w:rPr>
        <w:t> </w:t>
      </w:r>
      <w:r>
        <w:rPr/>
        <w:t>do</w:t>
      </w:r>
      <w:r>
        <w:rPr>
          <w:spacing w:val="4"/>
        </w:rPr>
        <w:t> </w:t>
      </w:r>
      <w:r>
        <w:rPr>
          <w:spacing w:val="-2"/>
        </w:rPr>
        <w:t>Certificado</w:t>
      </w:r>
    </w:p>
    <w:p>
      <w:pPr>
        <w:pStyle w:val="ListParagraph"/>
        <w:numPr>
          <w:ilvl w:val="1"/>
          <w:numId w:val="5"/>
        </w:numPr>
        <w:tabs>
          <w:tab w:pos="522" w:val="left" w:leader="none"/>
        </w:tabs>
        <w:spacing w:line="357" w:lineRule="auto" w:before="118" w:after="0"/>
        <w:ind w:left="113" w:right="94" w:firstLine="0"/>
        <w:jc w:val="both"/>
        <w:rPr>
          <w:sz w:val="21"/>
        </w:rPr>
      </w:pPr>
      <w:r>
        <w:rPr>
          <w:sz w:val="21"/>
        </w:rPr>
        <w:t>O certiﬁcado deverá possuir validade mínima de 12 (doze) meses a contar da data de emissão, permitindo </w:t>
      </w:r>
      <w:r>
        <w:rPr>
          <w:sz w:val="21"/>
        </w:rPr>
        <w:t>o uso</w:t>
      </w:r>
      <w:r>
        <w:rPr>
          <w:spacing w:val="-10"/>
          <w:sz w:val="21"/>
        </w:rPr>
        <w:t> </w:t>
      </w:r>
      <w:r>
        <w:rPr>
          <w:sz w:val="21"/>
        </w:rPr>
        <w:t>ininterrupto</w:t>
      </w:r>
      <w:r>
        <w:rPr>
          <w:spacing w:val="-10"/>
          <w:sz w:val="21"/>
        </w:rPr>
        <w:t> </w:t>
      </w:r>
      <w:r>
        <w:rPr>
          <w:sz w:val="21"/>
        </w:rPr>
        <w:t>durante</w:t>
      </w:r>
      <w:r>
        <w:rPr>
          <w:spacing w:val="-10"/>
          <w:sz w:val="21"/>
        </w:rPr>
        <w:t> </w:t>
      </w:r>
      <w:r>
        <w:rPr>
          <w:sz w:val="21"/>
        </w:rPr>
        <w:t>o</w:t>
      </w:r>
      <w:r>
        <w:rPr>
          <w:spacing w:val="-10"/>
          <w:sz w:val="21"/>
        </w:rPr>
        <w:t> </w:t>
      </w:r>
      <w:r>
        <w:rPr>
          <w:sz w:val="21"/>
        </w:rPr>
        <w:t>período</w:t>
      </w:r>
      <w:r>
        <w:rPr>
          <w:spacing w:val="-10"/>
          <w:sz w:val="21"/>
        </w:rPr>
        <w:t> </w:t>
      </w:r>
      <w:r>
        <w:rPr>
          <w:sz w:val="21"/>
        </w:rPr>
        <w:t>contratado,</w:t>
      </w:r>
      <w:r>
        <w:rPr>
          <w:spacing w:val="-10"/>
          <w:sz w:val="21"/>
        </w:rPr>
        <w:t> </w:t>
      </w:r>
      <w:r>
        <w:rPr>
          <w:sz w:val="21"/>
        </w:rPr>
        <w:t>sem</w:t>
      </w:r>
      <w:r>
        <w:rPr>
          <w:spacing w:val="-10"/>
          <w:sz w:val="21"/>
        </w:rPr>
        <w:t> </w:t>
      </w:r>
      <w:r>
        <w:rPr>
          <w:sz w:val="21"/>
        </w:rPr>
        <w:t>necessidade</w:t>
      </w:r>
      <w:r>
        <w:rPr>
          <w:spacing w:val="-10"/>
          <w:sz w:val="21"/>
        </w:rPr>
        <w:t> </w:t>
      </w:r>
      <w:r>
        <w:rPr>
          <w:sz w:val="21"/>
        </w:rPr>
        <w:t>de</w:t>
      </w:r>
      <w:r>
        <w:rPr>
          <w:spacing w:val="-10"/>
          <w:sz w:val="21"/>
        </w:rPr>
        <w:t> </w:t>
      </w:r>
      <w:r>
        <w:rPr>
          <w:sz w:val="21"/>
        </w:rPr>
        <w:t>trocas</w:t>
      </w:r>
      <w:r>
        <w:rPr>
          <w:spacing w:val="-10"/>
          <w:sz w:val="21"/>
        </w:rPr>
        <w:t> </w:t>
      </w:r>
      <w:r>
        <w:rPr>
          <w:sz w:val="21"/>
        </w:rPr>
        <w:t>físicas</w:t>
      </w:r>
      <w:r>
        <w:rPr>
          <w:spacing w:val="-10"/>
          <w:sz w:val="21"/>
        </w:rPr>
        <w:t> </w:t>
      </w:r>
      <w:r>
        <w:rPr>
          <w:sz w:val="21"/>
        </w:rPr>
        <w:t>ou</w:t>
      </w:r>
      <w:r>
        <w:rPr>
          <w:spacing w:val="-10"/>
          <w:sz w:val="21"/>
        </w:rPr>
        <w:t> </w:t>
      </w:r>
      <w:r>
        <w:rPr>
          <w:sz w:val="21"/>
        </w:rPr>
        <w:t>reinicializações</w:t>
      </w:r>
      <w:r>
        <w:rPr>
          <w:spacing w:val="-10"/>
          <w:sz w:val="21"/>
        </w:rPr>
        <w:t> </w:t>
      </w:r>
      <w:r>
        <w:rPr>
          <w:sz w:val="21"/>
        </w:rPr>
        <w:t>periódicas.</w:t>
      </w:r>
    </w:p>
    <w:p>
      <w:pPr>
        <w:pStyle w:val="BodyText"/>
        <w:ind w:left="0"/>
      </w:pPr>
    </w:p>
    <w:p>
      <w:pPr>
        <w:pStyle w:val="Heading2"/>
      </w:pPr>
      <w:r>
        <w:rPr/>
        <w:t>Finalidade</w:t>
      </w:r>
      <w:r>
        <w:rPr>
          <w:spacing w:val="6"/>
        </w:rPr>
        <w:t> </w:t>
      </w:r>
      <w:r>
        <w:rPr/>
        <w:t>de</w:t>
      </w:r>
      <w:r>
        <w:rPr>
          <w:spacing w:val="7"/>
        </w:rPr>
        <w:t> </w:t>
      </w:r>
      <w:r>
        <w:rPr/>
        <w:t>Uso</w:t>
      </w:r>
      <w:r>
        <w:rPr>
          <w:spacing w:val="6"/>
        </w:rPr>
        <w:t> </w:t>
      </w:r>
      <w:r>
        <w:rPr>
          <w:spacing w:val="-2"/>
        </w:rPr>
        <w:t>Específica</w:t>
      </w:r>
    </w:p>
    <w:p>
      <w:pPr>
        <w:pStyle w:val="ListParagraph"/>
        <w:numPr>
          <w:ilvl w:val="1"/>
          <w:numId w:val="5"/>
        </w:numPr>
        <w:tabs>
          <w:tab w:pos="518" w:val="left" w:leader="none"/>
        </w:tabs>
        <w:spacing w:line="357" w:lineRule="auto" w:before="119" w:after="0"/>
        <w:ind w:left="113" w:right="92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5"/>
          <w:sz w:val="21"/>
        </w:rPr>
        <w:t> </w:t>
      </w:r>
      <w:r>
        <w:rPr>
          <w:sz w:val="21"/>
        </w:rPr>
        <w:t>certiﬁcado</w:t>
      </w:r>
      <w:r>
        <w:rPr>
          <w:spacing w:val="-5"/>
          <w:sz w:val="21"/>
        </w:rPr>
        <w:t> </w:t>
      </w:r>
      <w:r>
        <w:rPr>
          <w:sz w:val="21"/>
        </w:rPr>
        <w:t>deverá</w:t>
      </w:r>
      <w:r>
        <w:rPr>
          <w:spacing w:val="-5"/>
          <w:sz w:val="21"/>
        </w:rPr>
        <w:t> </w:t>
      </w:r>
      <w:r>
        <w:rPr>
          <w:sz w:val="21"/>
        </w:rPr>
        <w:t>ser</w:t>
      </w:r>
      <w:r>
        <w:rPr>
          <w:spacing w:val="-5"/>
          <w:sz w:val="21"/>
        </w:rPr>
        <w:t> </w:t>
      </w:r>
      <w:r>
        <w:rPr>
          <w:sz w:val="21"/>
        </w:rPr>
        <w:t>utilizado</w:t>
      </w:r>
      <w:r>
        <w:rPr>
          <w:spacing w:val="-5"/>
          <w:sz w:val="21"/>
        </w:rPr>
        <w:t> </w:t>
      </w:r>
      <w:r>
        <w:rPr>
          <w:sz w:val="21"/>
        </w:rPr>
        <w:t>para</w:t>
      </w:r>
      <w:r>
        <w:rPr>
          <w:spacing w:val="-5"/>
          <w:sz w:val="21"/>
        </w:rPr>
        <w:t> </w:t>
      </w:r>
      <w:r>
        <w:rPr>
          <w:sz w:val="21"/>
        </w:rPr>
        <w:t>autenticação</w:t>
      </w:r>
      <w:r>
        <w:rPr>
          <w:spacing w:val="-5"/>
          <w:sz w:val="21"/>
        </w:rPr>
        <w:t> </w:t>
      </w:r>
      <w:r>
        <w:rPr>
          <w:sz w:val="21"/>
        </w:rPr>
        <w:t>do</w:t>
      </w:r>
      <w:r>
        <w:rPr>
          <w:spacing w:val="-5"/>
          <w:sz w:val="21"/>
        </w:rPr>
        <w:t> </w:t>
      </w:r>
      <w:r>
        <w:rPr>
          <w:sz w:val="21"/>
        </w:rPr>
        <w:t>sistema</w:t>
      </w:r>
      <w:r>
        <w:rPr>
          <w:spacing w:val="-5"/>
          <w:sz w:val="21"/>
        </w:rPr>
        <w:t> </w:t>
      </w:r>
      <w:r>
        <w:rPr>
          <w:sz w:val="21"/>
        </w:rPr>
        <w:t>eProc</w:t>
      </w:r>
      <w:r>
        <w:rPr>
          <w:spacing w:val="-5"/>
          <w:sz w:val="21"/>
        </w:rPr>
        <w:t> </w:t>
      </w:r>
      <w:r>
        <w:rPr>
          <w:sz w:val="21"/>
        </w:rPr>
        <w:t>junto</w:t>
      </w:r>
      <w:r>
        <w:rPr>
          <w:spacing w:val="-5"/>
          <w:sz w:val="21"/>
        </w:rPr>
        <w:t> </w:t>
      </w:r>
      <w:r>
        <w:rPr>
          <w:sz w:val="21"/>
        </w:rPr>
        <w:t>ao</w:t>
      </w:r>
      <w:r>
        <w:rPr>
          <w:spacing w:val="-5"/>
          <w:sz w:val="21"/>
        </w:rPr>
        <w:t> </w:t>
      </w:r>
      <w:r>
        <w:rPr>
          <w:sz w:val="21"/>
        </w:rPr>
        <w:t>serviço</w:t>
      </w:r>
      <w:r>
        <w:rPr>
          <w:spacing w:val="-5"/>
          <w:sz w:val="21"/>
        </w:rPr>
        <w:t> </w:t>
      </w:r>
      <w:r>
        <w:rPr>
          <w:sz w:val="21"/>
        </w:rPr>
        <w:t>B-Cadastro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Receita </w:t>
      </w:r>
      <w:r>
        <w:rPr>
          <w:spacing w:val="-2"/>
          <w:sz w:val="21"/>
        </w:rPr>
        <w:t>Federal,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devendo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estar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plenamente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compatível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com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os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requisitos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técnicos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exigidos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por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esse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serviço,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em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especial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os </w:t>
      </w:r>
      <w:r>
        <w:rPr>
          <w:sz w:val="21"/>
        </w:rPr>
        <w:t>deﬁnidos pelo TRF-4 e pela Receita Federal do Brasil.</w:t>
      </w:r>
    </w:p>
    <w:p>
      <w:pPr>
        <w:pStyle w:val="BodyText"/>
        <w:ind w:left="0"/>
      </w:pPr>
    </w:p>
    <w:p>
      <w:pPr>
        <w:pStyle w:val="Heading2"/>
      </w:pPr>
      <w:r>
        <w:rPr/>
        <w:t>Compatibilidade</w:t>
      </w:r>
      <w:r>
        <w:rPr>
          <w:spacing w:val="5"/>
        </w:rPr>
        <w:t> </w:t>
      </w:r>
      <w:r>
        <w:rPr/>
        <w:t>com</w:t>
      </w:r>
      <w:r>
        <w:rPr>
          <w:spacing w:val="5"/>
        </w:rPr>
        <w:t> </w:t>
      </w:r>
      <w:r>
        <w:rPr/>
        <w:t>Sistemas</w:t>
      </w:r>
      <w:r>
        <w:rPr>
          <w:spacing w:val="5"/>
        </w:rPr>
        <w:t> </w:t>
      </w:r>
      <w:r>
        <w:rPr/>
        <w:t>e</w:t>
      </w:r>
      <w:r>
        <w:rPr>
          <w:spacing w:val="6"/>
        </w:rPr>
        <w:t> </w:t>
      </w:r>
      <w:r>
        <w:rPr>
          <w:spacing w:val="-2"/>
        </w:rPr>
        <w:t>Ambientes</w:t>
      </w:r>
    </w:p>
    <w:p>
      <w:pPr>
        <w:pStyle w:val="ListParagraph"/>
        <w:numPr>
          <w:ilvl w:val="1"/>
          <w:numId w:val="5"/>
        </w:numPr>
        <w:tabs>
          <w:tab w:pos="527" w:val="left" w:leader="none"/>
        </w:tabs>
        <w:spacing w:line="357" w:lineRule="auto" w:before="119" w:after="0"/>
        <w:ind w:left="113" w:right="91" w:firstLine="0"/>
        <w:jc w:val="left"/>
        <w:rPr>
          <w:sz w:val="21"/>
        </w:rPr>
      </w:pPr>
      <w:r>
        <w:rPr>
          <w:sz w:val="21"/>
        </w:rPr>
        <w:t>O arquivo do certiﬁcado deve ser compatível com servidores Linux e Windows e sistemas de automação de processos judiciais e administrativos, como:</w:t>
      </w:r>
    </w:p>
    <w:p>
      <w:pPr>
        <w:pStyle w:val="ListParagraph"/>
        <w:numPr>
          <w:ilvl w:val="2"/>
          <w:numId w:val="5"/>
        </w:numPr>
        <w:tabs>
          <w:tab w:pos="673" w:val="left" w:leader="none"/>
        </w:tabs>
        <w:spacing w:line="240" w:lineRule="auto" w:before="0" w:after="0"/>
        <w:ind w:left="673" w:right="0" w:hanging="560"/>
        <w:jc w:val="left"/>
        <w:rPr>
          <w:sz w:val="21"/>
        </w:rPr>
      </w:pPr>
      <w:r>
        <w:rPr>
          <w:spacing w:val="-2"/>
          <w:sz w:val="21"/>
        </w:rPr>
        <w:t>Sistema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eProc;</w:t>
      </w:r>
    </w:p>
    <w:p>
      <w:pPr>
        <w:pStyle w:val="ListParagraph"/>
        <w:numPr>
          <w:ilvl w:val="2"/>
          <w:numId w:val="5"/>
        </w:numPr>
        <w:tabs>
          <w:tab w:pos="673" w:val="left" w:leader="none"/>
        </w:tabs>
        <w:spacing w:line="240" w:lineRule="auto" w:before="118" w:after="0"/>
        <w:ind w:left="673" w:right="0" w:hanging="560"/>
        <w:jc w:val="left"/>
        <w:rPr>
          <w:sz w:val="21"/>
        </w:rPr>
      </w:pPr>
      <w:r>
        <w:rPr>
          <w:spacing w:val="-2"/>
          <w:sz w:val="21"/>
        </w:rPr>
        <w:t>Sistema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SEI;</w:t>
      </w:r>
    </w:p>
    <w:p>
      <w:pPr>
        <w:pStyle w:val="ListParagraph"/>
        <w:numPr>
          <w:ilvl w:val="2"/>
          <w:numId w:val="5"/>
        </w:numPr>
        <w:tabs>
          <w:tab w:pos="673" w:val="left" w:leader="none"/>
        </w:tabs>
        <w:spacing w:line="240" w:lineRule="auto" w:before="119" w:after="0"/>
        <w:ind w:left="673" w:right="0" w:hanging="560"/>
        <w:jc w:val="left"/>
        <w:rPr>
          <w:sz w:val="21"/>
        </w:rPr>
      </w:pPr>
      <w:r>
        <w:rPr>
          <w:spacing w:val="-2"/>
          <w:sz w:val="21"/>
        </w:rPr>
        <w:t>Serviços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integração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com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Receita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Federal;</w:t>
      </w:r>
    </w:p>
    <w:p>
      <w:pPr>
        <w:pStyle w:val="ListParagraph"/>
        <w:numPr>
          <w:ilvl w:val="2"/>
          <w:numId w:val="5"/>
        </w:numPr>
        <w:tabs>
          <w:tab w:pos="673" w:val="left" w:leader="none"/>
        </w:tabs>
        <w:spacing w:line="240" w:lineRule="auto" w:before="118" w:after="0"/>
        <w:ind w:left="673" w:right="0" w:hanging="560"/>
        <w:jc w:val="left"/>
        <w:rPr>
          <w:sz w:val="21"/>
        </w:rPr>
      </w:pPr>
      <w:r>
        <w:rPr>
          <w:spacing w:val="-2"/>
          <w:sz w:val="21"/>
        </w:rPr>
        <w:t>Demais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aplicações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web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que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exijam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autenticação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por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certiﬁcado.</w:t>
      </w:r>
    </w:p>
    <w:p>
      <w:pPr>
        <w:pStyle w:val="BodyText"/>
        <w:spacing w:before="237"/>
        <w:ind w:left="0"/>
      </w:pPr>
    </w:p>
    <w:p>
      <w:pPr>
        <w:pStyle w:val="Heading2"/>
        <w:spacing w:before="1"/>
      </w:pPr>
      <w:r>
        <w:rPr/>
        <w:t>Instalação</w:t>
      </w:r>
      <w:r>
        <w:rPr>
          <w:spacing w:val="6"/>
        </w:rPr>
        <w:t> </w:t>
      </w:r>
      <w:r>
        <w:rPr/>
        <w:t>e</w:t>
      </w:r>
      <w:r>
        <w:rPr>
          <w:spacing w:val="6"/>
        </w:rPr>
        <w:t> </w:t>
      </w:r>
      <w:r>
        <w:rPr>
          <w:spacing w:val="-2"/>
        </w:rPr>
        <w:t>Configuração</w:t>
      </w:r>
    </w:p>
    <w:p>
      <w:pPr>
        <w:pStyle w:val="ListParagraph"/>
        <w:numPr>
          <w:ilvl w:val="1"/>
          <w:numId w:val="5"/>
        </w:numPr>
        <w:tabs>
          <w:tab w:pos="504" w:val="left" w:leader="none"/>
        </w:tabs>
        <w:spacing w:line="357" w:lineRule="auto" w:before="118" w:after="0"/>
        <w:ind w:left="113" w:right="98" w:firstLine="0"/>
        <w:jc w:val="both"/>
        <w:rPr>
          <w:sz w:val="21"/>
        </w:rPr>
      </w:pPr>
      <w:r>
        <w:rPr>
          <w:spacing w:val="-2"/>
          <w:sz w:val="21"/>
        </w:rPr>
        <w:t>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contratada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deverá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disponibilizar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instruções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detalhadas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instalação,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conﬁguração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renovação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certiﬁcado </w:t>
      </w:r>
      <w:r>
        <w:rPr>
          <w:sz w:val="21"/>
        </w:rPr>
        <w:t>em</w:t>
      </w:r>
      <w:r>
        <w:rPr>
          <w:spacing w:val="-9"/>
          <w:sz w:val="21"/>
        </w:rPr>
        <w:t> </w:t>
      </w:r>
      <w:r>
        <w:rPr>
          <w:sz w:val="21"/>
        </w:rPr>
        <w:t>ambiente</w:t>
      </w:r>
      <w:r>
        <w:rPr>
          <w:spacing w:val="-9"/>
          <w:sz w:val="21"/>
        </w:rPr>
        <w:t> </w:t>
      </w:r>
      <w:r>
        <w:rPr>
          <w:sz w:val="21"/>
        </w:rPr>
        <w:t>de</w:t>
      </w:r>
      <w:r>
        <w:rPr>
          <w:spacing w:val="-9"/>
          <w:sz w:val="21"/>
        </w:rPr>
        <w:t> </w:t>
      </w:r>
      <w:r>
        <w:rPr>
          <w:sz w:val="21"/>
        </w:rPr>
        <w:t>produção,</w:t>
      </w:r>
      <w:r>
        <w:rPr>
          <w:spacing w:val="-9"/>
          <w:sz w:val="21"/>
        </w:rPr>
        <w:t> </w:t>
      </w:r>
      <w:r>
        <w:rPr>
          <w:sz w:val="21"/>
        </w:rPr>
        <w:t>bem</w:t>
      </w:r>
      <w:r>
        <w:rPr>
          <w:spacing w:val="-9"/>
          <w:sz w:val="21"/>
        </w:rPr>
        <w:t> </w:t>
      </w:r>
      <w:r>
        <w:rPr>
          <w:sz w:val="21"/>
        </w:rPr>
        <w:t>como</w:t>
      </w:r>
      <w:r>
        <w:rPr>
          <w:spacing w:val="-9"/>
          <w:sz w:val="21"/>
        </w:rPr>
        <w:t> </w:t>
      </w:r>
      <w:r>
        <w:rPr>
          <w:sz w:val="21"/>
        </w:rPr>
        <w:t>suporte</w:t>
      </w:r>
      <w:r>
        <w:rPr>
          <w:spacing w:val="-9"/>
          <w:sz w:val="21"/>
        </w:rPr>
        <w:t> </w:t>
      </w:r>
      <w:r>
        <w:rPr>
          <w:sz w:val="21"/>
        </w:rPr>
        <w:t>técnico</w:t>
      </w:r>
      <w:r>
        <w:rPr>
          <w:spacing w:val="-9"/>
          <w:sz w:val="21"/>
        </w:rPr>
        <w:t> </w:t>
      </w:r>
      <w:r>
        <w:rPr>
          <w:sz w:val="21"/>
        </w:rPr>
        <w:t>remoto</w:t>
      </w:r>
      <w:r>
        <w:rPr>
          <w:spacing w:val="-9"/>
          <w:sz w:val="21"/>
        </w:rPr>
        <w:t> </w:t>
      </w:r>
      <w:r>
        <w:rPr>
          <w:sz w:val="21"/>
        </w:rPr>
        <w:t>para</w:t>
      </w:r>
      <w:r>
        <w:rPr>
          <w:spacing w:val="-9"/>
          <w:sz w:val="21"/>
        </w:rPr>
        <w:t> </w:t>
      </w:r>
      <w:r>
        <w:rPr>
          <w:sz w:val="21"/>
        </w:rPr>
        <w:t>garantir</w:t>
      </w:r>
      <w:r>
        <w:rPr>
          <w:spacing w:val="-9"/>
          <w:sz w:val="21"/>
        </w:rPr>
        <w:t> </w:t>
      </w:r>
      <w:r>
        <w:rPr>
          <w:sz w:val="21"/>
        </w:rPr>
        <w:t>a</w:t>
      </w:r>
      <w:r>
        <w:rPr>
          <w:spacing w:val="-9"/>
          <w:sz w:val="21"/>
        </w:rPr>
        <w:t> </w:t>
      </w:r>
      <w:r>
        <w:rPr>
          <w:sz w:val="21"/>
        </w:rPr>
        <w:t>correta</w:t>
      </w:r>
      <w:r>
        <w:rPr>
          <w:spacing w:val="-9"/>
          <w:sz w:val="21"/>
        </w:rPr>
        <w:t> </w:t>
      </w:r>
      <w:r>
        <w:rPr>
          <w:sz w:val="21"/>
        </w:rPr>
        <w:t>ativação</w:t>
      </w:r>
      <w:r>
        <w:rPr>
          <w:spacing w:val="-9"/>
          <w:sz w:val="21"/>
        </w:rPr>
        <w:t> </w:t>
      </w:r>
      <w:r>
        <w:rPr>
          <w:sz w:val="21"/>
        </w:rPr>
        <w:t>e</w:t>
      </w:r>
      <w:r>
        <w:rPr>
          <w:spacing w:val="-9"/>
          <w:sz w:val="21"/>
        </w:rPr>
        <w:t> </w:t>
      </w:r>
      <w:r>
        <w:rPr>
          <w:sz w:val="21"/>
        </w:rPr>
        <w:t>integração</w:t>
      </w:r>
      <w:r>
        <w:rPr>
          <w:spacing w:val="-9"/>
          <w:sz w:val="21"/>
        </w:rPr>
        <w:t> </w:t>
      </w:r>
      <w:r>
        <w:rPr>
          <w:sz w:val="21"/>
        </w:rPr>
        <w:t>com</w:t>
      </w:r>
      <w:r>
        <w:rPr>
          <w:spacing w:val="-9"/>
          <w:sz w:val="21"/>
        </w:rPr>
        <w:t> </w:t>
      </w:r>
      <w:r>
        <w:rPr>
          <w:sz w:val="21"/>
        </w:rPr>
        <w:t>os sistemas corporativos.</w:t>
      </w:r>
    </w:p>
    <w:p>
      <w:pPr>
        <w:pStyle w:val="BodyText"/>
        <w:ind w:left="0"/>
      </w:pPr>
    </w:p>
    <w:p>
      <w:pPr>
        <w:pStyle w:val="Heading2"/>
      </w:pPr>
      <w:r>
        <w:rPr/>
        <w:t>Garantias</w:t>
      </w:r>
      <w:r>
        <w:rPr>
          <w:spacing w:val="-1"/>
        </w:rPr>
        <w:t> </w:t>
      </w:r>
      <w:r>
        <w:rPr>
          <w:spacing w:val="-2"/>
        </w:rPr>
        <w:t>Técnicas</w:t>
      </w:r>
    </w:p>
    <w:p>
      <w:pPr>
        <w:pStyle w:val="ListParagraph"/>
        <w:numPr>
          <w:ilvl w:val="1"/>
          <w:numId w:val="5"/>
        </w:numPr>
        <w:tabs>
          <w:tab w:pos="503" w:val="left" w:leader="none"/>
        </w:tabs>
        <w:spacing w:line="240" w:lineRule="auto" w:before="119" w:after="0"/>
        <w:ind w:left="503" w:right="0" w:hanging="390"/>
        <w:jc w:val="left"/>
        <w:rPr>
          <w:sz w:val="21"/>
        </w:rPr>
      </w:pPr>
      <w:r>
        <w:rPr>
          <w:spacing w:val="-2"/>
          <w:sz w:val="21"/>
        </w:rPr>
        <w:t>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certiﬁcado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deverá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possuir:</w:t>
      </w:r>
    </w:p>
    <w:p>
      <w:pPr>
        <w:pStyle w:val="ListParagraph"/>
        <w:numPr>
          <w:ilvl w:val="2"/>
          <w:numId w:val="5"/>
        </w:numPr>
        <w:tabs>
          <w:tab w:pos="673" w:val="left" w:leader="none"/>
        </w:tabs>
        <w:spacing w:line="240" w:lineRule="auto" w:before="118" w:after="0"/>
        <w:ind w:left="673" w:right="0" w:hanging="560"/>
        <w:jc w:val="left"/>
        <w:rPr>
          <w:sz w:val="21"/>
        </w:rPr>
      </w:pPr>
      <w:r>
        <w:rPr>
          <w:spacing w:val="-2"/>
          <w:sz w:val="21"/>
        </w:rPr>
        <w:t>Integridade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criptográﬁca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comprovada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por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hash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SHA-2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ou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superior;</w:t>
      </w:r>
    </w:p>
    <w:p>
      <w:pPr>
        <w:pStyle w:val="ListParagraph"/>
        <w:numPr>
          <w:ilvl w:val="2"/>
          <w:numId w:val="5"/>
        </w:numPr>
        <w:tabs>
          <w:tab w:pos="673" w:val="left" w:leader="none"/>
        </w:tabs>
        <w:spacing w:line="240" w:lineRule="auto" w:before="119" w:after="0"/>
        <w:ind w:left="673" w:right="0" w:hanging="560"/>
        <w:jc w:val="left"/>
        <w:rPr>
          <w:sz w:val="21"/>
        </w:rPr>
      </w:pPr>
      <w:r>
        <w:rPr>
          <w:spacing w:val="-2"/>
          <w:sz w:val="21"/>
        </w:rPr>
        <w:t>Certiﬁcados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intermediários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válidos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para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cadeia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conﬁança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ICP-Brasil;</w:t>
      </w:r>
    </w:p>
    <w:p>
      <w:pPr>
        <w:pStyle w:val="ListParagraph"/>
        <w:numPr>
          <w:ilvl w:val="2"/>
          <w:numId w:val="5"/>
        </w:numPr>
        <w:tabs>
          <w:tab w:pos="673" w:val="left" w:leader="none"/>
        </w:tabs>
        <w:spacing w:line="240" w:lineRule="auto" w:before="118" w:after="0"/>
        <w:ind w:left="673" w:right="0" w:hanging="560"/>
        <w:jc w:val="left"/>
        <w:rPr>
          <w:sz w:val="21"/>
        </w:rPr>
      </w:pPr>
      <w:r>
        <w:rPr>
          <w:spacing w:val="-2"/>
          <w:sz w:val="21"/>
        </w:rPr>
        <w:t>Algoritmos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compatíveis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com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TLS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1.2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8"/>
          <w:sz w:val="21"/>
        </w:rPr>
        <w:t> </w:t>
      </w:r>
      <w:r>
        <w:rPr>
          <w:spacing w:val="-4"/>
          <w:sz w:val="21"/>
        </w:rPr>
        <w:t>1.3.</w:t>
      </w:r>
    </w:p>
    <w:p>
      <w:pPr>
        <w:pStyle w:val="BodyText"/>
        <w:spacing w:before="237"/>
        <w:ind w:left="0"/>
      </w:pPr>
    </w:p>
    <w:p>
      <w:pPr>
        <w:pStyle w:val="Heading2"/>
      </w:pPr>
      <w:r>
        <w:rPr/>
        <w:t>Entrega</w:t>
      </w:r>
      <w:r>
        <w:rPr>
          <w:spacing w:val="3"/>
        </w:rPr>
        <w:t> </w:t>
      </w:r>
      <w:r>
        <w:rPr/>
        <w:t>do</w:t>
      </w:r>
      <w:r>
        <w:rPr>
          <w:spacing w:val="3"/>
        </w:rPr>
        <w:t> </w:t>
      </w:r>
      <w:r>
        <w:rPr>
          <w:spacing w:val="-2"/>
        </w:rPr>
        <w:t>Certificado</w:t>
      </w:r>
    </w:p>
    <w:p>
      <w:pPr>
        <w:pStyle w:val="ListParagraph"/>
        <w:numPr>
          <w:ilvl w:val="1"/>
          <w:numId w:val="5"/>
        </w:numPr>
        <w:tabs>
          <w:tab w:pos="620" w:val="left" w:leader="none"/>
        </w:tabs>
        <w:spacing w:line="240" w:lineRule="auto" w:before="119" w:after="0"/>
        <w:ind w:left="620" w:right="0" w:hanging="507"/>
        <w:jc w:val="left"/>
        <w:rPr>
          <w:sz w:val="21"/>
        </w:rPr>
      </w:pPr>
      <w:r>
        <w:rPr>
          <w:spacing w:val="-2"/>
          <w:sz w:val="21"/>
        </w:rPr>
        <w:t>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certiﬁcado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deverá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ser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entregue:</w:t>
      </w:r>
    </w:p>
    <w:p>
      <w:pPr>
        <w:pStyle w:val="ListParagraph"/>
        <w:numPr>
          <w:ilvl w:val="2"/>
          <w:numId w:val="5"/>
        </w:numPr>
        <w:tabs>
          <w:tab w:pos="789" w:val="left" w:leader="none"/>
        </w:tabs>
        <w:spacing w:line="240" w:lineRule="auto" w:before="118" w:after="0"/>
        <w:ind w:left="789" w:right="0" w:hanging="676"/>
        <w:jc w:val="left"/>
        <w:rPr>
          <w:sz w:val="21"/>
        </w:rPr>
      </w:pPr>
      <w:r>
        <w:rPr>
          <w:spacing w:val="-2"/>
          <w:sz w:val="21"/>
        </w:rPr>
        <w:t>Em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formato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digital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seguro,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mediante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protocolo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validação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com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dupla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autenticação;</w:t>
      </w:r>
    </w:p>
    <w:p>
      <w:pPr>
        <w:pStyle w:val="ListParagraph"/>
        <w:numPr>
          <w:ilvl w:val="2"/>
          <w:numId w:val="5"/>
        </w:numPr>
        <w:tabs>
          <w:tab w:pos="806" w:val="left" w:leader="none"/>
        </w:tabs>
        <w:spacing w:line="357" w:lineRule="auto" w:before="119" w:after="0"/>
        <w:ind w:left="113" w:right="105" w:firstLine="0"/>
        <w:jc w:val="left"/>
        <w:rPr>
          <w:sz w:val="21"/>
        </w:rPr>
      </w:pPr>
      <w:r>
        <w:rPr>
          <w:sz w:val="21"/>
        </w:rPr>
        <w:t>Por</w:t>
      </w:r>
      <w:r>
        <w:rPr>
          <w:spacing w:val="-3"/>
          <w:sz w:val="21"/>
        </w:rPr>
        <w:t> </w:t>
      </w:r>
      <w:r>
        <w:rPr>
          <w:sz w:val="21"/>
        </w:rPr>
        <w:t>meio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portal</w:t>
      </w:r>
      <w:r>
        <w:rPr>
          <w:spacing w:val="-3"/>
          <w:sz w:val="21"/>
        </w:rPr>
        <w:t> </w:t>
      </w:r>
      <w:r>
        <w:rPr>
          <w:sz w:val="21"/>
        </w:rPr>
        <w:t>protegido</w:t>
      </w:r>
      <w:r>
        <w:rPr>
          <w:spacing w:val="-3"/>
          <w:sz w:val="21"/>
        </w:rPr>
        <w:t> </w:t>
      </w:r>
      <w:r>
        <w:rPr>
          <w:sz w:val="21"/>
        </w:rPr>
        <w:t>com</w:t>
      </w:r>
      <w:r>
        <w:rPr>
          <w:spacing w:val="-3"/>
          <w:sz w:val="21"/>
        </w:rPr>
        <w:t> </w:t>
      </w:r>
      <w:r>
        <w:rPr>
          <w:sz w:val="21"/>
        </w:rPr>
        <w:t>login</w:t>
      </w:r>
      <w:r>
        <w:rPr>
          <w:spacing w:val="-3"/>
          <w:sz w:val="21"/>
        </w:rPr>
        <w:t> </w:t>
      </w:r>
      <w:r>
        <w:rPr>
          <w:sz w:val="21"/>
        </w:rPr>
        <w:t>e</w:t>
      </w:r>
      <w:r>
        <w:rPr>
          <w:spacing w:val="-3"/>
          <w:sz w:val="21"/>
        </w:rPr>
        <w:t> </w:t>
      </w:r>
      <w:r>
        <w:rPr>
          <w:sz w:val="21"/>
        </w:rPr>
        <w:t>senha</w:t>
      </w:r>
      <w:r>
        <w:rPr>
          <w:spacing w:val="-3"/>
          <w:sz w:val="21"/>
        </w:rPr>
        <w:t> </w:t>
      </w:r>
      <w:r>
        <w:rPr>
          <w:sz w:val="21"/>
        </w:rPr>
        <w:t>ou</w:t>
      </w:r>
      <w:r>
        <w:rPr>
          <w:spacing w:val="-3"/>
          <w:sz w:val="21"/>
        </w:rPr>
        <w:t> </w:t>
      </w:r>
      <w:r>
        <w:rPr>
          <w:sz w:val="21"/>
        </w:rPr>
        <w:t>link</w:t>
      </w:r>
      <w:r>
        <w:rPr>
          <w:spacing w:val="-3"/>
          <w:sz w:val="21"/>
        </w:rPr>
        <w:t> </w:t>
      </w:r>
      <w:r>
        <w:rPr>
          <w:sz w:val="21"/>
        </w:rPr>
        <w:t>seguro</w:t>
      </w:r>
      <w:r>
        <w:rPr>
          <w:spacing w:val="-3"/>
          <w:sz w:val="21"/>
        </w:rPr>
        <w:t> </w:t>
      </w:r>
      <w:r>
        <w:rPr>
          <w:sz w:val="21"/>
        </w:rPr>
        <w:t>enviado</w:t>
      </w:r>
      <w:r>
        <w:rPr>
          <w:spacing w:val="-3"/>
          <w:sz w:val="21"/>
        </w:rPr>
        <w:t> </w:t>
      </w:r>
      <w:r>
        <w:rPr>
          <w:sz w:val="21"/>
        </w:rPr>
        <w:t>ao</w:t>
      </w:r>
      <w:r>
        <w:rPr>
          <w:spacing w:val="-3"/>
          <w:sz w:val="21"/>
        </w:rPr>
        <w:t> </w:t>
      </w:r>
      <w:r>
        <w:rPr>
          <w:sz w:val="21"/>
        </w:rPr>
        <w:t>e-mail</w:t>
      </w:r>
      <w:r>
        <w:rPr>
          <w:spacing w:val="-3"/>
          <w:sz w:val="21"/>
        </w:rPr>
        <w:t> </w:t>
      </w:r>
      <w:r>
        <w:rPr>
          <w:sz w:val="21"/>
        </w:rPr>
        <w:t>institucional</w:t>
      </w:r>
      <w:r>
        <w:rPr>
          <w:spacing w:val="-3"/>
          <w:sz w:val="21"/>
        </w:rPr>
        <w:t> </w:t>
      </w:r>
      <w:r>
        <w:rPr>
          <w:sz w:val="21"/>
        </w:rPr>
        <w:t>previamente </w:t>
      </w:r>
      <w:r>
        <w:rPr>
          <w:spacing w:val="-2"/>
          <w:sz w:val="21"/>
        </w:rPr>
        <w:t>indicado;</w:t>
      </w:r>
    </w:p>
    <w:p>
      <w:pPr>
        <w:pStyle w:val="ListParagraph"/>
        <w:numPr>
          <w:ilvl w:val="2"/>
          <w:numId w:val="5"/>
        </w:numPr>
        <w:tabs>
          <w:tab w:pos="789" w:val="left" w:leader="none"/>
        </w:tabs>
        <w:spacing w:line="240" w:lineRule="auto" w:before="0" w:after="0"/>
        <w:ind w:left="789" w:right="0" w:hanging="676"/>
        <w:jc w:val="left"/>
        <w:rPr>
          <w:sz w:val="21"/>
        </w:rPr>
      </w:pPr>
      <w:r>
        <w:rPr>
          <w:spacing w:val="-2"/>
          <w:sz w:val="21"/>
        </w:rPr>
        <w:t>Acompanhado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cadeia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certiﬁcados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completa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instruções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instalação.</w:t>
      </w:r>
    </w:p>
    <w:p>
      <w:pPr>
        <w:pStyle w:val="ListParagraph"/>
        <w:spacing w:after="0" w:line="240" w:lineRule="auto"/>
        <w:jc w:val="left"/>
        <w:rPr>
          <w:sz w:val="21"/>
        </w:rPr>
        <w:sectPr>
          <w:pgSz w:w="11900" w:h="16840"/>
          <w:pgMar w:header="0" w:footer="1212" w:top="520" w:bottom="1400" w:left="566" w:right="566"/>
        </w:sectPr>
      </w:pPr>
    </w:p>
    <w:p>
      <w:pPr>
        <w:pStyle w:val="Heading2"/>
        <w:spacing w:before="79"/>
      </w:pPr>
      <w:r>
        <w:rPr/>
        <w:t>Renovação</w:t>
      </w:r>
      <w:r>
        <w:rPr>
          <w:spacing w:val="3"/>
        </w:rPr>
        <w:t> </w:t>
      </w:r>
      <w:r>
        <w:rPr/>
        <w:t>e</w:t>
      </w:r>
      <w:r>
        <w:rPr>
          <w:spacing w:val="3"/>
        </w:rPr>
        <w:t> </w:t>
      </w:r>
      <w:r>
        <w:rPr>
          <w:spacing w:val="-2"/>
        </w:rPr>
        <w:t>Reemissão</w:t>
      </w:r>
    </w:p>
    <w:p>
      <w:pPr>
        <w:pStyle w:val="ListParagraph"/>
        <w:numPr>
          <w:ilvl w:val="1"/>
          <w:numId w:val="5"/>
        </w:numPr>
        <w:tabs>
          <w:tab w:pos="655" w:val="left" w:leader="none"/>
        </w:tabs>
        <w:spacing w:line="357" w:lineRule="auto" w:before="119" w:after="0"/>
        <w:ind w:left="113" w:right="94" w:firstLine="0"/>
        <w:jc w:val="left"/>
        <w:rPr>
          <w:sz w:val="21"/>
        </w:rPr>
      </w:pPr>
      <w:r>
        <w:rPr>
          <w:sz w:val="21"/>
        </w:rPr>
        <w:t>A contratada deverá garantir a possibilidade de reemissão do certiﬁcado em caso de perda, corrupção </w:t>
      </w:r>
      <w:r>
        <w:rPr>
          <w:sz w:val="21"/>
        </w:rPr>
        <w:t>do arquivo</w:t>
      </w:r>
      <w:r>
        <w:rPr>
          <w:spacing w:val="-4"/>
          <w:sz w:val="21"/>
        </w:rPr>
        <w:t> </w:t>
      </w:r>
      <w:r>
        <w:rPr>
          <w:sz w:val="21"/>
        </w:rPr>
        <w:t>ou</w:t>
      </w:r>
      <w:r>
        <w:rPr>
          <w:spacing w:val="-4"/>
          <w:sz w:val="21"/>
        </w:rPr>
        <w:t> </w:t>
      </w:r>
      <w:r>
        <w:rPr>
          <w:sz w:val="21"/>
        </w:rPr>
        <w:t>falha</w:t>
      </w:r>
      <w:r>
        <w:rPr>
          <w:spacing w:val="-4"/>
          <w:sz w:val="21"/>
        </w:rPr>
        <w:t> </w:t>
      </w:r>
      <w:r>
        <w:rPr>
          <w:sz w:val="21"/>
        </w:rPr>
        <w:t>na</w:t>
      </w:r>
      <w:r>
        <w:rPr>
          <w:spacing w:val="-4"/>
          <w:sz w:val="21"/>
        </w:rPr>
        <w:t> </w:t>
      </w:r>
      <w:r>
        <w:rPr>
          <w:sz w:val="21"/>
        </w:rPr>
        <w:t>instalação,</w:t>
      </w:r>
      <w:r>
        <w:rPr>
          <w:spacing w:val="-4"/>
          <w:sz w:val="21"/>
        </w:rPr>
        <w:t> </w:t>
      </w:r>
      <w:r>
        <w:rPr>
          <w:sz w:val="21"/>
        </w:rPr>
        <w:t>sem</w:t>
      </w:r>
      <w:r>
        <w:rPr>
          <w:spacing w:val="-4"/>
          <w:sz w:val="21"/>
        </w:rPr>
        <w:t> </w:t>
      </w:r>
      <w:r>
        <w:rPr>
          <w:sz w:val="21"/>
        </w:rPr>
        <w:t>custo</w:t>
      </w:r>
      <w:r>
        <w:rPr>
          <w:spacing w:val="-4"/>
          <w:sz w:val="21"/>
        </w:rPr>
        <w:t> </w:t>
      </w:r>
      <w:r>
        <w:rPr>
          <w:sz w:val="21"/>
        </w:rPr>
        <w:t>adicional,</w:t>
      </w:r>
      <w:r>
        <w:rPr>
          <w:spacing w:val="-4"/>
          <w:sz w:val="21"/>
        </w:rPr>
        <w:t> </w:t>
      </w:r>
      <w:r>
        <w:rPr>
          <w:sz w:val="21"/>
        </w:rPr>
        <w:t>dentro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4"/>
          <w:sz w:val="21"/>
        </w:rPr>
        <w:t> </w:t>
      </w:r>
      <w:r>
        <w:rPr>
          <w:sz w:val="21"/>
        </w:rPr>
        <w:t>vigência</w:t>
      </w:r>
      <w:r>
        <w:rPr>
          <w:spacing w:val="-4"/>
          <w:sz w:val="21"/>
        </w:rPr>
        <w:t> </w:t>
      </w:r>
      <w:r>
        <w:rPr>
          <w:sz w:val="21"/>
        </w:rPr>
        <w:t>contratada.</w:t>
      </w:r>
    </w:p>
    <w:p>
      <w:pPr>
        <w:pStyle w:val="ListParagraph"/>
        <w:numPr>
          <w:ilvl w:val="1"/>
          <w:numId w:val="5"/>
        </w:numPr>
        <w:tabs>
          <w:tab w:pos="670" w:val="left" w:leader="none"/>
        </w:tabs>
        <w:spacing w:line="357" w:lineRule="auto" w:before="0" w:after="0"/>
        <w:ind w:left="113" w:right="104" w:firstLine="0"/>
        <w:jc w:val="left"/>
        <w:rPr>
          <w:sz w:val="21"/>
        </w:rPr>
      </w:pPr>
      <w:r>
        <w:rPr>
          <w:sz w:val="21"/>
        </w:rPr>
        <w:t>O</w:t>
      </w:r>
      <w:r>
        <w:rPr>
          <w:spacing w:val="32"/>
          <w:sz w:val="21"/>
        </w:rPr>
        <w:t> </w:t>
      </w:r>
      <w:r>
        <w:rPr>
          <w:sz w:val="21"/>
        </w:rPr>
        <w:t>prazo</w:t>
      </w:r>
      <w:r>
        <w:rPr>
          <w:spacing w:val="32"/>
          <w:sz w:val="21"/>
        </w:rPr>
        <w:t> </w:t>
      </w:r>
      <w:r>
        <w:rPr>
          <w:sz w:val="21"/>
        </w:rPr>
        <w:t>para</w:t>
      </w:r>
      <w:r>
        <w:rPr>
          <w:spacing w:val="32"/>
          <w:sz w:val="21"/>
        </w:rPr>
        <w:t> </w:t>
      </w:r>
      <w:r>
        <w:rPr>
          <w:sz w:val="21"/>
        </w:rPr>
        <w:t>reemissão</w:t>
      </w:r>
      <w:r>
        <w:rPr>
          <w:spacing w:val="32"/>
          <w:sz w:val="21"/>
        </w:rPr>
        <w:t> </w:t>
      </w:r>
      <w:r>
        <w:rPr>
          <w:sz w:val="21"/>
        </w:rPr>
        <w:t>não</w:t>
      </w:r>
      <w:r>
        <w:rPr>
          <w:spacing w:val="32"/>
          <w:sz w:val="21"/>
        </w:rPr>
        <w:t> </w:t>
      </w:r>
      <w:r>
        <w:rPr>
          <w:sz w:val="21"/>
        </w:rPr>
        <w:t>poderá</w:t>
      </w:r>
      <w:r>
        <w:rPr>
          <w:spacing w:val="32"/>
          <w:sz w:val="21"/>
        </w:rPr>
        <w:t> </w:t>
      </w:r>
      <w:r>
        <w:rPr>
          <w:sz w:val="21"/>
        </w:rPr>
        <w:t>ultrapassar</w:t>
      </w:r>
      <w:r>
        <w:rPr>
          <w:spacing w:val="32"/>
          <w:sz w:val="21"/>
        </w:rPr>
        <w:t> </w:t>
      </w:r>
      <w:r>
        <w:rPr>
          <w:sz w:val="21"/>
        </w:rPr>
        <w:t>48</w:t>
      </w:r>
      <w:r>
        <w:rPr>
          <w:spacing w:val="32"/>
          <w:sz w:val="21"/>
        </w:rPr>
        <w:t> </w:t>
      </w:r>
      <w:r>
        <w:rPr>
          <w:sz w:val="21"/>
        </w:rPr>
        <w:t>horas</w:t>
      </w:r>
      <w:r>
        <w:rPr>
          <w:spacing w:val="32"/>
          <w:sz w:val="21"/>
        </w:rPr>
        <w:t> </w:t>
      </w:r>
      <w:r>
        <w:rPr>
          <w:sz w:val="21"/>
        </w:rPr>
        <w:t>úteis,</w:t>
      </w:r>
      <w:r>
        <w:rPr>
          <w:spacing w:val="32"/>
          <w:sz w:val="21"/>
        </w:rPr>
        <w:t> </w:t>
      </w:r>
      <w:r>
        <w:rPr>
          <w:sz w:val="21"/>
        </w:rPr>
        <w:t>contadas</w:t>
      </w:r>
      <w:r>
        <w:rPr>
          <w:spacing w:val="32"/>
          <w:sz w:val="21"/>
        </w:rPr>
        <w:t> </w:t>
      </w:r>
      <w:r>
        <w:rPr>
          <w:sz w:val="21"/>
        </w:rPr>
        <w:t>a</w:t>
      </w:r>
      <w:r>
        <w:rPr>
          <w:spacing w:val="32"/>
          <w:sz w:val="21"/>
        </w:rPr>
        <w:t> </w:t>
      </w:r>
      <w:r>
        <w:rPr>
          <w:sz w:val="21"/>
        </w:rPr>
        <w:t>partir</w:t>
      </w:r>
      <w:r>
        <w:rPr>
          <w:spacing w:val="32"/>
          <w:sz w:val="21"/>
        </w:rPr>
        <w:t> </w:t>
      </w:r>
      <w:r>
        <w:rPr>
          <w:sz w:val="21"/>
        </w:rPr>
        <w:t>do</w:t>
      </w:r>
      <w:r>
        <w:rPr>
          <w:spacing w:val="32"/>
          <w:sz w:val="21"/>
        </w:rPr>
        <w:t> </w:t>
      </w:r>
      <w:r>
        <w:rPr>
          <w:sz w:val="21"/>
        </w:rPr>
        <w:t>chamado</w:t>
      </w:r>
      <w:r>
        <w:rPr>
          <w:spacing w:val="32"/>
          <w:sz w:val="21"/>
        </w:rPr>
        <w:t> </w:t>
      </w:r>
      <w:r>
        <w:rPr>
          <w:sz w:val="21"/>
        </w:rPr>
        <w:t>técnico </w:t>
      </w:r>
      <w:r>
        <w:rPr>
          <w:spacing w:val="-2"/>
          <w:sz w:val="21"/>
        </w:rPr>
        <w:t>formalizado.</w:t>
      </w:r>
    </w:p>
    <w:p>
      <w:pPr>
        <w:pStyle w:val="BodyText"/>
        <w:ind w:left="0"/>
      </w:pPr>
    </w:p>
    <w:p>
      <w:pPr>
        <w:pStyle w:val="Heading2"/>
      </w:pPr>
      <w:r>
        <w:rPr/>
        <w:t>Política</w:t>
      </w:r>
      <w:r>
        <w:rPr>
          <w:spacing w:val="4"/>
        </w:rPr>
        <w:t> </w:t>
      </w:r>
      <w:r>
        <w:rPr/>
        <w:t>de</w:t>
      </w:r>
      <w:r>
        <w:rPr>
          <w:spacing w:val="5"/>
        </w:rPr>
        <w:t> </w:t>
      </w:r>
      <w:r>
        <w:rPr/>
        <w:t>Privacidade</w:t>
      </w:r>
      <w:r>
        <w:rPr>
          <w:spacing w:val="5"/>
        </w:rPr>
        <w:t> </w:t>
      </w:r>
      <w:r>
        <w:rPr/>
        <w:t>e</w:t>
      </w:r>
      <w:r>
        <w:rPr>
          <w:spacing w:val="5"/>
        </w:rPr>
        <w:t> </w:t>
      </w:r>
      <w:r>
        <w:rPr>
          <w:spacing w:val="-2"/>
        </w:rPr>
        <w:t>Segurança</w:t>
      </w:r>
    </w:p>
    <w:p>
      <w:pPr>
        <w:pStyle w:val="ListParagraph"/>
        <w:numPr>
          <w:ilvl w:val="1"/>
          <w:numId w:val="5"/>
        </w:numPr>
        <w:tabs>
          <w:tab w:pos="664" w:val="left" w:leader="none"/>
        </w:tabs>
        <w:spacing w:line="357" w:lineRule="auto" w:before="119" w:after="0"/>
        <w:ind w:left="113" w:right="91" w:firstLine="0"/>
        <w:jc w:val="left"/>
        <w:rPr>
          <w:sz w:val="21"/>
        </w:rPr>
      </w:pPr>
      <w:r>
        <w:rPr>
          <w:sz w:val="21"/>
        </w:rPr>
        <w:t>A</w:t>
      </w:r>
      <w:r>
        <w:rPr>
          <w:spacing w:val="24"/>
          <w:sz w:val="21"/>
        </w:rPr>
        <w:t> </w:t>
      </w:r>
      <w:r>
        <w:rPr>
          <w:sz w:val="21"/>
        </w:rPr>
        <w:t>contratada</w:t>
      </w:r>
      <w:r>
        <w:rPr>
          <w:spacing w:val="24"/>
          <w:sz w:val="21"/>
        </w:rPr>
        <w:t> </w:t>
      </w:r>
      <w:r>
        <w:rPr>
          <w:sz w:val="21"/>
        </w:rPr>
        <w:t>deverá</w:t>
      </w:r>
      <w:r>
        <w:rPr>
          <w:spacing w:val="24"/>
          <w:sz w:val="21"/>
        </w:rPr>
        <w:t> </w:t>
      </w:r>
      <w:r>
        <w:rPr>
          <w:sz w:val="21"/>
        </w:rPr>
        <w:t>seguir</w:t>
      </w:r>
      <w:r>
        <w:rPr>
          <w:spacing w:val="24"/>
          <w:sz w:val="21"/>
        </w:rPr>
        <w:t> </w:t>
      </w:r>
      <w:r>
        <w:rPr>
          <w:sz w:val="21"/>
        </w:rPr>
        <w:t>as</w:t>
      </w:r>
      <w:r>
        <w:rPr>
          <w:spacing w:val="24"/>
          <w:sz w:val="21"/>
        </w:rPr>
        <w:t> </w:t>
      </w:r>
      <w:r>
        <w:rPr>
          <w:sz w:val="21"/>
        </w:rPr>
        <w:t>melhores</w:t>
      </w:r>
      <w:r>
        <w:rPr>
          <w:spacing w:val="24"/>
          <w:sz w:val="21"/>
        </w:rPr>
        <w:t> </w:t>
      </w:r>
      <w:r>
        <w:rPr>
          <w:sz w:val="21"/>
        </w:rPr>
        <w:t>práticas</w:t>
      </w:r>
      <w:r>
        <w:rPr>
          <w:spacing w:val="24"/>
          <w:sz w:val="21"/>
        </w:rPr>
        <w:t> </w:t>
      </w:r>
      <w:r>
        <w:rPr>
          <w:sz w:val="21"/>
        </w:rPr>
        <w:t>de</w:t>
      </w:r>
      <w:r>
        <w:rPr>
          <w:spacing w:val="24"/>
          <w:sz w:val="21"/>
        </w:rPr>
        <w:t> </w:t>
      </w:r>
      <w:r>
        <w:rPr>
          <w:sz w:val="21"/>
        </w:rPr>
        <w:t>segurança</w:t>
      </w:r>
      <w:r>
        <w:rPr>
          <w:spacing w:val="24"/>
          <w:sz w:val="21"/>
        </w:rPr>
        <w:t> </w:t>
      </w:r>
      <w:r>
        <w:rPr>
          <w:sz w:val="21"/>
        </w:rPr>
        <w:t>da</w:t>
      </w:r>
      <w:r>
        <w:rPr>
          <w:spacing w:val="24"/>
          <w:sz w:val="21"/>
        </w:rPr>
        <w:t> </w:t>
      </w:r>
      <w:r>
        <w:rPr>
          <w:sz w:val="21"/>
        </w:rPr>
        <w:t>informação</w:t>
      </w:r>
      <w:r>
        <w:rPr>
          <w:spacing w:val="24"/>
          <w:sz w:val="21"/>
        </w:rPr>
        <w:t> </w:t>
      </w:r>
      <w:r>
        <w:rPr>
          <w:sz w:val="21"/>
        </w:rPr>
        <w:t>no</w:t>
      </w:r>
      <w:r>
        <w:rPr>
          <w:spacing w:val="24"/>
          <w:sz w:val="21"/>
        </w:rPr>
        <w:t> </w:t>
      </w:r>
      <w:r>
        <w:rPr>
          <w:sz w:val="21"/>
        </w:rPr>
        <w:t>processo</w:t>
      </w:r>
      <w:r>
        <w:rPr>
          <w:spacing w:val="24"/>
          <w:sz w:val="21"/>
        </w:rPr>
        <w:t> </w:t>
      </w:r>
      <w:r>
        <w:rPr>
          <w:sz w:val="21"/>
        </w:rPr>
        <w:t>de</w:t>
      </w:r>
      <w:r>
        <w:rPr>
          <w:spacing w:val="24"/>
          <w:sz w:val="21"/>
        </w:rPr>
        <w:t> </w:t>
      </w:r>
      <w:r>
        <w:rPr>
          <w:sz w:val="21"/>
        </w:rPr>
        <w:t>emissão, armazenamento e envio do certiﬁcado, garantindo:</w:t>
      </w:r>
    </w:p>
    <w:p>
      <w:pPr>
        <w:pStyle w:val="ListParagraph"/>
        <w:numPr>
          <w:ilvl w:val="2"/>
          <w:numId w:val="5"/>
        </w:numPr>
        <w:tabs>
          <w:tab w:pos="789" w:val="left" w:leader="none"/>
        </w:tabs>
        <w:spacing w:line="240" w:lineRule="auto" w:before="0" w:after="0"/>
        <w:ind w:left="789" w:right="0" w:hanging="676"/>
        <w:jc w:val="left"/>
        <w:rPr>
          <w:sz w:val="21"/>
        </w:rPr>
      </w:pPr>
      <w:r>
        <w:rPr>
          <w:spacing w:val="-4"/>
          <w:sz w:val="21"/>
        </w:rPr>
        <w:t>Conﬁdencialidade</w:t>
      </w:r>
      <w:r>
        <w:rPr>
          <w:spacing w:val="5"/>
          <w:sz w:val="21"/>
        </w:rPr>
        <w:t> </w:t>
      </w:r>
      <w:r>
        <w:rPr>
          <w:spacing w:val="-4"/>
          <w:sz w:val="21"/>
        </w:rPr>
        <w:t>dos</w:t>
      </w:r>
      <w:r>
        <w:rPr>
          <w:spacing w:val="6"/>
          <w:sz w:val="21"/>
        </w:rPr>
        <w:t> </w:t>
      </w:r>
      <w:r>
        <w:rPr>
          <w:spacing w:val="-4"/>
          <w:sz w:val="21"/>
        </w:rPr>
        <w:t>dados;</w:t>
      </w:r>
    </w:p>
    <w:p>
      <w:pPr>
        <w:pStyle w:val="ListParagraph"/>
        <w:numPr>
          <w:ilvl w:val="2"/>
          <w:numId w:val="5"/>
        </w:numPr>
        <w:tabs>
          <w:tab w:pos="789" w:val="left" w:leader="none"/>
        </w:tabs>
        <w:spacing w:line="240" w:lineRule="auto" w:before="119" w:after="0"/>
        <w:ind w:left="789" w:right="0" w:hanging="676"/>
        <w:jc w:val="left"/>
        <w:rPr>
          <w:sz w:val="21"/>
        </w:rPr>
      </w:pPr>
      <w:r>
        <w:rPr>
          <w:spacing w:val="-2"/>
          <w:sz w:val="21"/>
        </w:rPr>
        <w:t>Não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compartilhamento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com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terceiros;</w:t>
      </w:r>
    </w:p>
    <w:p>
      <w:pPr>
        <w:pStyle w:val="ListParagraph"/>
        <w:numPr>
          <w:ilvl w:val="2"/>
          <w:numId w:val="5"/>
        </w:numPr>
        <w:tabs>
          <w:tab w:pos="789" w:val="left" w:leader="none"/>
        </w:tabs>
        <w:spacing w:line="240" w:lineRule="auto" w:before="118" w:after="0"/>
        <w:ind w:left="789" w:right="0" w:hanging="676"/>
        <w:jc w:val="left"/>
        <w:rPr>
          <w:sz w:val="21"/>
        </w:rPr>
      </w:pPr>
      <w:r>
        <w:rPr>
          <w:spacing w:val="-2"/>
          <w:sz w:val="21"/>
        </w:rPr>
        <w:t>Adequação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à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Lei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Geral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Proteção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Dados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Pessoais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(Lei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nº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13.709/2018).</w:t>
      </w:r>
    </w:p>
    <w:p>
      <w:pPr>
        <w:pStyle w:val="BodyText"/>
        <w:spacing w:before="237"/>
        <w:ind w:left="0"/>
      </w:pPr>
    </w:p>
    <w:p>
      <w:pPr>
        <w:pStyle w:val="Heading2"/>
      </w:pPr>
      <w:r>
        <w:rPr/>
        <w:t>Suporte</w:t>
      </w:r>
      <w:r>
        <w:rPr>
          <w:spacing w:val="9"/>
        </w:rPr>
        <w:t> </w:t>
      </w:r>
      <w:r>
        <w:rPr>
          <w:spacing w:val="-2"/>
        </w:rPr>
        <w:t>Técnico</w:t>
      </w:r>
    </w:p>
    <w:p>
      <w:pPr>
        <w:pStyle w:val="ListParagraph"/>
        <w:numPr>
          <w:ilvl w:val="1"/>
          <w:numId w:val="5"/>
        </w:numPr>
        <w:tabs>
          <w:tab w:pos="620" w:val="left" w:leader="none"/>
        </w:tabs>
        <w:spacing w:line="240" w:lineRule="auto" w:before="119" w:after="0"/>
        <w:ind w:left="620" w:right="0" w:hanging="507"/>
        <w:jc w:val="left"/>
        <w:rPr>
          <w:sz w:val="21"/>
        </w:rPr>
      </w:pPr>
      <w:r>
        <w:rPr>
          <w:spacing w:val="-2"/>
          <w:sz w:val="21"/>
        </w:rPr>
        <w:t>Deverá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estar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disponível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suporte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técnico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especializado,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com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atendimento:</w:t>
      </w:r>
    </w:p>
    <w:p>
      <w:pPr>
        <w:pStyle w:val="ListParagraph"/>
        <w:numPr>
          <w:ilvl w:val="2"/>
          <w:numId w:val="5"/>
        </w:numPr>
        <w:tabs>
          <w:tab w:pos="789" w:val="left" w:leader="none"/>
        </w:tabs>
        <w:spacing w:line="240" w:lineRule="auto" w:before="118" w:after="0"/>
        <w:ind w:left="789" w:right="0" w:hanging="676"/>
        <w:jc w:val="left"/>
        <w:rPr>
          <w:sz w:val="21"/>
        </w:rPr>
      </w:pPr>
      <w:r>
        <w:rPr>
          <w:spacing w:val="-2"/>
          <w:sz w:val="21"/>
        </w:rPr>
        <w:t>Via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telefone,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e-mail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e/ou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sistema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chamados;</w:t>
      </w:r>
    </w:p>
    <w:p>
      <w:pPr>
        <w:pStyle w:val="ListParagraph"/>
        <w:numPr>
          <w:ilvl w:val="2"/>
          <w:numId w:val="5"/>
        </w:numPr>
        <w:tabs>
          <w:tab w:pos="789" w:val="left" w:leader="none"/>
        </w:tabs>
        <w:spacing w:line="240" w:lineRule="auto" w:before="119" w:after="0"/>
        <w:ind w:left="789" w:right="0" w:hanging="676"/>
        <w:jc w:val="left"/>
        <w:rPr>
          <w:sz w:val="21"/>
        </w:rPr>
      </w:pPr>
      <w:r>
        <w:rPr>
          <w:spacing w:val="-4"/>
          <w:sz w:val="21"/>
        </w:rPr>
        <w:t>Durante</w:t>
      </w:r>
      <w:r>
        <w:rPr>
          <w:sz w:val="21"/>
        </w:rPr>
        <w:t> </w:t>
      </w:r>
      <w:r>
        <w:rPr>
          <w:spacing w:val="-4"/>
          <w:sz w:val="21"/>
        </w:rPr>
        <w:t>horário</w:t>
      </w:r>
      <w:r>
        <w:rPr>
          <w:spacing w:val="1"/>
          <w:sz w:val="21"/>
        </w:rPr>
        <w:t> </w:t>
      </w:r>
      <w:r>
        <w:rPr>
          <w:spacing w:val="-4"/>
          <w:sz w:val="21"/>
        </w:rPr>
        <w:t>comercial</w:t>
      </w:r>
      <w:r>
        <w:rPr>
          <w:spacing w:val="1"/>
          <w:sz w:val="21"/>
        </w:rPr>
        <w:t> </w:t>
      </w:r>
      <w:r>
        <w:rPr>
          <w:spacing w:val="-4"/>
          <w:sz w:val="21"/>
        </w:rPr>
        <w:t>(mínimo),</w:t>
      </w:r>
      <w:r>
        <w:rPr>
          <w:spacing w:val="1"/>
          <w:sz w:val="21"/>
        </w:rPr>
        <w:t> </w:t>
      </w:r>
      <w:r>
        <w:rPr>
          <w:spacing w:val="-4"/>
          <w:sz w:val="21"/>
        </w:rPr>
        <w:t>com</w:t>
      </w:r>
      <w:r>
        <w:rPr>
          <w:spacing w:val="1"/>
          <w:sz w:val="21"/>
        </w:rPr>
        <w:t> </w:t>
      </w:r>
      <w:r>
        <w:rPr>
          <w:spacing w:val="-4"/>
          <w:sz w:val="21"/>
        </w:rPr>
        <w:t>escalonamento</w:t>
      </w:r>
      <w:r>
        <w:rPr>
          <w:spacing w:val="1"/>
          <w:sz w:val="21"/>
        </w:rPr>
        <w:t> </w:t>
      </w:r>
      <w:r>
        <w:rPr>
          <w:spacing w:val="-4"/>
          <w:sz w:val="21"/>
        </w:rPr>
        <w:t>emergencial</w:t>
      </w:r>
      <w:r>
        <w:rPr>
          <w:sz w:val="21"/>
        </w:rPr>
        <w:t> </w:t>
      </w:r>
      <w:r>
        <w:rPr>
          <w:spacing w:val="-4"/>
          <w:sz w:val="21"/>
        </w:rPr>
        <w:t>caso</w:t>
      </w:r>
      <w:r>
        <w:rPr>
          <w:spacing w:val="1"/>
          <w:sz w:val="21"/>
        </w:rPr>
        <w:t> </w:t>
      </w:r>
      <w:r>
        <w:rPr>
          <w:spacing w:val="-4"/>
          <w:sz w:val="21"/>
        </w:rPr>
        <w:t>necessário;</w:t>
      </w:r>
    </w:p>
    <w:p>
      <w:pPr>
        <w:pStyle w:val="ListParagraph"/>
        <w:numPr>
          <w:ilvl w:val="2"/>
          <w:numId w:val="5"/>
        </w:numPr>
        <w:tabs>
          <w:tab w:pos="789" w:val="left" w:leader="none"/>
        </w:tabs>
        <w:spacing w:line="240" w:lineRule="auto" w:before="118" w:after="0"/>
        <w:ind w:left="789" w:right="0" w:hanging="676"/>
        <w:jc w:val="left"/>
        <w:rPr>
          <w:sz w:val="21"/>
        </w:rPr>
      </w:pPr>
      <w:r>
        <w:rPr>
          <w:spacing w:val="-2"/>
          <w:sz w:val="21"/>
        </w:rPr>
        <w:t>Capaz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orientar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tecnicamente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sobre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instalação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uso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certiﬁcado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em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diferentes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plataformas.</w:t>
      </w:r>
    </w:p>
    <w:p>
      <w:pPr>
        <w:pStyle w:val="BodyText"/>
        <w:spacing w:before="237"/>
        <w:ind w:left="0"/>
      </w:pPr>
    </w:p>
    <w:p>
      <w:pPr>
        <w:pStyle w:val="Heading2"/>
      </w:pPr>
      <w:r>
        <w:rPr/>
        <w:t>Documentação</w:t>
      </w:r>
      <w:r>
        <w:rPr>
          <w:spacing w:val="6"/>
        </w:rPr>
        <w:t> </w:t>
      </w:r>
      <w:r>
        <w:rPr/>
        <w:t>e</w:t>
      </w:r>
      <w:r>
        <w:rPr>
          <w:spacing w:val="6"/>
        </w:rPr>
        <w:t> </w:t>
      </w:r>
      <w:r>
        <w:rPr>
          <w:spacing w:val="-2"/>
        </w:rPr>
        <w:t>Evidência</w:t>
      </w:r>
    </w:p>
    <w:p>
      <w:pPr>
        <w:pStyle w:val="ListParagraph"/>
        <w:numPr>
          <w:ilvl w:val="1"/>
          <w:numId w:val="5"/>
        </w:numPr>
        <w:tabs>
          <w:tab w:pos="626" w:val="left" w:leader="none"/>
        </w:tabs>
        <w:spacing w:line="240" w:lineRule="auto" w:before="119" w:after="0"/>
        <w:ind w:left="626" w:right="0" w:hanging="513"/>
        <w:jc w:val="left"/>
        <w:rPr>
          <w:sz w:val="21"/>
        </w:rPr>
      </w:pPr>
      <w:r>
        <w:rPr>
          <w:spacing w:val="-2"/>
          <w:sz w:val="21"/>
        </w:rPr>
        <w:t>Deverá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ser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fornecido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relatório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emissão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ativação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contendo:</w:t>
      </w:r>
    </w:p>
    <w:p>
      <w:pPr>
        <w:pStyle w:val="ListParagraph"/>
        <w:numPr>
          <w:ilvl w:val="2"/>
          <w:numId w:val="5"/>
        </w:numPr>
        <w:tabs>
          <w:tab w:pos="789" w:val="left" w:leader="none"/>
        </w:tabs>
        <w:spacing w:line="240" w:lineRule="auto" w:before="118" w:after="0"/>
        <w:ind w:left="789" w:right="0" w:hanging="676"/>
        <w:jc w:val="left"/>
        <w:rPr>
          <w:sz w:val="21"/>
        </w:rPr>
      </w:pPr>
      <w:r>
        <w:rPr>
          <w:spacing w:val="-2"/>
          <w:sz w:val="21"/>
        </w:rPr>
        <w:t>Dados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certiﬁcado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(número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série,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validade,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nome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autoridade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certiﬁcadora);</w:t>
      </w:r>
    </w:p>
    <w:p>
      <w:pPr>
        <w:pStyle w:val="ListParagraph"/>
        <w:numPr>
          <w:ilvl w:val="2"/>
          <w:numId w:val="5"/>
        </w:numPr>
        <w:tabs>
          <w:tab w:pos="789" w:val="left" w:leader="none"/>
        </w:tabs>
        <w:spacing w:line="240" w:lineRule="auto" w:before="119" w:after="0"/>
        <w:ind w:left="789" w:right="0" w:hanging="676"/>
        <w:jc w:val="left"/>
        <w:rPr>
          <w:sz w:val="21"/>
        </w:rPr>
      </w:pPr>
      <w:r>
        <w:rPr>
          <w:spacing w:val="-2"/>
          <w:sz w:val="21"/>
        </w:rPr>
        <w:t>Responsável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técnico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pela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instalação;</w:t>
      </w:r>
    </w:p>
    <w:p>
      <w:pPr>
        <w:pStyle w:val="ListParagraph"/>
        <w:numPr>
          <w:ilvl w:val="2"/>
          <w:numId w:val="5"/>
        </w:numPr>
        <w:tabs>
          <w:tab w:pos="789" w:val="left" w:leader="none"/>
        </w:tabs>
        <w:spacing w:line="240" w:lineRule="auto" w:before="118" w:after="0"/>
        <w:ind w:left="789" w:right="0" w:hanging="676"/>
        <w:jc w:val="left"/>
        <w:rPr>
          <w:sz w:val="21"/>
        </w:rPr>
      </w:pPr>
      <w:r>
        <w:rPr>
          <w:spacing w:val="-2"/>
          <w:sz w:val="21"/>
        </w:rPr>
        <w:t>Comprovante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validação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ICP-Brasil.</w:t>
      </w:r>
    </w:p>
    <w:p>
      <w:pPr>
        <w:pStyle w:val="BodyText"/>
        <w:spacing w:before="237"/>
        <w:ind w:left="0"/>
      </w:pPr>
    </w:p>
    <w:p>
      <w:pPr>
        <w:pStyle w:val="Heading1"/>
        <w:numPr>
          <w:ilvl w:val="0"/>
          <w:numId w:val="1"/>
        </w:numPr>
        <w:tabs>
          <w:tab w:pos="340" w:val="left" w:leader="none"/>
        </w:tabs>
        <w:spacing w:line="240" w:lineRule="auto" w:before="0" w:after="0"/>
        <w:ind w:left="340" w:right="0" w:hanging="227"/>
        <w:jc w:val="left"/>
      </w:pPr>
      <w:r>
        <w:rPr/>
        <w:t>MODELO</w:t>
      </w:r>
      <w:r>
        <w:rPr>
          <w:spacing w:val="-1"/>
        </w:rPr>
        <w:t> </w:t>
      </w:r>
      <w:r>
        <w:rPr/>
        <w:t>DE EXECUÇÃO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OBJETO</w:t>
      </w:r>
    </w:p>
    <w:p>
      <w:pPr>
        <w:pStyle w:val="Heading2"/>
        <w:spacing w:before="119"/>
      </w:pPr>
      <w:r>
        <w:rPr/>
        <w:t>Condições</w:t>
      </w:r>
      <w:r>
        <w:rPr>
          <w:spacing w:val="4"/>
        </w:rPr>
        <w:t> </w:t>
      </w:r>
      <w:r>
        <w:rPr/>
        <w:t>de</w:t>
      </w:r>
      <w:r>
        <w:rPr>
          <w:spacing w:val="5"/>
        </w:rPr>
        <w:t> </w:t>
      </w:r>
      <w:r>
        <w:rPr>
          <w:spacing w:val="-2"/>
        </w:rPr>
        <w:t>Entrega</w:t>
      </w:r>
    </w:p>
    <w:p>
      <w:pPr>
        <w:pStyle w:val="ListParagraph"/>
        <w:numPr>
          <w:ilvl w:val="1"/>
          <w:numId w:val="1"/>
        </w:numPr>
        <w:tabs>
          <w:tab w:pos="503" w:val="left" w:leader="none"/>
        </w:tabs>
        <w:spacing w:line="240" w:lineRule="auto" w:before="118" w:after="0"/>
        <w:ind w:left="503" w:right="0" w:hanging="390"/>
        <w:jc w:val="both"/>
        <w:rPr>
          <w:sz w:val="21"/>
        </w:rPr>
      </w:pPr>
      <w:r>
        <w:rPr>
          <w:spacing w:val="-2"/>
          <w:sz w:val="21"/>
        </w:rPr>
        <w:t>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prazo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entrega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dos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bens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é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5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(cinco)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dias,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contados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emissão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órdem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serviço.</w:t>
      </w:r>
    </w:p>
    <w:p>
      <w:pPr>
        <w:pStyle w:val="ListParagraph"/>
        <w:numPr>
          <w:ilvl w:val="1"/>
          <w:numId w:val="1"/>
        </w:numPr>
        <w:tabs>
          <w:tab w:pos="511" w:val="left" w:leader="none"/>
        </w:tabs>
        <w:spacing w:line="357" w:lineRule="auto" w:before="119" w:after="0"/>
        <w:ind w:left="113" w:right="97" w:firstLine="0"/>
        <w:jc w:val="both"/>
        <w:rPr>
          <w:sz w:val="21"/>
        </w:rPr>
      </w:pPr>
      <w:r>
        <w:rPr>
          <w:sz w:val="21"/>
        </w:rPr>
        <w:t>Caso</w:t>
      </w:r>
      <w:r>
        <w:rPr>
          <w:spacing w:val="-13"/>
          <w:sz w:val="21"/>
        </w:rPr>
        <w:t> </w:t>
      </w:r>
      <w:r>
        <w:rPr>
          <w:sz w:val="21"/>
        </w:rPr>
        <w:t>não</w:t>
      </w:r>
      <w:r>
        <w:rPr>
          <w:spacing w:val="-13"/>
          <w:sz w:val="21"/>
        </w:rPr>
        <w:t> </w:t>
      </w:r>
      <w:r>
        <w:rPr>
          <w:sz w:val="21"/>
        </w:rPr>
        <w:t>seja</w:t>
      </w:r>
      <w:r>
        <w:rPr>
          <w:spacing w:val="-13"/>
          <w:sz w:val="21"/>
        </w:rPr>
        <w:t> </w:t>
      </w:r>
      <w:r>
        <w:rPr>
          <w:sz w:val="21"/>
        </w:rPr>
        <w:t>possível</w:t>
      </w:r>
      <w:r>
        <w:rPr>
          <w:spacing w:val="-13"/>
          <w:sz w:val="21"/>
        </w:rPr>
        <w:t> </w:t>
      </w:r>
      <w:r>
        <w:rPr>
          <w:sz w:val="21"/>
        </w:rPr>
        <w:t>a</w:t>
      </w:r>
      <w:r>
        <w:rPr>
          <w:spacing w:val="-13"/>
          <w:sz w:val="21"/>
        </w:rPr>
        <w:t> </w:t>
      </w:r>
      <w:r>
        <w:rPr>
          <w:sz w:val="21"/>
        </w:rPr>
        <w:t>entrega</w:t>
      </w:r>
      <w:r>
        <w:rPr>
          <w:spacing w:val="-13"/>
          <w:sz w:val="21"/>
        </w:rPr>
        <w:t> </w:t>
      </w:r>
      <w:r>
        <w:rPr>
          <w:sz w:val="21"/>
        </w:rPr>
        <w:t>na</w:t>
      </w:r>
      <w:r>
        <w:rPr>
          <w:spacing w:val="-13"/>
          <w:sz w:val="21"/>
        </w:rPr>
        <w:t> </w:t>
      </w:r>
      <w:r>
        <w:rPr>
          <w:sz w:val="21"/>
        </w:rPr>
        <w:t>data</w:t>
      </w:r>
      <w:r>
        <w:rPr>
          <w:spacing w:val="-13"/>
          <w:sz w:val="21"/>
        </w:rPr>
        <w:t> </w:t>
      </w:r>
      <w:r>
        <w:rPr>
          <w:sz w:val="21"/>
        </w:rPr>
        <w:t>assinalada,</w:t>
      </w:r>
      <w:r>
        <w:rPr>
          <w:spacing w:val="-13"/>
          <w:sz w:val="21"/>
        </w:rPr>
        <w:t> </w:t>
      </w:r>
      <w:r>
        <w:rPr>
          <w:sz w:val="21"/>
        </w:rPr>
        <w:t>a</w:t>
      </w:r>
      <w:r>
        <w:rPr>
          <w:spacing w:val="-13"/>
          <w:sz w:val="21"/>
        </w:rPr>
        <w:t> </w:t>
      </w:r>
      <w:r>
        <w:rPr>
          <w:sz w:val="21"/>
        </w:rPr>
        <w:t>empresa</w:t>
      </w:r>
      <w:r>
        <w:rPr>
          <w:spacing w:val="-13"/>
          <w:sz w:val="21"/>
        </w:rPr>
        <w:t> </w:t>
      </w:r>
      <w:r>
        <w:rPr>
          <w:sz w:val="21"/>
        </w:rPr>
        <w:t>deverá</w:t>
      </w:r>
      <w:r>
        <w:rPr>
          <w:spacing w:val="-13"/>
          <w:sz w:val="21"/>
        </w:rPr>
        <w:t> </w:t>
      </w:r>
      <w:r>
        <w:rPr>
          <w:sz w:val="21"/>
        </w:rPr>
        <w:t>comunicar</w:t>
      </w:r>
      <w:r>
        <w:rPr>
          <w:spacing w:val="-13"/>
          <w:sz w:val="21"/>
        </w:rPr>
        <w:t> </w:t>
      </w:r>
      <w:r>
        <w:rPr>
          <w:sz w:val="21"/>
        </w:rPr>
        <w:t>as</w:t>
      </w:r>
      <w:r>
        <w:rPr>
          <w:spacing w:val="-13"/>
          <w:sz w:val="21"/>
        </w:rPr>
        <w:t> </w:t>
      </w:r>
      <w:r>
        <w:rPr>
          <w:sz w:val="21"/>
        </w:rPr>
        <w:t>razões</w:t>
      </w:r>
      <w:r>
        <w:rPr>
          <w:spacing w:val="-13"/>
          <w:sz w:val="21"/>
        </w:rPr>
        <w:t> </w:t>
      </w:r>
      <w:r>
        <w:rPr>
          <w:sz w:val="21"/>
        </w:rPr>
        <w:t>respectivas</w:t>
      </w:r>
      <w:r>
        <w:rPr>
          <w:spacing w:val="-13"/>
          <w:sz w:val="21"/>
        </w:rPr>
        <w:t> </w:t>
      </w:r>
      <w:r>
        <w:rPr>
          <w:sz w:val="21"/>
        </w:rPr>
        <w:t>com pelo menos 3 (três)</w:t>
      </w:r>
      <w:r>
        <w:rPr>
          <w:sz w:val="21"/>
        </w:rPr>
        <w:t> dias de antecedência para que qualquer pleito de prorrogação de prazo seja analisado, ressalvadas situações de caso fortuito e força maior.</w:t>
      </w:r>
    </w:p>
    <w:p>
      <w:pPr>
        <w:pStyle w:val="ListParagraph"/>
        <w:numPr>
          <w:ilvl w:val="1"/>
          <w:numId w:val="1"/>
        </w:numPr>
        <w:tabs>
          <w:tab w:pos="505" w:val="left" w:leader="none"/>
        </w:tabs>
        <w:spacing w:line="357" w:lineRule="auto" w:before="1" w:after="0"/>
        <w:ind w:left="113" w:right="92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objeto</w:t>
      </w:r>
      <w:r>
        <w:rPr>
          <w:spacing w:val="-15"/>
          <w:sz w:val="21"/>
        </w:rPr>
        <w:t> </w:t>
      </w:r>
      <w:r>
        <w:rPr>
          <w:sz w:val="21"/>
        </w:rPr>
        <w:t>desta</w:t>
      </w:r>
      <w:r>
        <w:rPr>
          <w:spacing w:val="-14"/>
          <w:sz w:val="21"/>
        </w:rPr>
        <w:t> </w:t>
      </w:r>
      <w:r>
        <w:rPr>
          <w:sz w:val="21"/>
        </w:rPr>
        <w:t>contratação</w:t>
      </w:r>
      <w:r>
        <w:rPr>
          <w:spacing w:val="-15"/>
          <w:sz w:val="21"/>
        </w:rPr>
        <w:t> </w:t>
      </w:r>
      <w:r>
        <w:rPr>
          <w:sz w:val="21"/>
        </w:rPr>
        <w:t>deverá</w:t>
      </w:r>
      <w:r>
        <w:rPr>
          <w:spacing w:val="-14"/>
          <w:sz w:val="21"/>
        </w:rPr>
        <w:t> </w:t>
      </w:r>
      <w:r>
        <w:rPr>
          <w:sz w:val="21"/>
        </w:rPr>
        <w:t>ser</w:t>
      </w:r>
      <w:r>
        <w:rPr>
          <w:spacing w:val="-15"/>
          <w:sz w:val="21"/>
        </w:rPr>
        <w:t> </w:t>
      </w:r>
      <w:r>
        <w:rPr>
          <w:sz w:val="21"/>
        </w:rPr>
        <w:t>entregue</w:t>
      </w:r>
      <w:r>
        <w:rPr>
          <w:spacing w:val="-15"/>
          <w:sz w:val="21"/>
        </w:rPr>
        <w:t> </w:t>
      </w:r>
      <w:r>
        <w:rPr>
          <w:sz w:val="21"/>
        </w:rPr>
        <w:t>em</w:t>
      </w:r>
      <w:r>
        <w:rPr>
          <w:spacing w:val="-14"/>
          <w:sz w:val="21"/>
        </w:rPr>
        <w:t> </w:t>
      </w:r>
      <w:r>
        <w:rPr>
          <w:sz w:val="21"/>
        </w:rPr>
        <w:t>meio</w:t>
      </w:r>
      <w:r>
        <w:rPr>
          <w:spacing w:val="-15"/>
          <w:sz w:val="21"/>
        </w:rPr>
        <w:t> </w:t>
      </w:r>
      <w:r>
        <w:rPr>
          <w:sz w:val="21"/>
        </w:rPr>
        <w:t>digital,</w:t>
      </w:r>
      <w:r>
        <w:rPr>
          <w:spacing w:val="-14"/>
          <w:sz w:val="21"/>
        </w:rPr>
        <w:t> </w:t>
      </w:r>
      <w:r>
        <w:rPr>
          <w:sz w:val="21"/>
        </w:rPr>
        <w:t>conforme</w:t>
      </w:r>
      <w:r>
        <w:rPr>
          <w:spacing w:val="-15"/>
          <w:sz w:val="21"/>
        </w:rPr>
        <w:t> </w:t>
      </w:r>
      <w:r>
        <w:rPr>
          <w:sz w:val="21"/>
        </w:rPr>
        <w:t>orientação</w:t>
      </w:r>
      <w:r>
        <w:rPr>
          <w:spacing w:val="-15"/>
          <w:sz w:val="21"/>
        </w:rPr>
        <w:t> </w:t>
      </w:r>
      <w:r>
        <w:rPr>
          <w:sz w:val="21"/>
        </w:rPr>
        <w:t>da</w:t>
      </w:r>
      <w:r>
        <w:rPr>
          <w:spacing w:val="-14"/>
          <w:sz w:val="21"/>
        </w:rPr>
        <w:t> </w:t>
      </w:r>
      <w:r>
        <w:rPr>
          <w:sz w:val="21"/>
        </w:rPr>
        <w:t>GESEG,</w:t>
      </w:r>
      <w:r>
        <w:rPr>
          <w:spacing w:val="-15"/>
          <w:sz w:val="21"/>
        </w:rPr>
        <w:t> </w:t>
      </w:r>
      <w:r>
        <w:rPr>
          <w:sz w:val="21"/>
        </w:rPr>
        <w:t>demandante desta contratação.</w:t>
      </w:r>
    </w:p>
    <w:p>
      <w:pPr>
        <w:pStyle w:val="BodyText"/>
        <w:spacing w:before="118"/>
        <w:ind w:left="0"/>
      </w:pPr>
    </w:p>
    <w:p>
      <w:pPr>
        <w:pStyle w:val="Heading1"/>
        <w:numPr>
          <w:ilvl w:val="0"/>
          <w:numId w:val="1"/>
        </w:numPr>
        <w:tabs>
          <w:tab w:pos="340" w:val="left" w:leader="none"/>
        </w:tabs>
        <w:spacing w:line="240" w:lineRule="auto" w:before="0" w:after="0"/>
        <w:ind w:left="340" w:right="0" w:hanging="227"/>
        <w:jc w:val="both"/>
      </w:pPr>
      <w:r>
        <w:rPr/>
        <w:t>MODELO</w:t>
      </w:r>
      <w:r>
        <w:rPr>
          <w:spacing w:val="1"/>
        </w:rPr>
        <w:t> </w:t>
      </w:r>
      <w:r>
        <w:rPr/>
        <w:t>DE GESTÃO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CONTRATO</w:t>
      </w:r>
    </w:p>
    <w:p>
      <w:pPr>
        <w:pStyle w:val="ListParagraph"/>
        <w:numPr>
          <w:ilvl w:val="1"/>
          <w:numId w:val="1"/>
        </w:numPr>
        <w:tabs>
          <w:tab w:pos="519" w:val="left" w:leader="none"/>
        </w:tabs>
        <w:spacing w:line="357" w:lineRule="auto" w:before="119" w:after="0"/>
        <w:ind w:left="113" w:right="101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5"/>
          <w:sz w:val="21"/>
        </w:rPr>
        <w:t> </w:t>
      </w:r>
      <w:r>
        <w:rPr>
          <w:sz w:val="21"/>
        </w:rPr>
        <w:t>contrato</w:t>
      </w:r>
      <w:r>
        <w:rPr>
          <w:spacing w:val="-5"/>
          <w:sz w:val="21"/>
        </w:rPr>
        <w:t> </w:t>
      </w:r>
      <w:r>
        <w:rPr>
          <w:sz w:val="21"/>
        </w:rPr>
        <w:t>deverá</w:t>
      </w:r>
      <w:r>
        <w:rPr>
          <w:spacing w:val="-5"/>
          <w:sz w:val="21"/>
        </w:rPr>
        <w:t> </w:t>
      </w:r>
      <w:r>
        <w:rPr>
          <w:sz w:val="21"/>
        </w:rPr>
        <w:t>ser</w:t>
      </w:r>
      <w:r>
        <w:rPr>
          <w:spacing w:val="-5"/>
          <w:sz w:val="21"/>
        </w:rPr>
        <w:t> </w:t>
      </w:r>
      <w:r>
        <w:rPr>
          <w:sz w:val="21"/>
        </w:rPr>
        <w:t>executado</w:t>
      </w:r>
      <w:r>
        <w:rPr>
          <w:spacing w:val="-5"/>
          <w:sz w:val="21"/>
        </w:rPr>
        <w:t> </w:t>
      </w:r>
      <w:r>
        <w:rPr>
          <w:sz w:val="21"/>
        </w:rPr>
        <w:t>ﬁelmente</w:t>
      </w:r>
      <w:r>
        <w:rPr>
          <w:spacing w:val="-5"/>
          <w:sz w:val="21"/>
        </w:rPr>
        <w:t> </w:t>
      </w:r>
      <w:r>
        <w:rPr>
          <w:sz w:val="21"/>
        </w:rPr>
        <w:t>pelas</w:t>
      </w:r>
      <w:r>
        <w:rPr>
          <w:spacing w:val="-5"/>
          <w:sz w:val="21"/>
        </w:rPr>
        <w:t> </w:t>
      </w:r>
      <w:r>
        <w:rPr>
          <w:sz w:val="21"/>
        </w:rPr>
        <w:t>partes,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acordo</w:t>
      </w:r>
      <w:r>
        <w:rPr>
          <w:spacing w:val="-5"/>
          <w:sz w:val="21"/>
        </w:rPr>
        <w:t> </w:t>
      </w:r>
      <w:r>
        <w:rPr>
          <w:sz w:val="21"/>
        </w:rPr>
        <w:t>com</w:t>
      </w:r>
      <w:r>
        <w:rPr>
          <w:spacing w:val="-5"/>
          <w:sz w:val="21"/>
        </w:rPr>
        <w:t> </w:t>
      </w:r>
      <w:r>
        <w:rPr>
          <w:sz w:val="21"/>
        </w:rPr>
        <w:t>as</w:t>
      </w:r>
      <w:r>
        <w:rPr>
          <w:spacing w:val="-5"/>
          <w:sz w:val="21"/>
        </w:rPr>
        <w:t> </w:t>
      </w:r>
      <w:r>
        <w:rPr>
          <w:sz w:val="21"/>
        </w:rPr>
        <w:t>cláusulas</w:t>
      </w:r>
      <w:r>
        <w:rPr>
          <w:spacing w:val="-5"/>
          <w:sz w:val="21"/>
        </w:rPr>
        <w:t> </w:t>
      </w:r>
      <w:r>
        <w:rPr>
          <w:sz w:val="21"/>
        </w:rPr>
        <w:t>avençadas</w:t>
      </w:r>
      <w:r>
        <w:rPr>
          <w:spacing w:val="-5"/>
          <w:sz w:val="21"/>
        </w:rPr>
        <w:t> </w:t>
      </w:r>
      <w:r>
        <w:rPr>
          <w:sz w:val="21"/>
        </w:rPr>
        <w:t>e</w:t>
      </w:r>
      <w:r>
        <w:rPr>
          <w:spacing w:val="-5"/>
          <w:sz w:val="21"/>
        </w:rPr>
        <w:t> </w:t>
      </w:r>
      <w:r>
        <w:rPr>
          <w:sz w:val="21"/>
        </w:rPr>
        <w:t>as</w:t>
      </w:r>
      <w:r>
        <w:rPr>
          <w:spacing w:val="-5"/>
          <w:sz w:val="21"/>
        </w:rPr>
        <w:t> </w:t>
      </w:r>
      <w:r>
        <w:rPr>
          <w:sz w:val="21"/>
        </w:rPr>
        <w:t>normas da</w:t>
      </w:r>
      <w:r>
        <w:rPr>
          <w:spacing w:val="-7"/>
          <w:sz w:val="21"/>
        </w:rPr>
        <w:t> </w:t>
      </w:r>
      <w:r>
        <w:rPr>
          <w:sz w:val="21"/>
        </w:rPr>
        <w:t>Lei</w:t>
      </w:r>
      <w:r>
        <w:rPr>
          <w:spacing w:val="-7"/>
          <w:sz w:val="21"/>
        </w:rPr>
        <w:t> </w:t>
      </w:r>
      <w:r>
        <w:rPr>
          <w:sz w:val="21"/>
        </w:rPr>
        <w:t>nº</w:t>
      </w:r>
      <w:r>
        <w:rPr>
          <w:spacing w:val="-7"/>
          <w:sz w:val="21"/>
        </w:rPr>
        <w:t> </w:t>
      </w:r>
      <w:r>
        <w:rPr>
          <w:sz w:val="21"/>
        </w:rPr>
        <w:t>14.133,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2021,</w:t>
      </w:r>
      <w:r>
        <w:rPr>
          <w:spacing w:val="-7"/>
          <w:sz w:val="21"/>
        </w:rPr>
        <w:t> </w:t>
      </w:r>
      <w:r>
        <w:rPr>
          <w:sz w:val="21"/>
        </w:rPr>
        <w:t>e</w:t>
      </w:r>
      <w:r>
        <w:rPr>
          <w:spacing w:val="-7"/>
          <w:sz w:val="21"/>
        </w:rPr>
        <w:t> </w:t>
      </w:r>
      <w:r>
        <w:rPr>
          <w:sz w:val="21"/>
        </w:rPr>
        <w:t>cada</w:t>
      </w:r>
      <w:r>
        <w:rPr>
          <w:spacing w:val="-7"/>
          <w:sz w:val="21"/>
        </w:rPr>
        <w:t> </w:t>
      </w:r>
      <w:r>
        <w:rPr>
          <w:sz w:val="21"/>
        </w:rPr>
        <w:t>parte</w:t>
      </w:r>
      <w:r>
        <w:rPr>
          <w:spacing w:val="-7"/>
          <w:sz w:val="21"/>
        </w:rPr>
        <w:t> </w:t>
      </w:r>
      <w:r>
        <w:rPr>
          <w:sz w:val="21"/>
        </w:rPr>
        <w:t>responderá</w:t>
      </w:r>
      <w:r>
        <w:rPr>
          <w:spacing w:val="-7"/>
          <w:sz w:val="21"/>
        </w:rPr>
        <w:t> </w:t>
      </w:r>
      <w:r>
        <w:rPr>
          <w:sz w:val="21"/>
        </w:rPr>
        <w:t>pelas</w:t>
      </w:r>
      <w:r>
        <w:rPr>
          <w:spacing w:val="-7"/>
          <w:sz w:val="21"/>
        </w:rPr>
        <w:t> </w:t>
      </w:r>
      <w:r>
        <w:rPr>
          <w:sz w:val="21"/>
        </w:rPr>
        <w:t>consequências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sua</w:t>
      </w:r>
      <w:r>
        <w:rPr>
          <w:spacing w:val="-7"/>
          <w:sz w:val="21"/>
        </w:rPr>
        <w:t> </w:t>
      </w:r>
      <w:r>
        <w:rPr>
          <w:sz w:val="21"/>
        </w:rPr>
        <w:t>inexecução</w:t>
      </w:r>
      <w:r>
        <w:rPr>
          <w:spacing w:val="-7"/>
          <w:sz w:val="21"/>
        </w:rPr>
        <w:t> </w:t>
      </w:r>
      <w:r>
        <w:rPr>
          <w:sz w:val="21"/>
        </w:rPr>
        <w:t>total</w:t>
      </w:r>
      <w:r>
        <w:rPr>
          <w:spacing w:val="-7"/>
          <w:sz w:val="21"/>
        </w:rPr>
        <w:t> </w:t>
      </w:r>
      <w:r>
        <w:rPr>
          <w:sz w:val="21"/>
        </w:rPr>
        <w:t>ou</w:t>
      </w:r>
      <w:r>
        <w:rPr>
          <w:spacing w:val="-7"/>
          <w:sz w:val="21"/>
        </w:rPr>
        <w:t> </w:t>
      </w:r>
      <w:r>
        <w:rPr>
          <w:sz w:val="21"/>
        </w:rPr>
        <w:t>parcial.</w:t>
      </w:r>
    </w:p>
    <w:p>
      <w:pPr>
        <w:pStyle w:val="ListParagraph"/>
        <w:numPr>
          <w:ilvl w:val="1"/>
          <w:numId w:val="1"/>
        </w:numPr>
        <w:tabs>
          <w:tab w:pos="524" w:val="left" w:leader="none"/>
        </w:tabs>
        <w:spacing w:line="357" w:lineRule="auto" w:before="0" w:after="0"/>
        <w:ind w:left="113" w:right="94" w:firstLine="0"/>
        <w:jc w:val="both"/>
        <w:rPr>
          <w:sz w:val="21"/>
        </w:rPr>
      </w:pPr>
      <w:r>
        <w:rPr>
          <w:sz w:val="21"/>
        </w:rPr>
        <w:t>Em caso de impedimento, ordem de paralisação ou suspensão do contrato, o cronograma de execução será prorrogado</w:t>
      </w:r>
      <w:r>
        <w:rPr>
          <w:spacing w:val="-10"/>
          <w:sz w:val="21"/>
        </w:rPr>
        <w:t> </w:t>
      </w:r>
      <w:r>
        <w:rPr>
          <w:sz w:val="21"/>
        </w:rPr>
        <w:t>automaticamente</w:t>
      </w:r>
      <w:r>
        <w:rPr>
          <w:spacing w:val="-10"/>
          <w:sz w:val="21"/>
        </w:rPr>
        <w:t> </w:t>
      </w:r>
      <w:r>
        <w:rPr>
          <w:sz w:val="21"/>
        </w:rPr>
        <w:t>pelo</w:t>
      </w:r>
      <w:r>
        <w:rPr>
          <w:spacing w:val="-10"/>
          <w:sz w:val="21"/>
        </w:rPr>
        <w:t> </w:t>
      </w:r>
      <w:r>
        <w:rPr>
          <w:sz w:val="21"/>
        </w:rPr>
        <w:t>tempo</w:t>
      </w:r>
      <w:r>
        <w:rPr>
          <w:spacing w:val="-10"/>
          <w:sz w:val="21"/>
        </w:rPr>
        <w:t> </w:t>
      </w:r>
      <w:r>
        <w:rPr>
          <w:sz w:val="21"/>
        </w:rPr>
        <w:t>correspondente,</w:t>
      </w:r>
      <w:r>
        <w:rPr>
          <w:spacing w:val="-10"/>
          <w:sz w:val="21"/>
        </w:rPr>
        <w:t> </w:t>
      </w:r>
      <w:r>
        <w:rPr>
          <w:sz w:val="21"/>
        </w:rPr>
        <w:t>anotadas</w:t>
      </w:r>
      <w:r>
        <w:rPr>
          <w:spacing w:val="-10"/>
          <w:sz w:val="21"/>
        </w:rPr>
        <w:t> </w:t>
      </w:r>
      <w:r>
        <w:rPr>
          <w:sz w:val="21"/>
        </w:rPr>
        <w:t>tais</w:t>
      </w:r>
      <w:r>
        <w:rPr>
          <w:spacing w:val="-10"/>
          <w:sz w:val="21"/>
        </w:rPr>
        <w:t> </w:t>
      </w:r>
      <w:r>
        <w:rPr>
          <w:sz w:val="21"/>
        </w:rPr>
        <w:t>circunstâncias</w:t>
      </w:r>
      <w:r>
        <w:rPr>
          <w:spacing w:val="-10"/>
          <w:sz w:val="21"/>
        </w:rPr>
        <w:t> </w:t>
      </w:r>
      <w:r>
        <w:rPr>
          <w:sz w:val="21"/>
        </w:rPr>
        <w:t>mediante</w:t>
      </w:r>
      <w:r>
        <w:rPr>
          <w:spacing w:val="-10"/>
          <w:sz w:val="21"/>
        </w:rPr>
        <w:t> </w:t>
      </w:r>
      <w:r>
        <w:rPr>
          <w:sz w:val="21"/>
        </w:rPr>
        <w:t>simples</w:t>
      </w:r>
      <w:r>
        <w:rPr>
          <w:spacing w:val="-10"/>
          <w:sz w:val="21"/>
        </w:rPr>
        <w:t> </w:t>
      </w:r>
      <w:r>
        <w:rPr>
          <w:sz w:val="21"/>
        </w:rPr>
        <w:t>apostila.</w:t>
      </w:r>
    </w:p>
    <w:p>
      <w:pPr>
        <w:pStyle w:val="ListParagraph"/>
        <w:spacing w:after="0" w:line="357" w:lineRule="auto"/>
        <w:jc w:val="both"/>
        <w:rPr>
          <w:sz w:val="21"/>
        </w:rPr>
        <w:sectPr>
          <w:pgSz w:w="11900" w:h="16840"/>
          <w:pgMar w:header="0" w:footer="1212" w:top="520" w:bottom="1400" w:left="566" w:right="566"/>
        </w:sectPr>
      </w:pPr>
    </w:p>
    <w:p>
      <w:pPr>
        <w:pStyle w:val="ListParagraph"/>
        <w:numPr>
          <w:ilvl w:val="1"/>
          <w:numId w:val="1"/>
        </w:numPr>
        <w:tabs>
          <w:tab w:pos="528" w:val="left" w:leader="none"/>
        </w:tabs>
        <w:spacing w:line="357" w:lineRule="auto" w:before="79" w:after="0"/>
        <w:ind w:left="113" w:right="91" w:firstLine="0"/>
        <w:jc w:val="both"/>
        <w:rPr>
          <w:sz w:val="21"/>
        </w:rPr>
      </w:pPr>
      <w:r>
        <w:rPr>
          <w:sz w:val="21"/>
        </w:rPr>
        <w:t>As comunicações entre o órgão e a contratada devem ser realizadas por escrito sempre que o ato exigir tal formalidade,</w:t>
      </w:r>
      <w:r>
        <w:rPr>
          <w:spacing w:val="-5"/>
          <w:sz w:val="21"/>
        </w:rPr>
        <w:t> </w:t>
      </w:r>
      <w:r>
        <w:rPr>
          <w:sz w:val="21"/>
        </w:rPr>
        <w:t>admitindo-se</w:t>
      </w:r>
      <w:r>
        <w:rPr>
          <w:spacing w:val="-5"/>
          <w:sz w:val="21"/>
        </w:rPr>
        <w:t> </w:t>
      </w:r>
      <w:r>
        <w:rPr>
          <w:sz w:val="21"/>
        </w:rPr>
        <w:t>o</w:t>
      </w:r>
      <w:r>
        <w:rPr>
          <w:spacing w:val="-5"/>
          <w:sz w:val="21"/>
        </w:rPr>
        <w:t> </w:t>
      </w:r>
      <w:r>
        <w:rPr>
          <w:sz w:val="21"/>
        </w:rPr>
        <w:t>uso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mensagem</w:t>
      </w:r>
      <w:r>
        <w:rPr>
          <w:spacing w:val="-5"/>
          <w:sz w:val="21"/>
        </w:rPr>
        <w:t> </w:t>
      </w:r>
      <w:r>
        <w:rPr>
          <w:sz w:val="21"/>
        </w:rPr>
        <w:t>eletrônica</w:t>
      </w:r>
      <w:r>
        <w:rPr>
          <w:spacing w:val="-5"/>
          <w:sz w:val="21"/>
        </w:rPr>
        <w:t> </w:t>
      </w:r>
      <w:r>
        <w:rPr>
          <w:sz w:val="21"/>
        </w:rPr>
        <w:t>para</w:t>
      </w:r>
      <w:r>
        <w:rPr>
          <w:spacing w:val="-5"/>
          <w:sz w:val="21"/>
        </w:rPr>
        <w:t> </w:t>
      </w:r>
      <w:r>
        <w:rPr>
          <w:sz w:val="21"/>
        </w:rPr>
        <w:t>esse</w:t>
      </w:r>
      <w:r>
        <w:rPr>
          <w:spacing w:val="-5"/>
          <w:sz w:val="21"/>
        </w:rPr>
        <w:t> </w:t>
      </w:r>
      <w:r>
        <w:rPr>
          <w:sz w:val="21"/>
        </w:rPr>
        <w:t>ﬁm.</w:t>
      </w:r>
    </w:p>
    <w:p>
      <w:pPr>
        <w:pStyle w:val="ListParagraph"/>
        <w:numPr>
          <w:ilvl w:val="1"/>
          <w:numId w:val="1"/>
        </w:numPr>
        <w:tabs>
          <w:tab w:pos="503" w:val="left" w:leader="none"/>
        </w:tabs>
        <w:spacing w:line="357" w:lineRule="auto" w:before="1" w:after="0"/>
        <w:ind w:left="113" w:right="92" w:firstLine="0"/>
        <w:jc w:val="both"/>
        <w:rPr>
          <w:sz w:val="21"/>
        </w:rPr>
      </w:pPr>
      <w:r>
        <w:rPr>
          <w:spacing w:val="-2"/>
          <w:sz w:val="21"/>
        </w:rPr>
        <w:t>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órgão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poderá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convocar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representante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empresa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para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adoção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providências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que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devam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ser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cumpridas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 imediato.</w:t>
      </w:r>
    </w:p>
    <w:p>
      <w:pPr>
        <w:pStyle w:val="ListParagraph"/>
        <w:numPr>
          <w:ilvl w:val="1"/>
          <w:numId w:val="1"/>
        </w:numPr>
        <w:tabs>
          <w:tab w:pos="556" w:val="left" w:leader="none"/>
        </w:tabs>
        <w:spacing w:line="357" w:lineRule="auto" w:before="0" w:after="0"/>
        <w:ind w:left="113" w:right="91" w:firstLine="0"/>
        <w:jc w:val="both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400448">
                <wp:simplePos x="0" y="0"/>
                <wp:positionH relativeFrom="page">
                  <wp:posOffset>4262040</wp:posOffset>
                </wp:positionH>
                <wp:positionV relativeFrom="paragraph">
                  <wp:posOffset>77708</wp:posOffset>
                </wp:positionV>
                <wp:extent cx="37465" cy="952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74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" h="9525">
                              <a:moveTo>
                                <a:pt x="37058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37058" y="0"/>
                              </a:lnTo>
                              <a:lnTo>
                                <a:pt x="37058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5.593719pt;margin-top:6.118798pt;width:2.917969pt;height:.75pt;mso-position-horizontal-relative:page;mso-position-vertical-relative:paragraph;z-index:-15916032" id="docshape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1"/>
        </w:rPr>
        <w:t>Após a assinatura do contrato ou instrumento equivalente, o órgão poderá convocar o representante da empresa contratada para reunião inicial para apresentação do plano de ﬁscalização, que conterá informações acerca</w:t>
      </w:r>
      <w:r>
        <w:rPr>
          <w:spacing w:val="-4"/>
          <w:sz w:val="21"/>
        </w:rPr>
        <w:t> </w:t>
      </w:r>
      <w:r>
        <w:rPr>
          <w:sz w:val="21"/>
        </w:rPr>
        <w:t>das</w:t>
      </w:r>
      <w:r>
        <w:rPr>
          <w:spacing w:val="-4"/>
          <w:sz w:val="21"/>
        </w:rPr>
        <w:t> </w:t>
      </w:r>
      <w:r>
        <w:rPr>
          <w:sz w:val="21"/>
        </w:rPr>
        <w:t>obrigações</w:t>
      </w:r>
      <w:r>
        <w:rPr>
          <w:spacing w:val="-4"/>
          <w:sz w:val="21"/>
        </w:rPr>
        <w:t> </w:t>
      </w:r>
      <w:r>
        <w:rPr>
          <w:sz w:val="21"/>
        </w:rPr>
        <w:t>contratuais,</w:t>
      </w:r>
      <w:r>
        <w:rPr>
          <w:spacing w:val="-4"/>
          <w:sz w:val="21"/>
        </w:rPr>
        <w:t> </w:t>
      </w:r>
      <w:r>
        <w:rPr>
          <w:sz w:val="21"/>
        </w:rPr>
        <w:t>dos</w:t>
      </w:r>
      <w:r>
        <w:rPr>
          <w:spacing w:val="-4"/>
          <w:sz w:val="21"/>
        </w:rPr>
        <w:t> </w:t>
      </w:r>
      <w:r>
        <w:rPr>
          <w:sz w:val="21"/>
        </w:rPr>
        <w:t>mecanismos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ﬁscalização,</w:t>
      </w:r>
      <w:r>
        <w:rPr>
          <w:spacing w:val="-4"/>
          <w:sz w:val="21"/>
        </w:rPr>
        <w:t> </w:t>
      </w:r>
      <w:r>
        <w:rPr>
          <w:sz w:val="21"/>
        </w:rPr>
        <w:t>das</w:t>
      </w:r>
      <w:r>
        <w:rPr>
          <w:spacing w:val="-4"/>
          <w:sz w:val="21"/>
        </w:rPr>
        <w:t> </w:t>
      </w:r>
      <w:r>
        <w:rPr>
          <w:sz w:val="21"/>
        </w:rPr>
        <w:t>estratégias</w:t>
      </w:r>
      <w:r>
        <w:rPr>
          <w:spacing w:val="-4"/>
          <w:sz w:val="21"/>
        </w:rPr>
        <w:t> </w:t>
      </w:r>
      <w:r>
        <w:rPr>
          <w:sz w:val="21"/>
        </w:rPr>
        <w:t>para</w:t>
      </w:r>
      <w:r>
        <w:rPr>
          <w:spacing w:val="-4"/>
          <w:sz w:val="21"/>
        </w:rPr>
        <w:t> </w:t>
      </w:r>
      <w:r>
        <w:rPr>
          <w:sz w:val="21"/>
        </w:rPr>
        <w:t>execução</w:t>
      </w:r>
      <w:r>
        <w:rPr>
          <w:spacing w:val="-4"/>
          <w:sz w:val="21"/>
        </w:rPr>
        <w:t> </w:t>
      </w:r>
      <w:r>
        <w:rPr>
          <w:sz w:val="21"/>
        </w:rPr>
        <w:t>do</w:t>
      </w:r>
      <w:r>
        <w:rPr>
          <w:spacing w:val="-4"/>
          <w:sz w:val="21"/>
        </w:rPr>
        <w:t> </w:t>
      </w:r>
      <w:r>
        <w:rPr>
          <w:sz w:val="21"/>
        </w:rPr>
        <w:t>objeto,</w:t>
      </w:r>
      <w:r>
        <w:rPr>
          <w:spacing w:val="-4"/>
          <w:sz w:val="21"/>
        </w:rPr>
        <w:t> </w:t>
      </w:r>
      <w:r>
        <w:rPr>
          <w:sz w:val="21"/>
        </w:rPr>
        <w:t>do plano complementar de execução da contratada, quando houver, do método de aferição dos resultados e das sanções aplicáveis, dentre outros.</w:t>
      </w:r>
    </w:p>
    <w:p>
      <w:pPr>
        <w:pStyle w:val="BodyText"/>
        <w:ind w:left="0"/>
      </w:pPr>
    </w:p>
    <w:p>
      <w:pPr>
        <w:pStyle w:val="Heading2"/>
        <w:spacing w:before="1"/>
      </w:pPr>
      <w:r>
        <w:rPr>
          <w:spacing w:val="-2"/>
        </w:rPr>
        <w:t>Fiscalização</w:t>
      </w:r>
    </w:p>
    <w:p>
      <w:pPr>
        <w:pStyle w:val="ListParagraph"/>
        <w:numPr>
          <w:ilvl w:val="1"/>
          <w:numId w:val="1"/>
        </w:numPr>
        <w:tabs>
          <w:tab w:pos="503" w:val="left" w:leader="none"/>
        </w:tabs>
        <w:spacing w:line="357" w:lineRule="auto" w:before="118" w:after="0"/>
        <w:ind w:left="113" w:right="1112" w:firstLine="0"/>
        <w:jc w:val="left"/>
        <w:rPr>
          <w:sz w:val="21"/>
        </w:rPr>
      </w:pPr>
      <w:r>
        <w:rPr>
          <w:spacing w:val="-2"/>
          <w:sz w:val="21"/>
        </w:rPr>
        <w:t>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execução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contrato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deverá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ser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acompanhada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ﬁscalizada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pelo(s)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ﬁscal(is)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contrato,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ou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pelos </w:t>
      </w:r>
      <w:r>
        <w:rPr>
          <w:sz w:val="21"/>
        </w:rPr>
        <w:t>respectivos substitutos (</w:t>
      </w:r>
      <w:r>
        <w:rPr>
          <w:color w:val="0000FF"/>
          <w:sz w:val="21"/>
          <w:u w:val="single" w:color="0000FF"/>
        </w:rPr>
        <w:t>Lei nº 14.133</w:t>
      </w:r>
      <w:r>
        <w:rPr>
          <w:color w:val="0000FF"/>
          <w:sz w:val="21"/>
        </w:rPr>
        <w:t>,</w:t>
      </w:r>
      <w:r>
        <w:rPr>
          <w:color w:val="0000FF"/>
          <w:sz w:val="21"/>
          <w:u w:val="single" w:color="0000FF"/>
        </w:rPr>
        <w:t> de 2021</w:t>
      </w:r>
      <w:r>
        <w:rPr>
          <w:color w:val="0000FF"/>
          <w:sz w:val="21"/>
        </w:rPr>
        <w:t>,</w:t>
      </w:r>
      <w:r>
        <w:rPr>
          <w:color w:val="0000FF"/>
          <w:sz w:val="21"/>
          <w:u w:val="single" w:color="0000FF"/>
        </w:rPr>
        <w:t> art. 117</w:t>
      </w:r>
      <w:r>
        <w:rPr>
          <w:color w:val="0000FF"/>
          <w:sz w:val="21"/>
        </w:rPr>
        <w:t>,</w:t>
      </w:r>
      <w:r>
        <w:rPr>
          <w:color w:val="0000FF"/>
          <w:sz w:val="21"/>
          <w:u w:val="single" w:color="0000FF"/>
        </w:rPr>
        <w:t> caput</w:t>
      </w:r>
      <w:r>
        <w:rPr>
          <w:sz w:val="21"/>
        </w:rPr>
        <w:t>).</w:t>
      </w:r>
    </w:p>
    <w:p>
      <w:pPr>
        <w:pStyle w:val="BodyText"/>
        <w:spacing w:before="1"/>
      </w:pPr>
      <w:r>
        <w:rPr/>
        <w:t>FISCAL</w:t>
      </w:r>
      <w:r>
        <w:rPr>
          <w:spacing w:val="-15"/>
        </w:rPr>
        <w:t> </w:t>
      </w:r>
      <w:r>
        <w:rPr/>
        <w:t>TÉCNICO:</w:t>
      </w:r>
      <w:r>
        <w:rPr>
          <w:spacing w:val="30"/>
        </w:rPr>
        <w:t> </w:t>
      </w:r>
      <w:r>
        <w:rPr/>
        <w:t>Luiz</w:t>
      </w:r>
      <w:r>
        <w:rPr>
          <w:spacing w:val="-14"/>
        </w:rPr>
        <w:t> </w:t>
      </w:r>
      <w:r>
        <w:rPr/>
        <w:t>Webister</w:t>
      </w:r>
      <w:r>
        <w:rPr>
          <w:spacing w:val="-15"/>
        </w:rPr>
        <w:t> </w:t>
      </w:r>
      <w:r>
        <w:rPr/>
        <w:t>Marinho</w:t>
      </w:r>
      <w:r>
        <w:rPr>
          <w:spacing w:val="-14"/>
        </w:rPr>
        <w:t> </w:t>
      </w:r>
      <w:r>
        <w:rPr>
          <w:spacing w:val="-2"/>
        </w:rPr>
        <w:t>Aguirre</w:t>
      </w:r>
    </w:p>
    <w:p>
      <w:pPr>
        <w:pStyle w:val="BodyText"/>
        <w:spacing w:line="357" w:lineRule="auto" w:before="118"/>
        <w:ind w:right="4095"/>
      </w:pPr>
      <w:r>
        <w:rPr>
          <w:spacing w:val="-2"/>
        </w:rPr>
        <w:t>FISCAL</w:t>
      </w:r>
      <w:r>
        <w:rPr>
          <w:spacing w:val="-9"/>
        </w:rPr>
        <w:t> </w:t>
      </w:r>
      <w:r>
        <w:rPr>
          <w:spacing w:val="-2"/>
        </w:rPr>
        <w:t>ADMINISTRATIVO:</w:t>
      </w:r>
      <w:r>
        <w:rPr>
          <w:spacing w:val="-9"/>
        </w:rPr>
        <w:t> </w:t>
      </w:r>
      <w:r>
        <w:rPr>
          <w:spacing w:val="-2"/>
        </w:rPr>
        <w:t>Clemilson</w:t>
      </w:r>
      <w:r>
        <w:rPr>
          <w:spacing w:val="-9"/>
        </w:rPr>
        <w:t> </w:t>
      </w:r>
      <w:r>
        <w:rPr>
          <w:spacing w:val="-2"/>
        </w:rPr>
        <w:t>Laurentino</w:t>
      </w:r>
      <w:r>
        <w:rPr>
          <w:spacing w:val="-9"/>
        </w:rPr>
        <w:t> </w:t>
      </w:r>
      <w:r>
        <w:rPr>
          <w:spacing w:val="-2"/>
        </w:rPr>
        <w:t>dos</w:t>
      </w:r>
      <w:r>
        <w:rPr>
          <w:spacing w:val="-9"/>
        </w:rPr>
        <w:t> </w:t>
      </w:r>
      <w:r>
        <w:rPr>
          <w:spacing w:val="-2"/>
        </w:rPr>
        <w:t>Santos </w:t>
      </w:r>
      <w:r>
        <w:rPr/>
        <w:t>GESTOR:</w:t>
      </w:r>
      <w:r>
        <w:rPr>
          <w:spacing w:val="40"/>
        </w:rPr>
        <w:t> </w:t>
      </w:r>
      <w:r>
        <w:rPr/>
        <w:t>Elson Correia de Oliveira Neto</w:t>
      </w:r>
    </w:p>
    <w:p>
      <w:pPr>
        <w:pStyle w:val="ListParagraph"/>
        <w:numPr>
          <w:ilvl w:val="2"/>
          <w:numId w:val="1"/>
        </w:numPr>
        <w:tabs>
          <w:tab w:pos="673" w:val="left" w:leader="none"/>
        </w:tabs>
        <w:spacing w:line="240" w:lineRule="auto" w:before="0" w:after="0"/>
        <w:ind w:left="673" w:right="0" w:hanging="560"/>
        <w:jc w:val="left"/>
        <w:rPr>
          <w:sz w:val="21"/>
        </w:rPr>
      </w:pPr>
      <w:r>
        <w:rPr>
          <w:spacing w:val="-2"/>
          <w:sz w:val="21"/>
        </w:rPr>
        <w:t>Futuras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alterações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gestor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ﬁscal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contrato,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serão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efetivadas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por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portaria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Presidência.</w:t>
      </w:r>
    </w:p>
    <w:p>
      <w:pPr>
        <w:pStyle w:val="BodyText"/>
        <w:spacing w:before="237"/>
        <w:ind w:left="0"/>
      </w:pPr>
    </w:p>
    <w:p>
      <w:pPr>
        <w:pStyle w:val="Heading2"/>
      </w:pPr>
      <w:r>
        <w:rPr/>
        <w:t>Fiscalização</w:t>
      </w:r>
      <w:r>
        <w:rPr>
          <w:spacing w:val="5"/>
        </w:rPr>
        <w:t> </w:t>
      </w:r>
      <w:r>
        <w:rPr>
          <w:spacing w:val="-2"/>
        </w:rPr>
        <w:t>Técnica</w:t>
      </w:r>
    </w:p>
    <w:p>
      <w:pPr>
        <w:pStyle w:val="ListParagraph"/>
        <w:numPr>
          <w:ilvl w:val="1"/>
          <w:numId w:val="1"/>
        </w:numPr>
        <w:tabs>
          <w:tab w:pos="556" w:val="left" w:leader="none"/>
        </w:tabs>
        <w:spacing w:line="357" w:lineRule="auto" w:before="119" w:after="0"/>
        <w:ind w:left="113" w:right="93" w:firstLine="0"/>
        <w:jc w:val="both"/>
        <w:rPr>
          <w:sz w:val="21"/>
        </w:rPr>
      </w:pPr>
      <w:r>
        <w:rPr>
          <w:sz w:val="21"/>
        </w:rPr>
        <w:t>O ﬁscal técnico do contrato acompanhará a execução do contrato, para que sejam cumpridas todas as condições</w:t>
      </w:r>
      <w:r>
        <w:rPr>
          <w:spacing w:val="-13"/>
          <w:sz w:val="21"/>
        </w:rPr>
        <w:t> </w:t>
      </w:r>
      <w:r>
        <w:rPr>
          <w:sz w:val="21"/>
        </w:rPr>
        <w:t>estabelecidas</w:t>
      </w:r>
      <w:r>
        <w:rPr>
          <w:spacing w:val="-13"/>
          <w:sz w:val="21"/>
        </w:rPr>
        <w:t> </w:t>
      </w:r>
      <w:r>
        <w:rPr>
          <w:sz w:val="21"/>
        </w:rPr>
        <w:t>no</w:t>
      </w:r>
      <w:r>
        <w:rPr>
          <w:spacing w:val="-13"/>
          <w:sz w:val="21"/>
        </w:rPr>
        <w:t> </w:t>
      </w:r>
      <w:r>
        <w:rPr>
          <w:sz w:val="21"/>
        </w:rPr>
        <w:t>contrato,</w:t>
      </w:r>
      <w:r>
        <w:rPr>
          <w:spacing w:val="-13"/>
          <w:sz w:val="21"/>
        </w:rPr>
        <w:t> </w:t>
      </w:r>
      <w:r>
        <w:rPr>
          <w:sz w:val="21"/>
        </w:rPr>
        <w:t>de</w:t>
      </w:r>
      <w:r>
        <w:rPr>
          <w:spacing w:val="-13"/>
          <w:sz w:val="21"/>
        </w:rPr>
        <w:t> </w:t>
      </w:r>
      <w:r>
        <w:rPr>
          <w:sz w:val="21"/>
        </w:rPr>
        <w:t>modo</w:t>
      </w:r>
      <w:r>
        <w:rPr>
          <w:spacing w:val="-13"/>
          <w:sz w:val="21"/>
        </w:rPr>
        <w:t> </w:t>
      </w:r>
      <w:r>
        <w:rPr>
          <w:sz w:val="21"/>
        </w:rPr>
        <w:t>a</w:t>
      </w:r>
      <w:r>
        <w:rPr>
          <w:spacing w:val="-13"/>
          <w:sz w:val="21"/>
        </w:rPr>
        <w:t> </w:t>
      </w:r>
      <w:r>
        <w:rPr>
          <w:sz w:val="21"/>
        </w:rPr>
        <w:t>assegurar</w:t>
      </w:r>
      <w:r>
        <w:rPr>
          <w:spacing w:val="-13"/>
          <w:sz w:val="21"/>
        </w:rPr>
        <w:t> </w:t>
      </w:r>
      <w:r>
        <w:rPr>
          <w:sz w:val="21"/>
        </w:rPr>
        <w:t>os</w:t>
      </w:r>
      <w:r>
        <w:rPr>
          <w:spacing w:val="-13"/>
          <w:sz w:val="21"/>
        </w:rPr>
        <w:t> </w:t>
      </w:r>
      <w:r>
        <w:rPr>
          <w:sz w:val="21"/>
        </w:rPr>
        <w:t>melhores</w:t>
      </w:r>
      <w:r>
        <w:rPr>
          <w:spacing w:val="-13"/>
          <w:sz w:val="21"/>
        </w:rPr>
        <w:t> </w:t>
      </w:r>
      <w:r>
        <w:rPr>
          <w:sz w:val="21"/>
        </w:rPr>
        <w:t>resultados</w:t>
      </w:r>
      <w:r>
        <w:rPr>
          <w:spacing w:val="-13"/>
          <w:sz w:val="21"/>
        </w:rPr>
        <w:t> </w:t>
      </w:r>
      <w:r>
        <w:rPr>
          <w:sz w:val="21"/>
        </w:rPr>
        <w:t>para</w:t>
      </w:r>
      <w:r>
        <w:rPr>
          <w:spacing w:val="-13"/>
          <w:sz w:val="21"/>
        </w:rPr>
        <w:t> </w:t>
      </w:r>
      <w:r>
        <w:rPr>
          <w:sz w:val="21"/>
        </w:rPr>
        <w:t>a</w:t>
      </w:r>
      <w:r>
        <w:rPr>
          <w:spacing w:val="-13"/>
          <w:sz w:val="21"/>
        </w:rPr>
        <w:t> </w:t>
      </w:r>
      <w:r>
        <w:rPr>
          <w:sz w:val="21"/>
        </w:rPr>
        <w:t>Administração.</w:t>
      </w:r>
      <w:r>
        <w:rPr>
          <w:spacing w:val="-13"/>
          <w:sz w:val="21"/>
        </w:rPr>
        <w:t> </w:t>
      </w:r>
      <w:r>
        <w:rPr>
          <w:sz w:val="21"/>
        </w:rPr>
        <w:t>(Decreto nº 11.246, de 2022, art. 22, VI);</w:t>
      </w:r>
    </w:p>
    <w:p>
      <w:pPr>
        <w:pStyle w:val="ListParagraph"/>
        <w:numPr>
          <w:ilvl w:val="1"/>
          <w:numId w:val="1"/>
        </w:numPr>
        <w:tabs>
          <w:tab w:pos="578" w:val="left" w:leader="none"/>
        </w:tabs>
        <w:spacing w:line="357" w:lineRule="auto" w:before="1" w:after="0"/>
        <w:ind w:left="113" w:right="96" w:firstLine="0"/>
        <w:jc w:val="both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3576122</wp:posOffset>
                </wp:positionH>
                <wp:positionV relativeFrom="paragraph">
                  <wp:posOffset>592356</wp:posOffset>
                </wp:positionV>
                <wp:extent cx="29209" cy="952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920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9525">
                              <a:moveTo>
                                <a:pt x="29098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9098" y="0"/>
                              </a:lnTo>
                              <a:lnTo>
                                <a:pt x="29098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1.584442pt;margin-top:46.642242pt;width:2.291251pt;height:.75pt;mso-position-horizontal-relative:page;mso-position-vertical-relative:paragraph;z-index:15729152" id="docshape7" filled="true" fillcolor="#0000ff" stroked="false">
                <v:fill type="solid"/>
                <w10:wrap type="none"/>
              </v:rect>
            </w:pict>
          </mc:Fallback>
        </mc:AlternateContent>
      </w:r>
      <w:r>
        <w:rPr>
          <w:sz w:val="21"/>
        </w:rPr>
        <w:t>O ﬁscal técnico do contrato anotará no histórico de gerenciamento do contrato todas as ocorrências relacionadas</w:t>
      </w:r>
      <w:r>
        <w:rPr>
          <w:spacing w:val="-15"/>
          <w:sz w:val="21"/>
        </w:rPr>
        <w:t> </w:t>
      </w:r>
      <w:r>
        <w:rPr>
          <w:sz w:val="21"/>
        </w:rPr>
        <w:t>à</w:t>
      </w:r>
      <w:r>
        <w:rPr>
          <w:spacing w:val="-14"/>
          <w:sz w:val="21"/>
        </w:rPr>
        <w:t> </w:t>
      </w:r>
      <w:r>
        <w:rPr>
          <w:sz w:val="21"/>
        </w:rPr>
        <w:t>execução</w:t>
      </w:r>
      <w:r>
        <w:rPr>
          <w:spacing w:val="-15"/>
          <w:sz w:val="21"/>
        </w:rPr>
        <w:t> </w:t>
      </w:r>
      <w:r>
        <w:rPr>
          <w:sz w:val="21"/>
        </w:rPr>
        <w:t>do</w:t>
      </w:r>
      <w:r>
        <w:rPr>
          <w:spacing w:val="-14"/>
          <w:sz w:val="21"/>
        </w:rPr>
        <w:t> </w:t>
      </w:r>
      <w:r>
        <w:rPr>
          <w:sz w:val="21"/>
        </w:rPr>
        <w:t>contrato,</w:t>
      </w:r>
      <w:r>
        <w:rPr>
          <w:spacing w:val="-15"/>
          <w:sz w:val="21"/>
        </w:rPr>
        <w:t> </w:t>
      </w:r>
      <w:r>
        <w:rPr>
          <w:sz w:val="21"/>
        </w:rPr>
        <w:t>com</w:t>
      </w:r>
      <w:r>
        <w:rPr>
          <w:spacing w:val="-14"/>
          <w:sz w:val="21"/>
        </w:rPr>
        <w:t> </w:t>
      </w:r>
      <w:r>
        <w:rPr>
          <w:sz w:val="21"/>
        </w:rPr>
        <w:t>a</w:t>
      </w:r>
      <w:r>
        <w:rPr>
          <w:spacing w:val="-15"/>
          <w:sz w:val="21"/>
        </w:rPr>
        <w:t> </w:t>
      </w:r>
      <w:r>
        <w:rPr>
          <w:sz w:val="21"/>
        </w:rPr>
        <w:t>descrição</w:t>
      </w:r>
      <w:r>
        <w:rPr>
          <w:spacing w:val="-14"/>
          <w:sz w:val="21"/>
        </w:rPr>
        <w:t> </w:t>
      </w:r>
      <w:r>
        <w:rPr>
          <w:sz w:val="21"/>
        </w:rPr>
        <w:t>do</w:t>
      </w:r>
      <w:r>
        <w:rPr>
          <w:spacing w:val="-15"/>
          <w:sz w:val="21"/>
        </w:rPr>
        <w:t> </w:t>
      </w:r>
      <w:r>
        <w:rPr>
          <w:sz w:val="21"/>
        </w:rPr>
        <w:t>que</w:t>
      </w:r>
      <w:r>
        <w:rPr>
          <w:spacing w:val="-14"/>
          <w:sz w:val="21"/>
        </w:rPr>
        <w:t> </w:t>
      </w:r>
      <w:r>
        <w:rPr>
          <w:sz w:val="21"/>
        </w:rPr>
        <w:t>for</w:t>
      </w:r>
      <w:r>
        <w:rPr>
          <w:spacing w:val="-15"/>
          <w:sz w:val="21"/>
        </w:rPr>
        <w:t> </w:t>
      </w:r>
      <w:r>
        <w:rPr>
          <w:sz w:val="21"/>
        </w:rPr>
        <w:t>necessário</w:t>
      </w:r>
      <w:r>
        <w:rPr>
          <w:spacing w:val="-14"/>
          <w:sz w:val="21"/>
        </w:rPr>
        <w:t> </w:t>
      </w:r>
      <w:r>
        <w:rPr>
          <w:sz w:val="21"/>
        </w:rPr>
        <w:t>para</w:t>
      </w:r>
      <w:r>
        <w:rPr>
          <w:spacing w:val="-15"/>
          <w:sz w:val="21"/>
        </w:rPr>
        <w:t> </w:t>
      </w:r>
      <w:r>
        <w:rPr>
          <w:sz w:val="21"/>
        </w:rPr>
        <w:t>a</w:t>
      </w:r>
      <w:r>
        <w:rPr>
          <w:spacing w:val="-14"/>
          <w:sz w:val="21"/>
        </w:rPr>
        <w:t> </w:t>
      </w:r>
      <w:r>
        <w:rPr>
          <w:sz w:val="21"/>
        </w:rPr>
        <w:t>regularização</w:t>
      </w:r>
      <w:r>
        <w:rPr>
          <w:spacing w:val="-15"/>
          <w:sz w:val="21"/>
        </w:rPr>
        <w:t> </w:t>
      </w:r>
      <w:r>
        <w:rPr>
          <w:sz w:val="21"/>
        </w:rPr>
        <w:t>das</w:t>
      </w:r>
      <w:r>
        <w:rPr>
          <w:spacing w:val="-14"/>
          <w:sz w:val="21"/>
        </w:rPr>
        <w:t> </w:t>
      </w:r>
      <w:r>
        <w:rPr>
          <w:sz w:val="21"/>
        </w:rPr>
        <w:t>faltas</w:t>
      </w:r>
      <w:r>
        <w:rPr>
          <w:spacing w:val="-15"/>
          <w:sz w:val="21"/>
        </w:rPr>
        <w:t> </w:t>
      </w:r>
      <w:r>
        <w:rPr>
          <w:sz w:val="21"/>
        </w:rPr>
        <w:t>ou</w:t>
      </w:r>
      <w:r>
        <w:rPr>
          <w:spacing w:val="-14"/>
          <w:sz w:val="21"/>
        </w:rPr>
        <w:t> </w:t>
      </w:r>
      <w:r>
        <w:rPr>
          <w:sz w:val="21"/>
        </w:rPr>
        <w:t>dos defeitos</w:t>
      </w:r>
      <w:r>
        <w:rPr>
          <w:spacing w:val="-4"/>
          <w:sz w:val="21"/>
        </w:rPr>
        <w:t> </w:t>
      </w:r>
      <w:r>
        <w:rPr>
          <w:sz w:val="21"/>
        </w:rPr>
        <w:t>observados.</w:t>
      </w:r>
      <w:r>
        <w:rPr>
          <w:spacing w:val="-4"/>
          <w:sz w:val="21"/>
        </w:rPr>
        <w:t> </w:t>
      </w:r>
      <w:r>
        <w:rPr>
          <w:sz w:val="21"/>
        </w:rPr>
        <w:t>(</w:t>
      </w:r>
      <w:r>
        <w:rPr>
          <w:color w:val="0000FF"/>
          <w:sz w:val="21"/>
          <w:u w:val="single" w:color="0000FF"/>
        </w:rPr>
        <w:t>Lei</w:t>
      </w:r>
      <w:r>
        <w:rPr>
          <w:color w:val="0000FF"/>
          <w:spacing w:val="-4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nº</w:t>
      </w:r>
      <w:r>
        <w:rPr>
          <w:color w:val="0000FF"/>
          <w:spacing w:val="-4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14.133</w:t>
      </w:r>
      <w:r>
        <w:rPr>
          <w:color w:val="0000FF"/>
          <w:sz w:val="21"/>
        </w:rPr>
        <w:t>,</w:t>
      </w:r>
      <w:r>
        <w:rPr>
          <w:color w:val="0000FF"/>
          <w:spacing w:val="-1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de</w:t>
      </w:r>
      <w:r>
        <w:rPr>
          <w:color w:val="0000FF"/>
          <w:spacing w:val="-4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2021</w:t>
      </w:r>
      <w:r>
        <w:rPr>
          <w:color w:val="0000FF"/>
          <w:sz w:val="21"/>
        </w:rPr>
        <w:t>,</w:t>
      </w:r>
      <w:r>
        <w:rPr>
          <w:color w:val="0000FF"/>
          <w:spacing w:val="-2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art.</w:t>
      </w:r>
      <w:r>
        <w:rPr>
          <w:color w:val="0000FF"/>
          <w:spacing w:val="-4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117</w:t>
      </w:r>
      <w:r>
        <w:rPr>
          <w:color w:val="0000FF"/>
          <w:sz w:val="21"/>
        </w:rPr>
        <w:t>,</w:t>
      </w:r>
      <w:r>
        <w:rPr>
          <w:color w:val="0000FF"/>
          <w:spacing w:val="-4"/>
          <w:sz w:val="21"/>
        </w:rPr>
        <w:t> </w:t>
      </w:r>
      <w:r>
        <w:rPr>
          <w:color w:val="0000FF"/>
          <w:sz w:val="21"/>
        </w:rPr>
        <w:t>§</w:t>
      </w:r>
      <w:r>
        <w:rPr>
          <w:color w:val="0000FF"/>
          <w:sz w:val="21"/>
          <w:u w:val="single" w:color="0000FF"/>
        </w:rPr>
        <w:t>1º</w:t>
      </w:r>
      <w:r>
        <w:rPr>
          <w:sz w:val="21"/>
        </w:rPr>
        <w:t>,</w:t>
      </w:r>
      <w:r>
        <w:rPr>
          <w:spacing w:val="-4"/>
          <w:sz w:val="21"/>
        </w:rPr>
        <w:t> </w:t>
      </w:r>
      <w:r>
        <w:rPr>
          <w:sz w:val="21"/>
        </w:rPr>
        <w:t>e</w:t>
      </w:r>
      <w:r>
        <w:rPr>
          <w:spacing w:val="-4"/>
          <w:sz w:val="21"/>
        </w:rPr>
        <w:t> </w:t>
      </w:r>
      <w:r>
        <w:rPr>
          <w:color w:val="0000FF"/>
          <w:sz w:val="21"/>
          <w:u w:val="single" w:color="0000FF"/>
        </w:rPr>
        <w:t>Decreto</w:t>
      </w:r>
      <w:r>
        <w:rPr>
          <w:color w:val="0000FF"/>
          <w:spacing w:val="-4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nº</w:t>
      </w:r>
      <w:r>
        <w:rPr>
          <w:color w:val="0000FF"/>
          <w:spacing w:val="-4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11.246</w:t>
      </w:r>
      <w:r>
        <w:rPr>
          <w:color w:val="0000FF"/>
          <w:sz w:val="21"/>
        </w:rPr>
        <w:t>,</w:t>
      </w:r>
      <w:r>
        <w:rPr>
          <w:color w:val="0000FF"/>
          <w:spacing w:val="-1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de</w:t>
      </w:r>
      <w:r>
        <w:rPr>
          <w:color w:val="0000FF"/>
          <w:spacing w:val="-4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2022</w:t>
      </w:r>
      <w:r>
        <w:rPr>
          <w:color w:val="0000FF"/>
          <w:sz w:val="21"/>
        </w:rPr>
        <w:t>,</w:t>
      </w:r>
      <w:r>
        <w:rPr>
          <w:color w:val="0000FF"/>
          <w:spacing w:val="-2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art.</w:t>
      </w:r>
      <w:r>
        <w:rPr>
          <w:color w:val="0000FF"/>
          <w:spacing w:val="-4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22</w:t>
      </w:r>
      <w:r>
        <w:rPr>
          <w:color w:val="0000FF"/>
          <w:sz w:val="21"/>
        </w:rPr>
        <w:t>,</w:t>
      </w:r>
      <w:r>
        <w:rPr>
          <w:color w:val="0000FF"/>
          <w:spacing w:val="-1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II</w:t>
      </w:r>
      <w:r>
        <w:rPr>
          <w:color w:val="0000FF"/>
          <w:sz w:val="21"/>
        </w:rPr>
        <w:t>);</w:t>
      </w:r>
    </w:p>
    <w:p>
      <w:pPr>
        <w:pStyle w:val="ListParagraph"/>
        <w:numPr>
          <w:ilvl w:val="1"/>
          <w:numId w:val="1"/>
        </w:numPr>
        <w:tabs>
          <w:tab w:pos="554" w:val="left" w:leader="none"/>
        </w:tabs>
        <w:spacing w:line="357" w:lineRule="auto" w:before="0" w:after="0"/>
        <w:ind w:left="113" w:right="102" w:firstLine="0"/>
        <w:jc w:val="both"/>
        <w:rPr>
          <w:sz w:val="21"/>
        </w:rPr>
      </w:pPr>
      <w:r>
        <w:rPr>
          <w:sz w:val="21"/>
        </w:rPr>
        <w:t>Identiﬁcada qualquer inexatidão ou irregularidade, o ﬁscal técnico do contrato emitirá notiﬁcações para </w:t>
      </w:r>
      <w:r>
        <w:rPr>
          <w:sz w:val="21"/>
        </w:rPr>
        <w:t>a correção</w:t>
      </w:r>
      <w:r>
        <w:rPr>
          <w:spacing w:val="-7"/>
          <w:sz w:val="21"/>
        </w:rPr>
        <w:t> </w:t>
      </w:r>
      <w:r>
        <w:rPr>
          <w:sz w:val="21"/>
        </w:rPr>
        <w:t>da</w:t>
      </w:r>
      <w:r>
        <w:rPr>
          <w:spacing w:val="-7"/>
          <w:sz w:val="21"/>
        </w:rPr>
        <w:t> </w:t>
      </w:r>
      <w:r>
        <w:rPr>
          <w:sz w:val="21"/>
        </w:rPr>
        <w:t>execução</w:t>
      </w:r>
      <w:r>
        <w:rPr>
          <w:spacing w:val="-7"/>
          <w:sz w:val="21"/>
        </w:rPr>
        <w:t> </w:t>
      </w:r>
      <w:r>
        <w:rPr>
          <w:sz w:val="21"/>
        </w:rPr>
        <w:t>do</w:t>
      </w:r>
      <w:r>
        <w:rPr>
          <w:spacing w:val="-7"/>
          <w:sz w:val="21"/>
        </w:rPr>
        <w:t> </w:t>
      </w:r>
      <w:r>
        <w:rPr>
          <w:sz w:val="21"/>
        </w:rPr>
        <w:t>contrato,</w:t>
      </w:r>
      <w:r>
        <w:rPr>
          <w:spacing w:val="-7"/>
          <w:sz w:val="21"/>
        </w:rPr>
        <w:t> </w:t>
      </w:r>
      <w:r>
        <w:rPr>
          <w:sz w:val="21"/>
        </w:rPr>
        <w:t>determinando</w:t>
      </w:r>
      <w:r>
        <w:rPr>
          <w:spacing w:val="-7"/>
          <w:sz w:val="21"/>
        </w:rPr>
        <w:t> </w:t>
      </w:r>
      <w:r>
        <w:rPr>
          <w:sz w:val="21"/>
        </w:rPr>
        <w:t>prazo</w:t>
      </w:r>
      <w:r>
        <w:rPr>
          <w:spacing w:val="-7"/>
          <w:sz w:val="21"/>
        </w:rPr>
        <w:t> </w:t>
      </w:r>
      <w:r>
        <w:rPr>
          <w:sz w:val="21"/>
        </w:rPr>
        <w:t>para</w:t>
      </w:r>
      <w:r>
        <w:rPr>
          <w:spacing w:val="-7"/>
          <w:sz w:val="21"/>
        </w:rPr>
        <w:t> </w:t>
      </w:r>
      <w:r>
        <w:rPr>
          <w:sz w:val="21"/>
        </w:rPr>
        <w:t>a</w:t>
      </w:r>
      <w:r>
        <w:rPr>
          <w:spacing w:val="-7"/>
          <w:sz w:val="21"/>
        </w:rPr>
        <w:t> </w:t>
      </w:r>
      <w:r>
        <w:rPr>
          <w:sz w:val="21"/>
        </w:rPr>
        <w:t>correção.</w:t>
      </w:r>
      <w:r>
        <w:rPr>
          <w:spacing w:val="-7"/>
          <w:sz w:val="21"/>
        </w:rPr>
        <w:t> </w:t>
      </w:r>
      <w:r>
        <w:rPr>
          <w:sz w:val="21"/>
        </w:rPr>
        <w:t>(</w:t>
      </w:r>
      <w:r>
        <w:rPr>
          <w:color w:val="0000FF"/>
          <w:sz w:val="21"/>
          <w:u w:val="single" w:color="0000FF"/>
        </w:rPr>
        <w:t>Decreto</w:t>
      </w:r>
      <w:r>
        <w:rPr>
          <w:color w:val="0000FF"/>
          <w:spacing w:val="-7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nº</w:t>
      </w:r>
      <w:r>
        <w:rPr>
          <w:color w:val="0000FF"/>
          <w:spacing w:val="-7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11.246</w:t>
      </w:r>
      <w:r>
        <w:rPr>
          <w:color w:val="0000FF"/>
          <w:sz w:val="21"/>
        </w:rPr>
        <w:t>,</w:t>
      </w:r>
      <w:r>
        <w:rPr>
          <w:color w:val="0000FF"/>
          <w:spacing w:val="-4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de</w:t>
      </w:r>
      <w:r>
        <w:rPr>
          <w:color w:val="0000FF"/>
          <w:spacing w:val="-7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2022</w:t>
      </w:r>
      <w:r>
        <w:rPr>
          <w:color w:val="0000FF"/>
          <w:sz w:val="21"/>
        </w:rPr>
        <w:t>,</w:t>
      </w:r>
      <w:r>
        <w:rPr>
          <w:color w:val="0000FF"/>
          <w:spacing w:val="-6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art.</w:t>
      </w:r>
      <w:r>
        <w:rPr>
          <w:color w:val="0000FF"/>
          <w:spacing w:val="-7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22</w:t>
      </w:r>
      <w:r>
        <w:rPr>
          <w:color w:val="0000FF"/>
          <w:sz w:val="21"/>
        </w:rPr>
        <w:t>,</w:t>
      </w:r>
      <w:r>
        <w:rPr>
          <w:color w:val="0000FF"/>
          <w:spacing w:val="-4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III</w:t>
      </w:r>
      <w:r>
        <w:rPr>
          <w:sz w:val="21"/>
        </w:rPr>
        <w:t>);</w:t>
      </w:r>
    </w:p>
    <w:p>
      <w:pPr>
        <w:pStyle w:val="ListParagraph"/>
        <w:numPr>
          <w:ilvl w:val="1"/>
          <w:numId w:val="1"/>
        </w:numPr>
        <w:tabs>
          <w:tab w:pos="623" w:val="left" w:leader="none"/>
        </w:tabs>
        <w:spacing w:line="357" w:lineRule="auto" w:before="1" w:after="0"/>
        <w:ind w:left="113" w:right="91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ﬁscal</w:t>
      </w:r>
      <w:r>
        <w:rPr>
          <w:spacing w:val="-15"/>
          <w:sz w:val="21"/>
        </w:rPr>
        <w:t> </w:t>
      </w:r>
      <w:r>
        <w:rPr>
          <w:sz w:val="21"/>
        </w:rPr>
        <w:t>técnico</w:t>
      </w:r>
      <w:r>
        <w:rPr>
          <w:spacing w:val="-14"/>
          <w:sz w:val="21"/>
        </w:rPr>
        <w:t> </w:t>
      </w:r>
      <w:r>
        <w:rPr>
          <w:sz w:val="21"/>
        </w:rPr>
        <w:t>do</w:t>
      </w:r>
      <w:r>
        <w:rPr>
          <w:spacing w:val="-15"/>
          <w:sz w:val="21"/>
        </w:rPr>
        <w:t> </w:t>
      </w:r>
      <w:r>
        <w:rPr>
          <w:sz w:val="21"/>
        </w:rPr>
        <w:t>contrato</w:t>
      </w:r>
      <w:r>
        <w:rPr>
          <w:spacing w:val="-14"/>
          <w:sz w:val="21"/>
        </w:rPr>
        <w:t> </w:t>
      </w:r>
      <w:r>
        <w:rPr>
          <w:sz w:val="21"/>
        </w:rPr>
        <w:t>informará</w:t>
      </w:r>
      <w:r>
        <w:rPr>
          <w:spacing w:val="-15"/>
          <w:sz w:val="21"/>
        </w:rPr>
        <w:t> </w:t>
      </w:r>
      <w:r>
        <w:rPr>
          <w:sz w:val="21"/>
        </w:rPr>
        <w:t>ao</w:t>
      </w:r>
      <w:r>
        <w:rPr>
          <w:spacing w:val="-15"/>
          <w:sz w:val="21"/>
        </w:rPr>
        <w:t> </w:t>
      </w:r>
      <w:r>
        <w:rPr>
          <w:sz w:val="21"/>
        </w:rPr>
        <w:t>gestor</w:t>
      </w:r>
      <w:r>
        <w:rPr>
          <w:spacing w:val="-14"/>
          <w:sz w:val="21"/>
        </w:rPr>
        <w:t> </w:t>
      </w:r>
      <w:r>
        <w:rPr>
          <w:sz w:val="21"/>
        </w:rPr>
        <w:t>do</w:t>
      </w:r>
      <w:r>
        <w:rPr>
          <w:spacing w:val="-15"/>
          <w:sz w:val="21"/>
        </w:rPr>
        <w:t> </w:t>
      </w:r>
      <w:r>
        <w:rPr>
          <w:sz w:val="21"/>
        </w:rPr>
        <w:t>contato,</w:t>
      </w:r>
      <w:r>
        <w:rPr>
          <w:spacing w:val="-14"/>
          <w:sz w:val="21"/>
        </w:rPr>
        <w:t> </w:t>
      </w:r>
      <w:r>
        <w:rPr>
          <w:sz w:val="21"/>
        </w:rPr>
        <w:t>em</w:t>
      </w:r>
      <w:r>
        <w:rPr>
          <w:spacing w:val="-15"/>
          <w:sz w:val="21"/>
        </w:rPr>
        <w:t> </w:t>
      </w:r>
      <w:r>
        <w:rPr>
          <w:sz w:val="21"/>
        </w:rPr>
        <w:t>tempo</w:t>
      </w:r>
      <w:r>
        <w:rPr>
          <w:spacing w:val="-15"/>
          <w:sz w:val="21"/>
        </w:rPr>
        <w:t> </w:t>
      </w:r>
      <w:r>
        <w:rPr>
          <w:sz w:val="21"/>
        </w:rPr>
        <w:t>hábil,</w:t>
      </w:r>
      <w:r>
        <w:rPr>
          <w:spacing w:val="-14"/>
          <w:sz w:val="21"/>
        </w:rPr>
        <w:t> </w:t>
      </w:r>
      <w:r>
        <w:rPr>
          <w:sz w:val="21"/>
        </w:rPr>
        <w:t>a</w:t>
      </w:r>
      <w:r>
        <w:rPr>
          <w:spacing w:val="-15"/>
          <w:sz w:val="21"/>
        </w:rPr>
        <w:t> </w:t>
      </w:r>
      <w:r>
        <w:rPr>
          <w:sz w:val="21"/>
        </w:rPr>
        <w:t>situação</w:t>
      </w:r>
      <w:r>
        <w:rPr>
          <w:spacing w:val="-14"/>
          <w:sz w:val="21"/>
        </w:rPr>
        <w:t> </w:t>
      </w:r>
      <w:r>
        <w:rPr>
          <w:sz w:val="21"/>
        </w:rPr>
        <w:t>que</w:t>
      </w:r>
      <w:r>
        <w:rPr>
          <w:spacing w:val="-15"/>
          <w:sz w:val="21"/>
        </w:rPr>
        <w:t> </w:t>
      </w:r>
      <w:r>
        <w:rPr>
          <w:sz w:val="21"/>
        </w:rPr>
        <w:t>demandar</w:t>
      </w:r>
      <w:r>
        <w:rPr>
          <w:spacing w:val="-14"/>
          <w:sz w:val="21"/>
        </w:rPr>
        <w:t> </w:t>
      </w:r>
      <w:r>
        <w:rPr>
          <w:sz w:val="21"/>
        </w:rPr>
        <w:t>decisão ou</w:t>
      </w:r>
      <w:r>
        <w:rPr>
          <w:spacing w:val="-6"/>
          <w:sz w:val="21"/>
        </w:rPr>
        <w:t> </w:t>
      </w:r>
      <w:r>
        <w:rPr>
          <w:sz w:val="21"/>
        </w:rPr>
        <w:t>adoção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medidas</w:t>
      </w:r>
      <w:r>
        <w:rPr>
          <w:spacing w:val="-6"/>
          <w:sz w:val="21"/>
        </w:rPr>
        <w:t> </w:t>
      </w:r>
      <w:r>
        <w:rPr>
          <w:sz w:val="21"/>
        </w:rPr>
        <w:t>que</w:t>
      </w:r>
      <w:r>
        <w:rPr>
          <w:spacing w:val="-6"/>
          <w:sz w:val="21"/>
        </w:rPr>
        <w:t> </w:t>
      </w:r>
      <w:r>
        <w:rPr>
          <w:sz w:val="21"/>
        </w:rPr>
        <w:t>ultrapassem</w:t>
      </w:r>
      <w:r>
        <w:rPr>
          <w:spacing w:val="-6"/>
          <w:sz w:val="21"/>
        </w:rPr>
        <w:t> </w:t>
      </w:r>
      <w:r>
        <w:rPr>
          <w:sz w:val="21"/>
        </w:rPr>
        <w:t>sua</w:t>
      </w:r>
      <w:r>
        <w:rPr>
          <w:spacing w:val="-6"/>
          <w:sz w:val="21"/>
        </w:rPr>
        <w:t> </w:t>
      </w:r>
      <w:r>
        <w:rPr>
          <w:sz w:val="21"/>
        </w:rPr>
        <w:t>competência,</w:t>
      </w:r>
      <w:r>
        <w:rPr>
          <w:spacing w:val="-6"/>
          <w:sz w:val="21"/>
        </w:rPr>
        <w:t> </w:t>
      </w:r>
      <w:r>
        <w:rPr>
          <w:sz w:val="21"/>
        </w:rPr>
        <w:t>para</w:t>
      </w:r>
      <w:r>
        <w:rPr>
          <w:spacing w:val="-6"/>
          <w:sz w:val="21"/>
        </w:rPr>
        <w:t> </w:t>
      </w:r>
      <w:r>
        <w:rPr>
          <w:sz w:val="21"/>
        </w:rPr>
        <w:t>que</w:t>
      </w:r>
      <w:r>
        <w:rPr>
          <w:spacing w:val="-6"/>
          <w:sz w:val="21"/>
        </w:rPr>
        <w:t> </w:t>
      </w:r>
      <w:r>
        <w:rPr>
          <w:sz w:val="21"/>
        </w:rPr>
        <w:t>adote</w:t>
      </w:r>
      <w:r>
        <w:rPr>
          <w:spacing w:val="-6"/>
          <w:sz w:val="21"/>
        </w:rPr>
        <w:t> </w:t>
      </w:r>
      <w:r>
        <w:rPr>
          <w:sz w:val="21"/>
        </w:rPr>
        <w:t>as</w:t>
      </w:r>
      <w:r>
        <w:rPr>
          <w:spacing w:val="-6"/>
          <w:sz w:val="21"/>
        </w:rPr>
        <w:t> </w:t>
      </w:r>
      <w:r>
        <w:rPr>
          <w:sz w:val="21"/>
        </w:rPr>
        <w:t>medidas</w:t>
      </w:r>
      <w:r>
        <w:rPr>
          <w:spacing w:val="-6"/>
          <w:sz w:val="21"/>
        </w:rPr>
        <w:t> </w:t>
      </w:r>
      <w:r>
        <w:rPr>
          <w:sz w:val="21"/>
        </w:rPr>
        <w:t>necessárias</w:t>
      </w:r>
      <w:r>
        <w:rPr>
          <w:spacing w:val="-6"/>
          <w:sz w:val="21"/>
        </w:rPr>
        <w:t> </w:t>
      </w:r>
      <w:r>
        <w:rPr>
          <w:sz w:val="21"/>
        </w:rPr>
        <w:t>e</w:t>
      </w:r>
      <w:r>
        <w:rPr>
          <w:spacing w:val="-6"/>
          <w:sz w:val="21"/>
        </w:rPr>
        <w:t> </w:t>
      </w:r>
      <w:r>
        <w:rPr>
          <w:sz w:val="21"/>
        </w:rPr>
        <w:t>saneadoras, se for o caso. (</w:t>
      </w:r>
      <w:r>
        <w:rPr>
          <w:color w:val="0000FF"/>
          <w:sz w:val="21"/>
          <w:u w:val="single" w:color="0000FF"/>
        </w:rPr>
        <w:t>Decreto nº 11.246</w:t>
      </w:r>
      <w:r>
        <w:rPr>
          <w:color w:val="0000FF"/>
          <w:sz w:val="21"/>
        </w:rPr>
        <w:t>,</w:t>
      </w:r>
      <w:r>
        <w:rPr>
          <w:color w:val="0000FF"/>
          <w:sz w:val="21"/>
          <w:u w:val="single" w:color="0000FF"/>
        </w:rPr>
        <w:t> de 2022</w:t>
      </w:r>
      <w:r>
        <w:rPr>
          <w:color w:val="0000FF"/>
          <w:sz w:val="21"/>
        </w:rPr>
        <w:t>,</w:t>
      </w:r>
      <w:r>
        <w:rPr>
          <w:color w:val="0000FF"/>
          <w:sz w:val="21"/>
          <w:u w:val="single" w:color="0000FF"/>
        </w:rPr>
        <w:t> art. 22</w:t>
      </w:r>
      <w:r>
        <w:rPr>
          <w:color w:val="0000FF"/>
          <w:sz w:val="21"/>
        </w:rPr>
        <w:t>,</w:t>
      </w:r>
      <w:r>
        <w:rPr>
          <w:color w:val="0000FF"/>
          <w:sz w:val="21"/>
          <w:u w:val="single" w:color="0000FF"/>
        </w:rPr>
        <w:t> IV</w:t>
      </w:r>
      <w:r>
        <w:rPr>
          <w:sz w:val="21"/>
        </w:rPr>
        <w:t>).</w:t>
      </w:r>
    </w:p>
    <w:p>
      <w:pPr>
        <w:pStyle w:val="ListParagraph"/>
        <w:numPr>
          <w:ilvl w:val="1"/>
          <w:numId w:val="1"/>
        </w:numPr>
        <w:tabs>
          <w:tab w:pos="627" w:val="left" w:leader="none"/>
        </w:tabs>
        <w:spacing w:line="357" w:lineRule="auto" w:before="0" w:after="0"/>
        <w:ind w:left="113" w:right="100" w:firstLine="0"/>
        <w:jc w:val="both"/>
        <w:rPr>
          <w:sz w:val="21"/>
        </w:rPr>
      </w:pPr>
      <w:r>
        <w:rPr>
          <w:sz w:val="21"/>
        </w:rPr>
        <w:t>No</w:t>
      </w:r>
      <w:r>
        <w:rPr>
          <w:spacing w:val="-12"/>
          <w:sz w:val="21"/>
        </w:rPr>
        <w:t> </w:t>
      </w:r>
      <w:r>
        <w:rPr>
          <w:sz w:val="21"/>
        </w:rPr>
        <w:t>caso</w:t>
      </w:r>
      <w:r>
        <w:rPr>
          <w:spacing w:val="-12"/>
          <w:sz w:val="21"/>
        </w:rPr>
        <w:t> </w:t>
      </w:r>
      <w:r>
        <w:rPr>
          <w:sz w:val="21"/>
        </w:rPr>
        <w:t>de</w:t>
      </w:r>
      <w:r>
        <w:rPr>
          <w:spacing w:val="-12"/>
          <w:sz w:val="21"/>
        </w:rPr>
        <w:t> </w:t>
      </w:r>
      <w:r>
        <w:rPr>
          <w:sz w:val="21"/>
        </w:rPr>
        <w:t>ocorrências</w:t>
      </w:r>
      <w:r>
        <w:rPr>
          <w:spacing w:val="-12"/>
          <w:sz w:val="21"/>
        </w:rPr>
        <w:t> </w:t>
      </w:r>
      <w:r>
        <w:rPr>
          <w:sz w:val="21"/>
        </w:rPr>
        <w:t>que</w:t>
      </w:r>
      <w:r>
        <w:rPr>
          <w:spacing w:val="-12"/>
          <w:sz w:val="21"/>
        </w:rPr>
        <w:t> </w:t>
      </w:r>
      <w:r>
        <w:rPr>
          <w:sz w:val="21"/>
        </w:rPr>
        <w:t>possam</w:t>
      </w:r>
      <w:r>
        <w:rPr>
          <w:spacing w:val="-12"/>
          <w:sz w:val="21"/>
        </w:rPr>
        <w:t> </w:t>
      </w:r>
      <w:r>
        <w:rPr>
          <w:sz w:val="21"/>
        </w:rPr>
        <w:t>inviabilizar</w:t>
      </w:r>
      <w:r>
        <w:rPr>
          <w:spacing w:val="-12"/>
          <w:sz w:val="21"/>
        </w:rPr>
        <w:t> </w:t>
      </w:r>
      <w:r>
        <w:rPr>
          <w:sz w:val="21"/>
        </w:rPr>
        <w:t>a</w:t>
      </w:r>
      <w:r>
        <w:rPr>
          <w:spacing w:val="-12"/>
          <w:sz w:val="21"/>
        </w:rPr>
        <w:t> </w:t>
      </w:r>
      <w:r>
        <w:rPr>
          <w:sz w:val="21"/>
        </w:rPr>
        <w:t>execução</w:t>
      </w:r>
      <w:r>
        <w:rPr>
          <w:spacing w:val="-12"/>
          <w:sz w:val="21"/>
        </w:rPr>
        <w:t> </w:t>
      </w:r>
      <w:r>
        <w:rPr>
          <w:sz w:val="21"/>
        </w:rPr>
        <w:t>do</w:t>
      </w:r>
      <w:r>
        <w:rPr>
          <w:spacing w:val="-12"/>
          <w:sz w:val="21"/>
        </w:rPr>
        <w:t> </w:t>
      </w:r>
      <w:r>
        <w:rPr>
          <w:sz w:val="21"/>
        </w:rPr>
        <w:t>contrato</w:t>
      </w:r>
      <w:r>
        <w:rPr>
          <w:spacing w:val="-12"/>
          <w:sz w:val="21"/>
        </w:rPr>
        <w:t> </w:t>
      </w:r>
      <w:r>
        <w:rPr>
          <w:sz w:val="21"/>
        </w:rPr>
        <w:t>nas</w:t>
      </w:r>
      <w:r>
        <w:rPr>
          <w:spacing w:val="-12"/>
          <w:sz w:val="21"/>
        </w:rPr>
        <w:t> </w:t>
      </w:r>
      <w:r>
        <w:rPr>
          <w:sz w:val="21"/>
        </w:rPr>
        <w:t>datas</w:t>
      </w:r>
      <w:r>
        <w:rPr>
          <w:spacing w:val="-12"/>
          <w:sz w:val="21"/>
        </w:rPr>
        <w:t> </w:t>
      </w:r>
      <w:r>
        <w:rPr>
          <w:sz w:val="21"/>
        </w:rPr>
        <w:t>aprazadas,</w:t>
      </w:r>
      <w:r>
        <w:rPr>
          <w:spacing w:val="-12"/>
          <w:sz w:val="21"/>
        </w:rPr>
        <w:t> </w:t>
      </w:r>
      <w:r>
        <w:rPr>
          <w:sz w:val="21"/>
        </w:rPr>
        <w:t>o</w:t>
      </w:r>
      <w:r>
        <w:rPr>
          <w:spacing w:val="-12"/>
          <w:sz w:val="21"/>
        </w:rPr>
        <w:t> </w:t>
      </w:r>
      <w:r>
        <w:rPr>
          <w:sz w:val="21"/>
        </w:rPr>
        <w:t>ﬁscal</w:t>
      </w:r>
      <w:r>
        <w:rPr>
          <w:spacing w:val="-12"/>
          <w:sz w:val="21"/>
        </w:rPr>
        <w:t> </w:t>
      </w:r>
      <w:r>
        <w:rPr>
          <w:sz w:val="21"/>
        </w:rPr>
        <w:t>técnico do</w:t>
      </w:r>
      <w:r>
        <w:rPr>
          <w:spacing w:val="-7"/>
          <w:sz w:val="21"/>
        </w:rPr>
        <w:t> </w:t>
      </w:r>
      <w:r>
        <w:rPr>
          <w:sz w:val="21"/>
        </w:rPr>
        <w:t>contrato</w:t>
      </w:r>
      <w:r>
        <w:rPr>
          <w:spacing w:val="-7"/>
          <w:sz w:val="21"/>
        </w:rPr>
        <w:t> </w:t>
      </w:r>
      <w:r>
        <w:rPr>
          <w:sz w:val="21"/>
        </w:rPr>
        <w:t>comunicará</w:t>
      </w:r>
      <w:r>
        <w:rPr>
          <w:spacing w:val="-7"/>
          <w:sz w:val="21"/>
        </w:rPr>
        <w:t> </w:t>
      </w:r>
      <w:r>
        <w:rPr>
          <w:sz w:val="21"/>
        </w:rPr>
        <w:t>o</w:t>
      </w:r>
      <w:r>
        <w:rPr>
          <w:spacing w:val="-7"/>
          <w:sz w:val="21"/>
        </w:rPr>
        <w:t> </w:t>
      </w:r>
      <w:r>
        <w:rPr>
          <w:sz w:val="21"/>
        </w:rPr>
        <w:t>fato</w:t>
      </w:r>
      <w:r>
        <w:rPr>
          <w:spacing w:val="-7"/>
          <w:sz w:val="21"/>
        </w:rPr>
        <w:t> </w:t>
      </w:r>
      <w:r>
        <w:rPr>
          <w:sz w:val="21"/>
        </w:rPr>
        <w:t>imediatamente</w:t>
      </w:r>
      <w:r>
        <w:rPr>
          <w:spacing w:val="-7"/>
          <w:sz w:val="21"/>
        </w:rPr>
        <w:t> </w:t>
      </w:r>
      <w:r>
        <w:rPr>
          <w:sz w:val="21"/>
        </w:rPr>
        <w:t>ao</w:t>
      </w:r>
      <w:r>
        <w:rPr>
          <w:spacing w:val="-7"/>
          <w:sz w:val="21"/>
        </w:rPr>
        <w:t> </w:t>
      </w:r>
      <w:r>
        <w:rPr>
          <w:sz w:val="21"/>
        </w:rPr>
        <w:t>gestor</w:t>
      </w:r>
      <w:r>
        <w:rPr>
          <w:spacing w:val="-7"/>
          <w:sz w:val="21"/>
        </w:rPr>
        <w:t> </w:t>
      </w:r>
      <w:r>
        <w:rPr>
          <w:sz w:val="21"/>
        </w:rPr>
        <w:t>do</w:t>
      </w:r>
      <w:r>
        <w:rPr>
          <w:spacing w:val="-7"/>
          <w:sz w:val="21"/>
        </w:rPr>
        <w:t> </w:t>
      </w:r>
      <w:r>
        <w:rPr>
          <w:sz w:val="21"/>
        </w:rPr>
        <w:t>contrato.</w:t>
      </w:r>
      <w:r>
        <w:rPr>
          <w:spacing w:val="-7"/>
          <w:sz w:val="21"/>
        </w:rPr>
        <w:t> </w:t>
      </w:r>
      <w:r>
        <w:rPr>
          <w:sz w:val="21"/>
        </w:rPr>
        <w:t>(</w:t>
      </w:r>
      <w:r>
        <w:rPr>
          <w:color w:val="0000FF"/>
          <w:sz w:val="21"/>
          <w:u w:val="single" w:color="0000FF"/>
        </w:rPr>
        <w:t>Decreto</w:t>
      </w:r>
      <w:r>
        <w:rPr>
          <w:color w:val="0000FF"/>
          <w:spacing w:val="-7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nº</w:t>
      </w:r>
      <w:r>
        <w:rPr>
          <w:color w:val="0000FF"/>
          <w:spacing w:val="-7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11.246</w:t>
      </w:r>
      <w:r>
        <w:rPr>
          <w:color w:val="0000FF"/>
          <w:sz w:val="21"/>
        </w:rPr>
        <w:t>,</w:t>
      </w:r>
      <w:r>
        <w:rPr>
          <w:color w:val="0000FF"/>
          <w:spacing w:val="-4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de</w:t>
      </w:r>
      <w:r>
        <w:rPr>
          <w:color w:val="0000FF"/>
          <w:spacing w:val="-7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2022</w:t>
      </w:r>
      <w:r>
        <w:rPr>
          <w:color w:val="0000FF"/>
          <w:sz w:val="21"/>
        </w:rPr>
        <w:t>,</w:t>
      </w:r>
      <w:r>
        <w:rPr>
          <w:color w:val="0000FF"/>
          <w:spacing w:val="-6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art.</w:t>
      </w:r>
      <w:r>
        <w:rPr>
          <w:color w:val="0000FF"/>
          <w:spacing w:val="-7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22</w:t>
      </w:r>
      <w:r>
        <w:rPr>
          <w:color w:val="0000FF"/>
          <w:sz w:val="21"/>
        </w:rPr>
        <w:t>,</w:t>
      </w:r>
      <w:r>
        <w:rPr>
          <w:color w:val="0000FF"/>
          <w:spacing w:val="-6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V</w:t>
      </w:r>
      <w:r>
        <w:rPr>
          <w:sz w:val="21"/>
        </w:rPr>
        <w:t>).</w:t>
      </w:r>
    </w:p>
    <w:p>
      <w:pPr>
        <w:pStyle w:val="ListParagraph"/>
        <w:numPr>
          <w:ilvl w:val="1"/>
          <w:numId w:val="1"/>
        </w:numPr>
        <w:tabs>
          <w:tab w:pos="628" w:val="left" w:leader="none"/>
        </w:tabs>
        <w:spacing w:line="357" w:lineRule="auto" w:before="1" w:after="0"/>
        <w:ind w:left="113" w:right="99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10"/>
          <w:sz w:val="21"/>
        </w:rPr>
        <w:t> </w:t>
      </w:r>
      <w:r>
        <w:rPr>
          <w:sz w:val="21"/>
        </w:rPr>
        <w:t>ﬁscal</w:t>
      </w:r>
      <w:r>
        <w:rPr>
          <w:spacing w:val="-10"/>
          <w:sz w:val="21"/>
        </w:rPr>
        <w:t> </w:t>
      </w:r>
      <w:r>
        <w:rPr>
          <w:sz w:val="21"/>
        </w:rPr>
        <w:t>técnico</w:t>
      </w:r>
      <w:r>
        <w:rPr>
          <w:spacing w:val="-10"/>
          <w:sz w:val="21"/>
        </w:rPr>
        <w:t> </w:t>
      </w:r>
      <w:r>
        <w:rPr>
          <w:sz w:val="21"/>
        </w:rPr>
        <w:t>do</w:t>
      </w:r>
      <w:r>
        <w:rPr>
          <w:spacing w:val="-10"/>
          <w:sz w:val="21"/>
        </w:rPr>
        <w:t> </w:t>
      </w:r>
      <w:r>
        <w:rPr>
          <w:sz w:val="21"/>
        </w:rPr>
        <w:t>contrato</w:t>
      </w:r>
      <w:r>
        <w:rPr>
          <w:spacing w:val="-10"/>
          <w:sz w:val="21"/>
        </w:rPr>
        <w:t> </w:t>
      </w:r>
      <w:r>
        <w:rPr>
          <w:sz w:val="21"/>
        </w:rPr>
        <w:t>comunicará</w:t>
      </w:r>
      <w:r>
        <w:rPr>
          <w:spacing w:val="-10"/>
          <w:sz w:val="21"/>
        </w:rPr>
        <w:t> </w:t>
      </w:r>
      <w:r>
        <w:rPr>
          <w:sz w:val="21"/>
        </w:rPr>
        <w:t>ao</w:t>
      </w:r>
      <w:r>
        <w:rPr>
          <w:spacing w:val="-10"/>
          <w:sz w:val="21"/>
        </w:rPr>
        <w:t> </w:t>
      </w:r>
      <w:r>
        <w:rPr>
          <w:sz w:val="21"/>
        </w:rPr>
        <w:t>gestor</w:t>
      </w:r>
      <w:r>
        <w:rPr>
          <w:spacing w:val="-10"/>
          <w:sz w:val="21"/>
        </w:rPr>
        <w:t> </w:t>
      </w:r>
      <w:r>
        <w:rPr>
          <w:sz w:val="21"/>
        </w:rPr>
        <w:t>do</w:t>
      </w:r>
      <w:r>
        <w:rPr>
          <w:spacing w:val="-10"/>
          <w:sz w:val="21"/>
        </w:rPr>
        <w:t> </w:t>
      </w:r>
      <w:r>
        <w:rPr>
          <w:sz w:val="21"/>
        </w:rPr>
        <w:t>contrato,</w:t>
      </w:r>
      <w:r>
        <w:rPr>
          <w:spacing w:val="-10"/>
          <w:sz w:val="21"/>
        </w:rPr>
        <w:t> </w:t>
      </w:r>
      <w:r>
        <w:rPr>
          <w:sz w:val="21"/>
        </w:rPr>
        <w:t>em</w:t>
      </w:r>
      <w:r>
        <w:rPr>
          <w:spacing w:val="-10"/>
          <w:sz w:val="21"/>
        </w:rPr>
        <w:t> </w:t>
      </w:r>
      <w:r>
        <w:rPr>
          <w:sz w:val="21"/>
        </w:rPr>
        <w:t>tempo</w:t>
      </w:r>
      <w:r>
        <w:rPr>
          <w:spacing w:val="-10"/>
          <w:sz w:val="21"/>
        </w:rPr>
        <w:t> </w:t>
      </w:r>
      <w:r>
        <w:rPr>
          <w:sz w:val="21"/>
        </w:rPr>
        <w:t>hábil,</w:t>
      </w:r>
      <w:r>
        <w:rPr>
          <w:spacing w:val="-10"/>
          <w:sz w:val="21"/>
        </w:rPr>
        <w:t> </w:t>
      </w:r>
      <w:r>
        <w:rPr>
          <w:sz w:val="21"/>
        </w:rPr>
        <w:t>o</w:t>
      </w:r>
      <w:r>
        <w:rPr>
          <w:spacing w:val="-10"/>
          <w:sz w:val="21"/>
        </w:rPr>
        <w:t> </w:t>
      </w:r>
      <w:r>
        <w:rPr>
          <w:sz w:val="21"/>
        </w:rPr>
        <w:t>término</w:t>
      </w:r>
      <w:r>
        <w:rPr>
          <w:spacing w:val="-10"/>
          <w:sz w:val="21"/>
        </w:rPr>
        <w:t> </w:t>
      </w:r>
      <w:r>
        <w:rPr>
          <w:sz w:val="21"/>
        </w:rPr>
        <w:t>do</w:t>
      </w:r>
      <w:r>
        <w:rPr>
          <w:spacing w:val="-10"/>
          <w:sz w:val="21"/>
        </w:rPr>
        <w:t> </w:t>
      </w:r>
      <w:r>
        <w:rPr>
          <w:sz w:val="21"/>
        </w:rPr>
        <w:t>contrato</w:t>
      </w:r>
      <w:r>
        <w:rPr>
          <w:spacing w:val="-10"/>
          <w:sz w:val="21"/>
        </w:rPr>
        <w:t> </w:t>
      </w:r>
      <w:r>
        <w:rPr>
          <w:sz w:val="21"/>
        </w:rPr>
        <w:t>sob</w:t>
      </w:r>
      <w:r>
        <w:rPr>
          <w:spacing w:val="-10"/>
          <w:sz w:val="21"/>
        </w:rPr>
        <w:t> </w:t>
      </w:r>
      <w:r>
        <w:rPr>
          <w:sz w:val="21"/>
        </w:rPr>
        <w:t>sua </w:t>
      </w:r>
      <w:r>
        <w:rPr>
          <w:spacing w:val="-2"/>
          <w:sz w:val="21"/>
        </w:rPr>
        <w:t>responsabilidade,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com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vistas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à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renovação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tempestiva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ou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à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prorrogação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contratual</w:t>
      </w:r>
      <w:r>
        <w:rPr>
          <w:spacing w:val="-3"/>
          <w:sz w:val="21"/>
        </w:rPr>
        <w:t> </w:t>
      </w:r>
      <w:r>
        <w:rPr>
          <w:rFonts w:ascii="Times New Roman" w:hAnsi="Times New Roman"/>
          <w:color w:val="0000FF"/>
          <w:spacing w:val="-12"/>
          <w:sz w:val="21"/>
          <w:u w:val="single" w:color="0000FF"/>
        </w:rPr>
        <w:t> </w:t>
      </w:r>
      <w:r>
        <w:rPr>
          <w:color w:val="0000FF"/>
          <w:spacing w:val="-2"/>
          <w:sz w:val="21"/>
        </w:rPr>
        <w:t>(</w:t>
      </w:r>
      <w:r>
        <w:rPr>
          <w:color w:val="0000FF"/>
          <w:spacing w:val="-2"/>
          <w:sz w:val="21"/>
          <w:u w:val="single" w:color="0000FF"/>
        </w:rPr>
        <w:t>Decreto nº 11.246</w:t>
      </w:r>
      <w:r>
        <w:rPr>
          <w:color w:val="0000FF"/>
          <w:spacing w:val="-2"/>
          <w:sz w:val="21"/>
        </w:rPr>
        <w:t>,</w:t>
      </w:r>
      <w:r>
        <w:rPr>
          <w:color w:val="0000FF"/>
          <w:spacing w:val="-2"/>
          <w:sz w:val="21"/>
          <w:u w:val="single" w:color="0000FF"/>
        </w:rPr>
        <w:t> de 2022</w:t>
      </w:r>
      <w:r>
        <w:rPr>
          <w:color w:val="0000FF"/>
          <w:spacing w:val="-2"/>
          <w:sz w:val="21"/>
        </w:rPr>
        <w:t>,</w:t>
      </w:r>
      <w:r>
        <w:rPr>
          <w:color w:val="0000FF"/>
          <w:spacing w:val="-2"/>
          <w:sz w:val="21"/>
          <w:u w:val="single" w:color="0000FF"/>
        </w:rPr>
        <w:t> </w:t>
      </w:r>
      <w:r>
        <w:rPr>
          <w:color w:val="0000FF"/>
          <w:spacing w:val="-2"/>
          <w:sz w:val="21"/>
          <w:u w:val="single" w:color="0000FF"/>
        </w:rPr>
        <w:t>art.</w:t>
      </w:r>
      <w:r>
        <w:rPr>
          <w:color w:val="0000FF"/>
          <w:spacing w:val="-2"/>
          <w:sz w:val="21"/>
        </w:rPr>
        <w:t> </w:t>
      </w:r>
      <w:r>
        <w:rPr>
          <w:color w:val="0000FF"/>
          <w:sz w:val="21"/>
          <w:u w:val="single" w:color="0000FF"/>
        </w:rPr>
        <w:t>22</w:t>
      </w:r>
      <w:r>
        <w:rPr>
          <w:color w:val="0000FF"/>
          <w:sz w:val="21"/>
        </w:rPr>
        <w:t>,</w:t>
      </w:r>
      <w:r>
        <w:rPr>
          <w:color w:val="0000FF"/>
          <w:sz w:val="21"/>
          <w:u w:val="single" w:color="0000FF"/>
        </w:rPr>
        <w:t> VII</w:t>
      </w:r>
      <w:r>
        <w:rPr>
          <w:sz w:val="21"/>
        </w:rPr>
        <w:t>).</w:t>
      </w:r>
    </w:p>
    <w:p>
      <w:pPr>
        <w:pStyle w:val="BodyText"/>
        <w:spacing w:before="118"/>
        <w:ind w:left="0"/>
      </w:pPr>
    </w:p>
    <w:p>
      <w:pPr>
        <w:pStyle w:val="Heading2"/>
        <w:spacing w:before="1"/>
      </w:pPr>
      <w:r>
        <w:rPr/>
        <w:t>Fiscalização</w:t>
      </w:r>
      <w:r>
        <w:rPr>
          <w:spacing w:val="5"/>
        </w:rPr>
        <w:t> </w:t>
      </w:r>
      <w:r>
        <w:rPr>
          <w:spacing w:val="-2"/>
        </w:rPr>
        <w:t>Administrativa</w:t>
      </w:r>
    </w:p>
    <w:p>
      <w:pPr>
        <w:pStyle w:val="ListParagraph"/>
        <w:numPr>
          <w:ilvl w:val="1"/>
          <w:numId w:val="1"/>
        </w:numPr>
        <w:tabs>
          <w:tab w:pos="625" w:val="left" w:leader="none"/>
        </w:tabs>
        <w:spacing w:line="357" w:lineRule="auto" w:before="118" w:after="0"/>
        <w:ind w:left="113" w:right="93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14"/>
          <w:sz w:val="21"/>
        </w:rPr>
        <w:t> </w:t>
      </w:r>
      <w:r>
        <w:rPr>
          <w:sz w:val="21"/>
        </w:rPr>
        <w:t>ﬁscal</w:t>
      </w:r>
      <w:r>
        <w:rPr>
          <w:spacing w:val="-14"/>
          <w:sz w:val="21"/>
        </w:rPr>
        <w:t> </w:t>
      </w:r>
      <w:r>
        <w:rPr>
          <w:sz w:val="21"/>
        </w:rPr>
        <w:t>administrativo</w:t>
      </w:r>
      <w:r>
        <w:rPr>
          <w:spacing w:val="-14"/>
          <w:sz w:val="21"/>
        </w:rPr>
        <w:t> </w:t>
      </w:r>
      <w:r>
        <w:rPr>
          <w:sz w:val="21"/>
        </w:rPr>
        <w:t>do</w:t>
      </w:r>
      <w:r>
        <w:rPr>
          <w:spacing w:val="-14"/>
          <w:sz w:val="21"/>
        </w:rPr>
        <w:t> </w:t>
      </w:r>
      <w:r>
        <w:rPr>
          <w:sz w:val="21"/>
        </w:rPr>
        <w:t>contrato</w:t>
      </w:r>
      <w:r>
        <w:rPr>
          <w:spacing w:val="-14"/>
          <w:sz w:val="21"/>
        </w:rPr>
        <w:t> </w:t>
      </w:r>
      <w:r>
        <w:rPr>
          <w:sz w:val="21"/>
        </w:rPr>
        <w:t>veriﬁcará</w:t>
      </w:r>
      <w:r>
        <w:rPr>
          <w:spacing w:val="-14"/>
          <w:sz w:val="21"/>
        </w:rPr>
        <w:t> </w:t>
      </w:r>
      <w:r>
        <w:rPr>
          <w:sz w:val="21"/>
        </w:rPr>
        <w:t>a</w:t>
      </w:r>
      <w:r>
        <w:rPr>
          <w:spacing w:val="-14"/>
          <w:sz w:val="21"/>
        </w:rPr>
        <w:t> </w:t>
      </w:r>
      <w:r>
        <w:rPr>
          <w:sz w:val="21"/>
        </w:rPr>
        <w:t>manutenção</w:t>
      </w:r>
      <w:r>
        <w:rPr>
          <w:spacing w:val="-14"/>
          <w:sz w:val="21"/>
        </w:rPr>
        <w:t> </w:t>
      </w:r>
      <w:r>
        <w:rPr>
          <w:sz w:val="21"/>
        </w:rPr>
        <w:t>das</w:t>
      </w:r>
      <w:r>
        <w:rPr>
          <w:spacing w:val="-14"/>
          <w:sz w:val="21"/>
        </w:rPr>
        <w:t> </w:t>
      </w:r>
      <w:r>
        <w:rPr>
          <w:sz w:val="21"/>
        </w:rPr>
        <w:t>condições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habilitação</w:t>
      </w:r>
      <w:r>
        <w:rPr>
          <w:spacing w:val="-14"/>
          <w:sz w:val="21"/>
        </w:rPr>
        <w:t> </w:t>
      </w:r>
      <w:r>
        <w:rPr>
          <w:sz w:val="21"/>
        </w:rPr>
        <w:t>da</w:t>
      </w:r>
      <w:r>
        <w:rPr>
          <w:spacing w:val="-14"/>
          <w:sz w:val="21"/>
        </w:rPr>
        <w:t> </w:t>
      </w:r>
      <w:r>
        <w:rPr>
          <w:sz w:val="21"/>
        </w:rPr>
        <w:t>contratada</w:t>
      </w:r>
      <w:r>
        <w:rPr>
          <w:spacing w:val="-14"/>
          <w:sz w:val="21"/>
        </w:rPr>
        <w:t> </w:t>
      </w:r>
      <w:r>
        <w:rPr>
          <w:sz w:val="21"/>
        </w:rPr>
        <w:t>para</w:t>
      </w:r>
      <w:r>
        <w:rPr>
          <w:spacing w:val="-14"/>
          <w:sz w:val="21"/>
        </w:rPr>
        <w:t> </w:t>
      </w:r>
      <w:r>
        <w:rPr>
          <w:sz w:val="21"/>
        </w:rPr>
        <w:t>a formalização de apostilamento e termos aditivos, solicitando quaisquer documentos comprobatórios pertinentes, caso necessário (</w:t>
      </w:r>
      <w:r>
        <w:rPr>
          <w:color w:val="0000FF"/>
          <w:sz w:val="21"/>
          <w:u w:val="single" w:color="0000FF"/>
        </w:rPr>
        <w:t>Art. 23</w:t>
      </w:r>
      <w:r>
        <w:rPr>
          <w:color w:val="0000FF"/>
          <w:sz w:val="21"/>
        </w:rPr>
        <w:t>,</w:t>
      </w:r>
      <w:r>
        <w:rPr>
          <w:color w:val="0000FF"/>
          <w:sz w:val="21"/>
          <w:u w:val="single" w:color="0000FF"/>
        </w:rPr>
        <w:t> I e II</w:t>
      </w:r>
      <w:r>
        <w:rPr>
          <w:color w:val="0000FF"/>
          <w:sz w:val="21"/>
        </w:rPr>
        <w:t>,</w:t>
      </w:r>
      <w:r>
        <w:rPr>
          <w:color w:val="0000FF"/>
          <w:sz w:val="21"/>
          <w:u w:val="single" w:color="0000FF"/>
        </w:rPr>
        <w:t> do Decreto nº 11.246</w:t>
      </w:r>
      <w:r>
        <w:rPr>
          <w:color w:val="0000FF"/>
          <w:sz w:val="21"/>
        </w:rPr>
        <w:t>,</w:t>
      </w:r>
      <w:r>
        <w:rPr>
          <w:color w:val="0000FF"/>
          <w:sz w:val="21"/>
          <w:u w:val="single" w:color="0000FF"/>
        </w:rPr>
        <w:t> de 2022</w:t>
      </w:r>
      <w:r>
        <w:rPr>
          <w:sz w:val="21"/>
        </w:rPr>
        <w:t>).</w:t>
      </w:r>
    </w:p>
    <w:p>
      <w:pPr>
        <w:pStyle w:val="ListParagraph"/>
        <w:spacing w:after="0" w:line="357" w:lineRule="auto"/>
        <w:jc w:val="both"/>
        <w:rPr>
          <w:sz w:val="21"/>
        </w:rPr>
        <w:sectPr>
          <w:pgSz w:w="11900" w:h="16840"/>
          <w:pgMar w:header="0" w:footer="1212" w:top="520" w:bottom="1400" w:left="566" w:right="566"/>
        </w:sectPr>
      </w:pPr>
    </w:p>
    <w:p>
      <w:pPr>
        <w:pStyle w:val="ListParagraph"/>
        <w:numPr>
          <w:ilvl w:val="1"/>
          <w:numId w:val="1"/>
        </w:numPr>
        <w:tabs>
          <w:tab w:pos="708" w:val="left" w:leader="none"/>
        </w:tabs>
        <w:spacing w:line="357" w:lineRule="auto" w:before="79" w:after="0"/>
        <w:ind w:left="113" w:right="93" w:firstLine="0"/>
        <w:jc w:val="both"/>
        <w:rPr>
          <w:sz w:val="21"/>
        </w:rPr>
      </w:pPr>
      <w:r>
        <w:rPr>
          <w:sz w:val="21"/>
        </w:rPr>
        <w:t>Caso ocorra descumprimento das obrigações contratuais, o ﬁscal administrativo do contrato </w:t>
      </w:r>
      <w:r>
        <w:rPr>
          <w:sz w:val="21"/>
        </w:rPr>
        <w:t>atuará tempestivamente na solução do problema, reportando ao gestor do contrato para que tome as providências cabíveis,</w:t>
      </w:r>
      <w:r>
        <w:rPr>
          <w:spacing w:val="-5"/>
          <w:sz w:val="21"/>
        </w:rPr>
        <w:t> </w:t>
      </w:r>
      <w:r>
        <w:rPr>
          <w:sz w:val="21"/>
        </w:rPr>
        <w:t>quando</w:t>
      </w:r>
      <w:r>
        <w:rPr>
          <w:spacing w:val="-5"/>
          <w:sz w:val="21"/>
        </w:rPr>
        <w:t> </w:t>
      </w:r>
      <w:r>
        <w:rPr>
          <w:sz w:val="21"/>
        </w:rPr>
        <w:t>ultrapassar</w:t>
      </w:r>
      <w:r>
        <w:rPr>
          <w:spacing w:val="-5"/>
          <w:sz w:val="21"/>
        </w:rPr>
        <w:t> </w:t>
      </w:r>
      <w:r>
        <w:rPr>
          <w:sz w:val="21"/>
        </w:rPr>
        <w:t>a</w:t>
      </w:r>
      <w:r>
        <w:rPr>
          <w:spacing w:val="-5"/>
          <w:sz w:val="21"/>
        </w:rPr>
        <w:t> </w:t>
      </w:r>
      <w:r>
        <w:rPr>
          <w:sz w:val="21"/>
        </w:rPr>
        <w:t>sua</w:t>
      </w:r>
      <w:r>
        <w:rPr>
          <w:spacing w:val="-5"/>
          <w:sz w:val="21"/>
        </w:rPr>
        <w:t> </w:t>
      </w:r>
      <w:r>
        <w:rPr>
          <w:sz w:val="21"/>
        </w:rPr>
        <w:t>competência;</w:t>
      </w:r>
      <w:r>
        <w:rPr>
          <w:spacing w:val="-5"/>
          <w:sz w:val="21"/>
        </w:rPr>
        <w:t> </w:t>
      </w:r>
      <w:r>
        <w:rPr>
          <w:sz w:val="21"/>
        </w:rPr>
        <w:t>(</w:t>
      </w:r>
      <w:r>
        <w:rPr>
          <w:color w:val="0000FF"/>
          <w:sz w:val="21"/>
          <w:u w:val="single" w:color="0000FF"/>
        </w:rPr>
        <w:t>Decreto</w:t>
      </w:r>
      <w:r>
        <w:rPr>
          <w:color w:val="0000FF"/>
          <w:spacing w:val="-5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nº</w:t>
      </w:r>
      <w:r>
        <w:rPr>
          <w:color w:val="0000FF"/>
          <w:spacing w:val="-5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11.246</w:t>
      </w:r>
      <w:r>
        <w:rPr>
          <w:color w:val="0000FF"/>
          <w:sz w:val="21"/>
        </w:rPr>
        <w:t>,</w:t>
      </w:r>
      <w:r>
        <w:rPr>
          <w:color w:val="0000FF"/>
          <w:spacing w:val="-2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de</w:t>
      </w:r>
      <w:r>
        <w:rPr>
          <w:color w:val="0000FF"/>
          <w:spacing w:val="-5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2022</w:t>
      </w:r>
      <w:r>
        <w:rPr>
          <w:color w:val="0000FF"/>
          <w:sz w:val="21"/>
        </w:rPr>
        <w:t>,</w:t>
      </w:r>
      <w:r>
        <w:rPr>
          <w:color w:val="0000FF"/>
          <w:spacing w:val="-3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art.</w:t>
      </w:r>
      <w:r>
        <w:rPr>
          <w:color w:val="0000FF"/>
          <w:spacing w:val="-5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23</w:t>
      </w:r>
      <w:r>
        <w:rPr>
          <w:color w:val="0000FF"/>
          <w:sz w:val="21"/>
        </w:rPr>
        <w:t>,</w:t>
      </w:r>
      <w:r>
        <w:rPr>
          <w:color w:val="0000FF"/>
          <w:spacing w:val="-2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IV</w:t>
      </w:r>
      <w:r>
        <w:rPr>
          <w:sz w:val="21"/>
        </w:rPr>
        <w:t>).</w:t>
      </w:r>
    </w:p>
    <w:p>
      <w:pPr>
        <w:pStyle w:val="BodyText"/>
        <w:ind w:left="0"/>
      </w:pPr>
    </w:p>
    <w:p>
      <w:pPr>
        <w:pStyle w:val="Heading2"/>
      </w:pPr>
      <w:r>
        <w:rPr/>
        <w:t>Gestor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Contrato</w:t>
      </w:r>
    </w:p>
    <w:p>
      <w:pPr>
        <w:pStyle w:val="ListParagraph"/>
        <w:numPr>
          <w:ilvl w:val="1"/>
          <w:numId w:val="1"/>
        </w:numPr>
        <w:tabs>
          <w:tab w:pos="642" w:val="left" w:leader="none"/>
        </w:tabs>
        <w:spacing w:line="357" w:lineRule="auto" w:before="119" w:after="0"/>
        <w:ind w:left="113" w:right="92" w:firstLine="0"/>
        <w:jc w:val="both"/>
        <w:rPr>
          <w:sz w:val="21"/>
        </w:rPr>
      </w:pPr>
      <w:r>
        <w:rPr>
          <w:sz w:val="21"/>
        </w:rPr>
        <w:t>O gestor do contrato coordenará a atualização do processo de acompanhamento e ﬁscalização do </w:t>
      </w:r>
      <w:r>
        <w:rPr>
          <w:sz w:val="21"/>
        </w:rPr>
        <w:t>contrato contendo</w:t>
      </w:r>
      <w:r>
        <w:rPr>
          <w:spacing w:val="-5"/>
          <w:sz w:val="21"/>
        </w:rPr>
        <w:t> </w:t>
      </w:r>
      <w:r>
        <w:rPr>
          <w:sz w:val="21"/>
        </w:rPr>
        <w:t>todos</w:t>
      </w:r>
      <w:r>
        <w:rPr>
          <w:spacing w:val="-5"/>
          <w:sz w:val="21"/>
        </w:rPr>
        <w:t> </w:t>
      </w:r>
      <w:r>
        <w:rPr>
          <w:sz w:val="21"/>
        </w:rPr>
        <w:t>os</w:t>
      </w:r>
      <w:r>
        <w:rPr>
          <w:spacing w:val="-5"/>
          <w:sz w:val="21"/>
        </w:rPr>
        <w:t> </w:t>
      </w:r>
      <w:r>
        <w:rPr>
          <w:sz w:val="21"/>
        </w:rPr>
        <w:t>registros</w:t>
      </w:r>
      <w:r>
        <w:rPr>
          <w:spacing w:val="-5"/>
          <w:sz w:val="21"/>
        </w:rPr>
        <w:t> </w:t>
      </w:r>
      <w:r>
        <w:rPr>
          <w:sz w:val="21"/>
        </w:rPr>
        <w:t>formais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execução</w:t>
      </w:r>
      <w:r>
        <w:rPr>
          <w:spacing w:val="-5"/>
          <w:sz w:val="21"/>
        </w:rPr>
        <w:t> </w:t>
      </w:r>
      <w:r>
        <w:rPr>
          <w:sz w:val="21"/>
        </w:rPr>
        <w:t>no</w:t>
      </w:r>
      <w:r>
        <w:rPr>
          <w:spacing w:val="-5"/>
          <w:sz w:val="21"/>
        </w:rPr>
        <w:t> </w:t>
      </w:r>
      <w:r>
        <w:rPr>
          <w:sz w:val="21"/>
        </w:rPr>
        <w:t>histórico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gerenciamento</w:t>
      </w:r>
      <w:r>
        <w:rPr>
          <w:spacing w:val="-5"/>
          <w:sz w:val="21"/>
        </w:rPr>
        <w:t> </w:t>
      </w:r>
      <w:r>
        <w:rPr>
          <w:sz w:val="21"/>
        </w:rPr>
        <w:t>do</w:t>
      </w:r>
      <w:r>
        <w:rPr>
          <w:spacing w:val="-5"/>
          <w:sz w:val="21"/>
        </w:rPr>
        <w:t> </w:t>
      </w:r>
      <w:r>
        <w:rPr>
          <w:sz w:val="21"/>
        </w:rPr>
        <w:t>contrato,</w:t>
      </w:r>
      <w:r>
        <w:rPr>
          <w:spacing w:val="-5"/>
          <w:sz w:val="21"/>
        </w:rPr>
        <w:t> </w:t>
      </w:r>
      <w:r>
        <w:rPr>
          <w:sz w:val="21"/>
        </w:rPr>
        <w:t>a</w:t>
      </w:r>
      <w:r>
        <w:rPr>
          <w:spacing w:val="-5"/>
          <w:sz w:val="21"/>
        </w:rPr>
        <w:t> </w:t>
      </w:r>
      <w:r>
        <w:rPr>
          <w:sz w:val="21"/>
        </w:rPr>
        <w:t>exemplo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ordem de serviço, do registro de ocorrências, das alterações e das prorrogações contratuais, elaborando relatório com vistas à veriﬁcação da necessidade de adequações do contrato para ﬁns de atendimento da ﬁnalidade da administração. (Decreto nº 11.246, de 2022, art. 21, IV).</w:t>
      </w:r>
    </w:p>
    <w:p>
      <w:pPr>
        <w:pStyle w:val="ListParagraph"/>
        <w:numPr>
          <w:ilvl w:val="1"/>
          <w:numId w:val="1"/>
        </w:numPr>
        <w:tabs>
          <w:tab w:pos="635" w:val="left" w:leader="none"/>
        </w:tabs>
        <w:spacing w:line="357" w:lineRule="auto" w:before="1" w:after="0"/>
        <w:ind w:left="113" w:right="93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5"/>
          <w:sz w:val="21"/>
        </w:rPr>
        <w:t> </w:t>
      </w:r>
      <w:r>
        <w:rPr>
          <w:sz w:val="21"/>
        </w:rPr>
        <w:t>gestor</w:t>
      </w:r>
      <w:r>
        <w:rPr>
          <w:spacing w:val="-5"/>
          <w:sz w:val="21"/>
        </w:rPr>
        <w:t> </w:t>
      </w:r>
      <w:r>
        <w:rPr>
          <w:sz w:val="21"/>
        </w:rPr>
        <w:t>do</w:t>
      </w:r>
      <w:r>
        <w:rPr>
          <w:spacing w:val="-5"/>
          <w:sz w:val="21"/>
        </w:rPr>
        <w:t> </w:t>
      </w:r>
      <w:r>
        <w:rPr>
          <w:sz w:val="21"/>
        </w:rPr>
        <w:t>contrato</w:t>
      </w:r>
      <w:r>
        <w:rPr>
          <w:spacing w:val="-5"/>
          <w:sz w:val="21"/>
        </w:rPr>
        <w:t> </w:t>
      </w:r>
      <w:r>
        <w:rPr>
          <w:sz w:val="21"/>
        </w:rPr>
        <w:t>acompanhará</w:t>
      </w:r>
      <w:r>
        <w:rPr>
          <w:spacing w:val="-5"/>
          <w:sz w:val="21"/>
        </w:rPr>
        <w:t> </w:t>
      </w:r>
      <w:r>
        <w:rPr>
          <w:sz w:val="21"/>
        </w:rPr>
        <w:t>os</w:t>
      </w:r>
      <w:r>
        <w:rPr>
          <w:spacing w:val="-5"/>
          <w:sz w:val="21"/>
        </w:rPr>
        <w:t> </w:t>
      </w:r>
      <w:r>
        <w:rPr>
          <w:sz w:val="21"/>
        </w:rPr>
        <w:t>registros</w:t>
      </w:r>
      <w:r>
        <w:rPr>
          <w:spacing w:val="-5"/>
          <w:sz w:val="21"/>
        </w:rPr>
        <w:t> </w:t>
      </w:r>
      <w:r>
        <w:rPr>
          <w:sz w:val="21"/>
        </w:rPr>
        <w:t>realizados</w:t>
      </w:r>
      <w:r>
        <w:rPr>
          <w:spacing w:val="-5"/>
          <w:sz w:val="21"/>
        </w:rPr>
        <w:t> </w:t>
      </w:r>
      <w:r>
        <w:rPr>
          <w:sz w:val="21"/>
        </w:rPr>
        <w:t>pelos</w:t>
      </w:r>
      <w:r>
        <w:rPr>
          <w:spacing w:val="-5"/>
          <w:sz w:val="21"/>
        </w:rPr>
        <w:t> </w:t>
      </w:r>
      <w:r>
        <w:rPr>
          <w:sz w:val="21"/>
        </w:rPr>
        <w:t>ﬁscais</w:t>
      </w:r>
      <w:r>
        <w:rPr>
          <w:spacing w:val="-5"/>
          <w:sz w:val="21"/>
        </w:rPr>
        <w:t> </w:t>
      </w:r>
      <w:r>
        <w:rPr>
          <w:sz w:val="21"/>
        </w:rPr>
        <w:t>do</w:t>
      </w:r>
      <w:r>
        <w:rPr>
          <w:spacing w:val="-5"/>
          <w:sz w:val="21"/>
        </w:rPr>
        <w:t> </w:t>
      </w:r>
      <w:r>
        <w:rPr>
          <w:sz w:val="21"/>
        </w:rPr>
        <w:t>contrato,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todas</w:t>
      </w:r>
      <w:r>
        <w:rPr>
          <w:spacing w:val="-5"/>
          <w:sz w:val="21"/>
        </w:rPr>
        <w:t> </w:t>
      </w:r>
      <w:r>
        <w:rPr>
          <w:sz w:val="21"/>
        </w:rPr>
        <w:t>as</w:t>
      </w:r>
      <w:r>
        <w:rPr>
          <w:spacing w:val="-5"/>
          <w:sz w:val="21"/>
        </w:rPr>
        <w:t> </w:t>
      </w:r>
      <w:r>
        <w:rPr>
          <w:sz w:val="21"/>
        </w:rPr>
        <w:t>ocorrências relacionadas à execução do contrato e as medidas adotadas, informando, se for o caso, à autoridade superior àquelas</w:t>
      </w:r>
      <w:r>
        <w:rPr>
          <w:spacing w:val="-5"/>
          <w:sz w:val="21"/>
        </w:rPr>
        <w:t> </w:t>
      </w:r>
      <w:r>
        <w:rPr>
          <w:sz w:val="21"/>
        </w:rPr>
        <w:t>que</w:t>
      </w:r>
      <w:r>
        <w:rPr>
          <w:spacing w:val="-5"/>
          <w:sz w:val="21"/>
        </w:rPr>
        <w:t> </w:t>
      </w:r>
      <w:r>
        <w:rPr>
          <w:sz w:val="21"/>
        </w:rPr>
        <w:t>ultrapassarem</w:t>
      </w:r>
      <w:r>
        <w:rPr>
          <w:spacing w:val="-5"/>
          <w:sz w:val="21"/>
        </w:rPr>
        <w:t> </w:t>
      </w:r>
      <w:r>
        <w:rPr>
          <w:sz w:val="21"/>
        </w:rPr>
        <w:t>a</w:t>
      </w:r>
      <w:r>
        <w:rPr>
          <w:spacing w:val="-5"/>
          <w:sz w:val="21"/>
        </w:rPr>
        <w:t> </w:t>
      </w:r>
      <w:r>
        <w:rPr>
          <w:sz w:val="21"/>
        </w:rPr>
        <w:t>sua</w:t>
      </w:r>
      <w:r>
        <w:rPr>
          <w:spacing w:val="-5"/>
          <w:sz w:val="21"/>
        </w:rPr>
        <w:t> </w:t>
      </w:r>
      <w:r>
        <w:rPr>
          <w:sz w:val="21"/>
        </w:rPr>
        <w:t>competência.</w:t>
      </w:r>
      <w:r>
        <w:rPr>
          <w:spacing w:val="-5"/>
          <w:sz w:val="21"/>
        </w:rPr>
        <w:t> </w:t>
      </w:r>
      <w:r>
        <w:rPr>
          <w:sz w:val="21"/>
        </w:rPr>
        <w:t>(Decreto</w:t>
      </w:r>
      <w:r>
        <w:rPr>
          <w:spacing w:val="-5"/>
          <w:sz w:val="21"/>
        </w:rPr>
        <w:t> </w:t>
      </w:r>
      <w:r>
        <w:rPr>
          <w:sz w:val="21"/>
        </w:rPr>
        <w:t>nº</w:t>
      </w:r>
      <w:r>
        <w:rPr>
          <w:spacing w:val="-5"/>
          <w:sz w:val="21"/>
        </w:rPr>
        <w:t> </w:t>
      </w:r>
      <w:r>
        <w:rPr>
          <w:sz w:val="21"/>
        </w:rPr>
        <w:t>11.246,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2022,</w:t>
      </w:r>
      <w:r>
        <w:rPr>
          <w:spacing w:val="-5"/>
          <w:sz w:val="21"/>
        </w:rPr>
        <w:t> </w:t>
      </w:r>
      <w:r>
        <w:rPr>
          <w:sz w:val="21"/>
        </w:rPr>
        <w:t>art.</w:t>
      </w:r>
      <w:r>
        <w:rPr>
          <w:spacing w:val="-5"/>
          <w:sz w:val="21"/>
        </w:rPr>
        <w:t> </w:t>
      </w:r>
      <w:r>
        <w:rPr>
          <w:sz w:val="21"/>
        </w:rPr>
        <w:t>21,</w:t>
      </w:r>
      <w:r>
        <w:rPr>
          <w:spacing w:val="-5"/>
          <w:sz w:val="21"/>
        </w:rPr>
        <w:t> </w:t>
      </w:r>
      <w:r>
        <w:rPr>
          <w:sz w:val="21"/>
        </w:rPr>
        <w:t>II).</w:t>
      </w:r>
    </w:p>
    <w:p>
      <w:pPr>
        <w:pStyle w:val="ListParagraph"/>
        <w:numPr>
          <w:ilvl w:val="1"/>
          <w:numId w:val="1"/>
        </w:numPr>
        <w:tabs>
          <w:tab w:pos="641" w:val="left" w:leader="none"/>
        </w:tabs>
        <w:spacing w:line="357" w:lineRule="auto" w:before="1" w:after="0"/>
        <w:ind w:left="113" w:right="93" w:firstLine="0"/>
        <w:jc w:val="both"/>
        <w:rPr>
          <w:sz w:val="21"/>
        </w:rPr>
      </w:pPr>
      <w:r>
        <w:rPr>
          <w:sz w:val="21"/>
        </w:rPr>
        <w:t>O gestor do contrato acompanhará a manutenção das condições de habilitação da contratada, para ﬁns de empenho de despesa e pagamento, e anotará os problemas que obstem o fluxo normal da liquidação e </w:t>
      </w:r>
      <w:r>
        <w:rPr>
          <w:sz w:val="21"/>
        </w:rPr>
        <w:t>do pagamento</w:t>
      </w:r>
      <w:r>
        <w:rPr>
          <w:spacing w:val="-6"/>
          <w:sz w:val="21"/>
        </w:rPr>
        <w:t> </w:t>
      </w:r>
      <w:r>
        <w:rPr>
          <w:sz w:val="21"/>
        </w:rPr>
        <w:t>da</w:t>
      </w:r>
      <w:r>
        <w:rPr>
          <w:spacing w:val="-6"/>
          <w:sz w:val="21"/>
        </w:rPr>
        <w:t> </w:t>
      </w:r>
      <w:r>
        <w:rPr>
          <w:sz w:val="21"/>
        </w:rPr>
        <w:t>despesa</w:t>
      </w:r>
      <w:r>
        <w:rPr>
          <w:spacing w:val="-6"/>
          <w:sz w:val="21"/>
        </w:rPr>
        <w:t> </w:t>
      </w:r>
      <w:r>
        <w:rPr>
          <w:sz w:val="21"/>
        </w:rPr>
        <w:t>no</w:t>
      </w:r>
      <w:r>
        <w:rPr>
          <w:spacing w:val="-6"/>
          <w:sz w:val="21"/>
        </w:rPr>
        <w:t> </w:t>
      </w:r>
      <w:r>
        <w:rPr>
          <w:sz w:val="21"/>
        </w:rPr>
        <w:t>relatório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riscos</w:t>
      </w:r>
      <w:r>
        <w:rPr>
          <w:spacing w:val="-6"/>
          <w:sz w:val="21"/>
        </w:rPr>
        <w:t> </w:t>
      </w:r>
      <w:r>
        <w:rPr>
          <w:sz w:val="21"/>
        </w:rPr>
        <w:t>eventuais.</w:t>
      </w:r>
      <w:r>
        <w:rPr>
          <w:spacing w:val="-6"/>
          <w:sz w:val="21"/>
        </w:rPr>
        <w:t> </w:t>
      </w:r>
      <w:r>
        <w:rPr>
          <w:sz w:val="21"/>
        </w:rPr>
        <w:t>(Decreto</w:t>
      </w:r>
      <w:r>
        <w:rPr>
          <w:spacing w:val="-6"/>
          <w:sz w:val="21"/>
        </w:rPr>
        <w:t> </w:t>
      </w:r>
      <w:r>
        <w:rPr>
          <w:sz w:val="21"/>
        </w:rPr>
        <w:t>nº</w:t>
      </w:r>
      <w:r>
        <w:rPr>
          <w:spacing w:val="-6"/>
          <w:sz w:val="21"/>
        </w:rPr>
        <w:t> </w:t>
      </w:r>
      <w:r>
        <w:rPr>
          <w:sz w:val="21"/>
        </w:rPr>
        <w:t>11.246,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2022,</w:t>
      </w:r>
      <w:r>
        <w:rPr>
          <w:spacing w:val="-6"/>
          <w:sz w:val="21"/>
        </w:rPr>
        <w:t> </w:t>
      </w:r>
      <w:r>
        <w:rPr>
          <w:sz w:val="21"/>
        </w:rPr>
        <w:t>art.</w:t>
      </w:r>
      <w:r>
        <w:rPr>
          <w:spacing w:val="-6"/>
          <w:sz w:val="21"/>
        </w:rPr>
        <w:t> </w:t>
      </w:r>
      <w:r>
        <w:rPr>
          <w:sz w:val="21"/>
        </w:rPr>
        <w:t>21,</w:t>
      </w:r>
      <w:r>
        <w:rPr>
          <w:spacing w:val="-6"/>
          <w:sz w:val="21"/>
        </w:rPr>
        <w:t> </w:t>
      </w:r>
      <w:r>
        <w:rPr>
          <w:sz w:val="21"/>
        </w:rPr>
        <w:t>III).</w:t>
      </w:r>
    </w:p>
    <w:p>
      <w:pPr>
        <w:pStyle w:val="ListParagraph"/>
        <w:numPr>
          <w:ilvl w:val="1"/>
          <w:numId w:val="1"/>
        </w:numPr>
        <w:tabs>
          <w:tab w:pos="700" w:val="left" w:leader="none"/>
        </w:tabs>
        <w:spacing w:line="357" w:lineRule="auto" w:before="0" w:after="0"/>
        <w:ind w:left="113" w:right="90" w:firstLine="0"/>
        <w:jc w:val="both"/>
        <w:rPr>
          <w:sz w:val="21"/>
        </w:rPr>
      </w:pPr>
      <w:r>
        <w:rPr>
          <w:sz w:val="21"/>
        </w:rPr>
        <w:t>O gestor do contrato emitirá documento comprobatório da avaliação realizada pelos ﬁscais técnico, administrativo e setorial quanto ao cumprimento de obrigações assumidas pelo contratado, com menção ao seu desempenho na execução contratual, baseado nos indicadores objetivamente deﬁnidos e aferidos, e a eventuais penalidades</w:t>
      </w:r>
      <w:r>
        <w:rPr>
          <w:spacing w:val="-13"/>
          <w:sz w:val="21"/>
        </w:rPr>
        <w:t> </w:t>
      </w:r>
      <w:r>
        <w:rPr>
          <w:sz w:val="21"/>
        </w:rPr>
        <w:t>aplicadas,</w:t>
      </w:r>
      <w:r>
        <w:rPr>
          <w:spacing w:val="-13"/>
          <w:sz w:val="21"/>
        </w:rPr>
        <w:t> </w:t>
      </w:r>
      <w:r>
        <w:rPr>
          <w:sz w:val="21"/>
        </w:rPr>
        <w:t>devendo</w:t>
      </w:r>
      <w:r>
        <w:rPr>
          <w:spacing w:val="-13"/>
          <w:sz w:val="21"/>
        </w:rPr>
        <w:t> </w:t>
      </w:r>
      <w:r>
        <w:rPr>
          <w:sz w:val="21"/>
        </w:rPr>
        <w:t>constar</w:t>
      </w:r>
      <w:r>
        <w:rPr>
          <w:spacing w:val="-13"/>
          <w:sz w:val="21"/>
        </w:rPr>
        <w:t> </w:t>
      </w:r>
      <w:r>
        <w:rPr>
          <w:sz w:val="21"/>
        </w:rPr>
        <w:t>do</w:t>
      </w:r>
      <w:r>
        <w:rPr>
          <w:spacing w:val="-13"/>
          <w:sz w:val="21"/>
        </w:rPr>
        <w:t> </w:t>
      </w:r>
      <w:r>
        <w:rPr>
          <w:sz w:val="21"/>
        </w:rPr>
        <w:t>cadastro</w:t>
      </w:r>
      <w:r>
        <w:rPr>
          <w:spacing w:val="-13"/>
          <w:sz w:val="21"/>
        </w:rPr>
        <w:t> </w:t>
      </w:r>
      <w:r>
        <w:rPr>
          <w:sz w:val="21"/>
        </w:rPr>
        <w:t>de</w:t>
      </w:r>
      <w:r>
        <w:rPr>
          <w:spacing w:val="-13"/>
          <w:sz w:val="21"/>
        </w:rPr>
        <w:t> </w:t>
      </w:r>
      <w:r>
        <w:rPr>
          <w:sz w:val="21"/>
        </w:rPr>
        <w:t>atesto</w:t>
      </w:r>
      <w:r>
        <w:rPr>
          <w:spacing w:val="-13"/>
          <w:sz w:val="21"/>
        </w:rPr>
        <w:t> </w:t>
      </w:r>
      <w:r>
        <w:rPr>
          <w:sz w:val="21"/>
        </w:rPr>
        <w:t>de</w:t>
      </w:r>
      <w:r>
        <w:rPr>
          <w:spacing w:val="-13"/>
          <w:sz w:val="21"/>
        </w:rPr>
        <w:t> </w:t>
      </w:r>
      <w:r>
        <w:rPr>
          <w:sz w:val="21"/>
        </w:rPr>
        <w:t>cumprimento</w:t>
      </w:r>
      <w:r>
        <w:rPr>
          <w:spacing w:val="-13"/>
          <w:sz w:val="21"/>
        </w:rPr>
        <w:t> </w:t>
      </w:r>
      <w:r>
        <w:rPr>
          <w:sz w:val="21"/>
        </w:rPr>
        <w:t>de</w:t>
      </w:r>
      <w:r>
        <w:rPr>
          <w:spacing w:val="-13"/>
          <w:sz w:val="21"/>
        </w:rPr>
        <w:t> </w:t>
      </w:r>
      <w:r>
        <w:rPr>
          <w:sz w:val="21"/>
        </w:rPr>
        <w:t>obrigações.</w:t>
      </w:r>
      <w:r>
        <w:rPr>
          <w:spacing w:val="-13"/>
          <w:sz w:val="21"/>
        </w:rPr>
        <w:t> </w:t>
      </w:r>
      <w:r>
        <w:rPr>
          <w:sz w:val="21"/>
        </w:rPr>
        <w:t>(Decreto</w:t>
      </w:r>
      <w:r>
        <w:rPr>
          <w:spacing w:val="-13"/>
          <w:sz w:val="21"/>
        </w:rPr>
        <w:t> </w:t>
      </w:r>
      <w:r>
        <w:rPr>
          <w:sz w:val="21"/>
        </w:rPr>
        <w:t>nº</w:t>
      </w:r>
      <w:r>
        <w:rPr>
          <w:spacing w:val="-13"/>
          <w:sz w:val="21"/>
        </w:rPr>
        <w:t> </w:t>
      </w:r>
      <w:r>
        <w:rPr>
          <w:sz w:val="21"/>
        </w:rPr>
        <w:t>11.246, de 2022, art. 21, VIII).</w:t>
      </w:r>
    </w:p>
    <w:p>
      <w:pPr>
        <w:pStyle w:val="ListParagraph"/>
        <w:numPr>
          <w:ilvl w:val="1"/>
          <w:numId w:val="1"/>
        </w:numPr>
        <w:tabs>
          <w:tab w:pos="746" w:val="left" w:leader="none"/>
        </w:tabs>
        <w:spacing w:line="357" w:lineRule="auto" w:before="1" w:after="0"/>
        <w:ind w:left="113" w:right="91" w:firstLine="0"/>
        <w:jc w:val="both"/>
        <w:rPr>
          <w:sz w:val="21"/>
        </w:rPr>
      </w:pPr>
      <w:r>
        <w:rPr>
          <w:sz w:val="21"/>
        </w:rPr>
        <w:t>O gestor do contrato tomará providências para a formalização de processo administrativo de responsabilização</w:t>
      </w:r>
      <w:r>
        <w:rPr>
          <w:spacing w:val="-8"/>
          <w:sz w:val="21"/>
        </w:rPr>
        <w:t> </w:t>
      </w:r>
      <w:r>
        <w:rPr>
          <w:sz w:val="21"/>
        </w:rPr>
        <w:t>para</w:t>
      </w:r>
      <w:r>
        <w:rPr>
          <w:spacing w:val="-8"/>
          <w:sz w:val="21"/>
        </w:rPr>
        <w:t> </w:t>
      </w:r>
      <w:r>
        <w:rPr>
          <w:sz w:val="21"/>
        </w:rPr>
        <w:t>ﬁns</w:t>
      </w:r>
      <w:r>
        <w:rPr>
          <w:spacing w:val="-8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aplicação</w:t>
      </w:r>
      <w:r>
        <w:rPr>
          <w:spacing w:val="-8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sanções,</w:t>
      </w:r>
      <w:r>
        <w:rPr>
          <w:spacing w:val="-8"/>
          <w:sz w:val="21"/>
        </w:rPr>
        <w:t> </w:t>
      </w:r>
      <w:r>
        <w:rPr>
          <w:sz w:val="21"/>
        </w:rPr>
        <w:t>a</w:t>
      </w:r>
      <w:r>
        <w:rPr>
          <w:spacing w:val="-8"/>
          <w:sz w:val="21"/>
        </w:rPr>
        <w:t> </w:t>
      </w:r>
      <w:r>
        <w:rPr>
          <w:sz w:val="21"/>
        </w:rPr>
        <w:t>ser</w:t>
      </w:r>
      <w:r>
        <w:rPr>
          <w:spacing w:val="-8"/>
          <w:sz w:val="21"/>
        </w:rPr>
        <w:t> </w:t>
      </w:r>
      <w:r>
        <w:rPr>
          <w:sz w:val="21"/>
        </w:rPr>
        <w:t>conduzido</w:t>
      </w:r>
      <w:r>
        <w:rPr>
          <w:spacing w:val="-8"/>
          <w:sz w:val="21"/>
        </w:rPr>
        <w:t> </w:t>
      </w:r>
      <w:r>
        <w:rPr>
          <w:sz w:val="21"/>
        </w:rPr>
        <w:t>pela</w:t>
      </w:r>
      <w:r>
        <w:rPr>
          <w:spacing w:val="-8"/>
          <w:sz w:val="21"/>
        </w:rPr>
        <w:t> </w:t>
      </w:r>
      <w:r>
        <w:rPr>
          <w:sz w:val="21"/>
        </w:rPr>
        <w:t>comissão</w:t>
      </w:r>
      <w:r>
        <w:rPr>
          <w:spacing w:val="-8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que</w:t>
      </w:r>
      <w:r>
        <w:rPr>
          <w:spacing w:val="-8"/>
          <w:sz w:val="21"/>
        </w:rPr>
        <w:t> </w:t>
      </w:r>
      <w:r>
        <w:rPr>
          <w:sz w:val="21"/>
        </w:rPr>
        <w:t>trata</w:t>
      </w:r>
      <w:r>
        <w:rPr>
          <w:spacing w:val="-8"/>
          <w:sz w:val="21"/>
        </w:rPr>
        <w:t> </w:t>
      </w:r>
      <w:r>
        <w:rPr>
          <w:sz w:val="21"/>
        </w:rPr>
        <w:t>o</w:t>
      </w:r>
      <w:r>
        <w:rPr>
          <w:spacing w:val="-8"/>
          <w:sz w:val="21"/>
        </w:rPr>
        <w:t> </w:t>
      </w:r>
      <w:r>
        <w:rPr>
          <w:sz w:val="21"/>
        </w:rPr>
        <w:t>art.</w:t>
      </w:r>
      <w:r>
        <w:rPr>
          <w:spacing w:val="-8"/>
          <w:sz w:val="21"/>
        </w:rPr>
        <w:t> </w:t>
      </w:r>
      <w:r>
        <w:rPr>
          <w:sz w:val="21"/>
        </w:rPr>
        <w:t>158</w:t>
      </w:r>
      <w:r>
        <w:rPr>
          <w:spacing w:val="-8"/>
          <w:sz w:val="21"/>
        </w:rPr>
        <w:t> </w:t>
      </w:r>
      <w:r>
        <w:rPr>
          <w:sz w:val="21"/>
        </w:rPr>
        <w:t>da</w:t>
      </w:r>
      <w:r>
        <w:rPr>
          <w:spacing w:val="-8"/>
          <w:sz w:val="21"/>
        </w:rPr>
        <w:t> </w:t>
      </w:r>
      <w:r>
        <w:rPr>
          <w:sz w:val="21"/>
        </w:rPr>
        <w:t>Lei nº</w:t>
      </w:r>
      <w:r>
        <w:rPr>
          <w:spacing w:val="-5"/>
          <w:sz w:val="21"/>
        </w:rPr>
        <w:t> </w:t>
      </w:r>
      <w:r>
        <w:rPr>
          <w:sz w:val="21"/>
        </w:rPr>
        <w:t>14.133,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2021,</w:t>
      </w:r>
      <w:r>
        <w:rPr>
          <w:spacing w:val="-5"/>
          <w:sz w:val="21"/>
        </w:rPr>
        <w:t> </w:t>
      </w:r>
      <w:r>
        <w:rPr>
          <w:sz w:val="21"/>
        </w:rPr>
        <w:t>ou</w:t>
      </w:r>
      <w:r>
        <w:rPr>
          <w:spacing w:val="-5"/>
          <w:sz w:val="21"/>
        </w:rPr>
        <w:t> </w:t>
      </w:r>
      <w:r>
        <w:rPr>
          <w:sz w:val="21"/>
        </w:rPr>
        <w:t>pelo</w:t>
      </w:r>
      <w:r>
        <w:rPr>
          <w:spacing w:val="-5"/>
          <w:sz w:val="21"/>
        </w:rPr>
        <w:t> </w:t>
      </w:r>
      <w:r>
        <w:rPr>
          <w:sz w:val="21"/>
        </w:rPr>
        <w:t>agente</w:t>
      </w:r>
      <w:r>
        <w:rPr>
          <w:spacing w:val="-5"/>
          <w:sz w:val="21"/>
        </w:rPr>
        <w:t> </w:t>
      </w:r>
      <w:r>
        <w:rPr>
          <w:sz w:val="21"/>
        </w:rPr>
        <w:t>ou</w:t>
      </w:r>
      <w:r>
        <w:rPr>
          <w:spacing w:val="-5"/>
          <w:sz w:val="21"/>
        </w:rPr>
        <w:t> </w:t>
      </w:r>
      <w:r>
        <w:rPr>
          <w:sz w:val="21"/>
        </w:rPr>
        <w:t>pelo</w:t>
      </w:r>
      <w:r>
        <w:rPr>
          <w:spacing w:val="-5"/>
          <w:sz w:val="21"/>
        </w:rPr>
        <w:t> </w:t>
      </w:r>
      <w:r>
        <w:rPr>
          <w:sz w:val="21"/>
        </w:rPr>
        <w:t>setor</w:t>
      </w:r>
      <w:r>
        <w:rPr>
          <w:spacing w:val="-5"/>
          <w:sz w:val="21"/>
        </w:rPr>
        <w:t> </w:t>
      </w:r>
      <w:r>
        <w:rPr>
          <w:sz w:val="21"/>
        </w:rPr>
        <w:t>com</w:t>
      </w:r>
      <w:r>
        <w:rPr>
          <w:spacing w:val="-5"/>
          <w:sz w:val="21"/>
        </w:rPr>
        <w:t> </w:t>
      </w:r>
      <w:r>
        <w:rPr>
          <w:sz w:val="21"/>
        </w:rPr>
        <w:t>competência</w:t>
      </w:r>
      <w:r>
        <w:rPr>
          <w:spacing w:val="-5"/>
          <w:sz w:val="21"/>
        </w:rPr>
        <w:t> </w:t>
      </w:r>
      <w:r>
        <w:rPr>
          <w:sz w:val="21"/>
        </w:rPr>
        <w:t>para</w:t>
      </w:r>
      <w:r>
        <w:rPr>
          <w:spacing w:val="-5"/>
          <w:sz w:val="21"/>
        </w:rPr>
        <w:t> </w:t>
      </w:r>
      <w:r>
        <w:rPr>
          <w:sz w:val="21"/>
        </w:rPr>
        <w:t>tal,</w:t>
      </w:r>
      <w:r>
        <w:rPr>
          <w:spacing w:val="-5"/>
          <w:sz w:val="21"/>
        </w:rPr>
        <w:t> </w:t>
      </w:r>
      <w:r>
        <w:rPr>
          <w:sz w:val="21"/>
        </w:rPr>
        <w:t>conforme</w:t>
      </w:r>
      <w:r>
        <w:rPr>
          <w:spacing w:val="-5"/>
          <w:sz w:val="21"/>
        </w:rPr>
        <w:t> </w:t>
      </w:r>
      <w:r>
        <w:rPr>
          <w:sz w:val="21"/>
        </w:rPr>
        <w:t>o</w:t>
      </w:r>
      <w:r>
        <w:rPr>
          <w:spacing w:val="-5"/>
          <w:sz w:val="21"/>
        </w:rPr>
        <w:t> </w:t>
      </w:r>
      <w:r>
        <w:rPr>
          <w:sz w:val="21"/>
        </w:rPr>
        <w:t>caso.</w:t>
      </w:r>
      <w:r>
        <w:rPr>
          <w:spacing w:val="-5"/>
          <w:sz w:val="21"/>
        </w:rPr>
        <w:t> </w:t>
      </w:r>
      <w:r>
        <w:rPr>
          <w:sz w:val="21"/>
        </w:rPr>
        <w:t>(Decreto</w:t>
      </w:r>
      <w:r>
        <w:rPr>
          <w:spacing w:val="-5"/>
          <w:sz w:val="21"/>
        </w:rPr>
        <w:t> </w:t>
      </w:r>
      <w:r>
        <w:rPr>
          <w:sz w:val="21"/>
        </w:rPr>
        <w:t>nº</w:t>
      </w:r>
      <w:r>
        <w:rPr>
          <w:spacing w:val="-5"/>
          <w:sz w:val="21"/>
        </w:rPr>
        <w:t> </w:t>
      </w:r>
      <w:r>
        <w:rPr>
          <w:sz w:val="21"/>
        </w:rPr>
        <w:t>11.246, de 2022, art. 21, X).</w:t>
      </w:r>
    </w:p>
    <w:p>
      <w:pPr>
        <w:pStyle w:val="ListParagraph"/>
        <w:numPr>
          <w:ilvl w:val="1"/>
          <w:numId w:val="1"/>
        </w:numPr>
        <w:tabs>
          <w:tab w:pos="640" w:val="left" w:leader="none"/>
        </w:tabs>
        <w:spacing w:line="357" w:lineRule="auto" w:before="1" w:after="0"/>
        <w:ind w:left="113" w:right="93" w:firstLine="0"/>
        <w:jc w:val="both"/>
        <w:rPr>
          <w:sz w:val="21"/>
        </w:rPr>
      </w:pPr>
      <w:r>
        <w:rPr>
          <w:sz w:val="21"/>
        </w:rPr>
        <w:t>O gestor do contrato deverá elaborar relatório ﬁnal com informações sobre a consecução dos objetivos que tenham</w:t>
      </w:r>
      <w:r>
        <w:rPr>
          <w:spacing w:val="-7"/>
          <w:sz w:val="21"/>
        </w:rPr>
        <w:t> </w:t>
      </w:r>
      <w:r>
        <w:rPr>
          <w:sz w:val="21"/>
        </w:rPr>
        <w:t>justiﬁcado</w:t>
      </w:r>
      <w:r>
        <w:rPr>
          <w:spacing w:val="-7"/>
          <w:sz w:val="21"/>
        </w:rPr>
        <w:t> </w:t>
      </w:r>
      <w:r>
        <w:rPr>
          <w:sz w:val="21"/>
        </w:rPr>
        <w:t>a</w:t>
      </w:r>
      <w:r>
        <w:rPr>
          <w:spacing w:val="-7"/>
          <w:sz w:val="21"/>
        </w:rPr>
        <w:t> </w:t>
      </w:r>
      <w:r>
        <w:rPr>
          <w:sz w:val="21"/>
        </w:rPr>
        <w:t>contratação</w:t>
      </w:r>
      <w:r>
        <w:rPr>
          <w:spacing w:val="-7"/>
          <w:sz w:val="21"/>
        </w:rPr>
        <w:t> </w:t>
      </w:r>
      <w:r>
        <w:rPr>
          <w:sz w:val="21"/>
        </w:rPr>
        <w:t>e</w:t>
      </w:r>
      <w:r>
        <w:rPr>
          <w:spacing w:val="-7"/>
          <w:sz w:val="21"/>
        </w:rPr>
        <w:t> </w:t>
      </w:r>
      <w:r>
        <w:rPr>
          <w:sz w:val="21"/>
        </w:rPr>
        <w:t>eventuais</w:t>
      </w:r>
      <w:r>
        <w:rPr>
          <w:spacing w:val="-7"/>
          <w:sz w:val="21"/>
        </w:rPr>
        <w:t> </w:t>
      </w:r>
      <w:r>
        <w:rPr>
          <w:sz w:val="21"/>
        </w:rPr>
        <w:t>condutas</w:t>
      </w:r>
      <w:r>
        <w:rPr>
          <w:spacing w:val="-7"/>
          <w:sz w:val="21"/>
        </w:rPr>
        <w:t> </w:t>
      </w:r>
      <w:r>
        <w:rPr>
          <w:sz w:val="21"/>
        </w:rPr>
        <w:t>a</w:t>
      </w:r>
      <w:r>
        <w:rPr>
          <w:spacing w:val="-7"/>
          <w:sz w:val="21"/>
        </w:rPr>
        <w:t> </w:t>
      </w:r>
      <w:r>
        <w:rPr>
          <w:sz w:val="21"/>
        </w:rPr>
        <w:t>serem</w:t>
      </w:r>
      <w:r>
        <w:rPr>
          <w:spacing w:val="-7"/>
          <w:sz w:val="21"/>
        </w:rPr>
        <w:t> </w:t>
      </w:r>
      <w:r>
        <w:rPr>
          <w:sz w:val="21"/>
        </w:rPr>
        <w:t>adotadas</w:t>
      </w:r>
      <w:r>
        <w:rPr>
          <w:spacing w:val="-7"/>
          <w:sz w:val="21"/>
        </w:rPr>
        <w:t> </w:t>
      </w:r>
      <w:r>
        <w:rPr>
          <w:sz w:val="21"/>
        </w:rPr>
        <w:t>para</w:t>
      </w:r>
      <w:r>
        <w:rPr>
          <w:spacing w:val="-7"/>
          <w:sz w:val="21"/>
        </w:rPr>
        <w:t> </w:t>
      </w:r>
      <w:r>
        <w:rPr>
          <w:sz w:val="21"/>
        </w:rPr>
        <w:t>o</w:t>
      </w:r>
      <w:r>
        <w:rPr>
          <w:spacing w:val="-7"/>
          <w:sz w:val="21"/>
        </w:rPr>
        <w:t> </w:t>
      </w:r>
      <w:r>
        <w:rPr>
          <w:sz w:val="21"/>
        </w:rPr>
        <w:t>aprimoramento</w:t>
      </w:r>
      <w:r>
        <w:rPr>
          <w:spacing w:val="-7"/>
          <w:sz w:val="21"/>
        </w:rPr>
        <w:t> </w:t>
      </w:r>
      <w:r>
        <w:rPr>
          <w:sz w:val="21"/>
        </w:rPr>
        <w:t>das</w:t>
      </w:r>
      <w:r>
        <w:rPr>
          <w:spacing w:val="-7"/>
          <w:sz w:val="21"/>
        </w:rPr>
        <w:t> </w:t>
      </w:r>
      <w:r>
        <w:rPr>
          <w:sz w:val="21"/>
        </w:rPr>
        <w:t>atividades</w:t>
      </w:r>
      <w:r>
        <w:rPr>
          <w:spacing w:val="-7"/>
          <w:sz w:val="21"/>
        </w:rPr>
        <w:t> </w:t>
      </w:r>
      <w:r>
        <w:rPr>
          <w:sz w:val="21"/>
        </w:rPr>
        <w:t>da Administração. (Decreto nº 11.246, de 2022, art. 21, VI).</w:t>
      </w:r>
    </w:p>
    <w:p>
      <w:pPr>
        <w:pStyle w:val="ListParagraph"/>
        <w:numPr>
          <w:ilvl w:val="1"/>
          <w:numId w:val="1"/>
        </w:numPr>
        <w:tabs>
          <w:tab w:pos="628" w:val="left" w:leader="none"/>
        </w:tabs>
        <w:spacing w:line="357" w:lineRule="auto" w:before="0" w:after="0"/>
        <w:ind w:left="113" w:right="91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11"/>
          <w:sz w:val="21"/>
        </w:rPr>
        <w:t> </w:t>
      </w:r>
      <w:r>
        <w:rPr>
          <w:sz w:val="21"/>
        </w:rPr>
        <w:t>gestor</w:t>
      </w:r>
      <w:r>
        <w:rPr>
          <w:spacing w:val="-11"/>
          <w:sz w:val="21"/>
        </w:rPr>
        <w:t> </w:t>
      </w:r>
      <w:r>
        <w:rPr>
          <w:sz w:val="21"/>
        </w:rPr>
        <w:t>do</w:t>
      </w:r>
      <w:r>
        <w:rPr>
          <w:spacing w:val="-11"/>
          <w:sz w:val="21"/>
        </w:rPr>
        <w:t> </w:t>
      </w:r>
      <w:r>
        <w:rPr>
          <w:sz w:val="21"/>
        </w:rPr>
        <w:t>contrato</w:t>
      </w:r>
      <w:r>
        <w:rPr>
          <w:spacing w:val="-11"/>
          <w:sz w:val="21"/>
        </w:rPr>
        <w:t> </w:t>
      </w:r>
      <w:r>
        <w:rPr>
          <w:sz w:val="21"/>
        </w:rPr>
        <w:t>deverá</w:t>
      </w:r>
      <w:r>
        <w:rPr>
          <w:spacing w:val="-11"/>
          <w:sz w:val="21"/>
        </w:rPr>
        <w:t> </w:t>
      </w:r>
      <w:r>
        <w:rPr>
          <w:sz w:val="21"/>
        </w:rPr>
        <w:t>enviar</w:t>
      </w:r>
      <w:r>
        <w:rPr>
          <w:spacing w:val="-11"/>
          <w:sz w:val="21"/>
        </w:rPr>
        <w:t> </w:t>
      </w:r>
      <w:r>
        <w:rPr>
          <w:sz w:val="21"/>
        </w:rPr>
        <w:t>a</w:t>
      </w:r>
      <w:r>
        <w:rPr>
          <w:spacing w:val="-11"/>
          <w:sz w:val="21"/>
        </w:rPr>
        <w:t> </w:t>
      </w:r>
      <w:r>
        <w:rPr>
          <w:sz w:val="21"/>
        </w:rPr>
        <w:t>documentação</w:t>
      </w:r>
      <w:r>
        <w:rPr>
          <w:spacing w:val="-11"/>
          <w:sz w:val="21"/>
        </w:rPr>
        <w:t> </w:t>
      </w:r>
      <w:r>
        <w:rPr>
          <w:sz w:val="21"/>
        </w:rPr>
        <w:t>pertinente</w:t>
      </w:r>
      <w:r>
        <w:rPr>
          <w:spacing w:val="-11"/>
          <w:sz w:val="21"/>
        </w:rPr>
        <w:t> </w:t>
      </w:r>
      <w:r>
        <w:rPr>
          <w:sz w:val="21"/>
        </w:rPr>
        <w:t>ao</w:t>
      </w:r>
      <w:r>
        <w:rPr>
          <w:spacing w:val="-11"/>
          <w:sz w:val="21"/>
        </w:rPr>
        <w:t> </w:t>
      </w:r>
      <w:r>
        <w:rPr>
          <w:sz w:val="21"/>
        </w:rPr>
        <w:t>setor</w:t>
      </w:r>
      <w:r>
        <w:rPr>
          <w:spacing w:val="-11"/>
          <w:sz w:val="21"/>
        </w:rPr>
        <w:t> </w:t>
      </w:r>
      <w:r>
        <w:rPr>
          <w:sz w:val="21"/>
        </w:rPr>
        <w:t>de</w:t>
      </w:r>
      <w:r>
        <w:rPr>
          <w:spacing w:val="-11"/>
          <w:sz w:val="21"/>
        </w:rPr>
        <w:t> </w:t>
      </w:r>
      <w:r>
        <w:rPr>
          <w:sz w:val="21"/>
        </w:rPr>
        <w:t>contratos</w:t>
      </w:r>
      <w:r>
        <w:rPr>
          <w:spacing w:val="-11"/>
          <w:sz w:val="21"/>
        </w:rPr>
        <w:t> </w:t>
      </w:r>
      <w:r>
        <w:rPr>
          <w:sz w:val="21"/>
        </w:rPr>
        <w:t>para</w:t>
      </w:r>
      <w:r>
        <w:rPr>
          <w:spacing w:val="-11"/>
          <w:sz w:val="21"/>
        </w:rPr>
        <w:t> </w:t>
      </w:r>
      <w:r>
        <w:rPr>
          <w:sz w:val="21"/>
        </w:rPr>
        <w:t>a</w:t>
      </w:r>
      <w:r>
        <w:rPr>
          <w:spacing w:val="-11"/>
          <w:sz w:val="21"/>
        </w:rPr>
        <w:t> </w:t>
      </w:r>
      <w:r>
        <w:rPr>
          <w:sz w:val="21"/>
        </w:rPr>
        <w:t>formalização</w:t>
      </w:r>
      <w:r>
        <w:rPr>
          <w:spacing w:val="-11"/>
          <w:sz w:val="21"/>
        </w:rPr>
        <w:t> </w:t>
      </w:r>
      <w:r>
        <w:rPr>
          <w:sz w:val="21"/>
        </w:rPr>
        <w:t>dos procedimentos de liquidação e pagamento, no valor dimensionado pela ﬁscalização e gestão nos termos do </w:t>
      </w:r>
      <w:r>
        <w:rPr>
          <w:spacing w:val="-2"/>
          <w:sz w:val="21"/>
        </w:rPr>
        <w:t>contrato.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340" w:val="left" w:leader="none"/>
        </w:tabs>
        <w:spacing w:line="240" w:lineRule="auto" w:before="1" w:after="0"/>
        <w:ind w:left="340" w:right="0" w:hanging="227"/>
        <w:jc w:val="both"/>
      </w:pPr>
      <w:r>
        <w:rPr/>
        <w:t>CRITÉRIOS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MEDIÇÃO</w:t>
      </w:r>
      <w:r>
        <w:rPr>
          <w:spacing w:val="3"/>
        </w:rPr>
        <w:t> </w:t>
      </w:r>
      <w:r>
        <w:rPr/>
        <w:t>E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2"/>
        </w:rPr>
        <w:t>PAGAMENTO</w:t>
      </w:r>
    </w:p>
    <w:p>
      <w:pPr>
        <w:pStyle w:val="Heading2"/>
        <w:spacing w:before="118"/>
      </w:pPr>
      <w:r>
        <w:rPr>
          <w:spacing w:val="-2"/>
        </w:rPr>
        <w:t>Recebimento</w:t>
      </w:r>
    </w:p>
    <w:p>
      <w:pPr>
        <w:pStyle w:val="ListParagraph"/>
        <w:numPr>
          <w:ilvl w:val="1"/>
          <w:numId w:val="1"/>
        </w:numPr>
        <w:tabs>
          <w:tab w:pos="520" w:val="left" w:leader="none"/>
        </w:tabs>
        <w:spacing w:line="357" w:lineRule="auto" w:before="119" w:after="0"/>
        <w:ind w:left="113" w:right="96" w:firstLine="0"/>
        <w:jc w:val="both"/>
        <w:rPr>
          <w:sz w:val="21"/>
        </w:rPr>
      </w:pPr>
      <w:r>
        <w:rPr>
          <w:sz w:val="21"/>
        </w:rPr>
        <w:t>O serviço será recebido provisoriamente, mediante </w:t>
      </w:r>
      <w:r>
        <w:rPr>
          <w:rFonts w:ascii="Arial" w:hAnsi="Arial"/>
          <w:b/>
          <w:sz w:val="21"/>
        </w:rPr>
        <w:t>Termo de Recebimento Provisório</w:t>
      </w:r>
      <w:r>
        <w:rPr>
          <w:sz w:val="21"/>
        </w:rPr>
        <w:t>, no ato da entrega, </w:t>
      </w:r>
      <w:r>
        <w:rPr>
          <w:spacing w:val="-2"/>
          <w:sz w:val="21"/>
        </w:rPr>
        <w:t>juntamente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com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nota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ﬁscal,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pelo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responsável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pelo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recebimento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no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almoxarifado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ﬁscal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contrato,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para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efeito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 </w:t>
      </w:r>
      <w:r>
        <w:rPr>
          <w:sz w:val="21"/>
        </w:rPr>
        <w:t>posterior veriﬁcação de sua conformidade com as especiﬁcações constantes no Termo de Referência e na </w:t>
      </w:r>
      <w:r>
        <w:rPr>
          <w:spacing w:val="-2"/>
          <w:sz w:val="21"/>
        </w:rPr>
        <w:t>proposta.</w:t>
      </w:r>
    </w:p>
    <w:p>
      <w:pPr>
        <w:pStyle w:val="ListParagraph"/>
        <w:numPr>
          <w:ilvl w:val="1"/>
          <w:numId w:val="1"/>
        </w:numPr>
        <w:tabs>
          <w:tab w:pos="511" w:val="left" w:leader="none"/>
        </w:tabs>
        <w:spacing w:line="357" w:lineRule="auto" w:before="0" w:after="0"/>
        <w:ind w:left="113" w:right="101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10"/>
          <w:sz w:val="21"/>
        </w:rPr>
        <w:t> </w:t>
      </w:r>
      <w:r>
        <w:rPr>
          <w:sz w:val="21"/>
        </w:rPr>
        <w:t>recebimento</w:t>
      </w:r>
      <w:r>
        <w:rPr>
          <w:spacing w:val="-10"/>
          <w:sz w:val="21"/>
        </w:rPr>
        <w:t> </w:t>
      </w:r>
      <w:r>
        <w:rPr>
          <w:sz w:val="21"/>
        </w:rPr>
        <w:t>deﬁnitivo</w:t>
      </w:r>
      <w:r>
        <w:rPr>
          <w:spacing w:val="-10"/>
          <w:sz w:val="21"/>
        </w:rPr>
        <w:t> </w:t>
      </w:r>
      <w:r>
        <w:rPr>
          <w:sz w:val="21"/>
        </w:rPr>
        <w:t>ocorrerá</w:t>
      </w:r>
      <w:r>
        <w:rPr>
          <w:spacing w:val="-10"/>
          <w:sz w:val="21"/>
        </w:rPr>
        <w:t> </w:t>
      </w:r>
      <w:r>
        <w:rPr>
          <w:sz w:val="21"/>
        </w:rPr>
        <w:t>no</w:t>
      </w:r>
      <w:r>
        <w:rPr>
          <w:spacing w:val="-10"/>
          <w:sz w:val="21"/>
        </w:rPr>
        <w:t> </w:t>
      </w:r>
      <w:r>
        <w:rPr>
          <w:sz w:val="21"/>
        </w:rPr>
        <w:t>prazo</w:t>
      </w:r>
      <w:r>
        <w:rPr>
          <w:spacing w:val="-10"/>
          <w:sz w:val="21"/>
        </w:rPr>
        <w:t> </w:t>
      </w:r>
      <w:r>
        <w:rPr>
          <w:sz w:val="21"/>
        </w:rPr>
        <w:t>de</w:t>
      </w:r>
      <w:r>
        <w:rPr>
          <w:spacing w:val="-10"/>
          <w:sz w:val="21"/>
        </w:rPr>
        <w:t> </w:t>
      </w:r>
      <w:r>
        <w:rPr>
          <w:sz w:val="21"/>
        </w:rPr>
        <w:t>10</w:t>
      </w:r>
      <w:r>
        <w:rPr>
          <w:spacing w:val="-10"/>
          <w:sz w:val="21"/>
        </w:rPr>
        <w:t> </w:t>
      </w:r>
      <w:r>
        <w:rPr>
          <w:sz w:val="21"/>
        </w:rPr>
        <w:t>(dez)</w:t>
      </w:r>
      <w:r>
        <w:rPr>
          <w:spacing w:val="-11"/>
          <w:sz w:val="21"/>
        </w:rPr>
        <w:t> </w:t>
      </w:r>
      <w:r>
        <w:rPr>
          <w:sz w:val="21"/>
        </w:rPr>
        <w:t>dias</w:t>
      </w:r>
      <w:r>
        <w:rPr>
          <w:spacing w:val="-10"/>
          <w:sz w:val="21"/>
        </w:rPr>
        <w:t> </w:t>
      </w:r>
      <w:r>
        <w:rPr>
          <w:sz w:val="21"/>
        </w:rPr>
        <w:t>úteis,</w:t>
      </w:r>
      <w:r>
        <w:rPr>
          <w:spacing w:val="-10"/>
          <w:sz w:val="21"/>
        </w:rPr>
        <w:t> </w:t>
      </w:r>
      <w:r>
        <w:rPr>
          <w:sz w:val="21"/>
        </w:rPr>
        <w:t>a</w:t>
      </w:r>
      <w:r>
        <w:rPr>
          <w:spacing w:val="-10"/>
          <w:sz w:val="21"/>
        </w:rPr>
        <w:t> </w:t>
      </w:r>
      <w:r>
        <w:rPr>
          <w:sz w:val="21"/>
        </w:rPr>
        <w:t>contar</w:t>
      </w:r>
      <w:r>
        <w:rPr>
          <w:spacing w:val="-10"/>
          <w:sz w:val="21"/>
        </w:rPr>
        <w:t> </w:t>
      </w:r>
      <w:r>
        <w:rPr>
          <w:sz w:val="21"/>
        </w:rPr>
        <w:t>do</w:t>
      </w:r>
      <w:r>
        <w:rPr>
          <w:spacing w:val="-10"/>
          <w:sz w:val="21"/>
        </w:rPr>
        <w:t> </w:t>
      </w:r>
      <w:r>
        <w:rPr>
          <w:sz w:val="21"/>
        </w:rPr>
        <w:t>recebimento</w:t>
      </w:r>
      <w:r>
        <w:rPr>
          <w:spacing w:val="-10"/>
          <w:sz w:val="21"/>
        </w:rPr>
        <w:t> </w:t>
      </w:r>
      <w:r>
        <w:rPr>
          <w:sz w:val="21"/>
        </w:rPr>
        <w:t>da</w:t>
      </w:r>
      <w:r>
        <w:rPr>
          <w:spacing w:val="-10"/>
          <w:sz w:val="21"/>
        </w:rPr>
        <w:t> </w:t>
      </w:r>
      <w:r>
        <w:rPr>
          <w:sz w:val="21"/>
        </w:rPr>
        <w:t>nota</w:t>
      </w:r>
      <w:r>
        <w:rPr>
          <w:spacing w:val="-10"/>
          <w:sz w:val="21"/>
        </w:rPr>
        <w:t> </w:t>
      </w:r>
      <w:r>
        <w:rPr>
          <w:sz w:val="21"/>
        </w:rPr>
        <w:t>ﬁscal,</w:t>
      </w:r>
      <w:r>
        <w:rPr>
          <w:spacing w:val="-10"/>
          <w:sz w:val="21"/>
        </w:rPr>
        <w:t> </w:t>
      </w:r>
      <w:r>
        <w:rPr>
          <w:sz w:val="21"/>
        </w:rPr>
        <w:t>após a</w:t>
      </w:r>
      <w:r>
        <w:rPr>
          <w:spacing w:val="32"/>
          <w:sz w:val="21"/>
        </w:rPr>
        <w:t> </w:t>
      </w:r>
      <w:r>
        <w:rPr>
          <w:sz w:val="21"/>
        </w:rPr>
        <w:t>veriﬁcação</w:t>
      </w:r>
      <w:r>
        <w:rPr>
          <w:spacing w:val="32"/>
          <w:sz w:val="21"/>
        </w:rPr>
        <w:t> </w:t>
      </w:r>
      <w:r>
        <w:rPr>
          <w:sz w:val="21"/>
        </w:rPr>
        <w:t>da</w:t>
      </w:r>
      <w:r>
        <w:rPr>
          <w:spacing w:val="32"/>
          <w:sz w:val="21"/>
        </w:rPr>
        <w:t> </w:t>
      </w:r>
      <w:r>
        <w:rPr>
          <w:sz w:val="21"/>
        </w:rPr>
        <w:t>qualidade</w:t>
      </w:r>
      <w:r>
        <w:rPr>
          <w:spacing w:val="32"/>
          <w:sz w:val="21"/>
        </w:rPr>
        <w:t> </w:t>
      </w:r>
      <w:r>
        <w:rPr>
          <w:sz w:val="21"/>
        </w:rPr>
        <w:t>e</w:t>
      </w:r>
      <w:r>
        <w:rPr>
          <w:spacing w:val="32"/>
          <w:sz w:val="21"/>
        </w:rPr>
        <w:t> </w:t>
      </w:r>
      <w:r>
        <w:rPr>
          <w:sz w:val="21"/>
        </w:rPr>
        <w:t>quantidade</w:t>
      </w:r>
      <w:r>
        <w:rPr>
          <w:spacing w:val="32"/>
          <w:sz w:val="21"/>
        </w:rPr>
        <w:t> </w:t>
      </w:r>
      <w:r>
        <w:rPr>
          <w:sz w:val="21"/>
        </w:rPr>
        <w:t>do</w:t>
      </w:r>
      <w:r>
        <w:rPr>
          <w:spacing w:val="32"/>
          <w:sz w:val="21"/>
        </w:rPr>
        <w:t> </w:t>
      </w:r>
      <w:r>
        <w:rPr>
          <w:sz w:val="21"/>
        </w:rPr>
        <w:t>material</w:t>
      </w:r>
      <w:r>
        <w:rPr>
          <w:spacing w:val="32"/>
          <w:sz w:val="21"/>
        </w:rPr>
        <w:t> </w:t>
      </w:r>
      <w:r>
        <w:rPr>
          <w:sz w:val="21"/>
        </w:rPr>
        <w:t>e</w:t>
      </w:r>
      <w:r>
        <w:rPr>
          <w:spacing w:val="32"/>
          <w:sz w:val="21"/>
        </w:rPr>
        <w:t> </w:t>
      </w:r>
      <w:r>
        <w:rPr>
          <w:sz w:val="21"/>
        </w:rPr>
        <w:t>consequente</w:t>
      </w:r>
      <w:r>
        <w:rPr>
          <w:spacing w:val="32"/>
          <w:sz w:val="21"/>
        </w:rPr>
        <w:t> </w:t>
      </w:r>
      <w:r>
        <w:rPr>
          <w:sz w:val="21"/>
        </w:rPr>
        <w:t>aceitação</w:t>
      </w:r>
      <w:r>
        <w:rPr>
          <w:spacing w:val="32"/>
          <w:sz w:val="21"/>
        </w:rPr>
        <w:t> </w:t>
      </w:r>
      <w:r>
        <w:rPr>
          <w:sz w:val="21"/>
        </w:rPr>
        <w:t>mediante</w:t>
      </w:r>
      <w:r>
        <w:rPr>
          <w:spacing w:val="39"/>
          <w:sz w:val="21"/>
        </w:rPr>
        <w:t> </w:t>
      </w:r>
      <w:r>
        <w:rPr>
          <w:rFonts w:ascii="Arial" w:hAnsi="Arial"/>
          <w:b/>
          <w:sz w:val="21"/>
        </w:rPr>
        <w:t>termo</w:t>
      </w:r>
      <w:r>
        <w:rPr>
          <w:rFonts w:ascii="Arial" w:hAnsi="Arial"/>
          <w:b/>
          <w:spacing w:val="39"/>
          <w:sz w:val="21"/>
        </w:rPr>
        <w:t> </w:t>
      </w:r>
      <w:r>
        <w:rPr>
          <w:rFonts w:ascii="Arial" w:hAnsi="Arial"/>
          <w:b/>
          <w:sz w:val="21"/>
        </w:rPr>
        <w:t>recebimento</w:t>
      </w:r>
    </w:p>
    <w:p>
      <w:pPr>
        <w:pStyle w:val="ListParagraph"/>
        <w:spacing w:after="0" w:line="357" w:lineRule="auto"/>
        <w:jc w:val="both"/>
        <w:rPr>
          <w:sz w:val="21"/>
        </w:rPr>
        <w:sectPr>
          <w:pgSz w:w="11900" w:h="16840"/>
          <w:pgMar w:header="0" w:footer="1212" w:top="520" w:bottom="1400" w:left="566" w:right="566"/>
        </w:sectPr>
      </w:pPr>
    </w:p>
    <w:p>
      <w:pPr>
        <w:pStyle w:val="Heading2"/>
        <w:spacing w:before="79"/>
      </w:pPr>
      <w:r>
        <w:rPr>
          <w:spacing w:val="-2"/>
        </w:rPr>
        <w:t>definitivo.</w:t>
      </w:r>
    </w:p>
    <w:p>
      <w:pPr>
        <w:pStyle w:val="ListParagraph"/>
        <w:numPr>
          <w:ilvl w:val="1"/>
          <w:numId w:val="1"/>
        </w:numPr>
        <w:tabs>
          <w:tab w:pos="504" w:val="left" w:leader="none"/>
        </w:tabs>
        <w:spacing w:line="357" w:lineRule="auto" w:before="119" w:after="0"/>
        <w:ind w:left="113" w:right="97" w:firstLine="0"/>
        <w:jc w:val="both"/>
        <w:rPr>
          <w:sz w:val="21"/>
        </w:rPr>
      </w:pPr>
      <w:r>
        <w:rPr>
          <w:spacing w:val="-2"/>
          <w:sz w:val="21"/>
        </w:rPr>
        <w:t>Para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as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contratações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decorrentes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despesas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cujos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valores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não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ultrapassem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limite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que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trata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o</w:t>
      </w:r>
      <w:r>
        <w:rPr>
          <w:spacing w:val="-8"/>
          <w:sz w:val="21"/>
        </w:rPr>
        <w:t> </w:t>
      </w:r>
      <w:r>
        <w:rPr>
          <w:color w:val="0000FF"/>
          <w:spacing w:val="-2"/>
          <w:sz w:val="21"/>
          <w:u w:val="single" w:color="0000FF"/>
        </w:rPr>
        <w:t>inciso</w:t>
      </w:r>
      <w:r>
        <w:rPr>
          <w:color w:val="0000FF"/>
          <w:spacing w:val="-8"/>
          <w:sz w:val="21"/>
          <w:u w:val="single" w:color="0000FF"/>
        </w:rPr>
        <w:t> </w:t>
      </w:r>
      <w:r>
        <w:rPr>
          <w:color w:val="0000FF"/>
          <w:spacing w:val="-2"/>
          <w:sz w:val="21"/>
          <w:u w:val="single" w:color="0000FF"/>
        </w:rPr>
        <w:t>II</w:t>
      </w:r>
      <w:r>
        <w:rPr>
          <w:color w:val="0000FF"/>
          <w:spacing w:val="-8"/>
          <w:sz w:val="21"/>
          <w:u w:val="single" w:color="0000FF"/>
        </w:rPr>
        <w:t> </w:t>
      </w:r>
      <w:r>
        <w:rPr>
          <w:color w:val="0000FF"/>
          <w:spacing w:val="-2"/>
          <w:sz w:val="21"/>
          <w:u w:val="single" w:color="0000FF"/>
        </w:rPr>
        <w:t>do</w:t>
      </w:r>
      <w:r>
        <w:rPr>
          <w:color w:val="0000FF"/>
          <w:spacing w:val="-2"/>
          <w:sz w:val="21"/>
        </w:rPr>
        <w:t> </w:t>
      </w:r>
      <w:r>
        <w:rPr>
          <w:color w:val="0000FF"/>
          <w:sz w:val="21"/>
          <w:u w:val="single" w:color="0000FF"/>
        </w:rPr>
        <w:t>art.</w:t>
      </w:r>
      <w:r>
        <w:rPr>
          <w:color w:val="0000FF"/>
          <w:spacing w:val="-7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75</w:t>
      </w:r>
      <w:r>
        <w:rPr>
          <w:color w:val="0000FF"/>
          <w:spacing w:val="-7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da</w:t>
      </w:r>
      <w:r>
        <w:rPr>
          <w:color w:val="0000FF"/>
          <w:spacing w:val="-7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Lei</w:t>
      </w:r>
      <w:r>
        <w:rPr>
          <w:color w:val="0000FF"/>
          <w:spacing w:val="-7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nº</w:t>
      </w:r>
      <w:r>
        <w:rPr>
          <w:color w:val="0000FF"/>
          <w:spacing w:val="-7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14.133</w:t>
      </w:r>
      <w:r>
        <w:rPr>
          <w:color w:val="0000FF"/>
          <w:sz w:val="21"/>
        </w:rPr>
        <w:t>,</w:t>
      </w:r>
      <w:r>
        <w:rPr>
          <w:color w:val="0000FF"/>
          <w:spacing w:val="-4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de</w:t>
      </w:r>
      <w:r>
        <w:rPr>
          <w:color w:val="0000FF"/>
          <w:spacing w:val="-7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2021</w:t>
      </w:r>
      <w:r>
        <w:rPr>
          <w:sz w:val="21"/>
        </w:rPr>
        <w:t>,</w:t>
      </w:r>
      <w:r>
        <w:rPr>
          <w:spacing w:val="-7"/>
          <w:sz w:val="21"/>
        </w:rPr>
        <w:t> </w:t>
      </w:r>
      <w:r>
        <w:rPr>
          <w:sz w:val="21"/>
        </w:rPr>
        <w:t>o</w:t>
      </w:r>
      <w:r>
        <w:rPr>
          <w:spacing w:val="-7"/>
          <w:sz w:val="21"/>
        </w:rPr>
        <w:t> </w:t>
      </w:r>
      <w:r>
        <w:rPr>
          <w:sz w:val="21"/>
        </w:rPr>
        <w:t>prazo</w:t>
      </w:r>
      <w:r>
        <w:rPr>
          <w:spacing w:val="-7"/>
          <w:sz w:val="21"/>
        </w:rPr>
        <w:t> </w:t>
      </w:r>
      <w:r>
        <w:rPr>
          <w:sz w:val="21"/>
        </w:rPr>
        <w:t>máximo</w:t>
      </w:r>
      <w:r>
        <w:rPr>
          <w:spacing w:val="-7"/>
          <w:sz w:val="21"/>
        </w:rPr>
        <w:t> </w:t>
      </w:r>
      <w:r>
        <w:rPr>
          <w:sz w:val="21"/>
        </w:rPr>
        <w:t>para</w:t>
      </w:r>
      <w:r>
        <w:rPr>
          <w:spacing w:val="-7"/>
          <w:sz w:val="21"/>
        </w:rPr>
        <w:t> </w:t>
      </w:r>
      <w:r>
        <w:rPr>
          <w:sz w:val="21"/>
        </w:rPr>
        <w:t>o</w:t>
      </w:r>
      <w:r>
        <w:rPr>
          <w:spacing w:val="-7"/>
          <w:sz w:val="21"/>
        </w:rPr>
        <w:t> </w:t>
      </w:r>
      <w:r>
        <w:rPr>
          <w:sz w:val="21"/>
        </w:rPr>
        <w:t>recebimento</w:t>
      </w:r>
      <w:r>
        <w:rPr>
          <w:spacing w:val="-7"/>
          <w:sz w:val="21"/>
        </w:rPr>
        <w:t> </w:t>
      </w:r>
      <w:r>
        <w:rPr>
          <w:sz w:val="21"/>
        </w:rPr>
        <w:t>deﬁnitivo</w:t>
      </w:r>
      <w:r>
        <w:rPr>
          <w:spacing w:val="-7"/>
          <w:sz w:val="21"/>
        </w:rPr>
        <w:t> </w:t>
      </w:r>
      <w:r>
        <w:rPr>
          <w:sz w:val="21"/>
        </w:rPr>
        <w:t>será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até</w:t>
      </w:r>
      <w:r>
        <w:rPr>
          <w:spacing w:val="-7"/>
          <w:sz w:val="21"/>
        </w:rPr>
        <w:t> </w:t>
      </w:r>
      <w:r>
        <w:rPr>
          <w:sz w:val="21"/>
        </w:rPr>
        <w:t>05</w:t>
      </w:r>
      <w:r>
        <w:rPr>
          <w:spacing w:val="-7"/>
          <w:sz w:val="21"/>
        </w:rPr>
        <w:t> </w:t>
      </w:r>
      <w:r>
        <w:rPr>
          <w:sz w:val="21"/>
        </w:rPr>
        <w:t>(cinco)</w:t>
      </w:r>
      <w:r>
        <w:rPr>
          <w:spacing w:val="-7"/>
          <w:sz w:val="21"/>
        </w:rPr>
        <w:t> </w:t>
      </w:r>
      <w:r>
        <w:rPr>
          <w:sz w:val="21"/>
        </w:rPr>
        <w:t>dias</w:t>
      </w:r>
      <w:r>
        <w:rPr>
          <w:spacing w:val="-7"/>
          <w:sz w:val="21"/>
        </w:rPr>
        <w:t> </w:t>
      </w:r>
      <w:r>
        <w:rPr>
          <w:sz w:val="21"/>
        </w:rPr>
        <w:t>úteis.</w:t>
      </w:r>
    </w:p>
    <w:p>
      <w:pPr>
        <w:pStyle w:val="ListParagraph"/>
        <w:numPr>
          <w:ilvl w:val="1"/>
          <w:numId w:val="1"/>
        </w:numPr>
        <w:tabs>
          <w:tab w:pos="526" w:val="left" w:leader="none"/>
        </w:tabs>
        <w:spacing w:line="357" w:lineRule="auto" w:before="0" w:after="0"/>
        <w:ind w:left="113" w:right="102" w:firstLine="0"/>
        <w:jc w:val="both"/>
        <w:rPr>
          <w:sz w:val="21"/>
        </w:rPr>
      </w:pPr>
      <w:r>
        <w:rPr>
          <w:sz w:val="21"/>
        </w:rPr>
        <w:t>O prazo para recebimento deﬁnitivo poderá ser excepcionalmente prorrogado, de forma justiﬁcada, por igual período,</w:t>
      </w:r>
      <w:r>
        <w:rPr>
          <w:spacing w:val="-10"/>
          <w:sz w:val="21"/>
        </w:rPr>
        <w:t> </w:t>
      </w:r>
      <w:r>
        <w:rPr>
          <w:sz w:val="21"/>
        </w:rPr>
        <w:t>quando</w:t>
      </w:r>
      <w:r>
        <w:rPr>
          <w:spacing w:val="-10"/>
          <w:sz w:val="21"/>
        </w:rPr>
        <w:t> </w:t>
      </w:r>
      <w:r>
        <w:rPr>
          <w:sz w:val="21"/>
        </w:rPr>
        <w:t>houver</w:t>
      </w:r>
      <w:r>
        <w:rPr>
          <w:spacing w:val="-10"/>
          <w:sz w:val="21"/>
        </w:rPr>
        <w:t> </w:t>
      </w:r>
      <w:r>
        <w:rPr>
          <w:sz w:val="21"/>
        </w:rPr>
        <w:t>necessidade</w:t>
      </w:r>
      <w:r>
        <w:rPr>
          <w:spacing w:val="-10"/>
          <w:sz w:val="21"/>
        </w:rPr>
        <w:t> </w:t>
      </w:r>
      <w:r>
        <w:rPr>
          <w:sz w:val="21"/>
        </w:rPr>
        <w:t>de</w:t>
      </w:r>
      <w:r>
        <w:rPr>
          <w:spacing w:val="-10"/>
          <w:sz w:val="21"/>
        </w:rPr>
        <w:t> </w:t>
      </w:r>
      <w:r>
        <w:rPr>
          <w:sz w:val="21"/>
        </w:rPr>
        <w:t>diligências</w:t>
      </w:r>
      <w:r>
        <w:rPr>
          <w:spacing w:val="-10"/>
          <w:sz w:val="21"/>
        </w:rPr>
        <w:t> </w:t>
      </w:r>
      <w:r>
        <w:rPr>
          <w:sz w:val="21"/>
        </w:rPr>
        <w:t>para</w:t>
      </w:r>
      <w:r>
        <w:rPr>
          <w:spacing w:val="-10"/>
          <w:sz w:val="21"/>
        </w:rPr>
        <w:t> </w:t>
      </w:r>
      <w:r>
        <w:rPr>
          <w:sz w:val="21"/>
        </w:rPr>
        <w:t>a</w:t>
      </w:r>
      <w:r>
        <w:rPr>
          <w:spacing w:val="-10"/>
          <w:sz w:val="21"/>
        </w:rPr>
        <w:t> </w:t>
      </w:r>
      <w:r>
        <w:rPr>
          <w:sz w:val="21"/>
        </w:rPr>
        <w:t>aferição</w:t>
      </w:r>
      <w:r>
        <w:rPr>
          <w:spacing w:val="-10"/>
          <w:sz w:val="21"/>
        </w:rPr>
        <w:t> </w:t>
      </w:r>
      <w:r>
        <w:rPr>
          <w:sz w:val="21"/>
        </w:rPr>
        <w:t>do</w:t>
      </w:r>
      <w:r>
        <w:rPr>
          <w:spacing w:val="-10"/>
          <w:sz w:val="21"/>
        </w:rPr>
        <w:t> </w:t>
      </w:r>
      <w:r>
        <w:rPr>
          <w:sz w:val="21"/>
        </w:rPr>
        <w:t>atendimento</w:t>
      </w:r>
      <w:r>
        <w:rPr>
          <w:spacing w:val="-10"/>
          <w:sz w:val="21"/>
        </w:rPr>
        <w:t> </w:t>
      </w:r>
      <w:r>
        <w:rPr>
          <w:sz w:val="21"/>
        </w:rPr>
        <w:t>das</w:t>
      </w:r>
      <w:r>
        <w:rPr>
          <w:spacing w:val="-10"/>
          <w:sz w:val="21"/>
        </w:rPr>
        <w:t> </w:t>
      </w:r>
      <w:r>
        <w:rPr>
          <w:sz w:val="21"/>
        </w:rPr>
        <w:t>exigências</w:t>
      </w:r>
      <w:r>
        <w:rPr>
          <w:spacing w:val="-10"/>
          <w:sz w:val="21"/>
        </w:rPr>
        <w:t> </w:t>
      </w:r>
      <w:r>
        <w:rPr>
          <w:sz w:val="21"/>
        </w:rPr>
        <w:t>contratuais.</w:t>
      </w:r>
    </w:p>
    <w:p>
      <w:pPr>
        <w:pStyle w:val="ListParagraph"/>
        <w:numPr>
          <w:ilvl w:val="1"/>
          <w:numId w:val="1"/>
        </w:numPr>
        <w:tabs>
          <w:tab w:pos="516" w:val="left" w:leader="none"/>
        </w:tabs>
        <w:spacing w:line="357" w:lineRule="auto" w:before="1" w:after="0"/>
        <w:ind w:left="113" w:right="93" w:firstLine="0"/>
        <w:jc w:val="both"/>
        <w:rPr>
          <w:sz w:val="21"/>
        </w:rPr>
      </w:pPr>
      <w:r>
        <w:rPr>
          <w:sz w:val="21"/>
        </w:rPr>
        <w:t>No</w:t>
      </w:r>
      <w:r>
        <w:rPr>
          <w:spacing w:val="-7"/>
          <w:sz w:val="21"/>
        </w:rPr>
        <w:t> </w:t>
      </w:r>
      <w:r>
        <w:rPr>
          <w:sz w:val="21"/>
        </w:rPr>
        <w:t>caso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controvérsia</w:t>
      </w:r>
      <w:r>
        <w:rPr>
          <w:spacing w:val="-7"/>
          <w:sz w:val="21"/>
        </w:rPr>
        <w:t> </w:t>
      </w:r>
      <w:r>
        <w:rPr>
          <w:sz w:val="21"/>
        </w:rPr>
        <w:t>sobre</w:t>
      </w:r>
      <w:r>
        <w:rPr>
          <w:spacing w:val="-7"/>
          <w:sz w:val="21"/>
        </w:rPr>
        <w:t> </w:t>
      </w:r>
      <w:r>
        <w:rPr>
          <w:sz w:val="21"/>
        </w:rPr>
        <w:t>a</w:t>
      </w:r>
      <w:r>
        <w:rPr>
          <w:spacing w:val="-7"/>
          <w:sz w:val="21"/>
        </w:rPr>
        <w:t> </w:t>
      </w:r>
      <w:r>
        <w:rPr>
          <w:sz w:val="21"/>
        </w:rPr>
        <w:t>execução</w:t>
      </w:r>
      <w:r>
        <w:rPr>
          <w:spacing w:val="-7"/>
          <w:sz w:val="21"/>
        </w:rPr>
        <w:t> </w:t>
      </w:r>
      <w:r>
        <w:rPr>
          <w:sz w:val="21"/>
        </w:rPr>
        <w:t>do</w:t>
      </w:r>
      <w:r>
        <w:rPr>
          <w:spacing w:val="-7"/>
          <w:sz w:val="21"/>
        </w:rPr>
        <w:t> </w:t>
      </w:r>
      <w:r>
        <w:rPr>
          <w:sz w:val="21"/>
        </w:rPr>
        <w:t>objeto,</w:t>
      </w:r>
      <w:r>
        <w:rPr>
          <w:spacing w:val="-7"/>
          <w:sz w:val="21"/>
        </w:rPr>
        <w:t> </w:t>
      </w:r>
      <w:r>
        <w:rPr>
          <w:sz w:val="21"/>
        </w:rPr>
        <w:t>quanto</w:t>
      </w:r>
      <w:r>
        <w:rPr>
          <w:spacing w:val="-7"/>
          <w:sz w:val="21"/>
        </w:rPr>
        <w:t> </w:t>
      </w:r>
      <w:r>
        <w:rPr>
          <w:sz w:val="21"/>
        </w:rPr>
        <w:t>à</w:t>
      </w:r>
      <w:r>
        <w:rPr>
          <w:spacing w:val="-7"/>
          <w:sz w:val="21"/>
        </w:rPr>
        <w:t> </w:t>
      </w:r>
      <w:r>
        <w:rPr>
          <w:sz w:val="21"/>
        </w:rPr>
        <w:t>dimensão,</w:t>
      </w:r>
      <w:r>
        <w:rPr>
          <w:spacing w:val="-7"/>
          <w:sz w:val="21"/>
        </w:rPr>
        <w:t> </w:t>
      </w:r>
      <w:r>
        <w:rPr>
          <w:sz w:val="21"/>
        </w:rPr>
        <w:t>qualidade</w:t>
      </w:r>
      <w:r>
        <w:rPr>
          <w:spacing w:val="-7"/>
          <w:sz w:val="21"/>
        </w:rPr>
        <w:t> </w:t>
      </w:r>
      <w:r>
        <w:rPr>
          <w:sz w:val="21"/>
        </w:rPr>
        <w:t>e</w:t>
      </w:r>
      <w:r>
        <w:rPr>
          <w:spacing w:val="-7"/>
          <w:sz w:val="21"/>
        </w:rPr>
        <w:t> </w:t>
      </w:r>
      <w:r>
        <w:rPr>
          <w:sz w:val="21"/>
        </w:rPr>
        <w:t>quantidade,</w:t>
      </w:r>
      <w:r>
        <w:rPr>
          <w:spacing w:val="-7"/>
          <w:sz w:val="21"/>
        </w:rPr>
        <w:t> </w:t>
      </w:r>
      <w:r>
        <w:rPr>
          <w:sz w:val="21"/>
        </w:rPr>
        <w:t>deverá</w:t>
      </w:r>
      <w:r>
        <w:rPr>
          <w:spacing w:val="-7"/>
          <w:sz w:val="21"/>
        </w:rPr>
        <w:t> </w:t>
      </w:r>
      <w:r>
        <w:rPr>
          <w:sz w:val="21"/>
        </w:rPr>
        <w:t>ser observado</w:t>
      </w:r>
      <w:r>
        <w:rPr>
          <w:spacing w:val="-15"/>
          <w:sz w:val="21"/>
        </w:rPr>
        <w:t> </w:t>
      </w: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teor</w:t>
      </w:r>
      <w:r>
        <w:rPr>
          <w:spacing w:val="-14"/>
          <w:sz w:val="21"/>
        </w:rPr>
        <w:t> </w:t>
      </w:r>
      <w:r>
        <w:rPr>
          <w:sz w:val="21"/>
        </w:rPr>
        <w:t>do</w:t>
      </w:r>
      <w:r>
        <w:rPr>
          <w:spacing w:val="-15"/>
          <w:sz w:val="21"/>
        </w:rPr>
        <w:t> </w:t>
      </w:r>
      <w:r>
        <w:rPr>
          <w:color w:val="0000FF"/>
          <w:sz w:val="21"/>
          <w:u w:val="single" w:color="0000FF"/>
        </w:rPr>
        <w:t>art.</w:t>
      </w:r>
      <w:r>
        <w:rPr>
          <w:color w:val="0000FF"/>
          <w:spacing w:val="-14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143</w:t>
      </w:r>
      <w:r>
        <w:rPr>
          <w:color w:val="0000FF"/>
          <w:spacing w:val="-15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da</w:t>
      </w:r>
      <w:r>
        <w:rPr>
          <w:color w:val="0000FF"/>
          <w:spacing w:val="-15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Lei</w:t>
      </w:r>
      <w:r>
        <w:rPr>
          <w:color w:val="0000FF"/>
          <w:spacing w:val="-14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nº</w:t>
      </w:r>
      <w:r>
        <w:rPr>
          <w:color w:val="0000FF"/>
          <w:spacing w:val="-15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14.133</w:t>
      </w:r>
      <w:r>
        <w:rPr>
          <w:color w:val="0000FF"/>
          <w:sz w:val="21"/>
        </w:rPr>
        <w:t>,</w:t>
      </w:r>
      <w:r>
        <w:rPr>
          <w:color w:val="0000FF"/>
          <w:spacing w:val="-14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de</w:t>
      </w:r>
      <w:r>
        <w:rPr>
          <w:color w:val="0000FF"/>
          <w:spacing w:val="-15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2021</w:t>
      </w:r>
      <w:r>
        <w:rPr>
          <w:sz w:val="21"/>
        </w:rPr>
        <w:t>,</w:t>
      </w:r>
      <w:r>
        <w:rPr>
          <w:spacing w:val="-15"/>
          <w:sz w:val="21"/>
        </w:rPr>
        <w:t> </w:t>
      </w:r>
      <w:r>
        <w:rPr>
          <w:sz w:val="21"/>
        </w:rPr>
        <w:t>comunicando-se</w:t>
      </w:r>
      <w:r>
        <w:rPr>
          <w:spacing w:val="-14"/>
          <w:sz w:val="21"/>
        </w:rPr>
        <w:t> </w:t>
      </w:r>
      <w:r>
        <w:rPr>
          <w:sz w:val="21"/>
        </w:rPr>
        <w:t>à</w:t>
      </w:r>
      <w:r>
        <w:rPr>
          <w:spacing w:val="-15"/>
          <w:sz w:val="21"/>
        </w:rPr>
        <w:t> </w:t>
      </w:r>
      <w:r>
        <w:rPr>
          <w:sz w:val="21"/>
        </w:rPr>
        <w:t>empresa</w:t>
      </w:r>
      <w:r>
        <w:rPr>
          <w:spacing w:val="-14"/>
          <w:sz w:val="21"/>
        </w:rPr>
        <w:t> </w:t>
      </w:r>
      <w:r>
        <w:rPr>
          <w:sz w:val="21"/>
        </w:rPr>
        <w:t>para</w:t>
      </w:r>
      <w:r>
        <w:rPr>
          <w:spacing w:val="-15"/>
          <w:sz w:val="21"/>
        </w:rPr>
        <w:t> </w:t>
      </w:r>
      <w:r>
        <w:rPr>
          <w:sz w:val="21"/>
        </w:rPr>
        <w:t>emissão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5"/>
          <w:sz w:val="21"/>
        </w:rPr>
        <w:t> </w:t>
      </w:r>
      <w:r>
        <w:rPr>
          <w:sz w:val="21"/>
        </w:rPr>
        <w:t>Nota</w:t>
      </w:r>
      <w:r>
        <w:rPr>
          <w:spacing w:val="-15"/>
          <w:sz w:val="21"/>
        </w:rPr>
        <w:t> </w:t>
      </w:r>
      <w:r>
        <w:rPr>
          <w:sz w:val="21"/>
        </w:rPr>
        <w:t>Fiscal</w:t>
      </w:r>
      <w:r>
        <w:rPr>
          <w:spacing w:val="-14"/>
          <w:sz w:val="21"/>
        </w:rPr>
        <w:t> </w:t>
      </w:r>
      <w:r>
        <w:rPr>
          <w:sz w:val="21"/>
        </w:rPr>
        <w:t>no que</w:t>
      </w:r>
      <w:r>
        <w:rPr>
          <w:spacing w:val="-7"/>
          <w:sz w:val="21"/>
        </w:rPr>
        <w:t> </w:t>
      </w:r>
      <w:r>
        <w:rPr>
          <w:sz w:val="21"/>
        </w:rPr>
        <w:t>pertine</w:t>
      </w:r>
      <w:r>
        <w:rPr>
          <w:spacing w:val="-7"/>
          <w:sz w:val="21"/>
        </w:rPr>
        <w:t> </w:t>
      </w:r>
      <w:r>
        <w:rPr>
          <w:sz w:val="21"/>
        </w:rPr>
        <w:t>à</w:t>
      </w:r>
      <w:r>
        <w:rPr>
          <w:spacing w:val="-7"/>
          <w:sz w:val="21"/>
        </w:rPr>
        <w:t> </w:t>
      </w:r>
      <w:r>
        <w:rPr>
          <w:sz w:val="21"/>
        </w:rPr>
        <w:t>parcela</w:t>
      </w:r>
      <w:r>
        <w:rPr>
          <w:spacing w:val="-7"/>
          <w:sz w:val="21"/>
        </w:rPr>
        <w:t> </w:t>
      </w:r>
      <w:r>
        <w:rPr>
          <w:sz w:val="21"/>
        </w:rPr>
        <w:t>incontroversa</w:t>
      </w:r>
      <w:r>
        <w:rPr>
          <w:spacing w:val="-7"/>
          <w:sz w:val="21"/>
        </w:rPr>
        <w:t> </w:t>
      </w:r>
      <w:r>
        <w:rPr>
          <w:sz w:val="21"/>
        </w:rPr>
        <w:t>da</w:t>
      </w:r>
      <w:r>
        <w:rPr>
          <w:spacing w:val="-7"/>
          <w:sz w:val="21"/>
        </w:rPr>
        <w:t> </w:t>
      </w:r>
      <w:r>
        <w:rPr>
          <w:sz w:val="21"/>
        </w:rPr>
        <w:t>execução</w:t>
      </w:r>
      <w:r>
        <w:rPr>
          <w:spacing w:val="-7"/>
          <w:sz w:val="21"/>
        </w:rPr>
        <w:t> </w:t>
      </w:r>
      <w:r>
        <w:rPr>
          <w:sz w:val="21"/>
        </w:rPr>
        <w:t>do</w:t>
      </w:r>
      <w:r>
        <w:rPr>
          <w:spacing w:val="-7"/>
          <w:sz w:val="21"/>
        </w:rPr>
        <w:t> </w:t>
      </w:r>
      <w:r>
        <w:rPr>
          <w:sz w:val="21"/>
        </w:rPr>
        <w:t>objeto,</w:t>
      </w:r>
      <w:r>
        <w:rPr>
          <w:spacing w:val="-7"/>
          <w:sz w:val="21"/>
        </w:rPr>
        <w:t> </w:t>
      </w:r>
      <w:r>
        <w:rPr>
          <w:sz w:val="21"/>
        </w:rPr>
        <w:t>para</w:t>
      </w:r>
      <w:r>
        <w:rPr>
          <w:spacing w:val="-7"/>
          <w:sz w:val="21"/>
        </w:rPr>
        <w:t> </w:t>
      </w:r>
      <w:r>
        <w:rPr>
          <w:sz w:val="21"/>
        </w:rPr>
        <w:t>efeito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liquidação</w:t>
      </w:r>
      <w:r>
        <w:rPr>
          <w:spacing w:val="-7"/>
          <w:sz w:val="21"/>
        </w:rPr>
        <w:t> </w:t>
      </w:r>
      <w:r>
        <w:rPr>
          <w:sz w:val="21"/>
        </w:rPr>
        <w:t>e</w:t>
      </w:r>
      <w:r>
        <w:rPr>
          <w:spacing w:val="-7"/>
          <w:sz w:val="21"/>
        </w:rPr>
        <w:t> </w:t>
      </w:r>
      <w:r>
        <w:rPr>
          <w:sz w:val="21"/>
        </w:rPr>
        <w:t>pagamento.</w:t>
      </w:r>
    </w:p>
    <w:p>
      <w:pPr>
        <w:pStyle w:val="ListParagraph"/>
        <w:numPr>
          <w:ilvl w:val="1"/>
          <w:numId w:val="1"/>
        </w:numPr>
        <w:tabs>
          <w:tab w:pos="511" w:val="left" w:leader="none"/>
        </w:tabs>
        <w:spacing w:line="357" w:lineRule="auto" w:before="0" w:after="0"/>
        <w:ind w:left="113" w:right="91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11"/>
          <w:sz w:val="21"/>
        </w:rPr>
        <w:t> </w:t>
      </w:r>
      <w:r>
        <w:rPr>
          <w:sz w:val="21"/>
        </w:rPr>
        <w:t>prazo</w:t>
      </w:r>
      <w:r>
        <w:rPr>
          <w:spacing w:val="-11"/>
          <w:sz w:val="21"/>
        </w:rPr>
        <w:t> </w:t>
      </w:r>
      <w:r>
        <w:rPr>
          <w:sz w:val="21"/>
        </w:rPr>
        <w:t>para</w:t>
      </w:r>
      <w:r>
        <w:rPr>
          <w:spacing w:val="-11"/>
          <w:sz w:val="21"/>
        </w:rPr>
        <w:t> </w:t>
      </w:r>
      <w:r>
        <w:rPr>
          <w:sz w:val="21"/>
        </w:rPr>
        <w:t>a</w:t>
      </w:r>
      <w:r>
        <w:rPr>
          <w:spacing w:val="-11"/>
          <w:sz w:val="21"/>
        </w:rPr>
        <w:t> </w:t>
      </w:r>
      <w:r>
        <w:rPr>
          <w:sz w:val="21"/>
        </w:rPr>
        <w:t>solução,</w:t>
      </w:r>
      <w:r>
        <w:rPr>
          <w:spacing w:val="-11"/>
          <w:sz w:val="21"/>
        </w:rPr>
        <w:t> </w:t>
      </w:r>
      <w:r>
        <w:rPr>
          <w:sz w:val="21"/>
        </w:rPr>
        <w:t>pelo</w:t>
      </w:r>
      <w:r>
        <w:rPr>
          <w:spacing w:val="-11"/>
          <w:sz w:val="21"/>
        </w:rPr>
        <w:t> </w:t>
      </w:r>
      <w:r>
        <w:rPr>
          <w:sz w:val="21"/>
        </w:rPr>
        <w:t>contratado,</w:t>
      </w:r>
      <w:r>
        <w:rPr>
          <w:spacing w:val="-11"/>
          <w:sz w:val="21"/>
        </w:rPr>
        <w:t> </w:t>
      </w:r>
      <w:r>
        <w:rPr>
          <w:sz w:val="21"/>
        </w:rPr>
        <w:t>de</w:t>
      </w:r>
      <w:r>
        <w:rPr>
          <w:spacing w:val="-11"/>
          <w:sz w:val="21"/>
        </w:rPr>
        <w:t> </w:t>
      </w:r>
      <w:r>
        <w:rPr>
          <w:sz w:val="21"/>
        </w:rPr>
        <w:t>inconsistências</w:t>
      </w:r>
      <w:r>
        <w:rPr>
          <w:spacing w:val="-11"/>
          <w:sz w:val="21"/>
        </w:rPr>
        <w:t> </w:t>
      </w:r>
      <w:r>
        <w:rPr>
          <w:sz w:val="21"/>
        </w:rPr>
        <w:t>na</w:t>
      </w:r>
      <w:r>
        <w:rPr>
          <w:spacing w:val="-11"/>
          <w:sz w:val="21"/>
        </w:rPr>
        <w:t> </w:t>
      </w:r>
      <w:r>
        <w:rPr>
          <w:sz w:val="21"/>
        </w:rPr>
        <w:t>execução</w:t>
      </w:r>
      <w:r>
        <w:rPr>
          <w:spacing w:val="-11"/>
          <w:sz w:val="21"/>
        </w:rPr>
        <w:t> </w:t>
      </w:r>
      <w:r>
        <w:rPr>
          <w:sz w:val="21"/>
        </w:rPr>
        <w:t>do</w:t>
      </w:r>
      <w:r>
        <w:rPr>
          <w:spacing w:val="-11"/>
          <w:sz w:val="21"/>
        </w:rPr>
        <w:t> </w:t>
      </w:r>
      <w:r>
        <w:rPr>
          <w:sz w:val="21"/>
        </w:rPr>
        <w:t>objeto</w:t>
      </w:r>
      <w:r>
        <w:rPr>
          <w:spacing w:val="-11"/>
          <w:sz w:val="21"/>
        </w:rPr>
        <w:t> </w:t>
      </w:r>
      <w:r>
        <w:rPr>
          <w:sz w:val="21"/>
        </w:rPr>
        <w:t>ou</w:t>
      </w:r>
      <w:r>
        <w:rPr>
          <w:spacing w:val="-11"/>
          <w:sz w:val="21"/>
        </w:rPr>
        <w:t> </w:t>
      </w:r>
      <w:r>
        <w:rPr>
          <w:sz w:val="21"/>
        </w:rPr>
        <w:t>de</w:t>
      </w:r>
      <w:r>
        <w:rPr>
          <w:spacing w:val="-11"/>
          <w:sz w:val="21"/>
        </w:rPr>
        <w:t> </w:t>
      </w:r>
      <w:r>
        <w:rPr>
          <w:sz w:val="21"/>
        </w:rPr>
        <w:t>saneamento</w:t>
      </w:r>
      <w:r>
        <w:rPr>
          <w:spacing w:val="-11"/>
          <w:sz w:val="21"/>
        </w:rPr>
        <w:t> </w:t>
      </w:r>
      <w:r>
        <w:rPr>
          <w:sz w:val="21"/>
        </w:rPr>
        <w:t>da</w:t>
      </w:r>
      <w:r>
        <w:rPr>
          <w:spacing w:val="-11"/>
          <w:sz w:val="21"/>
        </w:rPr>
        <w:t> </w:t>
      </w:r>
      <w:r>
        <w:rPr>
          <w:sz w:val="21"/>
        </w:rPr>
        <w:t>nota ﬁscal ou de instrumento de cobrança equivalente, veriﬁcadas pela Administração durante a análise prévia à liquidação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despesa,</w:t>
      </w:r>
      <w:r>
        <w:rPr>
          <w:spacing w:val="-6"/>
          <w:sz w:val="21"/>
        </w:rPr>
        <w:t> </w:t>
      </w:r>
      <w:r>
        <w:rPr>
          <w:sz w:val="21"/>
        </w:rPr>
        <w:t>não</w:t>
      </w:r>
      <w:r>
        <w:rPr>
          <w:spacing w:val="-6"/>
          <w:sz w:val="21"/>
        </w:rPr>
        <w:t> </w:t>
      </w:r>
      <w:r>
        <w:rPr>
          <w:sz w:val="21"/>
        </w:rPr>
        <w:t>será</w:t>
      </w:r>
      <w:r>
        <w:rPr>
          <w:spacing w:val="-6"/>
          <w:sz w:val="21"/>
        </w:rPr>
        <w:t> </w:t>
      </w:r>
      <w:r>
        <w:rPr>
          <w:sz w:val="21"/>
        </w:rPr>
        <w:t>computado</w:t>
      </w:r>
      <w:r>
        <w:rPr>
          <w:spacing w:val="-6"/>
          <w:sz w:val="21"/>
        </w:rPr>
        <w:t> </w:t>
      </w:r>
      <w:r>
        <w:rPr>
          <w:sz w:val="21"/>
        </w:rPr>
        <w:t>para</w:t>
      </w:r>
      <w:r>
        <w:rPr>
          <w:spacing w:val="-6"/>
          <w:sz w:val="21"/>
        </w:rPr>
        <w:t> </w:t>
      </w:r>
      <w:r>
        <w:rPr>
          <w:sz w:val="21"/>
        </w:rPr>
        <w:t>os</w:t>
      </w:r>
      <w:r>
        <w:rPr>
          <w:spacing w:val="-6"/>
          <w:sz w:val="21"/>
        </w:rPr>
        <w:t> </w:t>
      </w:r>
      <w:r>
        <w:rPr>
          <w:sz w:val="21"/>
        </w:rPr>
        <w:t>ﬁns</w:t>
      </w:r>
      <w:r>
        <w:rPr>
          <w:spacing w:val="-6"/>
          <w:sz w:val="21"/>
        </w:rPr>
        <w:t> </w:t>
      </w:r>
      <w:r>
        <w:rPr>
          <w:sz w:val="21"/>
        </w:rPr>
        <w:t>do</w:t>
      </w:r>
      <w:r>
        <w:rPr>
          <w:spacing w:val="-6"/>
          <w:sz w:val="21"/>
        </w:rPr>
        <w:t> </w:t>
      </w:r>
      <w:r>
        <w:rPr>
          <w:sz w:val="21"/>
        </w:rPr>
        <w:t>recebimento</w:t>
      </w:r>
      <w:r>
        <w:rPr>
          <w:spacing w:val="-6"/>
          <w:sz w:val="21"/>
        </w:rPr>
        <w:t> </w:t>
      </w:r>
      <w:r>
        <w:rPr>
          <w:sz w:val="21"/>
        </w:rPr>
        <w:t>deﬁnitivo.</w:t>
      </w:r>
    </w:p>
    <w:p>
      <w:pPr>
        <w:pStyle w:val="ListParagraph"/>
        <w:numPr>
          <w:ilvl w:val="1"/>
          <w:numId w:val="1"/>
        </w:numPr>
        <w:tabs>
          <w:tab w:pos="520" w:val="left" w:leader="none"/>
        </w:tabs>
        <w:spacing w:line="357" w:lineRule="auto" w:before="1" w:after="0"/>
        <w:ind w:left="113" w:right="92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5"/>
          <w:sz w:val="21"/>
        </w:rPr>
        <w:t> </w:t>
      </w:r>
      <w:r>
        <w:rPr>
          <w:sz w:val="21"/>
        </w:rPr>
        <w:t>recebimento</w:t>
      </w:r>
      <w:r>
        <w:rPr>
          <w:spacing w:val="-5"/>
          <w:sz w:val="21"/>
        </w:rPr>
        <w:t> </w:t>
      </w:r>
      <w:r>
        <w:rPr>
          <w:sz w:val="21"/>
        </w:rPr>
        <w:t>provisório</w:t>
      </w:r>
      <w:r>
        <w:rPr>
          <w:spacing w:val="-5"/>
          <w:sz w:val="21"/>
        </w:rPr>
        <w:t> </w:t>
      </w:r>
      <w:r>
        <w:rPr>
          <w:sz w:val="21"/>
        </w:rPr>
        <w:t>ou</w:t>
      </w:r>
      <w:r>
        <w:rPr>
          <w:spacing w:val="-5"/>
          <w:sz w:val="21"/>
        </w:rPr>
        <w:t> </w:t>
      </w:r>
      <w:r>
        <w:rPr>
          <w:sz w:val="21"/>
        </w:rPr>
        <w:t>deﬁnitivo</w:t>
      </w:r>
      <w:r>
        <w:rPr>
          <w:spacing w:val="-5"/>
          <w:sz w:val="21"/>
        </w:rPr>
        <w:t> </w:t>
      </w:r>
      <w:r>
        <w:rPr>
          <w:sz w:val="21"/>
        </w:rPr>
        <w:t>não</w:t>
      </w:r>
      <w:r>
        <w:rPr>
          <w:spacing w:val="-5"/>
          <w:sz w:val="21"/>
        </w:rPr>
        <w:t> </w:t>
      </w:r>
      <w:r>
        <w:rPr>
          <w:sz w:val="21"/>
        </w:rPr>
        <w:t>excluirá</w:t>
      </w:r>
      <w:r>
        <w:rPr>
          <w:spacing w:val="-5"/>
          <w:sz w:val="21"/>
        </w:rPr>
        <w:t> </w:t>
      </w:r>
      <w:r>
        <w:rPr>
          <w:sz w:val="21"/>
        </w:rPr>
        <w:t>a</w:t>
      </w:r>
      <w:r>
        <w:rPr>
          <w:spacing w:val="-5"/>
          <w:sz w:val="21"/>
        </w:rPr>
        <w:t> </w:t>
      </w:r>
      <w:r>
        <w:rPr>
          <w:sz w:val="21"/>
        </w:rPr>
        <w:t>responsabilidade</w:t>
      </w:r>
      <w:r>
        <w:rPr>
          <w:spacing w:val="-5"/>
          <w:sz w:val="21"/>
        </w:rPr>
        <w:t> </w:t>
      </w:r>
      <w:r>
        <w:rPr>
          <w:sz w:val="21"/>
        </w:rPr>
        <w:t>civil</w:t>
      </w:r>
      <w:r>
        <w:rPr>
          <w:spacing w:val="-5"/>
          <w:sz w:val="21"/>
        </w:rPr>
        <w:t> </w:t>
      </w:r>
      <w:r>
        <w:rPr>
          <w:sz w:val="21"/>
        </w:rPr>
        <w:t>pela</w:t>
      </w:r>
      <w:r>
        <w:rPr>
          <w:spacing w:val="-5"/>
          <w:sz w:val="21"/>
        </w:rPr>
        <w:t> </w:t>
      </w:r>
      <w:r>
        <w:rPr>
          <w:sz w:val="21"/>
        </w:rPr>
        <w:t>solidez</w:t>
      </w:r>
      <w:r>
        <w:rPr>
          <w:spacing w:val="-5"/>
          <w:sz w:val="21"/>
        </w:rPr>
        <w:t> </w:t>
      </w:r>
      <w:r>
        <w:rPr>
          <w:sz w:val="21"/>
        </w:rPr>
        <w:t>e</w:t>
      </w:r>
      <w:r>
        <w:rPr>
          <w:spacing w:val="-5"/>
          <w:sz w:val="21"/>
        </w:rPr>
        <w:t> </w:t>
      </w:r>
      <w:r>
        <w:rPr>
          <w:sz w:val="21"/>
        </w:rPr>
        <w:t>pela</w:t>
      </w:r>
      <w:r>
        <w:rPr>
          <w:spacing w:val="-5"/>
          <w:sz w:val="21"/>
        </w:rPr>
        <w:t> </w:t>
      </w:r>
      <w:r>
        <w:rPr>
          <w:sz w:val="21"/>
        </w:rPr>
        <w:t>segurança</w:t>
      </w:r>
      <w:r>
        <w:rPr>
          <w:spacing w:val="-5"/>
          <w:sz w:val="21"/>
        </w:rPr>
        <w:t> </w:t>
      </w:r>
      <w:r>
        <w:rPr>
          <w:sz w:val="21"/>
        </w:rPr>
        <w:t>dos bens</w:t>
      </w:r>
      <w:r>
        <w:rPr>
          <w:spacing w:val="-6"/>
          <w:sz w:val="21"/>
        </w:rPr>
        <w:t> </w:t>
      </w:r>
      <w:r>
        <w:rPr>
          <w:sz w:val="21"/>
        </w:rPr>
        <w:t>nem</w:t>
      </w:r>
      <w:r>
        <w:rPr>
          <w:spacing w:val="-6"/>
          <w:sz w:val="21"/>
        </w:rPr>
        <w:t> </w:t>
      </w:r>
      <w:r>
        <w:rPr>
          <w:sz w:val="21"/>
        </w:rPr>
        <w:t>a</w:t>
      </w:r>
      <w:r>
        <w:rPr>
          <w:spacing w:val="-6"/>
          <w:sz w:val="21"/>
        </w:rPr>
        <w:t> </w:t>
      </w:r>
      <w:r>
        <w:rPr>
          <w:sz w:val="21"/>
        </w:rPr>
        <w:t>responsabilidade</w:t>
      </w:r>
      <w:r>
        <w:rPr>
          <w:spacing w:val="-6"/>
          <w:sz w:val="21"/>
        </w:rPr>
        <w:t> </w:t>
      </w:r>
      <w:r>
        <w:rPr>
          <w:sz w:val="21"/>
        </w:rPr>
        <w:t>ético-proﬁssional</w:t>
      </w:r>
      <w:r>
        <w:rPr>
          <w:spacing w:val="-6"/>
          <w:sz w:val="21"/>
        </w:rPr>
        <w:t> </w:t>
      </w:r>
      <w:r>
        <w:rPr>
          <w:sz w:val="21"/>
        </w:rPr>
        <w:t>pela</w:t>
      </w:r>
      <w:r>
        <w:rPr>
          <w:spacing w:val="-6"/>
          <w:sz w:val="21"/>
        </w:rPr>
        <w:t> </w:t>
      </w:r>
      <w:r>
        <w:rPr>
          <w:sz w:val="21"/>
        </w:rPr>
        <w:t>perfeita</w:t>
      </w:r>
      <w:r>
        <w:rPr>
          <w:spacing w:val="-6"/>
          <w:sz w:val="21"/>
        </w:rPr>
        <w:t> </w:t>
      </w:r>
      <w:r>
        <w:rPr>
          <w:sz w:val="21"/>
        </w:rPr>
        <w:t>execução</w:t>
      </w:r>
      <w:r>
        <w:rPr>
          <w:spacing w:val="-6"/>
          <w:sz w:val="21"/>
        </w:rPr>
        <w:t> </w:t>
      </w:r>
      <w:r>
        <w:rPr>
          <w:sz w:val="21"/>
        </w:rPr>
        <w:t>do</w:t>
      </w:r>
      <w:r>
        <w:rPr>
          <w:spacing w:val="-6"/>
          <w:sz w:val="21"/>
        </w:rPr>
        <w:t> </w:t>
      </w:r>
      <w:r>
        <w:rPr>
          <w:sz w:val="21"/>
        </w:rPr>
        <w:t>contrato.</w:t>
      </w:r>
    </w:p>
    <w:p>
      <w:pPr>
        <w:pStyle w:val="BodyText"/>
        <w:ind w:left="0"/>
      </w:pPr>
    </w:p>
    <w:p>
      <w:pPr>
        <w:pStyle w:val="Heading2"/>
      </w:pPr>
      <w:r>
        <w:rPr>
          <w:spacing w:val="-2"/>
        </w:rPr>
        <w:t>Liquidação</w:t>
      </w:r>
    </w:p>
    <w:p>
      <w:pPr>
        <w:pStyle w:val="ListParagraph"/>
        <w:numPr>
          <w:ilvl w:val="1"/>
          <w:numId w:val="6"/>
        </w:numPr>
        <w:tabs>
          <w:tab w:pos="503" w:val="left" w:leader="none"/>
        </w:tabs>
        <w:spacing w:line="357" w:lineRule="auto" w:before="118" w:after="0"/>
        <w:ind w:left="113" w:right="92" w:firstLine="0"/>
        <w:jc w:val="both"/>
        <w:rPr>
          <w:sz w:val="21"/>
        </w:rPr>
      </w:pPr>
      <w:r>
        <w:rPr>
          <w:sz w:val="21"/>
        </w:rPr>
        <w:t>Recebida</w:t>
      </w:r>
      <w:r>
        <w:rPr>
          <w:spacing w:val="-15"/>
          <w:sz w:val="21"/>
        </w:rPr>
        <w:t> </w:t>
      </w:r>
      <w:r>
        <w:rPr>
          <w:sz w:val="21"/>
        </w:rPr>
        <w:t>a</w:t>
      </w:r>
      <w:r>
        <w:rPr>
          <w:spacing w:val="-15"/>
          <w:sz w:val="21"/>
        </w:rPr>
        <w:t> </w:t>
      </w:r>
      <w:r>
        <w:rPr>
          <w:sz w:val="21"/>
        </w:rPr>
        <w:t>Nota</w:t>
      </w:r>
      <w:r>
        <w:rPr>
          <w:spacing w:val="-14"/>
          <w:sz w:val="21"/>
        </w:rPr>
        <w:t> </w:t>
      </w:r>
      <w:r>
        <w:rPr>
          <w:sz w:val="21"/>
        </w:rPr>
        <w:t>Fiscal,</w:t>
      </w:r>
      <w:r>
        <w:rPr>
          <w:spacing w:val="-15"/>
          <w:sz w:val="21"/>
        </w:rPr>
        <w:t> </w:t>
      </w:r>
      <w:r>
        <w:rPr>
          <w:sz w:val="21"/>
        </w:rPr>
        <w:t>correrá</w:t>
      </w:r>
      <w:r>
        <w:rPr>
          <w:spacing w:val="-14"/>
          <w:sz w:val="21"/>
        </w:rPr>
        <w:t> </w:t>
      </w: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prazo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dez</w:t>
      </w:r>
      <w:r>
        <w:rPr>
          <w:spacing w:val="-15"/>
          <w:sz w:val="21"/>
        </w:rPr>
        <w:t> </w:t>
      </w:r>
      <w:r>
        <w:rPr>
          <w:sz w:val="21"/>
        </w:rPr>
        <w:t>dias</w:t>
      </w:r>
      <w:r>
        <w:rPr>
          <w:spacing w:val="-14"/>
          <w:sz w:val="21"/>
        </w:rPr>
        <w:t> </w:t>
      </w:r>
      <w:r>
        <w:rPr>
          <w:sz w:val="21"/>
        </w:rPr>
        <w:t>para</w:t>
      </w:r>
      <w:r>
        <w:rPr>
          <w:spacing w:val="-15"/>
          <w:sz w:val="21"/>
        </w:rPr>
        <w:t> </w:t>
      </w:r>
      <w:r>
        <w:rPr>
          <w:sz w:val="21"/>
        </w:rPr>
        <w:t>ﬁns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liquidação,</w:t>
      </w:r>
      <w:r>
        <w:rPr>
          <w:spacing w:val="-15"/>
          <w:sz w:val="21"/>
        </w:rPr>
        <w:t> </w:t>
      </w:r>
      <w:r>
        <w:rPr>
          <w:sz w:val="21"/>
        </w:rPr>
        <w:t>na</w:t>
      </w:r>
      <w:r>
        <w:rPr>
          <w:spacing w:val="-14"/>
          <w:sz w:val="21"/>
        </w:rPr>
        <w:t> </w:t>
      </w:r>
      <w:r>
        <w:rPr>
          <w:sz w:val="21"/>
        </w:rPr>
        <w:t>forma</w:t>
      </w:r>
      <w:r>
        <w:rPr>
          <w:spacing w:val="-15"/>
          <w:sz w:val="21"/>
        </w:rPr>
        <w:t> </w:t>
      </w:r>
      <w:r>
        <w:rPr>
          <w:sz w:val="21"/>
        </w:rPr>
        <w:t>desta</w:t>
      </w:r>
      <w:r>
        <w:rPr>
          <w:spacing w:val="-14"/>
          <w:sz w:val="21"/>
        </w:rPr>
        <w:t> </w:t>
      </w:r>
      <w:r>
        <w:rPr>
          <w:sz w:val="21"/>
        </w:rPr>
        <w:t>seção,</w:t>
      </w:r>
      <w:r>
        <w:rPr>
          <w:spacing w:val="-15"/>
          <w:sz w:val="21"/>
        </w:rPr>
        <w:t> </w:t>
      </w:r>
      <w:r>
        <w:rPr>
          <w:sz w:val="21"/>
        </w:rPr>
        <w:t>prorrogáveis por</w:t>
      </w:r>
      <w:r>
        <w:rPr>
          <w:spacing w:val="-5"/>
          <w:sz w:val="21"/>
        </w:rPr>
        <w:t> </w:t>
      </w:r>
      <w:r>
        <w:rPr>
          <w:sz w:val="21"/>
        </w:rPr>
        <w:t>igual</w:t>
      </w:r>
      <w:r>
        <w:rPr>
          <w:spacing w:val="-5"/>
          <w:sz w:val="21"/>
        </w:rPr>
        <w:t> </w:t>
      </w:r>
      <w:r>
        <w:rPr>
          <w:sz w:val="21"/>
        </w:rPr>
        <w:t>período,</w:t>
      </w:r>
      <w:r>
        <w:rPr>
          <w:spacing w:val="-5"/>
          <w:sz w:val="21"/>
        </w:rPr>
        <w:t> </w:t>
      </w:r>
      <w:r>
        <w:rPr>
          <w:sz w:val="21"/>
        </w:rPr>
        <w:t>nos</w:t>
      </w:r>
      <w:r>
        <w:rPr>
          <w:spacing w:val="-5"/>
          <w:sz w:val="21"/>
        </w:rPr>
        <w:t> </w:t>
      </w:r>
      <w:r>
        <w:rPr>
          <w:sz w:val="21"/>
        </w:rPr>
        <w:t>termos</w:t>
      </w:r>
      <w:r>
        <w:rPr>
          <w:spacing w:val="-5"/>
          <w:sz w:val="21"/>
        </w:rPr>
        <w:t> </w:t>
      </w:r>
      <w:r>
        <w:rPr>
          <w:sz w:val="21"/>
        </w:rPr>
        <w:t>do</w:t>
      </w:r>
      <w:r>
        <w:rPr>
          <w:spacing w:val="-5"/>
          <w:sz w:val="21"/>
        </w:rPr>
        <w:t> </w:t>
      </w:r>
      <w:r>
        <w:rPr>
          <w:sz w:val="21"/>
        </w:rPr>
        <w:t>art.</w:t>
      </w:r>
      <w:r>
        <w:rPr>
          <w:spacing w:val="-5"/>
          <w:sz w:val="21"/>
        </w:rPr>
        <w:t> </w:t>
      </w:r>
      <w:r>
        <w:rPr>
          <w:sz w:val="21"/>
        </w:rPr>
        <w:t>7º,</w:t>
      </w:r>
      <w:r>
        <w:rPr>
          <w:spacing w:val="-5"/>
          <w:sz w:val="21"/>
        </w:rPr>
        <w:t> </w:t>
      </w:r>
      <w:r>
        <w:rPr>
          <w:sz w:val="21"/>
        </w:rPr>
        <w:t>§3</w:t>
      </w:r>
      <w:r>
        <w:rPr>
          <w:color w:val="0000FF"/>
          <w:sz w:val="21"/>
          <w:u w:val="single" w:color="0000FF"/>
        </w:rPr>
        <w:t>º</w:t>
      </w:r>
      <w:r>
        <w:rPr>
          <w:color w:val="0000FF"/>
          <w:spacing w:val="-5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da</w:t>
      </w:r>
      <w:r>
        <w:rPr>
          <w:color w:val="0000FF"/>
          <w:spacing w:val="-5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Instru</w:t>
      </w:r>
      <w:r>
        <w:rPr>
          <w:color w:val="0000FF"/>
          <w:sz w:val="21"/>
        </w:rPr>
        <w:t>ç</w:t>
      </w:r>
      <w:r>
        <w:rPr>
          <w:color w:val="0000FF"/>
          <w:sz w:val="21"/>
          <w:u w:val="single" w:color="0000FF"/>
        </w:rPr>
        <w:t>ão</w:t>
      </w:r>
      <w:r>
        <w:rPr>
          <w:color w:val="0000FF"/>
          <w:spacing w:val="-5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Normativa</w:t>
      </w:r>
      <w:r>
        <w:rPr>
          <w:color w:val="0000FF"/>
          <w:spacing w:val="-5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SEGES/ME</w:t>
      </w:r>
      <w:r>
        <w:rPr>
          <w:color w:val="0000FF"/>
          <w:spacing w:val="-5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nº</w:t>
      </w:r>
      <w:r>
        <w:rPr>
          <w:color w:val="0000FF"/>
          <w:spacing w:val="-5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77/2022</w:t>
      </w:r>
      <w:r>
        <w:rPr>
          <w:sz w:val="21"/>
        </w:rPr>
        <w:t>.]</w:t>
      </w:r>
    </w:p>
    <w:p>
      <w:pPr>
        <w:pStyle w:val="ListParagraph"/>
        <w:numPr>
          <w:ilvl w:val="2"/>
          <w:numId w:val="6"/>
        </w:numPr>
        <w:tabs>
          <w:tab w:pos="625" w:val="left" w:leader="none"/>
        </w:tabs>
        <w:spacing w:line="357" w:lineRule="auto" w:before="1" w:after="0"/>
        <w:ind w:left="113" w:right="98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13"/>
          <w:sz w:val="21"/>
        </w:rPr>
        <w:t> </w:t>
      </w:r>
      <w:r>
        <w:rPr>
          <w:sz w:val="21"/>
        </w:rPr>
        <w:t>prazo</w:t>
      </w:r>
      <w:r>
        <w:rPr>
          <w:spacing w:val="-13"/>
          <w:sz w:val="21"/>
        </w:rPr>
        <w:t> </w:t>
      </w:r>
      <w:r>
        <w:rPr>
          <w:sz w:val="21"/>
        </w:rPr>
        <w:t>de</w:t>
      </w:r>
      <w:r>
        <w:rPr>
          <w:spacing w:val="-13"/>
          <w:sz w:val="21"/>
        </w:rPr>
        <w:t> </w:t>
      </w:r>
      <w:r>
        <w:rPr>
          <w:sz w:val="21"/>
        </w:rPr>
        <w:t>que</w:t>
      </w:r>
      <w:r>
        <w:rPr>
          <w:spacing w:val="-13"/>
          <w:sz w:val="21"/>
        </w:rPr>
        <w:t> </w:t>
      </w:r>
      <w:r>
        <w:rPr>
          <w:sz w:val="21"/>
        </w:rPr>
        <w:t>trata</w:t>
      </w:r>
      <w:r>
        <w:rPr>
          <w:spacing w:val="-13"/>
          <w:sz w:val="21"/>
        </w:rPr>
        <w:t> </w:t>
      </w:r>
      <w:r>
        <w:rPr>
          <w:sz w:val="21"/>
        </w:rPr>
        <w:t>o</w:t>
      </w:r>
      <w:r>
        <w:rPr>
          <w:spacing w:val="-13"/>
          <w:sz w:val="21"/>
        </w:rPr>
        <w:t> </w:t>
      </w:r>
      <w:r>
        <w:rPr>
          <w:sz w:val="21"/>
        </w:rPr>
        <w:t>item</w:t>
      </w:r>
      <w:r>
        <w:rPr>
          <w:spacing w:val="-13"/>
          <w:sz w:val="21"/>
        </w:rPr>
        <w:t> </w:t>
      </w:r>
      <w:r>
        <w:rPr>
          <w:sz w:val="21"/>
        </w:rPr>
        <w:t>anterior</w:t>
      </w:r>
      <w:r>
        <w:rPr>
          <w:spacing w:val="-13"/>
          <w:sz w:val="21"/>
        </w:rPr>
        <w:t> </w:t>
      </w:r>
      <w:r>
        <w:rPr>
          <w:sz w:val="21"/>
        </w:rPr>
        <w:t>será</w:t>
      </w:r>
      <w:r>
        <w:rPr>
          <w:spacing w:val="-13"/>
          <w:sz w:val="21"/>
        </w:rPr>
        <w:t> </w:t>
      </w:r>
      <w:r>
        <w:rPr>
          <w:sz w:val="21"/>
        </w:rPr>
        <w:t>reduzido</w:t>
      </w:r>
      <w:r>
        <w:rPr>
          <w:spacing w:val="-13"/>
          <w:sz w:val="21"/>
        </w:rPr>
        <w:t> </w:t>
      </w:r>
      <w:r>
        <w:rPr>
          <w:sz w:val="21"/>
        </w:rPr>
        <w:t>à</w:t>
      </w:r>
      <w:r>
        <w:rPr>
          <w:spacing w:val="-13"/>
          <w:sz w:val="21"/>
        </w:rPr>
        <w:t> </w:t>
      </w:r>
      <w:r>
        <w:rPr>
          <w:sz w:val="21"/>
        </w:rPr>
        <w:t>metade,</w:t>
      </w:r>
      <w:r>
        <w:rPr>
          <w:spacing w:val="-13"/>
          <w:sz w:val="21"/>
        </w:rPr>
        <w:t> </w:t>
      </w:r>
      <w:r>
        <w:rPr>
          <w:sz w:val="21"/>
        </w:rPr>
        <w:t>mantendo-se</w:t>
      </w:r>
      <w:r>
        <w:rPr>
          <w:spacing w:val="-13"/>
          <w:sz w:val="21"/>
        </w:rPr>
        <w:t> </w:t>
      </w:r>
      <w:r>
        <w:rPr>
          <w:sz w:val="21"/>
        </w:rPr>
        <w:t>a</w:t>
      </w:r>
      <w:r>
        <w:rPr>
          <w:spacing w:val="-13"/>
          <w:sz w:val="21"/>
        </w:rPr>
        <w:t> </w:t>
      </w:r>
      <w:r>
        <w:rPr>
          <w:sz w:val="21"/>
        </w:rPr>
        <w:t>possibilidade</w:t>
      </w:r>
      <w:r>
        <w:rPr>
          <w:spacing w:val="-13"/>
          <w:sz w:val="21"/>
        </w:rPr>
        <w:t> </w:t>
      </w:r>
      <w:r>
        <w:rPr>
          <w:sz w:val="21"/>
        </w:rPr>
        <w:t>de</w:t>
      </w:r>
      <w:r>
        <w:rPr>
          <w:spacing w:val="-13"/>
          <w:sz w:val="21"/>
        </w:rPr>
        <w:t> </w:t>
      </w:r>
      <w:r>
        <w:rPr>
          <w:sz w:val="21"/>
        </w:rPr>
        <w:t>prorrogação,</w:t>
      </w:r>
      <w:r>
        <w:rPr>
          <w:spacing w:val="-13"/>
          <w:sz w:val="21"/>
        </w:rPr>
        <w:t> </w:t>
      </w:r>
      <w:r>
        <w:rPr>
          <w:sz w:val="21"/>
        </w:rPr>
        <w:t>no caso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5"/>
          <w:sz w:val="21"/>
        </w:rPr>
        <w:t> </w:t>
      </w:r>
      <w:r>
        <w:rPr>
          <w:sz w:val="21"/>
        </w:rPr>
        <w:t>contratações</w:t>
      </w:r>
      <w:r>
        <w:rPr>
          <w:spacing w:val="-14"/>
          <w:sz w:val="21"/>
        </w:rPr>
        <w:t> </w:t>
      </w:r>
      <w:r>
        <w:rPr>
          <w:sz w:val="21"/>
        </w:rPr>
        <w:t>decorrentes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despesas</w:t>
      </w:r>
      <w:r>
        <w:rPr>
          <w:spacing w:val="-15"/>
          <w:sz w:val="21"/>
        </w:rPr>
        <w:t> </w:t>
      </w:r>
      <w:r>
        <w:rPr>
          <w:sz w:val="21"/>
        </w:rPr>
        <w:t>cujos</w:t>
      </w:r>
      <w:r>
        <w:rPr>
          <w:spacing w:val="-15"/>
          <w:sz w:val="21"/>
        </w:rPr>
        <w:t> </w:t>
      </w:r>
      <w:r>
        <w:rPr>
          <w:sz w:val="21"/>
        </w:rPr>
        <w:t>valores</w:t>
      </w:r>
      <w:r>
        <w:rPr>
          <w:spacing w:val="-14"/>
          <w:sz w:val="21"/>
        </w:rPr>
        <w:t> </w:t>
      </w:r>
      <w:r>
        <w:rPr>
          <w:sz w:val="21"/>
        </w:rPr>
        <w:t>não</w:t>
      </w:r>
      <w:r>
        <w:rPr>
          <w:spacing w:val="-15"/>
          <w:sz w:val="21"/>
        </w:rPr>
        <w:t> </w:t>
      </w:r>
      <w:r>
        <w:rPr>
          <w:sz w:val="21"/>
        </w:rPr>
        <w:t>ultrapassem</w:t>
      </w:r>
      <w:r>
        <w:rPr>
          <w:spacing w:val="-14"/>
          <w:sz w:val="21"/>
        </w:rPr>
        <w:t> </w:t>
      </w: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limite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que</w:t>
      </w:r>
      <w:r>
        <w:rPr>
          <w:spacing w:val="-15"/>
          <w:sz w:val="21"/>
        </w:rPr>
        <w:t> </w:t>
      </w:r>
      <w:r>
        <w:rPr>
          <w:sz w:val="21"/>
        </w:rPr>
        <w:t>trata</w:t>
      </w:r>
      <w:r>
        <w:rPr>
          <w:spacing w:val="-14"/>
          <w:sz w:val="21"/>
        </w:rPr>
        <w:t> </w:t>
      </w: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color w:val="0000FF"/>
          <w:sz w:val="21"/>
          <w:u w:val="single" w:color="0000FF"/>
        </w:rPr>
        <w:t>inciso</w:t>
      </w:r>
      <w:r>
        <w:rPr>
          <w:color w:val="0000FF"/>
          <w:spacing w:val="-14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II</w:t>
      </w:r>
      <w:r>
        <w:rPr>
          <w:color w:val="0000FF"/>
          <w:spacing w:val="-15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do</w:t>
      </w:r>
      <w:r>
        <w:rPr>
          <w:color w:val="0000FF"/>
          <w:spacing w:val="-15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art.</w:t>
      </w:r>
      <w:r>
        <w:rPr>
          <w:color w:val="0000FF"/>
          <w:sz w:val="21"/>
        </w:rPr>
        <w:t> </w:t>
      </w:r>
      <w:r>
        <w:rPr>
          <w:color w:val="0000FF"/>
          <w:sz w:val="21"/>
          <w:u w:val="single" w:color="0000FF"/>
        </w:rPr>
        <w:t>75 da Lei nº 14.133</w:t>
      </w:r>
      <w:r>
        <w:rPr>
          <w:color w:val="0000FF"/>
          <w:sz w:val="21"/>
        </w:rPr>
        <w:t>,</w:t>
      </w:r>
      <w:r>
        <w:rPr>
          <w:color w:val="0000FF"/>
          <w:sz w:val="21"/>
          <w:u w:val="single" w:color="0000FF"/>
        </w:rPr>
        <w:t> de 2021</w:t>
      </w:r>
      <w:r>
        <w:rPr>
          <w:sz w:val="21"/>
        </w:rPr>
        <w:t>.</w:t>
      </w:r>
    </w:p>
    <w:p>
      <w:pPr>
        <w:pStyle w:val="ListParagraph"/>
        <w:numPr>
          <w:ilvl w:val="1"/>
          <w:numId w:val="6"/>
        </w:numPr>
        <w:tabs>
          <w:tab w:pos="659" w:val="left" w:leader="none"/>
        </w:tabs>
        <w:spacing w:line="357" w:lineRule="auto" w:before="0" w:after="0"/>
        <w:ind w:left="113" w:right="101" w:firstLine="0"/>
        <w:jc w:val="both"/>
        <w:rPr>
          <w:sz w:val="21"/>
        </w:rPr>
      </w:pPr>
      <w:r>
        <w:rPr>
          <w:sz w:val="21"/>
        </w:rPr>
        <w:t>Para ﬁns de liquidação, o setor competente deverá veriﬁcar se a nota ﬁscal ou instrumento de cobrança equivalente</w:t>
      </w:r>
      <w:r>
        <w:rPr>
          <w:spacing w:val="-11"/>
          <w:sz w:val="21"/>
        </w:rPr>
        <w:t> </w:t>
      </w:r>
      <w:r>
        <w:rPr>
          <w:sz w:val="21"/>
        </w:rPr>
        <w:t>apresentado</w:t>
      </w:r>
      <w:r>
        <w:rPr>
          <w:spacing w:val="-11"/>
          <w:sz w:val="21"/>
        </w:rPr>
        <w:t> </w:t>
      </w:r>
      <w:r>
        <w:rPr>
          <w:sz w:val="21"/>
        </w:rPr>
        <w:t>expressa</w:t>
      </w:r>
      <w:r>
        <w:rPr>
          <w:spacing w:val="-11"/>
          <w:sz w:val="21"/>
        </w:rPr>
        <w:t> </w:t>
      </w:r>
      <w:r>
        <w:rPr>
          <w:sz w:val="21"/>
        </w:rPr>
        <w:t>os</w:t>
      </w:r>
      <w:r>
        <w:rPr>
          <w:spacing w:val="-11"/>
          <w:sz w:val="21"/>
        </w:rPr>
        <w:t> </w:t>
      </w:r>
      <w:r>
        <w:rPr>
          <w:sz w:val="21"/>
        </w:rPr>
        <w:t>elementos</w:t>
      </w:r>
      <w:r>
        <w:rPr>
          <w:spacing w:val="-11"/>
          <w:sz w:val="21"/>
        </w:rPr>
        <w:t> </w:t>
      </w:r>
      <w:r>
        <w:rPr>
          <w:sz w:val="21"/>
        </w:rPr>
        <w:t>necessários</w:t>
      </w:r>
      <w:r>
        <w:rPr>
          <w:spacing w:val="-11"/>
          <w:sz w:val="21"/>
        </w:rPr>
        <w:t> </w:t>
      </w:r>
      <w:r>
        <w:rPr>
          <w:sz w:val="21"/>
        </w:rPr>
        <w:t>e</w:t>
      </w:r>
      <w:r>
        <w:rPr>
          <w:spacing w:val="-11"/>
          <w:sz w:val="21"/>
        </w:rPr>
        <w:t> </w:t>
      </w:r>
      <w:r>
        <w:rPr>
          <w:sz w:val="21"/>
        </w:rPr>
        <w:t>essenciais</w:t>
      </w:r>
      <w:r>
        <w:rPr>
          <w:spacing w:val="-11"/>
          <w:sz w:val="21"/>
        </w:rPr>
        <w:t> </w:t>
      </w:r>
      <w:r>
        <w:rPr>
          <w:sz w:val="21"/>
        </w:rPr>
        <w:t>do</w:t>
      </w:r>
      <w:r>
        <w:rPr>
          <w:spacing w:val="-11"/>
          <w:sz w:val="21"/>
        </w:rPr>
        <w:t> </w:t>
      </w:r>
      <w:r>
        <w:rPr>
          <w:sz w:val="21"/>
        </w:rPr>
        <w:t>documento,</w:t>
      </w:r>
      <w:r>
        <w:rPr>
          <w:spacing w:val="-11"/>
          <w:sz w:val="21"/>
        </w:rPr>
        <w:t> </w:t>
      </w:r>
      <w:r>
        <w:rPr>
          <w:sz w:val="21"/>
        </w:rPr>
        <w:t>tais</w:t>
      </w:r>
      <w:r>
        <w:rPr>
          <w:spacing w:val="-11"/>
          <w:sz w:val="21"/>
        </w:rPr>
        <w:t> </w:t>
      </w:r>
      <w:r>
        <w:rPr>
          <w:sz w:val="21"/>
        </w:rPr>
        <w:t>como:</w:t>
      </w:r>
    </w:p>
    <w:p>
      <w:pPr>
        <w:pStyle w:val="BodyText"/>
        <w:spacing w:line="357" w:lineRule="auto" w:before="1"/>
        <w:ind w:left="668" w:right="8183"/>
      </w:pPr>
      <w:r>
        <w:rPr>
          <w:spacing w:val="-2"/>
        </w:rPr>
        <w:t>o</w:t>
      </w:r>
      <w:r>
        <w:rPr>
          <w:spacing w:val="-13"/>
        </w:rPr>
        <w:t> </w:t>
      </w:r>
      <w:r>
        <w:rPr>
          <w:spacing w:val="-2"/>
        </w:rPr>
        <w:t>prazo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validade; </w:t>
      </w:r>
      <w:r>
        <w:rPr/>
        <w:t>a data da emissão;</w:t>
      </w:r>
    </w:p>
    <w:p>
      <w:pPr>
        <w:pStyle w:val="BodyText"/>
        <w:spacing w:before="0"/>
        <w:ind w:left="668"/>
      </w:pPr>
      <w:r>
        <w:rPr>
          <w:spacing w:val="-2"/>
        </w:rPr>
        <w:t>os</w:t>
      </w:r>
      <w:r>
        <w:rPr>
          <w:spacing w:val="-9"/>
        </w:rPr>
        <w:t> </w:t>
      </w:r>
      <w:r>
        <w:rPr>
          <w:spacing w:val="-2"/>
        </w:rPr>
        <w:t>dados</w:t>
      </w:r>
      <w:r>
        <w:rPr>
          <w:spacing w:val="-8"/>
        </w:rPr>
        <w:t> </w:t>
      </w:r>
      <w:r>
        <w:rPr>
          <w:spacing w:val="-2"/>
        </w:rPr>
        <w:t>do</w:t>
      </w:r>
      <w:r>
        <w:rPr>
          <w:spacing w:val="-8"/>
        </w:rPr>
        <w:t> </w:t>
      </w:r>
      <w:r>
        <w:rPr>
          <w:spacing w:val="-2"/>
        </w:rPr>
        <w:t>contrato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8"/>
        </w:rPr>
        <w:t> </w:t>
      </w:r>
      <w:r>
        <w:rPr>
          <w:spacing w:val="-2"/>
        </w:rPr>
        <w:t>do</w:t>
      </w:r>
      <w:r>
        <w:rPr>
          <w:spacing w:val="-9"/>
        </w:rPr>
        <w:t> </w:t>
      </w:r>
      <w:r>
        <w:rPr>
          <w:spacing w:val="-2"/>
        </w:rPr>
        <w:t>órgão</w:t>
      </w:r>
      <w:r>
        <w:rPr>
          <w:spacing w:val="-8"/>
        </w:rPr>
        <w:t> </w:t>
      </w:r>
      <w:r>
        <w:rPr>
          <w:spacing w:val="-2"/>
        </w:rPr>
        <w:t>contratante;</w:t>
      </w:r>
    </w:p>
    <w:p>
      <w:pPr>
        <w:pStyle w:val="BodyText"/>
        <w:ind w:left="668"/>
      </w:pPr>
      <w:r>
        <w:rPr>
          <w:spacing w:val="-2"/>
        </w:rPr>
        <w:t>o</w:t>
      </w:r>
      <w:r>
        <w:rPr>
          <w:spacing w:val="-8"/>
        </w:rPr>
        <w:t> </w:t>
      </w:r>
      <w:r>
        <w:rPr>
          <w:spacing w:val="-2"/>
        </w:rPr>
        <w:t>quantitativo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material;</w:t>
      </w:r>
    </w:p>
    <w:p>
      <w:pPr>
        <w:pStyle w:val="BodyText"/>
        <w:spacing w:before="118"/>
        <w:ind w:left="668"/>
      </w:pPr>
      <w:r>
        <w:rPr>
          <w:spacing w:val="-2"/>
        </w:rPr>
        <w:t>o</w:t>
      </w:r>
      <w:r>
        <w:rPr>
          <w:spacing w:val="-9"/>
        </w:rPr>
        <w:t> </w:t>
      </w:r>
      <w:r>
        <w:rPr>
          <w:spacing w:val="-2"/>
        </w:rPr>
        <w:t>valor</w:t>
      </w:r>
      <w:r>
        <w:rPr>
          <w:spacing w:val="-9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pagar;</w:t>
      </w:r>
      <w:r>
        <w:rPr>
          <w:spacing w:val="-9"/>
        </w:rPr>
        <w:t> </w:t>
      </w:r>
      <w:r>
        <w:rPr>
          <w:spacing w:val="-10"/>
        </w:rPr>
        <w:t>e</w:t>
      </w:r>
    </w:p>
    <w:p>
      <w:pPr>
        <w:pStyle w:val="BodyText"/>
        <w:ind w:left="668"/>
      </w:pPr>
      <w:r>
        <w:rPr>
          <w:spacing w:val="-2"/>
        </w:rPr>
        <w:t>eventual</w:t>
      </w:r>
      <w:r>
        <w:rPr>
          <w:spacing w:val="-10"/>
        </w:rPr>
        <w:t> </w:t>
      </w:r>
      <w:r>
        <w:rPr>
          <w:spacing w:val="-2"/>
        </w:rPr>
        <w:t>destaque</w:t>
      </w:r>
      <w:r>
        <w:rPr>
          <w:spacing w:val="-10"/>
        </w:rPr>
        <w:t> </w:t>
      </w:r>
      <w:r>
        <w:rPr>
          <w:spacing w:val="-2"/>
        </w:rPr>
        <w:t>do</w:t>
      </w:r>
      <w:r>
        <w:rPr>
          <w:spacing w:val="-10"/>
        </w:rPr>
        <w:t> </w:t>
      </w:r>
      <w:r>
        <w:rPr>
          <w:spacing w:val="-2"/>
        </w:rPr>
        <w:t>valor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retenções</w:t>
      </w:r>
      <w:r>
        <w:rPr>
          <w:spacing w:val="-10"/>
        </w:rPr>
        <w:t> </w:t>
      </w:r>
      <w:r>
        <w:rPr>
          <w:spacing w:val="-2"/>
        </w:rPr>
        <w:t>tributárias</w:t>
      </w:r>
      <w:r>
        <w:rPr>
          <w:spacing w:val="-10"/>
        </w:rPr>
        <w:t> </w:t>
      </w:r>
      <w:r>
        <w:rPr>
          <w:spacing w:val="-2"/>
        </w:rPr>
        <w:t>cabíveis.</w:t>
      </w:r>
    </w:p>
    <w:p>
      <w:pPr>
        <w:pStyle w:val="ListParagraph"/>
        <w:numPr>
          <w:ilvl w:val="1"/>
          <w:numId w:val="6"/>
        </w:numPr>
        <w:tabs>
          <w:tab w:pos="651" w:val="left" w:leader="none"/>
        </w:tabs>
        <w:spacing w:line="357" w:lineRule="auto" w:before="118" w:after="0"/>
        <w:ind w:left="113" w:right="99" w:firstLine="0"/>
        <w:jc w:val="both"/>
        <w:rPr>
          <w:sz w:val="21"/>
        </w:rPr>
      </w:pPr>
      <w:r>
        <w:rPr>
          <w:sz w:val="21"/>
        </w:rPr>
        <w:t>Havendo erro na apresentação da nota ﬁscal, ou circunstância que impeça a liquidação da despesa, </w:t>
      </w:r>
      <w:r>
        <w:rPr>
          <w:sz w:val="21"/>
        </w:rPr>
        <w:t>esta ﬁcará sobrestada até que o contratado providencie as medidas saneadoras, reiniciando-se o prazo após a comprovação</w:t>
      </w:r>
      <w:r>
        <w:rPr>
          <w:spacing w:val="-2"/>
          <w:sz w:val="21"/>
        </w:rPr>
        <w:t> </w:t>
      </w:r>
      <w:r>
        <w:rPr>
          <w:sz w:val="21"/>
        </w:rPr>
        <w:t>da</w:t>
      </w:r>
      <w:r>
        <w:rPr>
          <w:spacing w:val="-2"/>
          <w:sz w:val="21"/>
        </w:rPr>
        <w:t> </w:t>
      </w:r>
      <w:r>
        <w:rPr>
          <w:sz w:val="21"/>
        </w:rPr>
        <w:t>regularização</w:t>
      </w:r>
      <w:r>
        <w:rPr>
          <w:spacing w:val="-2"/>
          <w:sz w:val="21"/>
        </w:rPr>
        <w:t> </w:t>
      </w:r>
      <w:r>
        <w:rPr>
          <w:sz w:val="21"/>
        </w:rPr>
        <w:t>da</w:t>
      </w:r>
      <w:r>
        <w:rPr>
          <w:spacing w:val="-2"/>
          <w:sz w:val="21"/>
        </w:rPr>
        <w:t> </w:t>
      </w:r>
      <w:r>
        <w:rPr>
          <w:sz w:val="21"/>
        </w:rPr>
        <w:t>situação,</w:t>
      </w:r>
      <w:r>
        <w:rPr>
          <w:spacing w:val="-2"/>
          <w:sz w:val="21"/>
        </w:rPr>
        <w:t> </w:t>
      </w:r>
      <w:r>
        <w:rPr>
          <w:sz w:val="21"/>
        </w:rPr>
        <w:t>sem</w:t>
      </w:r>
      <w:r>
        <w:rPr>
          <w:spacing w:val="-2"/>
          <w:sz w:val="21"/>
        </w:rPr>
        <w:t> </w:t>
      </w:r>
      <w:r>
        <w:rPr>
          <w:sz w:val="21"/>
        </w:rPr>
        <w:t>ônus</w:t>
      </w:r>
      <w:r>
        <w:rPr>
          <w:spacing w:val="-2"/>
          <w:sz w:val="21"/>
        </w:rPr>
        <w:t> </w:t>
      </w:r>
      <w:r>
        <w:rPr>
          <w:sz w:val="21"/>
        </w:rPr>
        <w:t>ao</w:t>
      </w:r>
      <w:r>
        <w:rPr>
          <w:spacing w:val="-2"/>
          <w:sz w:val="21"/>
        </w:rPr>
        <w:t> </w:t>
      </w:r>
      <w:r>
        <w:rPr>
          <w:sz w:val="21"/>
        </w:rPr>
        <w:t>contratante;</w:t>
      </w:r>
    </w:p>
    <w:p>
      <w:pPr>
        <w:pStyle w:val="ListParagraph"/>
        <w:numPr>
          <w:ilvl w:val="1"/>
          <w:numId w:val="6"/>
        </w:numPr>
        <w:tabs>
          <w:tab w:pos="695" w:val="left" w:leader="none"/>
        </w:tabs>
        <w:spacing w:line="357" w:lineRule="auto" w:before="1" w:after="0"/>
        <w:ind w:left="113" w:right="94" w:firstLine="0"/>
        <w:jc w:val="both"/>
        <w:rPr>
          <w:sz w:val="21"/>
        </w:rPr>
      </w:pPr>
      <w:r>
        <w:rPr>
          <w:sz w:val="21"/>
        </w:rPr>
        <w:t>A nota ﬁscal ou instrumento de cobrança equivalente deverá ser obrigatoriamente acompanhado da comprovação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4"/>
          <w:sz w:val="21"/>
        </w:rPr>
        <w:t> </w:t>
      </w:r>
      <w:r>
        <w:rPr>
          <w:sz w:val="21"/>
        </w:rPr>
        <w:t>regularidade</w:t>
      </w:r>
      <w:r>
        <w:rPr>
          <w:spacing w:val="-4"/>
          <w:sz w:val="21"/>
        </w:rPr>
        <w:t> </w:t>
      </w:r>
      <w:r>
        <w:rPr>
          <w:sz w:val="21"/>
        </w:rPr>
        <w:t>ﬁscal,</w:t>
      </w:r>
      <w:r>
        <w:rPr>
          <w:spacing w:val="-4"/>
          <w:sz w:val="21"/>
        </w:rPr>
        <w:t> </w:t>
      </w:r>
      <w:r>
        <w:rPr>
          <w:sz w:val="21"/>
        </w:rPr>
        <w:t>constatada</w:t>
      </w:r>
      <w:r>
        <w:rPr>
          <w:spacing w:val="-4"/>
          <w:sz w:val="21"/>
        </w:rPr>
        <w:t> </w:t>
      </w:r>
      <w:r>
        <w:rPr>
          <w:sz w:val="21"/>
        </w:rPr>
        <w:t>por</w:t>
      </w:r>
      <w:r>
        <w:rPr>
          <w:spacing w:val="-4"/>
          <w:sz w:val="21"/>
        </w:rPr>
        <w:t> </w:t>
      </w:r>
      <w:r>
        <w:rPr>
          <w:sz w:val="21"/>
        </w:rPr>
        <w:t>meio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consulta</w:t>
      </w:r>
      <w:r>
        <w:rPr>
          <w:spacing w:val="-4"/>
          <w:sz w:val="21"/>
        </w:rPr>
        <w:t> </w:t>
      </w:r>
      <w:r>
        <w:rPr>
          <w:rFonts w:ascii="Arial" w:hAnsi="Arial"/>
          <w:i/>
          <w:sz w:val="21"/>
        </w:rPr>
        <w:t>on-line</w:t>
      </w:r>
      <w:r>
        <w:rPr>
          <w:rFonts w:ascii="Arial" w:hAnsi="Arial"/>
          <w:i/>
          <w:spacing w:val="-1"/>
          <w:sz w:val="21"/>
        </w:rPr>
        <w:t> </w:t>
      </w:r>
      <w:r>
        <w:rPr>
          <w:sz w:val="21"/>
        </w:rPr>
        <w:t>ao</w:t>
      </w:r>
      <w:r>
        <w:rPr>
          <w:spacing w:val="-1"/>
          <w:sz w:val="21"/>
        </w:rPr>
        <w:t> </w:t>
      </w:r>
      <w:r>
        <w:rPr>
          <w:sz w:val="21"/>
        </w:rPr>
        <w:t>SICAF</w:t>
      </w:r>
      <w:r>
        <w:rPr>
          <w:spacing w:val="-1"/>
          <w:sz w:val="21"/>
        </w:rPr>
        <w:t> </w:t>
      </w:r>
      <w:r>
        <w:rPr>
          <w:sz w:val="21"/>
        </w:rPr>
        <w:t>ou,</w:t>
      </w:r>
      <w:r>
        <w:rPr>
          <w:spacing w:val="-1"/>
          <w:sz w:val="21"/>
        </w:rPr>
        <w:t> </w:t>
      </w:r>
      <w:r>
        <w:rPr>
          <w:sz w:val="21"/>
        </w:rPr>
        <w:t>na</w:t>
      </w:r>
      <w:r>
        <w:rPr>
          <w:spacing w:val="-1"/>
          <w:sz w:val="21"/>
        </w:rPr>
        <w:t> </w:t>
      </w:r>
      <w:r>
        <w:rPr>
          <w:sz w:val="21"/>
        </w:rPr>
        <w:t>impossibilidade</w:t>
      </w:r>
      <w:r>
        <w:rPr>
          <w:spacing w:val="-1"/>
          <w:sz w:val="21"/>
        </w:rPr>
        <w:t> </w:t>
      </w:r>
      <w:r>
        <w:rPr>
          <w:sz w:val="21"/>
        </w:rPr>
        <w:t>de </w:t>
      </w:r>
      <w:r>
        <w:rPr>
          <w:spacing w:val="-2"/>
          <w:sz w:val="21"/>
        </w:rPr>
        <w:t>acesso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referido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Sistema,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mediante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consulta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aos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sítios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eletrônicos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oﬁciais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ou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à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documentação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mencionada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no</w:t>
      </w:r>
      <w:r>
        <w:rPr>
          <w:spacing w:val="-10"/>
          <w:sz w:val="21"/>
        </w:rPr>
        <w:t> </w:t>
      </w:r>
      <w:r>
        <w:rPr>
          <w:color w:val="0000FF"/>
          <w:spacing w:val="-2"/>
          <w:sz w:val="21"/>
          <w:u w:val="single" w:color="0000FF"/>
        </w:rPr>
        <w:t>art.</w:t>
      </w:r>
      <w:r>
        <w:rPr>
          <w:color w:val="0000FF"/>
          <w:spacing w:val="-2"/>
          <w:sz w:val="21"/>
        </w:rPr>
        <w:t> </w:t>
      </w:r>
      <w:r>
        <w:rPr>
          <w:color w:val="0000FF"/>
          <w:sz w:val="21"/>
          <w:u w:val="single" w:color="0000FF"/>
        </w:rPr>
        <w:t>68 da Lei nº 14.133</w:t>
      </w:r>
      <w:r>
        <w:rPr>
          <w:color w:val="0000FF"/>
          <w:sz w:val="21"/>
        </w:rPr>
        <w:t>,</w:t>
      </w:r>
      <w:r>
        <w:rPr>
          <w:color w:val="0000FF"/>
          <w:sz w:val="21"/>
          <w:u w:val="single" w:color="0000FF"/>
        </w:rPr>
        <w:t> de 2021.</w:t>
      </w:r>
    </w:p>
    <w:p>
      <w:pPr>
        <w:pStyle w:val="ListParagraph"/>
        <w:numPr>
          <w:ilvl w:val="1"/>
          <w:numId w:val="6"/>
        </w:numPr>
        <w:tabs>
          <w:tab w:pos="675" w:val="left" w:leader="none"/>
        </w:tabs>
        <w:spacing w:line="357" w:lineRule="auto" w:before="0" w:after="0"/>
        <w:ind w:left="113" w:right="94" w:firstLine="0"/>
        <w:jc w:val="both"/>
        <w:rPr>
          <w:sz w:val="21"/>
        </w:rPr>
      </w:pPr>
      <w:r>
        <w:rPr>
          <w:sz w:val="21"/>
        </w:rPr>
        <w:t>A Administração deverá realizar consulta ao SICAF para: a)</w:t>
      </w:r>
      <w:r>
        <w:rPr>
          <w:sz w:val="21"/>
        </w:rPr>
        <w:t> veriﬁcar a manutenção das condições de habilitação exigidas no edital; b) identiﬁcar possível razão que impeça a participação em licitação, no âmbito </w:t>
      </w:r>
      <w:r>
        <w:rPr>
          <w:sz w:val="21"/>
        </w:rPr>
        <w:t>do órgão ou entidade, proibição de contratar com o Poder Público, bem como ocorrências impeditivas indiretas (INSTRUÇÃO NORMATIVA Nº 3, DE 26 DE ABRIL DE 2018).</w:t>
      </w:r>
    </w:p>
    <w:p>
      <w:pPr>
        <w:pStyle w:val="ListParagraph"/>
        <w:spacing w:after="0" w:line="357" w:lineRule="auto"/>
        <w:jc w:val="both"/>
        <w:rPr>
          <w:sz w:val="21"/>
        </w:rPr>
        <w:sectPr>
          <w:pgSz w:w="11900" w:h="16840"/>
          <w:pgMar w:header="0" w:footer="1212" w:top="520" w:bottom="1400" w:left="566" w:right="566"/>
        </w:sectPr>
      </w:pPr>
    </w:p>
    <w:p>
      <w:pPr>
        <w:pStyle w:val="ListParagraph"/>
        <w:numPr>
          <w:ilvl w:val="1"/>
          <w:numId w:val="6"/>
        </w:numPr>
        <w:tabs>
          <w:tab w:pos="689" w:val="left" w:leader="none"/>
        </w:tabs>
        <w:spacing w:line="357" w:lineRule="auto" w:before="79" w:after="0"/>
        <w:ind w:left="113" w:right="101" w:firstLine="0"/>
        <w:jc w:val="both"/>
        <w:rPr>
          <w:sz w:val="21"/>
        </w:rPr>
      </w:pPr>
      <w:r>
        <w:rPr>
          <w:sz w:val="21"/>
        </w:rPr>
        <w:t>Constatando-se, junto ao SICAF, a situação de irregularidade do contratado, será providenciada </w:t>
      </w:r>
      <w:r>
        <w:rPr>
          <w:sz w:val="21"/>
        </w:rPr>
        <w:t>sua notiﬁcação, por escrito, para que, no prazo de 5 (cinco) dias úteis, regularize sua situação ou, no mesmo prazo, apresente</w:t>
      </w:r>
      <w:r>
        <w:rPr>
          <w:spacing w:val="-9"/>
          <w:sz w:val="21"/>
        </w:rPr>
        <w:t> </w:t>
      </w:r>
      <w:r>
        <w:rPr>
          <w:sz w:val="21"/>
        </w:rPr>
        <w:t>sua</w:t>
      </w:r>
      <w:r>
        <w:rPr>
          <w:spacing w:val="-9"/>
          <w:sz w:val="21"/>
        </w:rPr>
        <w:t> </w:t>
      </w:r>
      <w:r>
        <w:rPr>
          <w:sz w:val="21"/>
        </w:rPr>
        <w:t>defesa.</w:t>
      </w:r>
      <w:r>
        <w:rPr>
          <w:spacing w:val="-9"/>
          <w:sz w:val="21"/>
        </w:rPr>
        <w:t> </w:t>
      </w:r>
      <w:r>
        <w:rPr>
          <w:sz w:val="21"/>
        </w:rPr>
        <w:t>O</w:t>
      </w:r>
      <w:r>
        <w:rPr>
          <w:spacing w:val="-9"/>
          <w:sz w:val="21"/>
        </w:rPr>
        <w:t> </w:t>
      </w:r>
      <w:r>
        <w:rPr>
          <w:sz w:val="21"/>
        </w:rPr>
        <w:t>prazo</w:t>
      </w:r>
      <w:r>
        <w:rPr>
          <w:spacing w:val="-9"/>
          <w:sz w:val="21"/>
        </w:rPr>
        <w:t> </w:t>
      </w:r>
      <w:r>
        <w:rPr>
          <w:sz w:val="21"/>
        </w:rPr>
        <w:t>poderá</w:t>
      </w:r>
      <w:r>
        <w:rPr>
          <w:spacing w:val="-9"/>
          <w:sz w:val="21"/>
        </w:rPr>
        <w:t> </w:t>
      </w:r>
      <w:r>
        <w:rPr>
          <w:sz w:val="21"/>
        </w:rPr>
        <w:t>ser</w:t>
      </w:r>
      <w:r>
        <w:rPr>
          <w:spacing w:val="-9"/>
          <w:sz w:val="21"/>
        </w:rPr>
        <w:t> </w:t>
      </w:r>
      <w:r>
        <w:rPr>
          <w:sz w:val="21"/>
        </w:rPr>
        <w:t>prorrogado</w:t>
      </w:r>
      <w:r>
        <w:rPr>
          <w:spacing w:val="-9"/>
          <w:sz w:val="21"/>
        </w:rPr>
        <w:t> </w:t>
      </w:r>
      <w:r>
        <w:rPr>
          <w:sz w:val="21"/>
        </w:rPr>
        <w:t>uma</w:t>
      </w:r>
      <w:r>
        <w:rPr>
          <w:spacing w:val="-9"/>
          <w:sz w:val="21"/>
        </w:rPr>
        <w:t> </w:t>
      </w:r>
      <w:r>
        <w:rPr>
          <w:sz w:val="21"/>
        </w:rPr>
        <w:t>vez,</w:t>
      </w:r>
      <w:r>
        <w:rPr>
          <w:spacing w:val="-9"/>
          <w:sz w:val="21"/>
        </w:rPr>
        <w:t> </w:t>
      </w:r>
      <w:r>
        <w:rPr>
          <w:sz w:val="21"/>
        </w:rPr>
        <w:t>por</w:t>
      </w:r>
      <w:r>
        <w:rPr>
          <w:spacing w:val="-9"/>
          <w:sz w:val="21"/>
        </w:rPr>
        <w:t> </w:t>
      </w:r>
      <w:r>
        <w:rPr>
          <w:sz w:val="21"/>
        </w:rPr>
        <w:t>igual</w:t>
      </w:r>
      <w:r>
        <w:rPr>
          <w:spacing w:val="-9"/>
          <w:sz w:val="21"/>
        </w:rPr>
        <w:t> </w:t>
      </w:r>
      <w:r>
        <w:rPr>
          <w:sz w:val="21"/>
        </w:rPr>
        <w:t>período,</w:t>
      </w:r>
      <w:r>
        <w:rPr>
          <w:spacing w:val="-9"/>
          <w:sz w:val="21"/>
        </w:rPr>
        <w:t> </w:t>
      </w:r>
      <w:r>
        <w:rPr>
          <w:sz w:val="21"/>
        </w:rPr>
        <w:t>a</w:t>
      </w:r>
      <w:r>
        <w:rPr>
          <w:spacing w:val="-9"/>
          <w:sz w:val="21"/>
        </w:rPr>
        <w:t> </w:t>
      </w:r>
      <w:r>
        <w:rPr>
          <w:sz w:val="21"/>
        </w:rPr>
        <w:t>critério</w:t>
      </w:r>
      <w:r>
        <w:rPr>
          <w:spacing w:val="-9"/>
          <w:sz w:val="21"/>
        </w:rPr>
        <w:t> </w:t>
      </w:r>
      <w:r>
        <w:rPr>
          <w:sz w:val="21"/>
        </w:rPr>
        <w:t>do</w:t>
      </w:r>
      <w:r>
        <w:rPr>
          <w:spacing w:val="-9"/>
          <w:sz w:val="21"/>
        </w:rPr>
        <w:t> </w:t>
      </w:r>
      <w:r>
        <w:rPr>
          <w:sz w:val="21"/>
        </w:rPr>
        <w:t>contratante.</w:t>
      </w:r>
    </w:p>
    <w:p>
      <w:pPr>
        <w:pStyle w:val="ListParagraph"/>
        <w:numPr>
          <w:ilvl w:val="1"/>
          <w:numId w:val="6"/>
        </w:numPr>
        <w:tabs>
          <w:tab w:pos="646" w:val="left" w:leader="none"/>
        </w:tabs>
        <w:spacing w:line="357" w:lineRule="auto" w:before="1" w:after="0"/>
        <w:ind w:left="113" w:right="92" w:firstLine="0"/>
        <w:jc w:val="both"/>
        <w:rPr>
          <w:sz w:val="21"/>
        </w:rPr>
      </w:pPr>
      <w:r>
        <w:rPr>
          <w:sz w:val="21"/>
        </w:rPr>
        <w:t>Não havendo regularização ou sendo a defesa considerada improcedente, o contratante deverá comunicar aos</w:t>
      </w:r>
      <w:r>
        <w:rPr>
          <w:spacing w:val="-9"/>
          <w:sz w:val="21"/>
        </w:rPr>
        <w:t> </w:t>
      </w:r>
      <w:r>
        <w:rPr>
          <w:sz w:val="21"/>
        </w:rPr>
        <w:t>órgãos</w:t>
      </w:r>
      <w:r>
        <w:rPr>
          <w:spacing w:val="-9"/>
          <w:sz w:val="21"/>
        </w:rPr>
        <w:t> </w:t>
      </w:r>
      <w:r>
        <w:rPr>
          <w:sz w:val="21"/>
        </w:rPr>
        <w:t>responsáveis</w:t>
      </w:r>
      <w:r>
        <w:rPr>
          <w:spacing w:val="-9"/>
          <w:sz w:val="21"/>
        </w:rPr>
        <w:t> </w:t>
      </w:r>
      <w:r>
        <w:rPr>
          <w:sz w:val="21"/>
        </w:rPr>
        <w:t>pela</w:t>
      </w:r>
      <w:r>
        <w:rPr>
          <w:spacing w:val="-9"/>
          <w:sz w:val="21"/>
        </w:rPr>
        <w:t> </w:t>
      </w:r>
      <w:r>
        <w:rPr>
          <w:sz w:val="21"/>
        </w:rPr>
        <w:t>ﬁscalização</w:t>
      </w:r>
      <w:r>
        <w:rPr>
          <w:spacing w:val="-9"/>
          <w:sz w:val="21"/>
        </w:rPr>
        <w:t> </w:t>
      </w:r>
      <w:r>
        <w:rPr>
          <w:sz w:val="21"/>
        </w:rPr>
        <w:t>da</w:t>
      </w:r>
      <w:r>
        <w:rPr>
          <w:spacing w:val="-9"/>
          <w:sz w:val="21"/>
        </w:rPr>
        <w:t> </w:t>
      </w:r>
      <w:r>
        <w:rPr>
          <w:sz w:val="21"/>
        </w:rPr>
        <w:t>regularidade</w:t>
      </w:r>
      <w:r>
        <w:rPr>
          <w:spacing w:val="-9"/>
          <w:sz w:val="21"/>
        </w:rPr>
        <w:t> </w:t>
      </w:r>
      <w:r>
        <w:rPr>
          <w:sz w:val="21"/>
        </w:rPr>
        <w:t>ﬁscal</w:t>
      </w:r>
      <w:r>
        <w:rPr>
          <w:spacing w:val="-9"/>
          <w:sz w:val="21"/>
        </w:rPr>
        <w:t> </w:t>
      </w:r>
      <w:r>
        <w:rPr>
          <w:sz w:val="21"/>
        </w:rPr>
        <w:t>quanto</w:t>
      </w:r>
      <w:r>
        <w:rPr>
          <w:spacing w:val="-9"/>
          <w:sz w:val="21"/>
        </w:rPr>
        <w:t> </w:t>
      </w:r>
      <w:r>
        <w:rPr>
          <w:sz w:val="21"/>
        </w:rPr>
        <w:t>à</w:t>
      </w:r>
      <w:r>
        <w:rPr>
          <w:spacing w:val="-9"/>
          <w:sz w:val="21"/>
        </w:rPr>
        <w:t> </w:t>
      </w:r>
      <w:r>
        <w:rPr>
          <w:sz w:val="21"/>
        </w:rPr>
        <w:t>inadimplência</w:t>
      </w:r>
      <w:r>
        <w:rPr>
          <w:spacing w:val="-9"/>
          <w:sz w:val="21"/>
        </w:rPr>
        <w:t> </w:t>
      </w:r>
      <w:r>
        <w:rPr>
          <w:sz w:val="21"/>
        </w:rPr>
        <w:t>do</w:t>
      </w:r>
      <w:r>
        <w:rPr>
          <w:spacing w:val="-9"/>
          <w:sz w:val="21"/>
        </w:rPr>
        <w:t> </w:t>
      </w:r>
      <w:r>
        <w:rPr>
          <w:sz w:val="21"/>
        </w:rPr>
        <w:t>contratado,</w:t>
      </w:r>
      <w:r>
        <w:rPr>
          <w:spacing w:val="-9"/>
          <w:sz w:val="21"/>
        </w:rPr>
        <w:t> </w:t>
      </w:r>
      <w:r>
        <w:rPr>
          <w:sz w:val="21"/>
        </w:rPr>
        <w:t>bem</w:t>
      </w:r>
      <w:r>
        <w:rPr>
          <w:spacing w:val="-9"/>
          <w:sz w:val="21"/>
        </w:rPr>
        <w:t> </w:t>
      </w:r>
      <w:r>
        <w:rPr>
          <w:sz w:val="21"/>
        </w:rPr>
        <w:t>como quanto</w:t>
      </w:r>
      <w:r>
        <w:rPr>
          <w:spacing w:val="-2"/>
          <w:sz w:val="21"/>
        </w:rPr>
        <w:t> </w:t>
      </w:r>
      <w:r>
        <w:rPr>
          <w:sz w:val="21"/>
        </w:rPr>
        <w:t>à</w:t>
      </w:r>
      <w:r>
        <w:rPr>
          <w:spacing w:val="-2"/>
          <w:sz w:val="21"/>
        </w:rPr>
        <w:t> </w:t>
      </w:r>
      <w:r>
        <w:rPr>
          <w:sz w:val="21"/>
        </w:rPr>
        <w:t>existência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pagamento</w:t>
      </w:r>
      <w:r>
        <w:rPr>
          <w:spacing w:val="-2"/>
          <w:sz w:val="21"/>
        </w:rPr>
        <w:t> </w:t>
      </w:r>
      <w:r>
        <w:rPr>
          <w:sz w:val="21"/>
        </w:rPr>
        <w:t>a</w:t>
      </w:r>
      <w:r>
        <w:rPr>
          <w:spacing w:val="-2"/>
          <w:sz w:val="21"/>
        </w:rPr>
        <w:t> </w:t>
      </w:r>
      <w:r>
        <w:rPr>
          <w:sz w:val="21"/>
        </w:rPr>
        <w:t>ser</w:t>
      </w:r>
      <w:r>
        <w:rPr>
          <w:spacing w:val="-2"/>
          <w:sz w:val="21"/>
        </w:rPr>
        <w:t> </w:t>
      </w:r>
      <w:r>
        <w:rPr>
          <w:sz w:val="21"/>
        </w:rPr>
        <w:t>efetuado,</w:t>
      </w:r>
      <w:r>
        <w:rPr>
          <w:spacing w:val="-2"/>
          <w:sz w:val="21"/>
        </w:rPr>
        <w:t> </w:t>
      </w:r>
      <w:r>
        <w:rPr>
          <w:sz w:val="21"/>
        </w:rPr>
        <w:t>para</w:t>
      </w:r>
      <w:r>
        <w:rPr>
          <w:spacing w:val="-2"/>
          <w:sz w:val="21"/>
        </w:rPr>
        <w:t> </w:t>
      </w:r>
      <w:r>
        <w:rPr>
          <w:sz w:val="21"/>
        </w:rPr>
        <w:t>que</w:t>
      </w:r>
      <w:r>
        <w:rPr>
          <w:spacing w:val="-2"/>
          <w:sz w:val="21"/>
        </w:rPr>
        <w:t> </w:t>
      </w:r>
      <w:r>
        <w:rPr>
          <w:sz w:val="21"/>
        </w:rPr>
        <w:t>sejam</w:t>
      </w:r>
      <w:r>
        <w:rPr>
          <w:spacing w:val="-2"/>
          <w:sz w:val="21"/>
        </w:rPr>
        <w:t> </w:t>
      </w:r>
      <w:r>
        <w:rPr>
          <w:sz w:val="21"/>
        </w:rPr>
        <w:t>acionados</w:t>
      </w:r>
      <w:r>
        <w:rPr>
          <w:spacing w:val="-2"/>
          <w:sz w:val="21"/>
        </w:rPr>
        <w:t> </w:t>
      </w:r>
      <w:r>
        <w:rPr>
          <w:sz w:val="21"/>
        </w:rPr>
        <w:t>os</w:t>
      </w:r>
      <w:r>
        <w:rPr>
          <w:spacing w:val="-2"/>
          <w:sz w:val="21"/>
        </w:rPr>
        <w:t> </w:t>
      </w:r>
      <w:r>
        <w:rPr>
          <w:sz w:val="21"/>
        </w:rPr>
        <w:t>meios</w:t>
      </w:r>
      <w:r>
        <w:rPr>
          <w:spacing w:val="-2"/>
          <w:sz w:val="21"/>
        </w:rPr>
        <w:t> </w:t>
      </w:r>
      <w:r>
        <w:rPr>
          <w:sz w:val="21"/>
        </w:rPr>
        <w:t>pertinentes</w:t>
      </w:r>
      <w:r>
        <w:rPr>
          <w:spacing w:val="-2"/>
          <w:sz w:val="21"/>
        </w:rPr>
        <w:t> </w:t>
      </w:r>
      <w:r>
        <w:rPr>
          <w:sz w:val="21"/>
        </w:rPr>
        <w:t>e</w:t>
      </w:r>
      <w:r>
        <w:rPr>
          <w:spacing w:val="-2"/>
          <w:sz w:val="21"/>
        </w:rPr>
        <w:t> </w:t>
      </w:r>
      <w:r>
        <w:rPr>
          <w:sz w:val="21"/>
        </w:rPr>
        <w:t>necessários para garantir o recebimento de seus créditos.</w:t>
      </w:r>
    </w:p>
    <w:p>
      <w:pPr>
        <w:pStyle w:val="ListParagraph"/>
        <w:numPr>
          <w:ilvl w:val="1"/>
          <w:numId w:val="6"/>
        </w:numPr>
        <w:tabs>
          <w:tab w:pos="644" w:val="left" w:leader="none"/>
        </w:tabs>
        <w:spacing w:line="357" w:lineRule="auto" w:before="1" w:after="0"/>
        <w:ind w:left="113" w:right="91" w:firstLine="0"/>
        <w:jc w:val="both"/>
        <w:rPr>
          <w:sz w:val="21"/>
        </w:rPr>
      </w:pPr>
      <w:r>
        <w:rPr>
          <w:sz w:val="21"/>
        </w:rPr>
        <w:t>Persistindo a irregularidade, o contratante deverá adotar as medidas necessárias à rescisão contratual nos autos</w:t>
      </w:r>
      <w:r>
        <w:rPr>
          <w:spacing w:val="-6"/>
          <w:sz w:val="21"/>
        </w:rPr>
        <w:t> </w:t>
      </w:r>
      <w:r>
        <w:rPr>
          <w:sz w:val="21"/>
        </w:rPr>
        <w:t>do</w:t>
      </w:r>
      <w:r>
        <w:rPr>
          <w:spacing w:val="-7"/>
          <w:sz w:val="21"/>
        </w:rPr>
        <w:t> </w:t>
      </w:r>
      <w:r>
        <w:rPr>
          <w:sz w:val="21"/>
        </w:rPr>
        <w:t>processo</w:t>
      </w:r>
      <w:r>
        <w:rPr>
          <w:spacing w:val="-6"/>
          <w:sz w:val="21"/>
        </w:rPr>
        <w:t> </w:t>
      </w:r>
      <w:r>
        <w:rPr>
          <w:sz w:val="21"/>
        </w:rPr>
        <w:t>administrativo</w:t>
      </w:r>
      <w:r>
        <w:rPr>
          <w:spacing w:val="-7"/>
          <w:sz w:val="21"/>
        </w:rPr>
        <w:t> </w:t>
      </w:r>
      <w:r>
        <w:rPr>
          <w:sz w:val="21"/>
        </w:rPr>
        <w:t>correspondente,</w:t>
      </w:r>
      <w:r>
        <w:rPr>
          <w:spacing w:val="-6"/>
          <w:sz w:val="21"/>
        </w:rPr>
        <w:t> </w:t>
      </w:r>
      <w:r>
        <w:rPr>
          <w:sz w:val="21"/>
        </w:rPr>
        <w:t>assegurada</w:t>
      </w:r>
      <w:r>
        <w:rPr>
          <w:spacing w:val="-7"/>
          <w:sz w:val="21"/>
        </w:rPr>
        <w:t> </w:t>
      </w:r>
      <w:r>
        <w:rPr>
          <w:sz w:val="21"/>
        </w:rPr>
        <w:t>ao</w:t>
      </w:r>
      <w:r>
        <w:rPr>
          <w:spacing w:val="-6"/>
          <w:sz w:val="21"/>
        </w:rPr>
        <w:t> </w:t>
      </w:r>
      <w:r>
        <w:rPr>
          <w:sz w:val="21"/>
        </w:rPr>
        <w:t>contratado</w:t>
      </w:r>
      <w:r>
        <w:rPr>
          <w:spacing w:val="-7"/>
          <w:sz w:val="21"/>
        </w:rPr>
        <w:t> </w:t>
      </w:r>
      <w:r>
        <w:rPr>
          <w:sz w:val="21"/>
        </w:rPr>
        <w:t>a</w:t>
      </w:r>
      <w:r>
        <w:rPr>
          <w:spacing w:val="-6"/>
          <w:sz w:val="21"/>
        </w:rPr>
        <w:t> </w:t>
      </w:r>
      <w:r>
        <w:rPr>
          <w:sz w:val="21"/>
        </w:rPr>
        <w:t>ampla</w:t>
      </w:r>
      <w:r>
        <w:rPr>
          <w:spacing w:val="-7"/>
          <w:sz w:val="21"/>
        </w:rPr>
        <w:t> </w:t>
      </w:r>
      <w:r>
        <w:rPr>
          <w:sz w:val="21"/>
        </w:rPr>
        <w:t>defesa.</w:t>
      </w:r>
    </w:p>
    <w:p>
      <w:pPr>
        <w:pStyle w:val="ListParagraph"/>
        <w:numPr>
          <w:ilvl w:val="1"/>
          <w:numId w:val="6"/>
        </w:numPr>
        <w:tabs>
          <w:tab w:pos="626" w:val="left" w:leader="none"/>
        </w:tabs>
        <w:spacing w:line="357" w:lineRule="auto" w:before="0" w:after="0"/>
        <w:ind w:left="113" w:right="93" w:firstLine="0"/>
        <w:jc w:val="both"/>
        <w:rPr>
          <w:sz w:val="21"/>
        </w:rPr>
      </w:pPr>
      <w:r>
        <w:rPr>
          <w:sz w:val="21"/>
        </w:rPr>
        <w:t>Havendo</w:t>
      </w:r>
      <w:r>
        <w:rPr>
          <w:spacing w:val="-15"/>
          <w:sz w:val="21"/>
        </w:rPr>
        <w:t> </w:t>
      </w:r>
      <w:r>
        <w:rPr>
          <w:sz w:val="21"/>
        </w:rPr>
        <w:t>a</w:t>
      </w:r>
      <w:r>
        <w:rPr>
          <w:spacing w:val="-15"/>
          <w:sz w:val="21"/>
        </w:rPr>
        <w:t> </w:t>
      </w:r>
      <w:r>
        <w:rPr>
          <w:sz w:val="21"/>
        </w:rPr>
        <w:t>efetiva</w:t>
      </w:r>
      <w:r>
        <w:rPr>
          <w:spacing w:val="-14"/>
          <w:sz w:val="21"/>
        </w:rPr>
        <w:t> </w:t>
      </w:r>
      <w:r>
        <w:rPr>
          <w:sz w:val="21"/>
        </w:rPr>
        <w:t>execução</w:t>
      </w:r>
      <w:r>
        <w:rPr>
          <w:spacing w:val="-15"/>
          <w:sz w:val="21"/>
        </w:rPr>
        <w:t> </w:t>
      </w:r>
      <w:r>
        <w:rPr>
          <w:sz w:val="21"/>
        </w:rPr>
        <w:t>do</w:t>
      </w:r>
      <w:r>
        <w:rPr>
          <w:spacing w:val="-14"/>
          <w:sz w:val="21"/>
        </w:rPr>
        <w:t> </w:t>
      </w:r>
      <w:r>
        <w:rPr>
          <w:sz w:val="21"/>
        </w:rPr>
        <w:t>objeto,</w:t>
      </w:r>
      <w:r>
        <w:rPr>
          <w:spacing w:val="-15"/>
          <w:sz w:val="21"/>
        </w:rPr>
        <w:t> </w:t>
      </w:r>
      <w:r>
        <w:rPr>
          <w:sz w:val="21"/>
        </w:rPr>
        <w:t>os</w:t>
      </w:r>
      <w:r>
        <w:rPr>
          <w:spacing w:val="-15"/>
          <w:sz w:val="21"/>
        </w:rPr>
        <w:t> </w:t>
      </w:r>
      <w:r>
        <w:rPr>
          <w:sz w:val="21"/>
        </w:rPr>
        <w:t>pagamentos</w:t>
      </w:r>
      <w:r>
        <w:rPr>
          <w:spacing w:val="-14"/>
          <w:sz w:val="21"/>
        </w:rPr>
        <w:t> </w:t>
      </w:r>
      <w:r>
        <w:rPr>
          <w:sz w:val="21"/>
        </w:rPr>
        <w:t>serão</w:t>
      </w:r>
      <w:r>
        <w:rPr>
          <w:spacing w:val="-15"/>
          <w:sz w:val="21"/>
        </w:rPr>
        <w:t> </w:t>
      </w:r>
      <w:r>
        <w:rPr>
          <w:sz w:val="21"/>
        </w:rPr>
        <w:t>realizados</w:t>
      </w:r>
      <w:r>
        <w:rPr>
          <w:spacing w:val="-14"/>
          <w:sz w:val="21"/>
        </w:rPr>
        <w:t> </w:t>
      </w:r>
      <w:r>
        <w:rPr>
          <w:sz w:val="21"/>
        </w:rPr>
        <w:t>normalmente,</w:t>
      </w:r>
      <w:r>
        <w:rPr>
          <w:spacing w:val="-15"/>
          <w:sz w:val="21"/>
        </w:rPr>
        <w:t> </w:t>
      </w:r>
      <w:r>
        <w:rPr>
          <w:sz w:val="21"/>
        </w:rPr>
        <w:t>até</w:t>
      </w:r>
      <w:r>
        <w:rPr>
          <w:spacing w:val="-15"/>
          <w:sz w:val="21"/>
        </w:rPr>
        <w:t> </w:t>
      </w:r>
      <w:r>
        <w:rPr>
          <w:sz w:val="21"/>
        </w:rPr>
        <w:t>que</w:t>
      </w:r>
      <w:r>
        <w:rPr>
          <w:spacing w:val="-14"/>
          <w:sz w:val="21"/>
        </w:rPr>
        <w:t> </w:t>
      </w:r>
      <w:r>
        <w:rPr>
          <w:sz w:val="21"/>
        </w:rPr>
        <w:t>se</w:t>
      </w:r>
      <w:r>
        <w:rPr>
          <w:spacing w:val="-15"/>
          <w:sz w:val="21"/>
        </w:rPr>
        <w:t> </w:t>
      </w:r>
      <w:r>
        <w:rPr>
          <w:sz w:val="21"/>
        </w:rPr>
        <w:t>decida</w:t>
      </w:r>
      <w:r>
        <w:rPr>
          <w:spacing w:val="-14"/>
          <w:sz w:val="21"/>
        </w:rPr>
        <w:t> </w:t>
      </w:r>
      <w:r>
        <w:rPr>
          <w:sz w:val="21"/>
        </w:rPr>
        <w:t>pela rescisão</w:t>
      </w:r>
      <w:r>
        <w:rPr>
          <w:spacing w:val="-5"/>
          <w:sz w:val="21"/>
        </w:rPr>
        <w:t> </w:t>
      </w:r>
      <w:r>
        <w:rPr>
          <w:sz w:val="21"/>
        </w:rPr>
        <w:t>do</w:t>
      </w:r>
      <w:r>
        <w:rPr>
          <w:spacing w:val="-5"/>
          <w:sz w:val="21"/>
        </w:rPr>
        <w:t> </w:t>
      </w:r>
      <w:r>
        <w:rPr>
          <w:sz w:val="21"/>
        </w:rPr>
        <w:t>contrato,</w:t>
      </w:r>
      <w:r>
        <w:rPr>
          <w:spacing w:val="-5"/>
          <w:sz w:val="21"/>
        </w:rPr>
        <w:t> </w:t>
      </w:r>
      <w:r>
        <w:rPr>
          <w:sz w:val="21"/>
        </w:rPr>
        <w:t>caso</w:t>
      </w:r>
      <w:r>
        <w:rPr>
          <w:spacing w:val="-5"/>
          <w:sz w:val="21"/>
        </w:rPr>
        <w:t> </w:t>
      </w:r>
      <w:r>
        <w:rPr>
          <w:sz w:val="21"/>
        </w:rPr>
        <w:t>o</w:t>
      </w:r>
      <w:r>
        <w:rPr>
          <w:spacing w:val="-5"/>
          <w:sz w:val="21"/>
        </w:rPr>
        <w:t> </w:t>
      </w:r>
      <w:r>
        <w:rPr>
          <w:sz w:val="21"/>
        </w:rPr>
        <w:t>contratado</w:t>
      </w:r>
      <w:r>
        <w:rPr>
          <w:spacing w:val="-5"/>
          <w:sz w:val="21"/>
        </w:rPr>
        <w:t> </w:t>
      </w:r>
      <w:r>
        <w:rPr>
          <w:sz w:val="21"/>
        </w:rPr>
        <w:t>não</w:t>
      </w:r>
      <w:r>
        <w:rPr>
          <w:spacing w:val="-5"/>
          <w:sz w:val="21"/>
        </w:rPr>
        <w:t> </w:t>
      </w:r>
      <w:r>
        <w:rPr>
          <w:sz w:val="21"/>
        </w:rPr>
        <w:t>regularize</w:t>
      </w:r>
      <w:r>
        <w:rPr>
          <w:spacing w:val="-5"/>
          <w:sz w:val="21"/>
        </w:rPr>
        <w:t> </w:t>
      </w:r>
      <w:r>
        <w:rPr>
          <w:sz w:val="21"/>
        </w:rPr>
        <w:t>sua</w:t>
      </w:r>
      <w:r>
        <w:rPr>
          <w:spacing w:val="-5"/>
          <w:sz w:val="21"/>
        </w:rPr>
        <w:t> </w:t>
      </w:r>
      <w:r>
        <w:rPr>
          <w:sz w:val="21"/>
        </w:rPr>
        <w:t>situação</w:t>
      </w:r>
      <w:r>
        <w:rPr>
          <w:spacing w:val="-5"/>
          <w:sz w:val="21"/>
        </w:rPr>
        <w:t> </w:t>
      </w:r>
      <w:r>
        <w:rPr>
          <w:sz w:val="21"/>
        </w:rPr>
        <w:t>junto</w:t>
      </w:r>
      <w:r>
        <w:rPr>
          <w:spacing w:val="-5"/>
          <w:sz w:val="21"/>
        </w:rPr>
        <w:t> </w:t>
      </w:r>
      <w:r>
        <w:rPr>
          <w:sz w:val="21"/>
        </w:rPr>
        <w:t>ao</w:t>
      </w:r>
      <w:r>
        <w:rPr>
          <w:spacing w:val="-5"/>
          <w:sz w:val="21"/>
        </w:rPr>
        <w:t> </w:t>
      </w:r>
      <w:r>
        <w:rPr>
          <w:sz w:val="21"/>
        </w:rPr>
        <w:t>SICAF.</w:t>
      </w:r>
    </w:p>
    <w:p>
      <w:pPr>
        <w:pStyle w:val="BodyText"/>
        <w:ind w:left="0"/>
      </w:pPr>
    </w:p>
    <w:p>
      <w:pPr>
        <w:pStyle w:val="Heading2"/>
      </w:pPr>
      <w:r>
        <w:rPr/>
        <w:t>Prazo</w:t>
      </w:r>
      <w:r>
        <w:rPr>
          <w:spacing w:val="4"/>
        </w:rPr>
        <w:t> </w:t>
      </w:r>
      <w:r>
        <w:rPr/>
        <w:t>de</w:t>
      </w:r>
      <w:r>
        <w:rPr>
          <w:spacing w:val="5"/>
        </w:rPr>
        <w:t> </w:t>
      </w:r>
      <w:r>
        <w:rPr>
          <w:spacing w:val="-2"/>
        </w:rPr>
        <w:t>pagamento</w:t>
      </w:r>
    </w:p>
    <w:p>
      <w:pPr>
        <w:pStyle w:val="ListParagraph"/>
        <w:numPr>
          <w:ilvl w:val="1"/>
          <w:numId w:val="6"/>
        </w:numPr>
        <w:tabs>
          <w:tab w:pos="629" w:val="left" w:leader="none"/>
        </w:tabs>
        <w:spacing w:line="357" w:lineRule="auto" w:before="119" w:after="0"/>
        <w:ind w:left="113" w:right="91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9"/>
          <w:sz w:val="21"/>
        </w:rPr>
        <w:t> </w:t>
      </w:r>
      <w:r>
        <w:rPr>
          <w:sz w:val="21"/>
        </w:rPr>
        <w:t>pagamento</w:t>
      </w:r>
      <w:r>
        <w:rPr>
          <w:spacing w:val="-9"/>
          <w:sz w:val="21"/>
        </w:rPr>
        <w:t> </w:t>
      </w:r>
      <w:r>
        <w:rPr>
          <w:sz w:val="21"/>
        </w:rPr>
        <w:t>será</w:t>
      </w:r>
      <w:r>
        <w:rPr>
          <w:spacing w:val="-9"/>
          <w:sz w:val="21"/>
        </w:rPr>
        <w:t> </w:t>
      </w:r>
      <w:r>
        <w:rPr>
          <w:sz w:val="21"/>
        </w:rPr>
        <w:t>efetuado</w:t>
      </w:r>
      <w:r>
        <w:rPr>
          <w:spacing w:val="-9"/>
          <w:sz w:val="21"/>
        </w:rPr>
        <w:t> </w:t>
      </w:r>
      <w:r>
        <w:rPr>
          <w:sz w:val="21"/>
        </w:rPr>
        <w:t>no</w:t>
      </w:r>
      <w:r>
        <w:rPr>
          <w:spacing w:val="-9"/>
          <w:sz w:val="21"/>
        </w:rPr>
        <w:t> </w:t>
      </w:r>
      <w:r>
        <w:rPr>
          <w:sz w:val="21"/>
        </w:rPr>
        <w:t>prazo</w:t>
      </w:r>
      <w:r>
        <w:rPr>
          <w:spacing w:val="-9"/>
          <w:sz w:val="21"/>
        </w:rPr>
        <w:t> </w:t>
      </w:r>
      <w:r>
        <w:rPr>
          <w:sz w:val="21"/>
        </w:rPr>
        <w:t>de</w:t>
      </w:r>
      <w:r>
        <w:rPr>
          <w:spacing w:val="-9"/>
          <w:sz w:val="21"/>
        </w:rPr>
        <w:t> </w:t>
      </w:r>
      <w:r>
        <w:rPr>
          <w:sz w:val="21"/>
        </w:rPr>
        <w:t>até</w:t>
      </w:r>
      <w:r>
        <w:rPr>
          <w:spacing w:val="-9"/>
          <w:sz w:val="21"/>
        </w:rPr>
        <w:t> </w:t>
      </w:r>
      <w:r>
        <w:rPr>
          <w:sz w:val="21"/>
        </w:rPr>
        <w:t>10</w:t>
      </w:r>
      <w:r>
        <w:rPr>
          <w:spacing w:val="-9"/>
          <w:sz w:val="21"/>
        </w:rPr>
        <w:t> </w:t>
      </w:r>
      <w:r>
        <w:rPr>
          <w:sz w:val="21"/>
        </w:rPr>
        <w:t>(dez)</w:t>
      </w:r>
      <w:r>
        <w:rPr>
          <w:spacing w:val="-10"/>
          <w:sz w:val="21"/>
        </w:rPr>
        <w:t> </w:t>
      </w:r>
      <w:r>
        <w:rPr>
          <w:sz w:val="21"/>
        </w:rPr>
        <w:t>dias</w:t>
      </w:r>
      <w:r>
        <w:rPr>
          <w:spacing w:val="-9"/>
          <w:sz w:val="21"/>
        </w:rPr>
        <w:t> </w:t>
      </w:r>
      <w:r>
        <w:rPr>
          <w:sz w:val="21"/>
        </w:rPr>
        <w:t>contados</w:t>
      </w:r>
      <w:r>
        <w:rPr>
          <w:spacing w:val="-9"/>
          <w:sz w:val="21"/>
        </w:rPr>
        <w:t> </w:t>
      </w:r>
      <w:r>
        <w:rPr>
          <w:sz w:val="21"/>
        </w:rPr>
        <w:t>da</w:t>
      </w:r>
      <w:r>
        <w:rPr>
          <w:spacing w:val="-9"/>
          <w:sz w:val="21"/>
        </w:rPr>
        <w:t> </w:t>
      </w:r>
      <w:r>
        <w:rPr>
          <w:sz w:val="21"/>
        </w:rPr>
        <w:t>ﬁnalização</w:t>
      </w:r>
      <w:r>
        <w:rPr>
          <w:spacing w:val="-9"/>
          <w:sz w:val="21"/>
        </w:rPr>
        <w:t> </w:t>
      </w:r>
      <w:r>
        <w:rPr>
          <w:sz w:val="21"/>
        </w:rPr>
        <w:t>da</w:t>
      </w:r>
      <w:r>
        <w:rPr>
          <w:spacing w:val="-9"/>
          <w:sz w:val="21"/>
        </w:rPr>
        <w:t> </w:t>
      </w:r>
      <w:r>
        <w:rPr>
          <w:sz w:val="21"/>
        </w:rPr>
        <w:t>liquidação</w:t>
      </w:r>
      <w:r>
        <w:rPr>
          <w:spacing w:val="-9"/>
          <w:sz w:val="21"/>
        </w:rPr>
        <w:t> </w:t>
      </w:r>
      <w:r>
        <w:rPr>
          <w:sz w:val="21"/>
        </w:rPr>
        <w:t>da</w:t>
      </w:r>
      <w:r>
        <w:rPr>
          <w:spacing w:val="-9"/>
          <w:sz w:val="21"/>
        </w:rPr>
        <w:t> </w:t>
      </w:r>
      <w:r>
        <w:rPr>
          <w:sz w:val="21"/>
        </w:rPr>
        <w:t>despesa, conforme</w:t>
      </w:r>
      <w:r>
        <w:rPr>
          <w:spacing w:val="-5"/>
          <w:sz w:val="21"/>
        </w:rPr>
        <w:t> </w:t>
      </w:r>
      <w:r>
        <w:rPr>
          <w:sz w:val="21"/>
        </w:rPr>
        <w:t>seção</w:t>
      </w:r>
      <w:r>
        <w:rPr>
          <w:spacing w:val="-5"/>
          <w:sz w:val="21"/>
        </w:rPr>
        <w:t> </w:t>
      </w:r>
      <w:r>
        <w:rPr>
          <w:sz w:val="21"/>
        </w:rPr>
        <w:t>anterior,</w:t>
      </w:r>
      <w:r>
        <w:rPr>
          <w:spacing w:val="-5"/>
          <w:sz w:val="21"/>
        </w:rPr>
        <w:t> </w:t>
      </w:r>
      <w:r>
        <w:rPr>
          <w:sz w:val="21"/>
        </w:rPr>
        <w:t>nos</w:t>
      </w:r>
      <w:r>
        <w:rPr>
          <w:spacing w:val="-5"/>
          <w:sz w:val="21"/>
        </w:rPr>
        <w:t> </w:t>
      </w:r>
      <w:r>
        <w:rPr>
          <w:sz w:val="21"/>
        </w:rPr>
        <w:t>termos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color w:val="0000FF"/>
          <w:sz w:val="21"/>
          <w:u w:val="single" w:color="0000FF"/>
        </w:rPr>
        <w:t>Instru</w:t>
      </w:r>
      <w:r>
        <w:rPr>
          <w:color w:val="0000FF"/>
          <w:sz w:val="21"/>
        </w:rPr>
        <w:t>ç</w:t>
      </w:r>
      <w:r>
        <w:rPr>
          <w:color w:val="0000FF"/>
          <w:sz w:val="21"/>
          <w:u w:val="single" w:color="0000FF"/>
        </w:rPr>
        <w:t>ão</w:t>
      </w:r>
      <w:r>
        <w:rPr>
          <w:color w:val="0000FF"/>
          <w:spacing w:val="-5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Normativa</w:t>
      </w:r>
      <w:r>
        <w:rPr>
          <w:color w:val="0000FF"/>
          <w:spacing w:val="-5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SEGES/ME</w:t>
      </w:r>
      <w:r>
        <w:rPr>
          <w:color w:val="0000FF"/>
          <w:spacing w:val="-5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nº</w:t>
      </w:r>
      <w:r>
        <w:rPr>
          <w:color w:val="0000FF"/>
          <w:spacing w:val="-5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77</w:t>
      </w:r>
      <w:r>
        <w:rPr>
          <w:color w:val="0000FF"/>
          <w:sz w:val="21"/>
        </w:rPr>
        <w:t>,</w:t>
      </w:r>
      <w:r>
        <w:rPr>
          <w:color w:val="0000FF"/>
          <w:spacing w:val="-2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de</w:t>
      </w:r>
      <w:r>
        <w:rPr>
          <w:color w:val="0000FF"/>
          <w:spacing w:val="-5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2022</w:t>
      </w:r>
      <w:r>
        <w:rPr>
          <w:sz w:val="21"/>
        </w:rPr>
        <w:t>.</w:t>
      </w:r>
    </w:p>
    <w:p>
      <w:pPr>
        <w:pStyle w:val="ListParagraph"/>
        <w:numPr>
          <w:ilvl w:val="1"/>
          <w:numId w:val="6"/>
        </w:numPr>
        <w:tabs>
          <w:tab w:pos="620" w:val="left" w:leader="none"/>
        </w:tabs>
        <w:spacing w:line="357" w:lineRule="auto" w:before="0" w:after="0"/>
        <w:ind w:left="113" w:right="95" w:firstLine="0"/>
        <w:jc w:val="both"/>
        <w:rPr>
          <w:sz w:val="21"/>
        </w:rPr>
      </w:pPr>
      <w:r>
        <w:rPr>
          <w:spacing w:val="-2"/>
          <w:sz w:val="21"/>
        </w:rPr>
        <w:t>No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caso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atraso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pelo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Contratante,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os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valores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devidos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ao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contratado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serão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atualizados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monetariamente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entre </w:t>
      </w:r>
      <w:r>
        <w:rPr>
          <w:sz w:val="21"/>
        </w:rPr>
        <w:t>o termo ﬁnal do prazo de pagamento até a data de sua efetiva realização, mediante aplicação do índice </w:t>
      </w:r>
      <w:r>
        <w:rPr>
          <w:rFonts w:ascii="Arial" w:hAnsi="Arial"/>
          <w:b/>
          <w:sz w:val="21"/>
        </w:rPr>
        <w:t>IPCA </w:t>
      </w:r>
      <w:r>
        <w:rPr>
          <w:sz w:val="21"/>
        </w:rPr>
        <w:t>de correção monetária.</w:t>
      </w:r>
    </w:p>
    <w:p>
      <w:pPr>
        <w:pStyle w:val="BodyText"/>
        <w:ind w:left="0"/>
      </w:pPr>
    </w:p>
    <w:p>
      <w:pPr>
        <w:pStyle w:val="Heading2"/>
      </w:pPr>
      <w:r>
        <w:rPr/>
        <w:t>Forma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>
          <w:spacing w:val="-2"/>
        </w:rPr>
        <w:t>pagamento</w:t>
      </w:r>
    </w:p>
    <w:p>
      <w:pPr>
        <w:pStyle w:val="ListParagraph"/>
        <w:numPr>
          <w:ilvl w:val="1"/>
          <w:numId w:val="6"/>
        </w:numPr>
        <w:tabs>
          <w:tab w:pos="640" w:val="left" w:leader="none"/>
        </w:tabs>
        <w:spacing w:line="357" w:lineRule="auto" w:before="119" w:after="0"/>
        <w:ind w:left="113" w:right="98" w:firstLine="0"/>
        <w:jc w:val="left"/>
        <w:rPr>
          <w:sz w:val="21"/>
        </w:rPr>
      </w:pPr>
      <w:r>
        <w:rPr>
          <w:sz w:val="21"/>
        </w:rPr>
        <w:t>O pagamento será realizado por meio de ordem bancária, para crédito em banco, agência e conta corrente indicados pelo contratado.</w:t>
      </w:r>
    </w:p>
    <w:p>
      <w:pPr>
        <w:pStyle w:val="ListParagraph"/>
        <w:numPr>
          <w:ilvl w:val="1"/>
          <w:numId w:val="6"/>
        </w:numPr>
        <w:tabs>
          <w:tab w:pos="620" w:val="left" w:leader="none"/>
        </w:tabs>
        <w:spacing w:line="240" w:lineRule="auto" w:before="0" w:after="0"/>
        <w:ind w:left="620" w:right="0" w:hanging="507"/>
        <w:jc w:val="left"/>
        <w:rPr>
          <w:sz w:val="21"/>
        </w:rPr>
      </w:pPr>
      <w:r>
        <w:rPr>
          <w:spacing w:val="-2"/>
          <w:sz w:val="21"/>
        </w:rPr>
        <w:t>Será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considerada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data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pagamento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dia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em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que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constar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como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emitida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ordem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bancária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para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pagamento.</w:t>
      </w:r>
    </w:p>
    <w:p>
      <w:pPr>
        <w:pStyle w:val="ListParagraph"/>
        <w:numPr>
          <w:ilvl w:val="1"/>
          <w:numId w:val="6"/>
        </w:numPr>
        <w:tabs>
          <w:tab w:pos="620" w:val="left" w:leader="none"/>
        </w:tabs>
        <w:spacing w:line="240" w:lineRule="auto" w:before="118" w:after="0"/>
        <w:ind w:left="620" w:right="0" w:hanging="507"/>
        <w:jc w:val="left"/>
        <w:rPr>
          <w:sz w:val="21"/>
        </w:rPr>
      </w:pPr>
      <w:r>
        <w:rPr>
          <w:spacing w:val="-2"/>
          <w:sz w:val="21"/>
        </w:rPr>
        <w:t>Quando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pagamento,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será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efetuada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retenção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tributária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prevista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na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legislação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aplicável.</w:t>
      </w:r>
    </w:p>
    <w:p>
      <w:pPr>
        <w:pStyle w:val="BodyText"/>
        <w:spacing w:before="237"/>
        <w:ind w:left="0"/>
      </w:pPr>
    </w:p>
    <w:p>
      <w:pPr>
        <w:pStyle w:val="Heading1"/>
        <w:numPr>
          <w:ilvl w:val="0"/>
          <w:numId w:val="1"/>
        </w:numPr>
        <w:tabs>
          <w:tab w:pos="340" w:val="left" w:leader="none"/>
        </w:tabs>
        <w:spacing w:line="240" w:lineRule="auto" w:before="0" w:after="0"/>
        <w:ind w:left="340" w:right="0" w:hanging="227"/>
        <w:jc w:val="left"/>
      </w:pPr>
      <w:r>
        <w:rPr/>
        <w:t>FORMA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CRITÉRIOS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SELEÇÃO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FORNECEDOR</w:t>
      </w:r>
      <w:r>
        <w:rPr>
          <w:spacing w:val="2"/>
        </w:rPr>
        <w:t> </w:t>
      </w:r>
      <w:r>
        <w:rPr/>
        <w:t>E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FORNECIMENTO</w:t>
      </w:r>
    </w:p>
    <w:p>
      <w:pPr>
        <w:pStyle w:val="BodyText"/>
        <w:spacing w:before="237"/>
        <w:ind w:left="0"/>
        <w:rPr>
          <w:rFonts w:ascii="Arial"/>
          <w:b/>
        </w:rPr>
      </w:pPr>
    </w:p>
    <w:p>
      <w:pPr>
        <w:pStyle w:val="Heading2"/>
        <w:spacing w:before="1"/>
      </w:pPr>
      <w:r>
        <w:rPr/>
        <w:t>Forma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seleção</w:t>
      </w:r>
      <w:r>
        <w:rPr>
          <w:spacing w:val="5"/>
        </w:rPr>
        <w:t> </w:t>
      </w:r>
      <w:r>
        <w:rPr/>
        <w:t>e</w:t>
      </w:r>
      <w:r>
        <w:rPr>
          <w:spacing w:val="5"/>
        </w:rPr>
        <w:t> </w:t>
      </w:r>
      <w:r>
        <w:rPr/>
        <w:t>critério</w:t>
      </w:r>
      <w:r>
        <w:rPr>
          <w:spacing w:val="6"/>
        </w:rPr>
        <w:t> </w:t>
      </w:r>
      <w:r>
        <w:rPr/>
        <w:t>de</w:t>
      </w:r>
      <w:r>
        <w:rPr>
          <w:spacing w:val="5"/>
        </w:rPr>
        <w:t> </w:t>
      </w:r>
      <w:r>
        <w:rPr/>
        <w:t>julgamento</w:t>
      </w:r>
      <w:r>
        <w:rPr>
          <w:spacing w:val="5"/>
        </w:rPr>
        <w:t> </w:t>
      </w:r>
      <w:r>
        <w:rPr/>
        <w:t>da</w:t>
      </w:r>
      <w:r>
        <w:rPr>
          <w:spacing w:val="5"/>
        </w:rPr>
        <w:t> </w:t>
      </w:r>
      <w:r>
        <w:rPr>
          <w:spacing w:val="-2"/>
        </w:rPr>
        <w:t>proposta</w:t>
      </w:r>
    </w:p>
    <w:p>
      <w:pPr>
        <w:pStyle w:val="ListParagraph"/>
        <w:numPr>
          <w:ilvl w:val="1"/>
          <w:numId w:val="1"/>
        </w:numPr>
        <w:tabs>
          <w:tab w:pos="531" w:val="left" w:leader="none"/>
        </w:tabs>
        <w:spacing w:line="357" w:lineRule="auto" w:before="118" w:after="0"/>
        <w:ind w:left="113" w:right="95" w:firstLine="0"/>
        <w:jc w:val="left"/>
        <w:rPr>
          <w:sz w:val="21"/>
        </w:rPr>
      </w:pPr>
      <w:r>
        <w:rPr>
          <w:sz w:val="21"/>
        </w:rPr>
        <w:t>O fornecedor será selecionado por dispensa de LICITAÇÃO,</w:t>
      </w:r>
      <w:r>
        <w:rPr>
          <w:spacing w:val="77"/>
          <w:sz w:val="21"/>
        </w:rPr>
        <w:t> </w:t>
      </w:r>
      <w:r>
        <w:rPr>
          <w:sz w:val="21"/>
        </w:rPr>
        <w:t>conforme embasamento legal deste termo </w:t>
      </w:r>
      <w:r>
        <w:rPr>
          <w:sz w:val="21"/>
        </w:rPr>
        <w:t>de referência e o estudo técnico preliminar.</w:t>
      </w:r>
    </w:p>
    <w:p>
      <w:pPr>
        <w:pStyle w:val="BodyText"/>
        <w:ind w:left="0"/>
      </w:pPr>
    </w:p>
    <w:p>
      <w:pPr>
        <w:pStyle w:val="Heading2"/>
      </w:pPr>
      <w:r>
        <w:rPr/>
        <w:t>Forma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>
          <w:spacing w:val="-2"/>
        </w:rPr>
        <w:t>fornecimento</w:t>
      </w:r>
    </w:p>
    <w:p>
      <w:pPr>
        <w:pStyle w:val="ListParagraph"/>
        <w:numPr>
          <w:ilvl w:val="1"/>
          <w:numId w:val="1"/>
        </w:numPr>
        <w:tabs>
          <w:tab w:pos="503" w:val="left" w:leader="none"/>
        </w:tabs>
        <w:spacing w:line="240" w:lineRule="auto" w:before="118" w:after="0"/>
        <w:ind w:left="503" w:right="0" w:hanging="390"/>
        <w:jc w:val="left"/>
        <w:rPr>
          <w:sz w:val="21"/>
        </w:rPr>
      </w:pPr>
      <w:r>
        <w:rPr>
          <w:spacing w:val="-2"/>
          <w:sz w:val="21"/>
        </w:rPr>
        <w:t>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fornecimento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objeto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será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integral.</w:t>
      </w:r>
    </w:p>
    <w:p>
      <w:pPr>
        <w:pStyle w:val="BodyText"/>
        <w:spacing w:before="237"/>
        <w:ind w:left="0"/>
      </w:pPr>
    </w:p>
    <w:p>
      <w:pPr>
        <w:pStyle w:val="Heading1"/>
        <w:numPr>
          <w:ilvl w:val="0"/>
          <w:numId w:val="1"/>
        </w:numPr>
        <w:tabs>
          <w:tab w:pos="340" w:val="left" w:leader="none"/>
        </w:tabs>
        <w:spacing w:line="240" w:lineRule="auto" w:before="1" w:after="0"/>
        <w:ind w:left="340" w:right="0" w:hanging="227"/>
        <w:jc w:val="left"/>
      </w:pPr>
      <w:r>
        <w:rPr/>
        <w:t>ESTIMATIVAS</w:t>
      </w:r>
      <w:r>
        <w:rPr>
          <w:spacing w:val="2"/>
        </w:rPr>
        <w:t> </w:t>
      </w:r>
      <w:r>
        <w:rPr/>
        <w:t>DO</w:t>
      </w:r>
      <w:r>
        <w:rPr>
          <w:spacing w:val="2"/>
        </w:rPr>
        <w:t> </w:t>
      </w:r>
      <w:r>
        <w:rPr/>
        <w:t>VALOR</w:t>
      </w:r>
      <w:r>
        <w:rPr>
          <w:spacing w:val="3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2"/>
        </w:rPr>
        <w:t>CONTRATAÇÃO</w:t>
      </w:r>
    </w:p>
    <w:p>
      <w:pPr>
        <w:pStyle w:val="ListParagraph"/>
        <w:numPr>
          <w:ilvl w:val="1"/>
          <w:numId w:val="1"/>
        </w:numPr>
        <w:tabs>
          <w:tab w:pos="509" w:val="left" w:leader="none"/>
        </w:tabs>
        <w:spacing w:line="357" w:lineRule="auto" w:before="118" w:after="0"/>
        <w:ind w:left="113" w:right="104" w:firstLine="0"/>
        <w:jc w:val="left"/>
        <w:rPr>
          <w:sz w:val="21"/>
        </w:rPr>
      </w:pPr>
      <w:r>
        <w:rPr>
          <w:sz w:val="21"/>
        </w:rPr>
        <w:t>O</w:t>
      </w:r>
      <w:r>
        <w:rPr>
          <w:spacing w:val="-11"/>
          <w:sz w:val="21"/>
        </w:rPr>
        <w:t> </w:t>
      </w:r>
      <w:r>
        <w:rPr>
          <w:sz w:val="21"/>
        </w:rPr>
        <w:t>custo</w:t>
      </w:r>
      <w:r>
        <w:rPr>
          <w:spacing w:val="-11"/>
          <w:sz w:val="21"/>
        </w:rPr>
        <w:t> </w:t>
      </w:r>
      <w:r>
        <w:rPr>
          <w:sz w:val="21"/>
        </w:rPr>
        <w:t>estimado</w:t>
      </w:r>
      <w:r>
        <w:rPr>
          <w:spacing w:val="-11"/>
          <w:sz w:val="21"/>
        </w:rPr>
        <w:t> </w:t>
      </w:r>
      <w:r>
        <w:rPr>
          <w:sz w:val="21"/>
        </w:rPr>
        <w:t>total</w:t>
      </w:r>
      <w:r>
        <w:rPr>
          <w:spacing w:val="-11"/>
          <w:sz w:val="21"/>
        </w:rPr>
        <w:t> </w:t>
      </w:r>
      <w:r>
        <w:rPr>
          <w:sz w:val="21"/>
        </w:rPr>
        <w:t>da</w:t>
      </w:r>
      <w:r>
        <w:rPr>
          <w:spacing w:val="-11"/>
          <w:sz w:val="21"/>
        </w:rPr>
        <w:t> </w:t>
      </w:r>
      <w:r>
        <w:rPr>
          <w:sz w:val="21"/>
        </w:rPr>
        <w:t>contratação</w:t>
      </w:r>
      <w:r>
        <w:rPr>
          <w:spacing w:val="-11"/>
          <w:sz w:val="21"/>
        </w:rPr>
        <w:t> </w:t>
      </w:r>
      <w:r>
        <w:rPr>
          <w:sz w:val="21"/>
        </w:rPr>
        <w:t>é</w:t>
      </w:r>
      <w:r>
        <w:rPr>
          <w:spacing w:val="-11"/>
          <w:sz w:val="21"/>
        </w:rPr>
        <w:t> </w:t>
      </w:r>
      <w:r>
        <w:rPr>
          <w:sz w:val="21"/>
        </w:rPr>
        <w:t>de</w:t>
      </w:r>
      <w:r>
        <w:rPr>
          <w:spacing w:val="-11"/>
          <w:sz w:val="21"/>
        </w:rPr>
        <w:t> </w:t>
      </w:r>
      <w:r>
        <w:rPr>
          <w:sz w:val="21"/>
        </w:rPr>
        <w:t>R$</w:t>
      </w:r>
      <w:r>
        <w:rPr>
          <w:spacing w:val="-11"/>
          <w:sz w:val="21"/>
        </w:rPr>
        <w:t> </w:t>
      </w:r>
      <w:r>
        <w:rPr>
          <w:sz w:val="21"/>
        </w:rPr>
        <w:t>2.362,60</w:t>
      </w:r>
      <w:r>
        <w:rPr>
          <w:spacing w:val="-11"/>
          <w:sz w:val="21"/>
        </w:rPr>
        <w:t> </w:t>
      </w:r>
      <w:r>
        <w:rPr>
          <w:sz w:val="21"/>
        </w:rPr>
        <w:t>(dois</w:t>
      </w:r>
      <w:r>
        <w:rPr>
          <w:spacing w:val="-11"/>
          <w:sz w:val="21"/>
        </w:rPr>
        <w:t> </w:t>
      </w:r>
      <w:r>
        <w:rPr>
          <w:sz w:val="21"/>
        </w:rPr>
        <w:t>mil,</w:t>
      </w:r>
      <w:r>
        <w:rPr>
          <w:spacing w:val="-11"/>
          <w:sz w:val="21"/>
        </w:rPr>
        <w:t> </w:t>
      </w:r>
      <w:r>
        <w:rPr>
          <w:sz w:val="21"/>
        </w:rPr>
        <w:t>trezentos</w:t>
      </w:r>
      <w:r>
        <w:rPr>
          <w:spacing w:val="-11"/>
          <w:sz w:val="21"/>
        </w:rPr>
        <w:t> </w:t>
      </w:r>
      <w:r>
        <w:rPr>
          <w:sz w:val="21"/>
        </w:rPr>
        <w:t>e</w:t>
      </w:r>
      <w:r>
        <w:rPr>
          <w:spacing w:val="-11"/>
          <w:sz w:val="21"/>
        </w:rPr>
        <w:t> </w:t>
      </w:r>
      <w:r>
        <w:rPr>
          <w:sz w:val="21"/>
        </w:rPr>
        <w:t>sessenta</w:t>
      </w:r>
      <w:r>
        <w:rPr>
          <w:spacing w:val="-11"/>
          <w:sz w:val="21"/>
        </w:rPr>
        <w:t> </w:t>
      </w:r>
      <w:r>
        <w:rPr>
          <w:sz w:val="21"/>
        </w:rPr>
        <w:t>e</w:t>
      </w:r>
      <w:r>
        <w:rPr>
          <w:spacing w:val="-11"/>
          <w:sz w:val="21"/>
        </w:rPr>
        <w:t> </w:t>
      </w:r>
      <w:r>
        <w:rPr>
          <w:sz w:val="21"/>
        </w:rPr>
        <w:t>dois</w:t>
      </w:r>
      <w:r>
        <w:rPr>
          <w:spacing w:val="-11"/>
          <w:sz w:val="21"/>
        </w:rPr>
        <w:t> </w:t>
      </w:r>
      <w:r>
        <w:rPr>
          <w:sz w:val="21"/>
        </w:rPr>
        <w:t>reais</w:t>
      </w:r>
      <w:r>
        <w:rPr>
          <w:spacing w:val="-11"/>
          <w:sz w:val="21"/>
        </w:rPr>
        <w:t> </w:t>
      </w:r>
      <w:r>
        <w:rPr>
          <w:sz w:val="21"/>
        </w:rPr>
        <w:t>e</w:t>
      </w:r>
      <w:r>
        <w:rPr>
          <w:spacing w:val="-11"/>
          <w:sz w:val="21"/>
        </w:rPr>
        <w:t> </w:t>
      </w:r>
      <w:r>
        <w:rPr>
          <w:sz w:val="21"/>
        </w:rPr>
        <w:t>sessenta centavos.), conforme custos unitários apostos em anexo.</w:t>
      </w:r>
    </w:p>
    <w:p>
      <w:pPr>
        <w:pStyle w:val="ListParagraph"/>
        <w:spacing w:after="0" w:line="357" w:lineRule="auto"/>
        <w:jc w:val="left"/>
        <w:rPr>
          <w:sz w:val="21"/>
        </w:rPr>
        <w:sectPr>
          <w:pgSz w:w="11900" w:h="16840"/>
          <w:pgMar w:header="0" w:footer="1212" w:top="520" w:bottom="1400" w:left="566" w:right="566"/>
        </w:sectPr>
      </w:pPr>
    </w:p>
    <w:p>
      <w:pPr>
        <w:pStyle w:val="Heading1"/>
        <w:numPr>
          <w:ilvl w:val="0"/>
          <w:numId w:val="1"/>
        </w:numPr>
        <w:tabs>
          <w:tab w:pos="457" w:val="left" w:leader="none"/>
        </w:tabs>
        <w:spacing w:line="240" w:lineRule="auto" w:before="79" w:after="0"/>
        <w:ind w:left="457" w:right="0" w:hanging="344"/>
        <w:jc w:val="left"/>
      </w:pPr>
      <w:r>
        <w:rPr>
          <w:spacing w:val="-2"/>
        </w:rPr>
        <w:t>ADEQUAÇÃO</w:t>
      </w:r>
      <w:r>
        <w:rPr>
          <w:spacing w:val="-1"/>
        </w:rPr>
        <w:t> </w:t>
      </w:r>
      <w:r>
        <w:rPr>
          <w:spacing w:val="-2"/>
        </w:rPr>
        <w:t>ORÇAMENTÁRIA</w:t>
      </w:r>
    </w:p>
    <w:p>
      <w:pPr>
        <w:pStyle w:val="ListParagraph"/>
        <w:numPr>
          <w:ilvl w:val="1"/>
          <w:numId w:val="1"/>
        </w:numPr>
        <w:tabs>
          <w:tab w:pos="620" w:val="left" w:leader="none"/>
        </w:tabs>
        <w:spacing w:line="357" w:lineRule="auto" w:before="119" w:after="0"/>
        <w:ind w:left="113" w:right="339" w:firstLine="0"/>
        <w:jc w:val="left"/>
        <w:rPr>
          <w:sz w:val="21"/>
        </w:rPr>
      </w:pPr>
      <w:r>
        <w:rPr>
          <w:spacing w:val="-2"/>
          <w:sz w:val="21"/>
        </w:rPr>
        <w:t>As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despesas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decorrentes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presente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contratação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correrão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à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conta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recursos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especíﬁcos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consignados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no </w:t>
      </w:r>
      <w:r>
        <w:rPr>
          <w:sz w:val="21"/>
        </w:rPr>
        <w:t>orçamento do Tribunal de Justiça do Estado do Acre..</w:t>
      </w:r>
    </w:p>
    <w:p>
      <w:pPr>
        <w:pStyle w:val="ListParagraph"/>
        <w:numPr>
          <w:ilvl w:val="1"/>
          <w:numId w:val="1"/>
        </w:numPr>
        <w:tabs>
          <w:tab w:pos="620" w:val="left" w:leader="none"/>
        </w:tabs>
        <w:spacing w:line="240" w:lineRule="auto" w:before="0" w:after="0"/>
        <w:ind w:left="620" w:right="0" w:hanging="507"/>
        <w:jc w:val="left"/>
        <w:rPr>
          <w:sz w:val="21"/>
        </w:rPr>
      </w:pPr>
      <w:r>
        <w:rPr>
          <w:spacing w:val="-2"/>
          <w:sz w:val="21"/>
        </w:rPr>
        <w:t>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contratação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será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atendida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pela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seguinte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dotação:</w:t>
      </w:r>
    </w:p>
    <w:p>
      <w:pPr>
        <w:pStyle w:val="ListParagraph"/>
        <w:numPr>
          <w:ilvl w:val="0"/>
          <w:numId w:val="7"/>
        </w:numPr>
        <w:tabs>
          <w:tab w:pos="893" w:val="left" w:leader="none"/>
        </w:tabs>
        <w:spacing w:line="240" w:lineRule="auto" w:before="119" w:after="0"/>
        <w:ind w:left="893" w:right="0" w:hanging="180"/>
        <w:jc w:val="left"/>
        <w:rPr>
          <w:sz w:val="21"/>
        </w:rPr>
      </w:pPr>
      <w:r>
        <w:rPr>
          <w:spacing w:val="-2"/>
          <w:sz w:val="21"/>
        </w:rPr>
        <w:t>Programa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Trabalho: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[...];</w:t>
      </w:r>
    </w:p>
    <w:p>
      <w:pPr>
        <w:pStyle w:val="ListParagraph"/>
        <w:numPr>
          <w:ilvl w:val="0"/>
          <w:numId w:val="7"/>
        </w:numPr>
        <w:tabs>
          <w:tab w:pos="952" w:val="left" w:leader="none"/>
        </w:tabs>
        <w:spacing w:line="240" w:lineRule="auto" w:before="118" w:after="0"/>
        <w:ind w:left="952" w:right="0" w:hanging="239"/>
        <w:jc w:val="left"/>
        <w:rPr>
          <w:sz w:val="21"/>
        </w:rPr>
      </w:pPr>
      <w:r>
        <w:rPr>
          <w:spacing w:val="-4"/>
          <w:sz w:val="21"/>
        </w:rPr>
        <w:t>Fonte</w:t>
      </w:r>
      <w:r>
        <w:rPr>
          <w:spacing w:val="-3"/>
          <w:sz w:val="21"/>
        </w:rPr>
        <w:t> </w:t>
      </w:r>
      <w:r>
        <w:rPr>
          <w:spacing w:val="-4"/>
          <w:sz w:val="21"/>
        </w:rPr>
        <w:t>de</w:t>
      </w:r>
      <w:r>
        <w:rPr>
          <w:spacing w:val="-2"/>
          <w:sz w:val="21"/>
        </w:rPr>
        <w:t> </w:t>
      </w:r>
      <w:r>
        <w:rPr>
          <w:spacing w:val="-4"/>
          <w:sz w:val="21"/>
        </w:rPr>
        <w:t>Recursos:</w:t>
      </w:r>
      <w:r>
        <w:rPr>
          <w:spacing w:val="-2"/>
          <w:sz w:val="21"/>
        </w:rPr>
        <w:t> </w:t>
      </w:r>
      <w:r>
        <w:rPr>
          <w:spacing w:val="-4"/>
          <w:sz w:val="21"/>
        </w:rPr>
        <w:t>[...];</w:t>
      </w:r>
    </w:p>
    <w:p>
      <w:pPr>
        <w:pStyle w:val="BodyText"/>
        <w:ind w:left="713"/>
      </w:pPr>
      <w:r>
        <w:rPr>
          <w:spacing w:val="-4"/>
        </w:rPr>
        <w:t>IV)</w:t>
      </w:r>
      <w:r>
        <w:rPr>
          <w:spacing w:val="-6"/>
        </w:rPr>
        <w:t> </w:t>
      </w:r>
      <w:r>
        <w:rPr>
          <w:spacing w:val="-4"/>
        </w:rPr>
        <w:t>Elemento</w:t>
      </w:r>
      <w:r>
        <w:rPr>
          <w:spacing w:val="-5"/>
        </w:rPr>
        <w:t> </w:t>
      </w:r>
      <w:r>
        <w:rPr>
          <w:spacing w:val="-4"/>
        </w:rPr>
        <w:t>de</w:t>
      </w:r>
      <w:r>
        <w:rPr>
          <w:spacing w:val="-5"/>
        </w:rPr>
        <w:t> </w:t>
      </w:r>
      <w:r>
        <w:rPr>
          <w:spacing w:val="-4"/>
        </w:rPr>
        <w:t>Despesa:</w:t>
      </w:r>
      <w:r>
        <w:rPr>
          <w:spacing w:val="-6"/>
        </w:rPr>
        <w:t> </w:t>
      </w:r>
      <w:r>
        <w:rPr>
          <w:spacing w:val="-4"/>
        </w:rPr>
        <w:t>[...];</w:t>
      </w:r>
    </w:p>
    <w:p>
      <w:pPr>
        <w:pStyle w:val="ListParagraph"/>
        <w:numPr>
          <w:ilvl w:val="1"/>
          <w:numId w:val="1"/>
        </w:numPr>
        <w:tabs>
          <w:tab w:pos="718" w:val="left" w:leader="none"/>
        </w:tabs>
        <w:spacing w:line="357" w:lineRule="auto" w:before="118" w:after="0"/>
        <w:ind w:left="113" w:right="96" w:firstLine="0"/>
        <w:jc w:val="left"/>
        <w:rPr>
          <w:sz w:val="21"/>
        </w:rPr>
      </w:pPr>
      <w:r>
        <w:rPr>
          <w:sz w:val="21"/>
        </w:rPr>
        <w:t>A</w:t>
      </w:r>
      <w:r>
        <w:rPr>
          <w:spacing w:val="75"/>
          <w:sz w:val="21"/>
        </w:rPr>
        <w:t> </w:t>
      </w:r>
      <w:r>
        <w:rPr>
          <w:sz w:val="21"/>
        </w:rPr>
        <w:t>dotação</w:t>
      </w:r>
      <w:r>
        <w:rPr>
          <w:spacing w:val="75"/>
          <w:sz w:val="21"/>
        </w:rPr>
        <w:t> </w:t>
      </w:r>
      <w:r>
        <w:rPr>
          <w:sz w:val="21"/>
        </w:rPr>
        <w:t>relativa</w:t>
      </w:r>
      <w:r>
        <w:rPr>
          <w:spacing w:val="75"/>
          <w:sz w:val="21"/>
        </w:rPr>
        <w:t> </w:t>
      </w:r>
      <w:r>
        <w:rPr>
          <w:sz w:val="21"/>
        </w:rPr>
        <w:t>aos</w:t>
      </w:r>
      <w:r>
        <w:rPr>
          <w:spacing w:val="75"/>
          <w:sz w:val="21"/>
        </w:rPr>
        <w:t> </w:t>
      </w:r>
      <w:r>
        <w:rPr>
          <w:sz w:val="21"/>
        </w:rPr>
        <w:t>exercícios</w:t>
      </w:r>
      <w:r>
        <w:rPr>
          <w:spacing w:val="75"/>
          <w:sz w:val="21"/>
        </w:rPr>
        <w:t> </w:t>
      </w:r>
      <w:r>
        <w:rPr>
          <w:sz w:val="21"/>
        </w:rPr>
        <w:t>ﬁnanceiros</w:t>
      </w:r>
      <w:r>
        <w:rPr>
          <w:spacing w:val="75"/>
          <w:sz w:val="21"/>
        </w:rPr>
        <w:t> </w:t>
      </w:r>
      <w:r>
        <w:rPr>
          <w:sz w:val="21"/>
        </w:rPr>
        <w:t>subsequentes</w:t>
      </w:r>
      <w:r>
        <w:rPr>
          <w:spacing w:val="75"/>
          <w:sz w:val="21"/>
        </w:rPr>
        <w:t> </w:t>
      </w:r>
      <w:r>
        <w:rPr>
          <w:sz w:val="21"/>
        </w:rPr>
        <w:t>será</w:t>
      </w:r>
      <w:r>
        <w:rPr>
          <w:spacing w:val="75"/>
          <w:sz w:val="21"/>
        </w:rPr>
        <w:t> </w:t>
      </w:r>
      <w:r>
        <w:rPr>
          <w:sz w:val="21"/>
        </w:rPr>
        <w:t>indicada</w:t>
      </w:r>
      <w:r>
        <w:rPr>
          <w:spacing w:val="75"/>
          <w:sz w:val="21"/>
        </w:rPr>
        <w:t> </w:t>
      </w:r>
      <w:r>
        <w:rPr>
          <w:sz w:val="21"/>
        </w:rPr>
        <w:t>após</w:t>
      </w:r>
      <w:r>
        <w:rPr>
          <w:spacing w:val="75"/>
          <w:sz w:val="21"/>
        </w:rPr>
        <w:t> </w:t>
      </w:r>
      <w:r>
        <w:rPr>
          <w:sz w:val="21"/>
        </w:rPr>
        <w:t>aprovação</w:t>
      </w:r>
      <w:r>
        <w:rPr>
          <w:spacing w:val="75"/>
          <w:sz w:val="21"/>
        </w:rPr>
        <w:t> </w:t>
      </w:r>
      <w:r>
        <w:rPr>
          <w:sz w:val="21"/>
        </w:rPr>
        <w:t>da</w:t>
      </w:r>
      <w:r>
        <w:rPr>
          <w:spacing w:val="75"/>
          <w:sz w:val="21"/>
        </w:rPr>
        <w:t> </w:t>
      </w:r>
      <w:r>
        <w:rPr>
          <w:sz w:val="21"/>
        </w:rPr>
        <w:t>Lei Orçamentária</w:t>
      </w:r>
      <w:r>
        <w:rPr>
          <w:spacing w:val="-6"/>
          <w:sz w:val="21"/>
        </w:rPr>
        <w:t> </w:t>
      </w:r>
      <w:r>
        <w:rPr>
          <w:sz w:val="21"/>
        </w:rPr>
        <w:t>respectiva</w:t>
      </w:r>
      <w:r>
        <w:rPr>
          <w:spacing w:val="-6"/>
          <w:sz w:val="21"/>
        </w:rPr>
        <w:t> </w:t>
      </w:r>
      <w:r>
        <w:rPr>
          <w:sz w:val="21"/>
        </w:rPr>
        <w:t>e</w:t>
      </w:r>
      <w:r>
        <w:rPr>
          <w:spacing w:val="-6"/>
          <w:sz w:val="21"/>
        </w:rPr>
        <w:t> </w:t>
      </w:r>
      <w:r>
        <w:rPr>
          <w:sz w:val="21"/>
        </w:rPr>
        <w:t>liberação</w:t>
      </w:r>
      <w:r>
        <w:rPr>
          <w:spacing w:val="-6"/>
          <w:sz w:val="21"/>
        </w:rPr>
        <w:t> </w:t>
      </w:r>
      <w:r>
        <w:rPr>
          <w:sz w:val="21"/>
        </w:rPr>
        <w:t>dos</w:t>
      </w:r>
      <w:r>
        <w:rPr>
          <w:spacing w:val="-6"/>
          <w:sz w:val="21"/>
        </w:rPr>
        <w:t> </w:t>
      </w:r>
      <w:r>
        <w:rPr>
          <w:sz w:val="21"/>
        </w:rPr>
        <w:t>créditos</w:t>
      </w:r>
      <w:r>
        <w:rPr>
          <w:spacing w:val="-6"/>
          <w:sz w:val="21"/>
        </w:rPr>
        <w:t> </w:t>
      </w:r>
      <w:r>
        <w:rPr>
          <w:sz w:val="21"/>
        </w:rPr>
        <w:t>correspondentes,</w:t>
      </w:r>
      <w:r>
        <w:rPr>
          <w:spacing w:val="-6"/>
          <w:sz w:val="21"/>
        </w:rPr>
        <w:t> </w:t>
      </w:r>
      <w:r>
        <w:rPr>
          <w:sz w:val="21"/>
        </w:rPr>
        <w:t>mediante</w:t>
      </w:r>
      <w:r>
        <w:rPr>
          <w:spacing w:val="-6"/>
          <w:sz w:val="21"/>
        </w:rPr>
        <w:t> </w:t>
      </w:r>
      <w:r>
        <w:rPr>
          <w:sz w:val="21"/>
        </w:rPr>
        <w:t>apostilamento.</w:t>
      </w:r>
    </w:p>
    <w:p>
      <w:pPr>
        <w:pStyle w:val="BodyText"/>
        <w:spacing w:before="0"/>
        <w:ind w:left="0"/>
      </w:pPr>
    </w:p>
    <w:p>
      <w:pPr>
        <w:pStyle w:val="BodyText"/>
        <w:spacing w:before="238"/>
        <w:ind w:left="0"/>
      </w:pPr>
    </w:p>
    <w:p>
      <w:pPr>
        <w:pStyle w:val="BodyText"/>
        <w:spacing w:before="0"/>
      </w:pPr>
      <w:r>
        <w:rPr/>
        <w:t>Rio</w:t>
      </w:r>
      <w:r>
        <w:rPr>
          <w:spacing w:val="-14"/>
        </w:rPr>
        <w:t> </w:t>
      </w:r>
      <w:r>
        <w:rPr/>
        <w:t>Branco/AC,</w:t>
      </w:r>
      <w:r>
        <w:rPr>
          <w:spacing w:val="-9"/>
        </w:rPr>
        <w:t> </w:t>
      </w:r>
      <w:r>
        <w:rPr/>
        <w:t>16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abril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>
          <w:spacing w:val="-2"/>
        </w:rPr>
        <w:t>2025.</w:t>
      </w:r>
    </w:p>
    <w:p>
      <w:pPr>
        <w:pStyle w:val="BodyText"/>
        <w:spacing w:before="0"/>
        <w:ind w:left="0"/>
        <w:rPr>
          <w:sz w:val="13"/>
        </w:rPr>
      </w:pPr>
    </w:p>
    <w:p>
      <w:pPr>
        <w:pStyle w:val="BodyText"/>
        <w:spacing w:before="0"/>
        <w:ind w:left="0"/>
        <w:rPr>
          <w:sz w:val="13"/>
        </w:rPr>
      </w:pPr>
    </w:p>
    <w:p>
      <w:pPr>
        <w:pStyle w:val="BodyText"/>
        <w:spacing w:before="0"/>
        <w:ind w:left="0"/>
        <w:rPr>
          <w:sz w:val="13"/>
        </w:rPr>
      </w:pPr>
    </w:p>
    <w:p>
      <w:pPr>
        <w:pStyle w:val="BodyText"/>
        <w:spacing w:before="0"/>
        <w:ind w:left="0"/>
        <w:rPr>
          <w:sz w:val="13"/>
        </w:rPr>
      </w:pPr>
    </w:p>
    <w:p>
      <w:pPr>
        <w:pStyle w:val="BodyText"/>
        <w:spacing w:before="0"/>
        <w:ind w:left="0"/>
        <w:rPr>
          <w:sz w:val="13"/>
        </w:rPr>
      </w:pPr>
    </w:p>
    <w:p>
      <w:pPr>
        <w:pStyle w:val="BodyText"/>
        <w:spacing w:before="91"/>
        <w:ind w:left="0"/>
        <w:rPr>
          <w:sz w:val="13"/>
        </w:rPr>
      </w:pPr>
    </w:p>
    <w:p>
      <w:pPr>
        <w:spacing w:before="0"/>
        <w:ind w:left="1178" w:right="0" w:firstLine="0"/>
        <w:jc w:val="left"/>
        <w:rPr>
          <w:sz w:val="13"/>
        </w:rPr>
      </w:pPr>
      <w:r>
        <w:rPr>
          <w:sz w:val="13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527049</wp:posOffset>
            </wp:positionH>
            <wp:positionV relativeFrom="paragraph">
              <wp:posOffset>-103105</wp:posOffset>
            </wp:positionV>
            <wp:extent cx="476249" cy="314325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>Documento</w:t>
      </w:r>
      <w:r>
        <w:rPr>
          <w:spacing w:val="9"/>
          <w:sz w:val="13"/>
        </w:rPr>
        <w:t> </w:t>
      </w:r>
      <w:r>
        <w:rPr>
          <w:sz w:val="13"/>
        </w:rPr>
        <w:t>assinado</w:t>
      </w:r>
      <w:r>
        <w:rPr>
          <w:spacing w:val="9"/>
          <w:sz w:val="13"/>
        </w:rPr>
        <w:t> </w:t>
      </w:r>
      <w:r>
        <w:rPr>
          <w:sz w:val="13"/>
        </w:rPr>
        <w:t>eletronicamente</w:t>
      </w:r>
      <w:r>
        <w:rPr>
          <w:spacing w:val="10"/>
          <w:sz w:val="13"/>
        </w:rPr>
        <w:t> </w:t>
      </w:r>
      <w:r>
        <w:rPr>
          <w:sz w:val="13"/>
        </w:rPr>
        <w:t>por</w:t>
      </w:r>
      <w:r>
        <w:rPr>
          <w:spacing w:val="15"/>
          <w:sz w:val="13"/>
        </w:rPr>
        <w:t> </w:t>
      </w:r>
      <w:r>
        <w:rPr>
          <w:rFonts w:ascii="Arial" w:hAnsi="Arial"/>
          <w:b/>
          <w:sz w:val="13"/>
        </w:rPr>
        <w:t>ELIELCIO</w:t>
      </w:r>
      <w:r>
        <w:rPr>
          <w:rFonts w:ascii="Arial" w:hAnsi="Arial"/>
          <w:b/>
          <w:spacing w:val="15"/>
          <w:sz w:val="13"/>
        </w:rPr>
        <w:t> </w:t>
      </w:r>
      <w:r>
        <w:rPr>
          <w:rFonts w:ascii="Arial" w:hAnsi="Arial"/>
          <w:b/>
          <w:sz w:val="13"/>
        </w:rPr>
        <w:t>CANEDO</w:t>
      </w:r>
      <w:r>
        <w:rPr>
          <w:rFonts w:ascii="Arial" w:hAnsi="Arial"/>
          <w:b/>
          <w:spacing w:val="15"/>
          <w:sz w:val="13"/>
        </w:rPr>
        <w:t> </w:t>
      </w:r>
      <w:r>
        <w:rPr>
          <w:rFonts w:ascii="Arial" w:hAnsi="Arial"/>
          <w:b/>
          <w:sz w:val="13"/>
        </w:rPr>
        <w:t>DA</w:t>
      </w:r>
      <w:r>
        <w:rPr>
          <w:rFonts w:ascii="Arial" w:hAnsi="Arial"/>
          <w:b/>
          <w:spacing w:val="15"/>
          <w:sz w:val="13"/>
        </w:rPr>
        <w:t> </w:t>
      </w:r>
      <w:r>
        <w:rPr>
          <w:rFonts w:ascii="Arial" w:hAnsi="Arial"/>
          <w:b/>
          <w:sz w:val="13"/>
        </w:rPr>
        <w:t>SILVA</w:t>
      </w:r>
      <w:r>
        <w:rPr>
          <w:sz w:val="13"/>
        </w:rPr>
        <w:t>,</w:t>
      </w:r>
      <w:r>
        <w:rPr>
          <w:spacing w:val="9"/>
          <w:sz w:val="13"/>
        </w:rPr>
        <w:t> </w:t>
      </w:r>
      <w:r>
        <w:rPr>
          <w:rFonts w:ascii="Arial" w:hAnsi="Arial"/>
          <w:b/>
          <w:sz w:val="13"/>
        </w:rPr>
        <w:t>Técnico</w:t>
      </w:r>
      <w:r>
        <w:rPr>
          <w:rFonts w:ascii="Arial" w:hAnsi="Arial"/>
          <w:b/>
          <w:spacing w:val="15"/>
          <w:sz w:val="13"/>
        </w:rPr>
        <w:t> </w:t>
      </w:r>
      <w:r>
        <w:rPr>
          <w:rFonts w:ascii="Arial" w:hAnsi="Arial"/>
          <w:b/>
          <w:sz w:val="13"/>
        </w:rPr>
        <w:t>Judiciário</w:t>
      </w:r>
      <w:r>
        <w:rPr>
          <w:rFonts w:ascii="Arial" w:hAnsi="Arial"/>
          <w:b/>
          <w:spacing w:val="9"/>
          <w:sz w:val="13"/>
        </w:rPr>
        <w:t> </w:t>
      </w:r>
      <w:r>
        <w:rPr>
          <w:sz w:val="13"/>
        </w:rPr>
        <w:t>em</w:t>
      </w:r>
      <w:r>
        <w:rPr>
          <w:spacing w:val="10"/>
          <w:sz w:val="13"/>
        </w:rPr>
        <w:t> </w:t>
      </w:r>
      <w:r>
        <w:rPr>
          <w:sz w:val="13"/>
        </w:rPr>
        <w:t>29/04/2025</w:t>
      </w:r>
      <w:r>
        <w:rPr>
          <w:spacing w:val="9"/>
          <w:sz w:val="13"/>
        </w:rPr>
        <w:t> </w:t>
      </w:r>
      <w:r>
        <w:rPr>
          <w:sz w:val="13"/>
        </w:rPr>
        <w:t>às</w:t>
      </w:r>
      <w:r>
        <w:rPr>
          <w:spacing w:val="10"/>
          <w:sz w:val="13"/>
        </w:rPr>
        <w:t> </w:t>
      </w:r>
      <w:r>
        <w:rPr>
          <w:spacing w:val="-2"/>
          <w:sz w:val="13"/>
        </w:rPr>
        <w:t>07:52:31.</w:t>
      </w:r>
    </w:p>
    <w:p>
      <w:pPr>
        <w:pStyle w:val="BodyText"/>
        <w:spacing w:before="154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431799</wp:posOffset>
                </wp:positionH>
                <wp:positionV relativeFrom="paragraph">
                  <wp:posOffset>259166</wp:posOffset>
                </wp:positionV>
                <wp:extent cx="6705600" cy="9525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705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5600" h="9525">
                              <a:moveTo>
                                <a:pt x="6705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705599" y="0"/>
                              </a:lnTo>
                              <a:lnTo>
                                <a:pt x="6705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999996pt;margin-top:20.406796pt;width:527.999958pt;height:.75pt;mso-position-horizontal-relative:page;mso-position-vertical-relative:paragraph;z-index:-15727616;mso-wrap-distance-left:0;mso-wrap-distance-right:0" id="docshape8" filled="true" fillcolor="#d3d3d3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0"/>
        <w:ind w:left="0"/>
        <w:rPr>
          <w:sz w:val="13"/>
        </w:rPr>
      </w:pPr>
    </w:p>
    <w:p>
      <w:pPr>
        <w:pStyle w:val="BodyText"/>
        <w:spacing w:before="0"/>
        <w:ind w:left="0"/>
        <w:rPr>
          <w:sz w:val="13"/>
        </w:rPr>
      </w:pPr>
    </w:p>
    <w:p>
      <w:pPr>
        <w:pStyle w:val="BodyText"/>
        <w:spacing w:before="70"/>
        <w:ind w:left="0"/>
        <w:rPr>
          <w:sz w:val="13"/>
        </w:rPr>
      </w:pPr>
    </w:p>
    <w:p>
      <w:pPr>
        <w:spacing w:line="249" w:lineRule="auto" w:before="1"/>
        <w:ind w:left="1718" w:right="136" w:firstLine="0"/>
        <w:jc w:val="both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544194</wp:posOffset>
            </wp:positionH>
            <wp:positionV relativeFrom="paragraph">
              <wp:posOffset>-216824</wp:posOffset>
            </wp:positionV>
            <wp:extent cx="781049" cy="781049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49" cy="78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</w:rPr>
        <w:t>Para conferir a autenticidade do documento, utilize um leitor de QRCode ou acesse o endereço </w:t>
      </w:r>
      <w:hyperlink r:id="rId10">
        <w:r>
          <w:rPr>
            <w:rFonts w:ascii="Arial" w:hAnsi="Arial"/>
            <w:b/>
            <w:sz w:val="15"/>
          </w:rPr>
          <w:t>http://appgrp.tjac.jus.br/grp/acessoexterno/programaAcessoExterno.faces?codigo=670270</w:t>
        </w:r>
      </w:hyperlink>
      <w:r>
        <w:rPr>
          <w:rFonts w:ascii="Arial" w:hAnsi="Arial"/>
          <w:b/>
          <w:sz w:val="15"/>
        </w:rPr>
        <w:t> </w:t>
      </w:r>
      <w:r>
        <w:rPr>
          <w:sz w:val="15"/>
        </w:rPr>
        <w:t>e informe a </w:t>
      </w:r>
      <w:r>
        <w:rPr>
          <w:sz w:val="15"/>
        </w:rPr>
        <w:t>chancela </w:t>
      </w:r>
      <w:r>
        <w:rPr>
          <w:rFonts w:ascii="Arial" w:hAnsi="Arial"/>
          <w:b/>
          <w:spacing w:val="-2"/>
          <w:sz w:val="15"/>
        </w:rPr>
        <w:t>PX63.RBX0.NURG.LZUT</w:t>
      </w:r>
    </w:p>
    <w:sectPr>
      <w:pgSz w:w="11900" w:h="16840"/>
      <w:pgMar w:header="0" w:footer="1212" w:top="880" w:bottom="140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0448">
              <wp:simplePos x="0" y="0"/>
              <wp:positionH relativeFrom="page">
                <wp:posOffset>482802</wp:posOffset>
              </wp:positionH>
              <wp:positionV relativeFrom="page">
                <wp:posOffset>9744993</wp:posOffset>
              </wp:positionV>
              <wp:extent cx="6594475" cy="26034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594475" cy="26034"/>
                        <a:chExt cx="6594475" cy="26034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65944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4475" h="12700">
                              <a:moveTo>
                                <a:pt x="6594069" y="12705"/>
                              </a:moveTo>
                              <a:lnTo>
                                <a:pt x="0" y="12705"/>
                              </a:lnTo>
                              <a:lnTo>
                                <a:pt x="0" y="0"/>
                              </a:lnTo>
                              <a:lnTo>
                                <a:pt x="6594069" y="0"/>
                              </a:lnTo>
                              <a:lnTo>
                                <a:pt x="6594069" y="127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-12" y="8"/>
                          <a:ext cx="6594475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4475" h="26034">
                              <a:moveTo>
                                <a:pt x="6594081" y="0"/>
                              </a:moveTo>
                              <a:lnTo>
                                <a:pt x="6581368" y="12700"/>
                              </a:lnTo>
                              <a:lnTo>
                                <a:pt x="0" y="12700"/>
                              </a:lnTo>
                              <a:lnTo>
                                <a:pt x="0" y="25412"/>
                              </a:lnTo>
                              <a:lnTo>
                                <a:pt x="6581368" y="25412"/>
                              </a:lnTo>
                              <a:lnTo>
                                <a:pt x="6594081" y="25412"/>
                              </a:lnTo>
                              <a:lnTo>
                                <a:pt x="6594081" y="12700"/>
                              </a:lnTo>
                              <a:lnTo>
                                <a:pt x="65940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0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26034">
                              <a:moveTo>
                                <a:pt x="0" y="25410"/>
                              </a:moveTo>
                              <a:lnTo>
                                <a:pt x="0" y="0"/>
                              </a:lnTo>
                              <a:lnTo>
                                <a:pt x="12705" y="0"/>
                              </a:lnTo>
                              <a:lnTo>
                                <a:pt x="12705" y="12705"/>
                              </a:lnTo>
                              <a:lnTo>
                                <a:pt x="0" y="254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8.015968pt;margin-top:767.322327pt;width:519.25pt;height:2.050pt;mso-position-horizontal-relative:page;mso-position-vertical-relative:page;z-index:-15916032" id="docshapegroup1" coordorigin="760,15346" coordsize="10385,41">
              <v:rect style="position:absolute;left:760;top:15346;width:10385;height:20" id="docshape2" filled="true" fillcolor="#999999" stroked="false">
                <v:fill type="solid"/>
              </v:rect>
              <v:shape style="position:absolute;left:760;top:15346;width:10385;height:41" id="docshape3" coordorigin="760,15346" coordsize="10385,41" path="m11145,15346l11125,15366,760,15366,760,15386,11125,15386,11145,15386,11145,15366,11145,15346xe" filled="true" fillcolor="#ededed" stroked="false">
                <v:path arrowok="t"/>
                <v:fill type="solid"/>
              </v:shape>
              <v:shape style="position:absolute;left:760;top:15346;width:20;height:41" id="docshape4" coordorigin="760,15346" coordsize="20,41" path="m760,15386l760,15346,780,15346,780,15366,760,15386xe" filled="true" fillcolor="#999999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0960">
              <wp:simplePos x="0" y="0"/>
              <wp:positionH relativeFrom="page">
                <wp:posOffset>2844412</wp:posOffset>
              </wp:positionH>
              <wp:positionV relativeFrom="page">
                <wp:posOffset>9973771</wp:posOffset>
              </wp:positionV>
              <wp:extent cx="1865630" cy="34734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865630" cy="347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TRIBUNAL DE JUSTIÇA DO ESTADO</w:t>
                          </w:r>
                          <w:r>
                            <w:rPr>
                              <w:spacing w:val="1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DO 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>ACRE</w:t>
                          </w:r>
                        </w:p>
                        <w:p>
                          <w:pPr>
                            <w:spacing w:before="30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Rua</w:t>
                          </w:r>
                          <w:r>
                            <w:rPr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Tribunal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Justiça,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s/n.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Via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Verde.</w:t>
                          </w:r>
                        </w:p>
                        <w:p>
                          <w:pPr>
                            <w:spacing w:before="3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69.915-631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Rio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Branco-AC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(68)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3212-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>8277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3.969498pt;margin-top:785.336304pt;width:146.9pt;height:27.35pt;mso-position-horizontal-relative:page;mso-position-vertical-relative:page;z-index:-15915520" type="#_x0000_t202" id="docshape5" filled="false" stroked="false">
              <v:textbox inset="0,0,0,0">
                <w:txbxContent>
                  <w:p>
                    <w:pPr>
                      <w:spacing w:before="18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TRIBUNAL DE JUSTIÇA DO ESTADO</w:t>
                    </w:r>
                    <w:r>
                      <w:rPr>
                        <w:spacing w:val="1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DO </w:t>
                    </w:r>
                    <w:r>
                      <w:rPr>
                        <w:spacing w:val="-4"/>
                        <w:sz w:val="13"/>
                      </w:rPr>
                      <w:t>ACRE</w:t>
                    </w:r>
                  </w:p>
                  <w:p>
                    <w:pPr>
                      <w:spacing w:before="30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Rua</w:t>
                    </w:r>
                    <w:r>
                      <w:rPr>
                        <w:spacing w:val="-6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Tribunal</w:t>
                    </w:r>
                    <w:r>
                      <w:rPr>
                        <w:spacing w:val="-5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de</w:t>
                    </w:r>
                    <w:r>
                      <w:rPr>
                        <w:spacing w:val="-5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Justiça,</w:t>
                    </w:r>
                    <w:r>
                      <w:rPr>
                        <w:spacing w:val="-5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s/n.</w:t>
                    </w:r>
                    <w:r>
                      <w:rPr>
                        <w:spacing w:val="-5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Via</w:t>
                    </w:r>
                    <w:r>
                      <w:rPr>
                        <w:spacing w:val="-5"/>
                        <w:sz w:val="13"/>
                      </w:rPr>
                      <w:t> </w:t>
                    </w:r>
                    <w:r>
                      <w:rPr>
                        <w:spacing w:val="-2"/>
                        <w:sz w:val="13"/>
                      </w:rPr>
                      <w:t>Verde.</w:t>
                    </w:r>
                  </w:p>
                  <w:p>
                    <w:pPr>
                      <w:spacing w:before="3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69.915-631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-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Rio</w:t>
                    </w:r>
                    <w:r>
                      <w:rPr>
                        <w:spacing w:val="-2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Branco-AC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-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(68)</w:t>
                    </w:r>
                    <w:r>
                      <w:rPr>
                        <w:spacing w:val="-2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3212-</w:t>
                    </w:r>
                    <w:r>
                      <w:rPr>
                        <w:spacing w:val="-4"/>
                        <w:sz w:val="13"/>
                      </w:rPr>
                      <w:t>8277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upperRoman"/>
      <w:lvlText w:val="%1)"/>
      <w:lvlJc w:val="left"/>
      <w:pPr>
        <w:ind w:left="894" w:hanging="18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1"/>
        <w:szCs w:val="2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86" w:hanging="18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73" w:hanging="18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60" w:hanging="18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46" w:hanging="18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33" w:hanging="18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20" w:hanging="18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07" w:hanging="18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93" w:hanging="181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7"/>
      <w:numFmt w:val="decimal"/>
      <w:lvlText w:val="%1"/>
      <w:lvlJc w:val="left"/>
      <w:pPr>
        <w:ind w:left="114" w:hanging="392"/>
        <w:jc w:val="left"/>
      </w:pPr>
      <w:rPr>
        <w:rFonts w:hint="default"/>
        <w:lang w:val="pt-PT" w:eastAsia="en-US" w:bidi="ar-SA"/>
      </w:rPr>
    </w:lvl>
    <w:lvl w:ilvl="1">
      <w:start w:val="9"/>
      <w:numFmt w:val="decimal"/>
      <w:lvlText w:val="%1.%2."/>
      <w:lvlJc w:val="left"/>
      <w:pPr>
        <w:ind w:left="114" w:hanging="39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4" w:hanging="51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9"/>
        <w:sz w:val="21"/>
        <w:szCs w:val="21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14" w:hanging="51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78" w:hanging="51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43" w:hanging="51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08" w:hanging="51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73" w:hanging="51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37" w:hanging="514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114" w:hanging="411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114" w:hanging="41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74" w:hanging="56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9"/>
        <w:sz w:val="21"/>
        <w:szCs w:val="21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45" w:hanging="5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291" w:hanging="5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37" w:hanging="5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83" w:hanging="5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29" w:hanging="5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75" w:hanging="561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114" w:hanging="565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14" w:hanging="565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4" w:hanging="56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9"/>
        <w:sz w:val="21"/>
        <w:szCs w:val="21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14" w:hanging="56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78" w:hanging="56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43" w:hanging="56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08" w:hanging="56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73" w:hanging="56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37" w:hanging="565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4"/>
      <w:numFmt w:val="decimal"/>
      <w:lvlText w:val="%1"/>
      <w:lvlJc w:val="left"/>
      <w:pPr>
        <w:ind w:left="674" w:hanging="561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674" w:hanging="561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74" w:hanging="56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9"/>
        <w:sz w:val="21"/>
        <w:szCs w:val="21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06" w:hanging="5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14" w:hanging="5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23" w:hanging="5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32" w:hanging="5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41" w:hanging="5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9" w:hanging="561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)"/>
      <w:lvlJc w:val="left"/>
      <w:pPr>
        <w:ind w:left="907" w:hanging="18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1"/>
        <w:szCs w:val="2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86" w:hanging="18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73" w:hanging="18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60" w:hanging="18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46" w:hanging="18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33" w:hanging="18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20" w:hanging="18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07" w:hanging="18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93" w:hanging="18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41" w:hanging="228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89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4" w:hanging="508"/>
        <w:jc w:val="left"/>
      </w:pPr>
      <w:rPr>
        <w:rFonts w:hint="default"/>
        <w:spacing w:val="0"/>
        <w:w w:val="8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4" w:hanging="50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9"/>
        <w:sz w:val="21"/>
        <w:szCs w:val="21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20" w:hanging="5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80" w:hanging="5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361" w:hanging="5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42" w:hanging="5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723" w:hanging="5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04" w:hanging="508"/>
      </w:pPr>
      <w:rPr>
        <w:rFonts w:hint="default"/>
        <w:lang w:val="pt-PT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9"/>
      <w:ind w:left="113"/>
    </w:pPr>
    <w:rPr>
      <w:rFonts w:ascii="Arial MT" w:hAnsi="Arial MT" w:eastAsia="Arial MT" w:cs="Arial MT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40" w:hanging="227"/>
      <w:outlineLvl w:val="1"/>
    </w:pPr>
    <w:rPr>
      <w:rFonts w:ascii="Arial" w:hAnsi="Arial" w:eastAsia="Arial" w:cs="Arial"/>
      <w:b/>
      <w:bCs/>
      <w:sz w:val="21"/>
      <w:szCs w:val="21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13"/>
      <w:outlineLvl w:val="2"/>
    </w:pPr>
    <w:rPr>
      <w:rFonts w:ascii="Arial" w:hAnsi="Arial" w:eastAsia="Arial" w:cs="Arial"/>
      <w:b/>
      <w:bCs/>
      <w:sz w:val="21"/>
      <w:szCs w:val="21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0" w:right="72"/>
      <w:jc w:val="center"/>
    </w:pPr>
    <w:rPr>
      <w:rFonts w:ascii="Arial" w:hAnsi="Arial" w:eastAsia="Arial" w:cs="Arial"/>
      <w:b/>
      <w:bCs/>
      <w:sz w:val="27"/>
      <w:szCs w:val="27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13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6"/>
      <w:ind w:left="15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hyperlink" Target="http://appgrp.tjac.jus.br/grp/acessoexterno/programaAcessoExterno.faces?codigo=670270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2025-05-07T17:31:18Z</dcterms:created>
  <dcterms:modified xsi:type="dcterms:W3CDTF">2025-05-07T17:31:18Z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2025-05-07T00:00:00Z</vt:filetime>
  </property>
  <property fmtid="{D5CDD505-2E9C-101B-9397-08002B2CF9AE}" pid="5" name="Producer">
    <vt:lpwstr>Skia/PDF m86</vt:lpwstr>
  </property>
</Properties>
</file>