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4"/>
        </w:rPr>
      </w:pPr>
      <w:r>
        <w:rPr>
          <w:rFonts w:ascii="Times New Roman"/>
          <w:sz w:val="64"/>
        </w:rPr>
        <mc:AlternateContent>
          <mc:Choice Requires="wps">
            <w:drawing>
              <wp:anchor distT="0" distB="0" distL="0" distR="0" allowOverlap="1" layoutInCell="1" locked="0" behindDoc="1" simplePos="0" relativeHeight="487091712">
                <wp:simplePos x="0" y="0"/>
                <wp:positionH relativeFrom="page">
                  <wp:posOffset>446531</wp:posOffset>
                </wp:positionH>
                <wp:positionV relativeFrom="page">
                  <wp:posOffset>484632</wp:posOffset>
                </wp:positionV>
                <wp:extent cx="6666230" cy="9721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66230" cy="9721850"/>
                          <a:chExt cx="6666230" cy="97218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6665975" cy="97185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691895"/>
                            <a:ext cx="6656831" cy="4453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453640" y="3048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751" y="544068"/>
                                </a:moveTo>
                                <a:lnTo>
                                  <a:pt x="4194035" y="528828"/>
                                </a:lnTo>
                                <a:lnTo>
                                  <a:pt x="1181100" y="3831336"/>
                                </a:lnTo>
                                <a:lnTo>
                                  <a:pt x="1196327" y="3846576"/>
                                </a:lnTo>
                                <a:lnTo>
                                  <a:pt x="4207751" y="544068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751" y="248412"/>
                                </a:moveTo>
                                <a:lnTo>
                                  <a:pt x="4200144" y="240792"/>
                                </a:lnTo>
                                <a:lnTo>
                                  <a:pt x="760476" y="4002024"/>
                                </a:lnTo>
                                <a:lnTo>
                                  <a:pt x="768083" y="4009644"/>
                                </a:lnTo>
                                <a:lnTo>
                                  <a:pt x="4207751" y="24841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751" y="172212"/>
                                </a:moveTo>
                                <a:lnTo>
                                  <a:pt x="4200144" y="163068"/>
                                </a:lnTo>
                                <a:lnTo>
                                  <a:pt x="0" y="4765548"/>
                                </a:lnTo>
                                <a:lnTo>
                                  <a:pt x="0" y="4773168"/>
                                </a:lnTo>
                                <a:lnTo>
                                  <a:pt x="4207751" y="17221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751" y="132588"/>
                                </a:moveTo>
                                <a:lnTo>
                                  <a:pt x="4194035" y="115824"/>
                                </a:lnTo>
                                <a:lnTo>
                                  <a:pt x="818375" y="3816096"/>
                                </a:lnTo>
                                <a:lnTo>
                                  <a:pt x="832091" y="3822192"/>
                                </a:lnTo>
                                <a:lnTo>
                                  <a:pt x="4207751" y="132588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751" y="7620"/>
                                </a:moveTo>
                                <a:lnTo>
                                  <a:pt x="4200144" y="0"/>
                                </a:lnTo>
                                <a:lnTo>
                                  <a:pt x="1459992" y="3006852"/>
                                </a:lnTo>
                                <a:lnTo>
                                  <a:pt x="1466075" y="3012948"/>
                                </a:lnTo>
                                <a:lnTo>
                                  <a:pt x="4207751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9" y="5145023"/>
                            <a:ext cx="6650735" cy="40264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2927" y="0"/>
                            <a:ext cx="870204" cy="8519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60pt;margin-top:38.160004pt;width:524.9pt;height:765.5pt;mso-position-horizontal-relative:page;mso-position-vertical-relative:page;z-index:-16224768" id="docshapegroup1" coordorigin="703,763" coordsize="10498,15310">
                <v:shape style="position:absolute;left:703;top:768;width:10498;height:15305" type="#_x0000_t75" id="docshape2" stroked="false">
                  <v:imagedata r:id="rId5" o:title=""/>
                </v:shape>
                <v:shape style="position:absolute;left:710;top:1852;width:10484;height:7013" type="#_x0000_t75" id="docshape3" stroked="false">
                  <v:imagedata r:id="rId6" o:title=""/>
                </v:shape>
                <v:shape style="position:absolute;left:4567;top:768;width:6627;height:7517" id="docshape4" coordorigin="4567,768" coordsize="6627,7517" path="m11194,1625l11172,1601,6427,6802,6451,6826,11194,1625xm11194,1159l11182,1147,5765,7070,5777,7082,11194,1159xm11194,1039l11182,1025,4567,8273,4567,8285,11194,1039xm11194,977l11172,950,5856,6778,5878,6787,11194,977xm11194,780l11182,768,6866,5503,6876,5513,11194,780xe" filled="true" fillcolor="#ffffff" stroked="false">
                  <v:path arrowok="t"/>
                  <v:fill type="solid"/>
                </v:shape>
                <v:shape style="position:absolute;left:715;top:8865;width:10474;height:6341" type="#_x0000_t75" id="docshape5" stroked="false">
                  <v:imagedata r:id="rId7" o:title=""/>
                </v:shape>
                <v:shape style="position:absolute;left:5196;top:763;width:1371;height:1342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64"/>
        </w:rPr>
      </w:pPr>
    </w:p>
    <w:p>
      <w:pPr>
        <w:pStyle w:val="BodyText"/>
        <w:rPr>
          <w:rFonts w:ascii="Times New Roman"/>
          <w:sz w:val="64"/>
        </w:rPr>
      </w:pPr>
    </w:p>
    <w:p>
      <w:pPr>
        <w:pStyle w:val="BodyText"/>
        <w:rPr>
          <w:rFonts w:ascii="Times New Roman"/>
          <w:sz w:val="64"/>
        </w:rPr>
      </w:pPr>
    </w:p>
    <w:p>
      <w:pPr>
        <w:pStyle w:val="BodyText"/>
        <w:rPr>
          <w:rFonts w:ascii="Times New Roman"/>
          <w:sz w:val="64"/>
        </w:rPr>
      </w:pPr>
    </w:p>
    <w:p>
      <w:pPr>
        <w:pStyle w:val="BodyText"/>
        <w:rPr>
          <w:rFonts w:ascii="Times New Roman"/>
          <w:sz w:val="64"/>
        </w:rPr>
      </w:pPr>
    </w:p>
    <w:p>
      <w:pPr>
        <w:pStyle w:val="BodyText"/>
        <w:rPr>
          <w:rFonts w:ascii="Times New Roman"/>
          <w:sz w:val="64"/>
        </w:rPr>
      </w:pPr>
    </w:p>
    <w:p>
      <w:pPr>
        <w:pStyle w:val="BodyText"/>
        <w:rPr>
          <w:rFonts w:ascii="Times New Roman"/>
          <w:sz w:val="64"/>
        </w:rPr>
      </w:pPr>
    </w:p>
    <w:p>
      <w:pPr>
        <w:pStyle w:val="BodyText"/>
        <w:rPr>
          <w:rFonts w:ascii="Times New Roman"/>
          <w:sz w:val="64"/>
        </w:rPr>
      </w:pPr>
    </w:p>
    <w:p>
      <w:pPr>
        <w:pStyle w:val="BodyText"/>
        <w:rPr>
          <w:rFonts w:ascii="Times New Roman"/>
          <w:sz w:val="64"/>
        </w:rPr>
      </w:pPr>
    </w:p>
    <w:p>
      <w:pPr>
        <w:pStyle w:val="BodyText"/>
        <w:rPr>
          <w:rFonts w:ascii="Times New Roman"/>
          <w:sz w:val="64"/>
        </w:rPr>
      </w:pPr>
    </w:p>
    <w:p>
      <w:pPr>
        <w:pStyle w:val="BodyText"/>
        <w:rPr>
          <w:rFonts w:ascii="Times New Roman"/>
          <w:sz w:val="64"/>
        </w:rPr>
      </w:pPr>
    </w:p>
    <w:p>
      <w:pPr>
        <w:pStyle w:val="BodyText"/>
        <w:rPr>
          <w:rFonts w:ascii="Times New Roman"/>
          <w:sz w:val="64"/>
        </w:rPr>
      </w:pPr>
    </w:p>
    <w:p>
      <w:pPr>
        <w:pStyle w:val="BodyText"/>
        <w:spacing w:before="56"/>
        <w:rPr>
          <w:rFonts w:ascii="Times New Roman"/>
          <w:sz w:val="64"/>
        </w:rPr>
      </w:pPr>
    </w:p>
    <w:p>
      <w:pPr>
        <w:pStyle w:val="Title"/>
      </w:pPr>
      <w:r>
        <w:rPr>
          <w:color w:val="FFFFFF"/>
        </w:rPr>
        <w:t>RELATÓRIO</w:t>
      </w:r>
      <w:r>
        <w:rPr>
          <w:color w:val="FFFFFF"/>
          <w:spacing w:val="-29"/>
        </w:rPr>
        <w:t> </w:t>
      </w:r>
      <w:r>
        <w:rPr>
          <w:color w:val="FFFFFF"/>
        </w:rPr>
        <w:t>DE</w:t>
      </w:r>
      <w:r>
        <w:rPr>
          <w:color w:val="FFFFFF"/>
          <w:spacing w:val="-36"/>
        </w:rPr>
        <w:t> </w:t>
      </w:r>
      <w:r>
        <w:rPr>
          <w:color w:val="FFFFFF"/>
        </w:rPr>
        <w:t>EXECUÇÃO</w:t>
      </w:r>
      <w:r>
        <w:rPr>
          <w:color w:val="FFFFFF"/>
          <w:spacing w:val="-33"/>
        </w:rPr>
        <w:t> </w:t>
      </w:r>
      <w:r>
        <w:rPr>
          <w:color w:val="FFFFFF"/>
        </w:rPr>
        <w:t>DAS AÇÕES DO PLANO DE TRANSFORMAÇÃO DIGITAL</w:t>
      </w:r>
    </w:p>
    <w:p>
      <w:pPr>
        <w:spacing w:before="119"/>
        <w:ind w:left="810" w:right="0" w:firstLine="0"/>
        <w:jc w:val="left"/>
        <w:rPr>
          <w:b/>
          <w:sz w:val="36"/>
        </w:rPr>
      </w:pPr>
      <w:r>
        <w:rPr>
          <w:b/>
          <w:color w:val="5B9AD4"/>
          <w:spacing w:val="-4"/>
          <w:sz w:val="36"/>
        </w:rPr>
        <w:t>2025</w:t>
      </w:r>
    </w:p>
    <w:p>
      <w:pPr>
        <w:spacing w:after="0"/>
        <w:jc w:val="left"/>
        <w:rPr>
          <w:b/>
          <w:sz w:val="36"/>
        </w:rPr>
        <w:sectPr>
          <w:type w:val="continuous"/>
          <w:pgSz w:w="11910" w:h="16840"/>
          <w:pgMar w:top="1920" w:bottom="280" w:left="992" w:right="992"/>
        </w:sectPr>
      </w:pPr>
    </w:p>
    <w:p>
      <w:pPr>
        <w:pStyle w:val="BodyText"/>
        <w:spacing w:before="7"/>
        <w:rPr>
          <w:b/>
        </w:rPr>
      </w:pPr>
    </w:p>
    <w:p>
      <w:pPr>
        <w:pStyle w:val="Heading2"/>
      </w:pPr>
      <w:r>
        <w:rPr>
          <w:spacing w:val="-2"/>
        </w:rPr>
        <w:t>PRESIDENTE</w:t>
      </w:r>
    </w:p>
    <w:p>
      <w:pPr>
        <w:pStyle w:val="BodyText"/>
        <w:spacing w:line="281" w:lineRule="exact"/>
        <w:ind w:right="140"/>
        <w:jc w:val="right"/>
        <w:rPr>
          <w:rFonts w:ascii="Cambria"/>
        </w:rPr>
      </w:pPr>
      <w:r>
        <w:rPr>
          <w:rFonts w:ascii="Cambria"/>
        </w:rPr>
        <w:t>Desembargador</w:t>
      </w:r>
      <w:r>
        <w:rPr>
          <w:rFonts w:ascii="Cambria"/>
          <w:spacing w:val="-5"/>
        </w:rPr>
        <w:t> </w:t>
      </w:r>
      <w:r>
        <w:rPr>
          <w:rFonts w:ascii="Cambria"/>
        </w:rPr>
        <w:t>Laudivon</w:t>
      </w:r>
      <w:r>
        <w:rPr>
          <w:rFonts w:ascii="Cambria"/>
          <w:spacing w:val="-2"/>
        </w:rPr>
        <w:t> Nogueira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1"/>
        <w:rPr>
          <w:rFonts w:ascii="Cambria"/>
        </w:rPr>
      </w:pPr>
    </w:p>
    <w:p>
      <w:pPr>
        <w:pStyle w:val="Heading2"/>
        <w:ind w:right="144"/>
      </w:pPr>
      <w:r>
        <w:rPr>
          <w:spacing w:val="-2"/>
        </w:rPr>
        <w:t>VICE-PRESIDENTE</w:t>
      </w:r>
    </w:p>
    <w:p>
      <w:pPr>
        <w:pStyle w:val="BodyText"/>
        <w:spacing w:line="281" w:lineRule="exact"/>
        <w:ind w:right="141"/>
        <w:jc w:val="right"/>
        <w:rPr>
          <w:rFonts w:ascii="Cambria"/>
        </w:rPr>
      </w:pPr>
      <w:r>
        <w:rPr>
          <w:rFonts w:ascii="Cambria"/>
        </w:rPr>
        <w:t>Desembargadora</w:t>
      </w:r>
      <w:r>
        <w:rPr>
          <w:rFonts w:ascii="Cambria"/>
          <w:spacing w:val="-4"/>
        </w:rPr>
        <w:t> </w:t>
      </w:r>
      <w:r>
        <w:rPr>
          <w:rFonts w:ascii="Cambria"/>
        </w:rPr>
        <w:t>Regina</w:t>
      </w:r>
      <w:r>
        <w:rPr>
          <w:rFonts w:ascii="Cambria"/>
          <w:spacing w:val="1"/>
        </w:rPr>
        <w:t> </w:t>
      </w:r>
      <w:r>
        <w:rPr>
          <w:rFonts w:ascii="Cambria"/>
          <w:spacing w:val="-2"/>
        </w:rPr>
        <w:t>Ferrari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1"/>
        <w:rPr>
          <w:rFonts w:ascii="Cambria"/>
        </w:rPr>
      </w:pPr>
    </w:p>
    <w:p>
      <w:pPr>
        <w:pStyle w:val="Heading2"/>
      </w:pPr>
      <w:r>
        <w:rPr/>
        <w:t>CORREGEDOR</w:t>
      </w:r>
      <w:r>
        <w:rPr>
          <w:spacing w:val="1"/>
        </w:rPr>
        <w:t> </w:t>
      </w:r>
      <w:r>
        <w:rPr/>
        <w:t>GERAL</w:t>
      </w:r>
      <w:r>
        <w:rPr>
          <w:spacing w:val="-6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JUSTIÇA</w:t>
      </w:r>
    </w:p>
    <w:p>
      <w:pPr>
        <w:pStyle w:val="BodyText"/>
        <w:spacing w:line="281" w:lineRule="exact"/>
        <w:ind w:right="140"/>
        <w:jc w:val="right"/>
        <w:rPr>
          <w:rFonts w:ascii="Cambria"/>
        </w:rPr>
      </w:pPr>
      <w:r>
        <w:rPr>
          <w:rFonts w:ascii="Cambria"/>
        </w:rPr>
        <w:t>Desembargador</w:t>
      </w:r>
      <w:r>
        <w:rPr>
          <w:rFonts w:ascii="Cambria"/>
          <w:spacing w:val="-4"/>
        </w:rPr>
        <w:t> </w:t>
      </w:r>
      <w:r>
        <w:rPr>
          <w:rFonts w:ascii="Cambria"/>
        </w:rPr>
        <w:t>Nonato</w:t>
      </w:r>
      <w:r>
        <w:rPr>
          <w:rFonts w:ascii="Cambria"/>
          <w:spacing w:val="4"/>
        </w:rPr>
        <w:t> </w:t>
      </w:r>
      <w:r>
        <w:rPr>
          <w:rFonts w:ascii="Cambria"/>
          <w:spacing w:val="-4"/>
        </w:rPr>
        <w:t>Maia</w: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spacing w:line="257" w:lineRule="exact" w:before="0"/>
        <w:ind w:left="0" w:right="138" w:firstLine="0"/>
        <w:jc w:val="right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COMITÊ</w:t>
      </w:r>
      <w:r>
        <w:rPr>
          <w:rFonts w:ascii="Cambria" w:hAnsi="Cambria"/>
          <w:b/>
          <w:spacing w:val="-6"/>
          <w:sz w:val="22"/>
        </w:rPr>
        <w:t> </w:t>
      </w:r>
      <w:r>
        <w:rPr>
          <w:rFonts w:ascii="Cambria" w:hAnsi="Cambria"/>
          <w:b/>
          <w:sz w:val="22"/>
        </w:rPr>
        <w:t>GESTOR</w:t>
      </w:r>
      <w:r>
        <w:rPr>
          <w:rFonts w:ascii="Cambria" w:hAnsi="Cambria"/>
          <w:b/>
          <w:spacing w:val="-5"/>
          <w:sz w:val="22"/>
        </w:rPr>
        <w:t> </w:t>
      </w:r>
      <w:r>
        <w:rPr>
          <w:rFonts w:ascii="Cambria" w:hAnsi="Cambria"/>
          <w:b/>
          <w:sz w:val="22"/>
        </w:rPr>
        <w:t>DE</w:t>
      </w:r>
      <w:r>
        <w:rPr>
          <w:rFonts w:ascii="Cambria" w:hAnsi="Cambria"/>
          <w:b/>
          <w:spacing w:val="-6"/>
          <w:sz w:val="22"/>
        </w:rPr>
        <w:t> </w:t>
      </w:r>
      <w:r>
        <w:rPr>
          <w:rFonts w:ascii="Cambria" w:hAnsi="Cambria"/>
          <w:b/>
          <w:sz w:val="22"/>
        </w:rPr>
        <w:t>TECNOLOGIA</w:t>
      </w:r>
      <w:r>
        <w:rPr>
          <w:rFonts w:ascii="Cambria" w:hAnsi="Cambria"/>
          <w:b/>
          <w:spacing w:val="-5"/>
          <w:sz w:val="22"/>
        </w:rPr>
        <w:t> </w:t>
      </w:r>
      <w:r>
        <w:rPr>
          <w:rFonts w:ascii="Cambria" w:hAnsi="Cambria"/>
          <w:b/>
          <w:sz w:val="22"/>
        </w:rPr>
        <w:t>DA</w:t>
      </w:r>
      <w:r>
        <w:rPr>
          <w:rFonts w:ascii="Cambria" w:hAnsi="Cambria"/>
          <w:b/>
          <w:spacing w:val="-4"/>
          <w:sz w:val="22"/>
        </w:rPr>
        <w:t> </w:t>
      </w:r>
      <w:r>
        <w:rPr>
          <w:rFonts w:ascii="Cambria" w:hAnsi="Cambria"/>
          <w:b/>
          <w:sz w:val="22"/>
        </w:rPr>
        <w:t>INFORMAÇÃO</w:t>
      </w:r>
      <w:r>
        <w:rPr>
          <w:rFonts w:ascii="Cambria" w:hAnsi="Cambria"/>
          <w:b/>
          <w:spacing w:val="-4"/>
          <w:sz w:val="22"/>
        </w:rPr>
        <w:t> </w:t>
      </w:r>
      <w:r>
        <w:rPr>
          <w:rFonts w:ascii="Cambria" w:hAnsi="Cambria"/>
          <w:b/>
          <w:sz w:val="22"/>
        </w:rPr>
        <w:t>E</w:t>
      </w:r>
      <w:r>
        <w:rPr>
          <w:rFonts w:ascii="Cambria" w:hAnsi="Cambria"/>
          <w:b/>
          <w:spacing w:val="-6"/>
          <w:sz w:val="22"/>
        </w:rPr>
        <w:t> </w:t>
      </w:r>
      <w:r>
        <w:rPr>
          <w:rFonts w:ascii="Cambria" w:hAnsi="Cambria"/>
          <w:b/>
          <w:sz w:val="22"/>
        </w:rPr>
        <w:t>COMUNICAÇÃO</w:t>
      </w:r>
      <w:r>
        <w:rPr>
          <w:rFonts w:ascii="Cambria" w:hAnsi="Cambria"/>
          <w:b/>
          <w:spacing w:val="-4"/>
          <w:sz w:val="22"/>
        </w:rPr>
        <w:t> </w:t>
      </w:r>
      <w:r>
        <w:rPr>
          <w:rFonts w:ascii="Cambria" w:hAnsi="Cambria"/>
          <w:b/>
          <w:spacing w:val="-2"/>
          <w:sz w:val="22"/>
        </w:rPr>
        <w:t>RESOLUÇÃO</w:t>
      </w:r>
    </w:p>
    <w:p>
      <w:pPr>
        <w:pStyle w:val="BodyText"/>
        <w:spacing w:line="281" w:lineRule="exact"/>
        <w:ind w:right="142"/>
        <w:jc w:val="right"/>
        <w:rPr>
          <w:rFonts w:ascii="Cambria" w:hAnsi="Cambria"/>
        </w:rPr>
      </w:pPr>
      <w:r>
        <w:rPr>
          <w:rFonts w:ascii="Cambria" w:hAnsi="Cambria"/>
        </w:rPr>
        <w:t>Nº </w:t>
      </w:r>
      <w:r>
        <w:rPr>
          <w:rFonts w:ascii="Cambria" w:hAnsi="Cambria"/>
          <w:spacing w:val="-2"/>
        </w:rPr>
        <w:t>291/2023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1"/>
        <w:rPr>
          <w:rFonts w:ascii="Cambria"/>
        </w:rPr>
      </w:pPr>
    </w:p>
    <w:p>
      <w:pPr>
        <w:pStyle w:val="Heading2"/>
        <w:ind w:right="140"/>
      </w:pPr>
      <w:r>
        <w:rPr/>
        <w:t>DIRETOR DE</w:t>
      </w:r>
      <w:r>
        <w:rPr>
          <w:spacing w:val="-2"/>
        </w:rPr>
        <w:t> </w:t>
      </w:r>
      <w:r>
        <w:rPr/>
        <w:t>TECNOLOGIA</w:t>
      </w:r>
      <w:r>
        <w:rPr>
          <w:spacing w:val="-3"/>
        </w:rPr>
        <w:t> </w:t>
      </w:r>
      <w:r>
        <w:rPr/>
        <w:t>DA INFORMAÇÃO E</w:t>
      </w:r>
      <w:r>
        <w:rPr>
          <w:spacing w:val="1"/>
        </w:rPr>
        <w:t> </w:t>
      </w:r>
      <w:r>
        <w:rPr>
          <w:spacing w:val="-2"/>
        </w:rPr>
        <w:t>COMUNICAÇÃO</w:t>
      </w:r>
    </w:p>
    <w:p>
      <w:pPr>
        <w:pStyle w:val="BodyText"/>
        <w:spacing w:line="281" w:lineRule="exact"/>
        <w:ind w:right="141"/>
        <w:jc w:val="right"/>
        <w:rPr>
          <w:rFonts w:ascii="Cambria"/>
        </w:rPr>
      </w:pPr>
      <w:r>
        <w:rPr>
          <w:rFonts w:ascii="Cambria"/>
        </w:rPr>
        <w:t>Elson</w:t>
      </w:r>
      <w:r>
        <w:rPr>
          <w:rFonts w:ascii="Cambria"/>
          <w:spacing w:val="-1"/>
        </w:rPr>
        <w:t> </w:t>
      </w:r>
      <w:r>
        <w:rPr>
          <w:rFonts w:ascii="Cambria"/>
        </w:rPr>
        <w:t>Correia</w:t>
      </w:r>
      <w:r>
        <w:rPr>
          <w:rFonts w:ascii="Cambria"/>
          <w:spacing w:val="2"/>
        </w:rPr>
        <w:t> </w:t>
      </w:r>
      <w:r>
        <w:rPr>
          <w:rFonts w:ascii="Cambria"/>
        </w:rPr>
        <w:t>de</w:t>
      </w:r>
      <w:r>
        <w:rPr>
          <w:rFonts w:ascii="Cambria"/>
          <w:spacing w:val="-2"/>
        </w:rPr>
        <w:t> </w:t>
      </w:r>
      <w:r>
        <w:rPr>
          <w:rFonts w:ascii="Cambria"/>
        </w:rPr>
        <w:t>Oliveira </w:t>
      </w:r>
      <w:r>
        <w:rPr>
          <w:rFonts w:ascii="Cambria"/>
          <w:spacing w:val="-4"/>
        </w:rPr>
        <w:t>Neto</w:t>
      </w:r>
    </w:p>
    <w:p>
      <w:pPr>
        <w:pStyle w:val="BodyText"/>
        <w:spacing w:after="0" w:line="281" w:lineRule="exact"/>
        <w:jc w:val="right"/>
        <w:rPr>
          <w:rFonts w:ascii="Cambria"/>
        </w:rPr>
        <w:sectPr>
          <w:pgSz w:w="11910" w:h="16840"/>
          <w:pgMar w:top="1920" w:bottom="280" w:left="992" w:right="992"/>
        </w:sectPr>
      </w:pPr>
    </w:p>
    <w:p>
      <w:pPr>
        <w:spacing w:before="16"/>
        <w:ind w:left="140" w:right="0" w:firstLine="0"/>
        <w:jc w:val="left"/>
        <w:rPr>
          <w:b/>
          <w:sz w:val="32"/>
        </w:rPr>
      </w:pPr>
      <w:r>
        <w:rPr>
          <w:b/>
          <w:smallCaps/>
          <w:color w:val="2D75B5"/>
          <w:sz w:val="32"/>
        </w:rPr>
        <w:t>Histórico</w:t>
      </w:r>
      <w:r>
        <w:rPr>
          <w:b/>
          <w:smallCaps/>
          <w:color w:val="2D75B5"/>
          <w:spacing w:val="-11"/>
          <w:sz w:val="32"/>
        </w:rPr>
        <w:t> </w:t>
      </w:r>
      <w:r>
        <w:rPr>
          <w:b/>
          <w:smallCaps/>
          <w:color w:val="2D75B5"/>
          <w:sz w:val="32"/>
        </w:rPr>
        <w:t>de</w:t>
      </w:r>
      <w:r>
        <w:rPr>
          <w:b/>
          <w:smallCaps/>
          <w:color w:val="2D75B5"/>
          <w:spacing w:val="-6"/>
          <w:sz w:val="32"/>
        </w:rPr>
        <w:t> </w:t>
      </w:r>
      <w:r>
        <w:rPr>
          <w:b/>
          <w:smallCaps/>
          <w:color w:val="2D75B5"/>
          <w:spacing w:val="-2"/>
          <w:sz w:val="32"/>
        </w:rPr>
        <w:t>Alterações</w:t>
      </w:r>
    </w:p>
    <w:p>
      <w:pPr>
        <w:pStyle w:val="BodyText"/>
        <w:spacing w:before="190" w:after="1"/>
        <w:rPr>
          <w:b/>
          <w:sz w:val="20"/>
        </w:rPr>
      </w:pPr>
    </w:p>
    <w:tbl>
      <w:tblPr>
        <w:tblW w:w="0" w:type="auto"/>
        <w:jc w:val="left"/>
        <w:tblInd w:w="145" w:type="dxa"/>
        <w:tblBorders>
          <w:top w:val="single" w:sz="4" w:space="0" w:color="9CC1E4"/>
          <w:left w:val="single" w:sz="4" w:space="0" w:color="9CC1E4"/>
          <w:bottom w:val="single" w:sz="4" w:space="0" w:color="9CC1E4"/>
          <w:right w:val="single" w:sz="4" w:space="0" w:color="9CC1E4"/>
          <w:insideH w:val="single" w:sz="4" w:space="0" w:color="9CC1E4"/>
          <w:insideV w:val="single" w:sz="4" w:space="0" w:color="9CC1E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991"/>
        <w:gridCol w:w="4260"/>
        <w:gridCol w:w="2801"/>
      </w:tblGrid>
      <w:tr>
        <w:trPr>
          <w:trHeight w:val="482" w:hRule="atLeast"/>
        </w:trPr>
        <w:tc>
          <w:tcPr>
            <w:tcW w:w="1277" w:type="dxa"/>
            <w:shd w:val="clear" w:color="auto" w:fill="5B9AD4"/>
          </w:tcPr>
          <w:p>
            <w:pPr>
              <w:pStyle w:val="TableParagraph"/>
              <w:spacing w:line="239" w:lineRule="exact"/>
              <w:ind w:left="107"/>
              <w:rPr>
                <w:rFonts w:ascii="Arial MT"/>
                <w:sz w:val="21"/>
              </w:rPr>
            </w:pPr>
            <w:r>
              <w:rPr>
                <w:rFonts w:ascii="Arial MT"/>
                <w:color w:val="FFFFFF"/>
                <w:spacing w:val="-4"/>
                <w:sz w:val="21"/>
              </w:rPr>
              <w:t>Data</w:t>
            </w:r>
          </w:p>
        </w:tc>
        <w:tc>
          <w:tcPr>
            <w:tcW w:w="991" w:type="dxa"/>
            <w:shd w:val="clear" w:color="auto" w:fill="5B9AD4"/>
          </w:tcPr>
          <w:p>
            <w:pPr>
              <w:pStyle w:val="TableParagraph"/>
              <w:spacing w:line="239" w:lineRule="exact"/>
              <w:ind w:left="10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FFFFFF"/>
                <w:spacing w:val="-2"/>
                <w:sz w:val="21"/>
              </w:rPr>
              <w:t>Versão</w:t>
            </w:r>
          </w:p>
        </w:tc>
        <w:tc>
          <w:tcPr>
            <w:tcW w:w="4260" w:type="dxa"/>
            <w:shd w:val="clear" w:color="auto" w:fill="5B9AD4"/>
          </w:tcPr>
          <w:p>
            <w:pPr>
              <w:pStyle w:val="TableParagraph"/>
              <w:spacing w:line="239" w:lineRule="exact"/>
              <w:ind w:left="10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FFFFFF"/>
                <w:spacing w:val="-2"/>
                <w:sz w:val="21"/>
              </w:rPr>
              <w:t>Descrição</w:t>
            </w:r>
          </w:p>
        </w:tc>
        <w:tc>
          <w:tcPr>
            <w:tcW w:w="2801" w:type="dxa"/>
            <w:shd w:val="clear" w:color="auto" w:fill="5B9AD4"/>
          </w:tcPr>
          <w:p>
            <w:pPr>
              <w:pStyle w:val="TableParagraph"/>
              <w:spacing w:line="239" w:lineRule="exact"/>
              <w:ind w:left="110"/>
              <w:rPr>
                <w:rFonts w:ascii="Arial MT"/>
                <w:sz w:val="21"/>
              </w:rPr>
            </w:pPr>
            <w:r>
              <w:rPr>
                <w:rFonts w:ascii="Arial MT"/>
                <w:color w:val="FFFFFF"/>
                <w:spacing w:val="-2"/>
                <w:sz w:val="21"/>
              </w:rPr>
              <w:t>Autor</w:t>
            </w:r>
          </w:p>
        </w:tc>
      </w:tr>
      <w:tr>
        <w:trPr>
          <w:trHeight w:val="1689" w:hRule="atLeast"/>
        </w:trPr>
        <w:tc>
          <w:tcPr>
            <w:tcW w:w="1277" w:type="dxa"/>
            <w:shd w:val="clear" w:color="auto" w:fill="DDE9F6"/>
          </w:tcPr>
          <w:p>
            <w:pPr>
              <w:pStyle w:val="TableParagraph"/>
              <w:spacing w:line="239" w:lineRule="exact"/>
              <w:ind w:left="107"/>
              <w:rPr>
                <w:rFonts w:ascii="Arial MT"/>
                <w:sz w:val="21"/>
              </w:rPr>
            </w:pPr>
            <w:r>
              <w:rPr>
                <w:rFonts w:ascii="Arial MT"/>
                <w:color w:val="595959"/>
                <w:spacing w:val="-2"/>
                <w:sz w:val="21"/>
              </w:rPr>
              <w:t>23/10/2023</w:t>
            </w:r>
          </w:p>
        </w:tc>
        <w:tc>
          <w:tcPr>
            <w:tcW w:w="991" w:type="dxa"/>
            <w:shd w:val="clear" w:color="auto" w:fill="DDE9F6"/>
          </w:tcPr>
          <w:p>
            <w:pPr>
              <w:pStyle w:val="TableParagraph"/>
              <w:spacing w:line="239" w:lineRule="exact"/>
              <w:ind w:left="107"/>
              <w:rPr>
                <w:rFonts w:ascii="Arial MT"/>
                <w:sz w:val="21"/>
              </w:rPr>
            </w:pPr>
            <w:r>
              <w:rPr>
                <w:rFonts w:ascii="Arial MT"/>
                <w:color w:val="595959"/>
                <w:spacing w:val="-5"/>
                <w:sz w:val="21"/>
              </w:rPr>
              <w:t>1.0</w:t>
            </w:r>
          </w:p>
        </w:tc>
        <w:tc>
          <w:tcPr>
            <w:tcW w:w="4260" w:type="dxa"/>
            <w:shd w:val="clear" w:color="auto" w:fill="DDE9F6"/>
          </w:tcPr>
          <w:p>
            <w:pPr>
              <w:pStyle w:val="TableParagraph"/>
              <w:spacing w:line="360" w:lineRule="auto"/>
              <w:ind w:left="10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95959"/>
                <w:sz w:val="21"/>
              </w:rPr>
              <w:t>1ª Atualização do relatório da execução do Plano de Transformação Digital 2021-2026</w:t>
            </w:r>
          </w:p>
        </w:tc>
        <w:tc>
          <w:tcPr>
            <w:tcW w:w="2801" w:type="dxa"/>
            <w:shd w:val="clear" w:color="auto" w:fill="DDE9F6"/>
          </w:tcPr>
          <w:p>
            <w:pPr>
              <w:pStyle w:val="TableParagraph"/>
              <w:spacing w:line="360" w:lineRule="auto"/>
              <w:ind w:left="11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95959"/>
                <w:sz w:val="21"/>
              </w:rPr>
              <w:t>Assessoria de </w:t>
            </w:r>
            <w:r>
              <w:rPr>
                <w:rFonts w:ascii="Arial MT" w:hAnsi="Arial MT"/>
                <w:color w:val="595959"/>
                <w:sz w:val="21"/>
              </w:rPr>
              <w:t>Governança de TIC</w:t>
            </w:r>
          </w:p>
          <w:p>
            <w:pPr>
              <w:pStyle w:val="TableParagraph"/>
              <w:tabs>
                <w:tab w:pos="1344" w:val="left" w:leader="none"/>
                <w:tab w:pos="2017" w:val="left" w:leader="none"/>
              </w:tabs>
              <w:spacing w:line="360" w:lineRule="auto" w:before="117"/>
              <w:ind w:left="110" w:right="94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95959"/>
                <w:spacing w:val="-2"/>
                <w:sz w:val="21"/>
              </w:rPr>
              <w:t>Diretoria</w:t>
            </w:r>
            <w:r>
              <w:rPr>
                <w:rFonts w:ascii="Arial MT" w:hAnsi="Arial MT"/>
                <w:color w:val="595959"/>
                <w:sz w:val="21"/>
              </w:rPr>
              <w:tab/>
            </w:r>
            <w:r>
              <w:rPr>
                <w:rFonts w:ascii="Arial MT" w:hAnsi="Arial MT"/>
                <w:color w:val="595959"/>
                <w:spacing w:val="-6"/>
                <w:sz w:val="21"/>
              </w:rPr>
              <w:t>de</w:t>
            </w:r>
            <w:r>
              <w:rPr>
                <w:rFonts w:ascii="Arial MT" w:hAnsi="Arial MT"/>
                <w:color w:val="595959"/>
                <w:sz w:val="21"/>
              </w:rPr>
              <w:tab/>
            </w:r>
            <w:r>
              <w:rPr>
                <w:rFonts w:ascii="Arial MT" w:hAnsi="Arial MT"/>
                <w:color w:val="595959"/>
                <w:spacing w:val="-2"/>
                <w:sz w:val="21"/>
              </w:rPr>
              <w:t>Gestão </w:t>
            </w:r>
            <w:r>
              <w:rPr>
                <w:rFonts w:ascii="Arial MT" w:hAnsi="Arial MT"/>
                <w:color w:val="595959"/>
                <w:sz w:val="21"/>
              </w:rPr>
              <w:t>Estratégica - DIGES</w:t>
            </w:r>
          </w:p>
        </w:tc>
      </w:tr>
      <w:tr>
        <w:trPr>
          <w:trHeight w:val="1689" w:hRule="atLeast"/>
        </w:trPr>
        <w:tc>
          <w:tcPr>
            <w:tcW w:w="1277" w:type="dxa"/>
            <w:shd w:val="clear" w:color="auto" w:fill="DDE9F6"/>
          </w:tcPr>
          <w:p>
            <w:pPr>
              <w:pStyle w:val="TableParagraph"/>
              <w:spacing w:line="239" w:lineRule="exact"/>
              <w:ind w:left="107"/>
              <w:rPr>
                <w:rFonts w:ascii="Arial MT"/>
                <w:sz w:val="21"/>
              </w:rPr>
            </w:pPr>
            <w:r>
              <w:rPr>
                <w:rFonts w:ascii="Arial MT"/>
                <w:color w:val="595959"/>
                <w:spacing w:val="-2"/>
                <w:sz w:val="21"/>
              </w:rPr>
              <w:t>03/06/2024</w:t>
            </w:r>
          </w:p>
        </w:tc>
        <w:tc>
          <w:tcPr>
            <w:tcW w:w="991" w:type="dxa"/>
            <w:shd w:val="clear" w:color="auto" w:fill="DDE9F6"/>
          </w:tcPr>
          <w:p>
            <w:pPr>
              <w:pStyle w:val="TableParagraph"/>
              <w:spacing w:line="239" w:lineRule="exact"/>
              <w:ind w:left="107"/>
              <w:rPr>
                <w:rFonts w:ascii="Arial MT"/>
                <w:sz w:val="21"/>
              </w:rPr>
            </w:pPr>
            <w:r>
              <w:rPr>
                <w:rFonts w:ascii="Arial MT"/>
                <w:color w:val="595959"/>
                <w:spacing w:val="-5"/>
                <w:sz w:val="21"/>
              </w:rPr>
              <w:t>2.0</w:t>
            </w:r>
          </w:p>
        </w:tc>
        <w:tc>
          <w:tcPr>
            <w:tcW w:w="4260" w:type="dxa"/>
            <w:shd w:val="clear" w:color="auto" w:fill="DDE9F6"/>
          </w:tcPr>
          <w:p>
            <w:pPr>
              <w:pStyle w:val="TableParagraph"/>
              <w:spacing w:line="360" w:lineRule="auto"/>
              <w:ind w:left="10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95959"/>
                <w:sz w:val="21"/>
              </w:rPr>
              <w:t>2ª Atualização do relatório da execução do Plano de Transformação Digital 2021-2026</w:t>
            </w:r>
          </w:p>
        </w:tc>
        <w:tc>
          <w:tcPr>
            <w:tcW w:w="2801" w:type="dxa"/>
            <w:shd w:val="clear" w:color="auto" w:fill="DDE9F6"/>
          </w:tcPr>
          <w:p>
            <w:pPr>
              <w:pStyle w:val="TableParagraph"/>
              <w:spacing w:line="360" w:lineRule="auto"/>
              <w:ind w:left="11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95959"/>
                <w:sz w:val="21"/>
              </w:rPr>
              <w:t>Assessoria de </w:t>
            </w:r>
            <w:r>
              <w:rPr>
                <w:rFonts w:ascii="Arial MT" w:hAnsi="Arial MT"/>
                <w:color w:val="595959"/>
                <w:sz w:val="21"/>
              </w:rPr>
              <w:t>Governança de TIC</w:t>
            </w:r>
          </w:p>
          <w:p>
            <w:pPr>
              <w:pStyle w:val="TableParagraph"/>
              <w:tabs>
                <w:tab w:pos="1344" w:val="left" w:leader="none"/>
                <w:tab w:pos="2017" w:val="left" w:leader="none"/>
              </w:tabs>
              <w:spacing w:line="360" w:lineRule="auto" w:before="117"/>
              <w:ind w:left="110" w:right="94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95959"/>
                <w:spacing w:val="-2"/>
                <w:sz w:val="21"/>
              </w:rPr>
              <w:t>Diretoria</w:t>
            </w:r>
            <w:r>
              <w:rPr>
                <w:rFonts w:ascii="Arial MT" w:hAnsi="Arial MT"/>
                <w:color w:val="595959"/>
                <w:sz w:val="21"/>
              </w:rPr>
              <w:tab/>
            </w:r>
            <w:r>
              <w:rPr>
                <w:rFonts w:ascii="Arial MT" w:hAnsi="Arial MT"/>
                <w:color w:val="595959"/>
                <w:spacing w:val="-6"/>
                <w:sz w:val="21"/>
              </w:rPr>
              <w:t>de</w:t>
            </w:r>
            <w:r>
              <w:rPr>
                <w:rFonts w:ascii="Arial MT" w:hAnsi="Arial MT"/>
                <w:color w:val="595959"/>
                <w:sz w:val="21"/>
              </w:rPr>
              <w:tab/>
            </w:r>
            <w:r>
              <w:rPr>
                <w:rFonts w:ascii="Arial MT" w:hAnsi="Arial MT"/>
                <w:color w:val="595959"/>
                <w:spacing w:val="-2"/>
                <w:sz w:val="21"/>
              </w:rPr>
              <w:t>Gestão </w:t>
            </w:r>
            <w:r>
              <w:rPr>
                <w:rFonts w:ascii="Arial MT" w:hAnsi="Arial MT"/>
                <w:color w:val="595959"/>
                <w:sz w:val="21"/>
              </w:rPr>
              <w:t>Estratégica - DIGES</w:t>
            </w:r>
          </w:p>
        </w:tc>
      </w:tr>
      <w:tr>
        <w:trPr>
          <w:trHeight w:val="1689" w:hRule="atLeast"/>
        </w:trPr>
        <w:tc>
          <w:tcPr>
            <w:tcW w:w="1277" w:type="dxa"/>
            <w:shd w:val="clear" w:color="auto" w:fill="DDE9F6"/>
          </w:tcPr>
          <w:p>
            <w:pPr>
              <w:pStyle w:val="TableParagraph"/>
              <w:spacing w:line="239" w:lineRule="exact"/>
              <w:ind w:left="107"/>
              <w:rPr>
                <w:rFonts w:ascii="Arial MT"/>
                <w:sz w:val="21"/>
              </w:rPr>
            </w:pPr>
            <w:r>
              <w:rPr>
                <w:rFonts w:ascii="Arial MT"/>
                <w:color w:val="595959"/>
                <w:spacing w:val="-2"/>
                <w:sz w:val="21"/>
              </w:rPr>
              <w:t>05/05/2025</w:t>
            </w:r>
          </w:p>
        </w:tc>
        <w:tc>
          <w:tcPr>
            <w:tcW w:w="991" w:type="dxa"/>
            <w:shd w:val="clear" w:color="auto" w:fill="DDE9F6"/>
          </w:tcPr>
          <w:p>
            <w:pPr>
              <w:pStyle w:val="TableParagraph"/>
              <w:spacing w:line="239" w:lineRule="exact"/>
              <w:ind w:left="107"/>
              <w:rPr>
                <w:rFonts w:ascii="Arial MT"/>
                <w:sz w:val="21"/>
              </w:rPr>
            </w:pPr>
            <w:r>
              <w:rPr>
                <w:rFonts w:ascii="Arial MT"/>
                <w:color w:val="595959"/>
                <w:spacing w:val="-5"/>
                <w:sz w:val="21"/>
              </w:rPr>
              <w:t>3.0</w:t>
            </w:r>
          </w:p>
        </w:tc>
        <w:tc>
          <w:tcPr>
            <w:tcW w:w="4260" w:type="dxa"/>
            <w:shd w:val="clear" w:color="auto" w:fill="DDE9F6"/>
          </w:tcPr>
          <w:p>
            <w:pPr>
              <w:pStyle w:val="TableParagraph"/>
              <w:spacing w:line="360" w:lineRule="auto"/>
              <w:ind w:left="10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95959"/>
                <w:sz w:val="21"/>
              </w:rPr>
              <w:t>3ª Atualização do relatório da execução do Plano de Transformação Digital 2021-2026</w:t>
            </w:r>
          </w:p>
        </w:tc>
        <w:tc>
          <w:tcPr>
            <w:tcW w:w="2801" w:type="dxa"/>
            <w:shd w:val="clear" w:color="auto" w:fill="DDE9F6"/>
          </w:tcPr>
          <w:p>
            <w:pPr>
              <w:pStyle w:val="TableParagraph"/>
              <w:spacing w:line="360" w:lineRule="auto"/>
              <w:ind w:left="11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95959"/>
                <w:sz w:val="21"/>
              </w:rPr>
              <w:t>Assessoria de </w:t>
            </w:r>
            <w:r>
              <w:rPr>
                <w:rFonts w:ascii="Arial MT" w:hAnsi="Arial MT"/>
                <w:color w:val="595959"/>
                <w:sz w:val="21"/>
              </w:rPr>
              <w:t>Governança de TIC</w:t>
            </w:r>
          </w:p>
          <w:p>
            <w:pPr>
              <w:pStyle w:val="TableParagraph"/>
              <w:tabs>
                <w:tab w:pos="1344" w:val="left" w:leader="none"/>
                <w:tab w:pos="2017" w:val="left" w:leader="none"/>
              </w:tabs>
              <w:spacing w:line="360" w:lineRule="auto" w:before="117"/>
              <w:ind w:left="110" w:right="94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95959"/>
                <w:spacing w:val="-2"/>
                <w:sz w:val="21"/>
              </w:rPr>
              <w:t>Diretoria</w:t>
            </w:r>
            <w:r>
              <w:rPr>
                <w:rFonts w:ascii="Arial MT" w:hAnsi="Arial MT"/>
                <w:color w:val="595959"/>
                <w:sz w:val="21"/>
              </w:rPr>
              <w:tab/>
            </w:r>
            <w:r>
              <w:rPr>
                <w:rFonts w:ascii="Arial MT" w:hAnsi="Arial MT"/>
                <w:color w:val="595959"/>
                <w:spacing w:val="-6"/>
                <w:sz w:val="21"/>
              </w:rPr>
              <w:t>de</w:t>
            </w:r>
            <w:r>
              <w:rPr>
                <w:rFonts w:ascii="Arial MT" w:hAnsi="Arial MT"/>
                <w:color w:val="595959"/>
                <w:sz w:val="21"/>
              </w:rPr>
              <w:tab/>
            </w:r>
            <w:r>
              <w:rPr>
                <w:rFonts w:ascii="Arial MT" w:hAnsi="Arial MT"/>
                <w:color w:val="595959"/>
                <w:spacing w:val="-2"/>
                <w:sz w:val="21"/>
              </w:rPr>
              <w:t>Gestão </w:t>
            </w:r>
            <w:r>
              <w:rPr>
                <w:rFonts w:ascii="Arial MT" w:hAnsi="Arial MT"/>
                <w:color w:val="595959"/>
                <w:sz w:val="21"/>
              </w:rPr>
              <w:t>Estratégica - DIGES</w:t>
            </w:r>
          </w:p>
        </w:tc>
      </w:tr>
    </w:tbl>
    <w:p>
      <w:pPr>
        <w:pStyle w:val="TableParagraph"/>
        <w:spacing w:after="0" w:line="360" w:lineRule="auto"/>
        <w:rPr>
          <w:rFonts w:ascii="Arial MT" w:hAnsi="Arial MT"/>
          <w:sz w:val="21"/>
        </w:rPr>
        <w:sectPr>
          <w:pgSz w:w="11910" w:h="16840"/>
          <w:pgMar w:top="1780" w:bottom="280" w:left="992" w:right="992"/>
        </w:sectPr>
      </w:pPr>
    </w:p>
    <w:p>
      <w:pPr>
        <w:pStyle w:val="Heading1"/>
        <w:spacing w:before="22"/>
        <w:ind w:left="140" w:firstLine="0"/>
      </w:pPr>
      <w:r>
        <w:rPr>
          <w:color w:val="2D74B5"/>
          <w:spacing w:val="-2"/>
        </w:rPr>
        <w:t>SUMÁRIO</w:t>
      </w:r>
    </w:p>
    <w:p>
      <w:pPr>
        <w:pStyle w:val="Heading1"/>
        <w:spacing w:after="0"/>
        <w:sectPr>
          <w:pgSz w:w="11910" w:h="16840"/>
          <w:pgMar w:top="1920" w:bottom="12661" w:left="992" w:right="992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numPr>
              <w:ilvl w:val="0"/>
              <w:numId w:val="1"/>
            </w:numPr>
            <w:tabs>
              <w:tab w:pos="1460" w:val="left" w:leader="none"/>
              <w:tab w:pos="9767" w:val="right" w:leader="dot"/>
            </w:tabs>
            <w:spacing w:line="240" w:lineRule="auto" w:before="435" w:after="0"/>
            <w:ind w:left="1460" w:right="0" w:hanging="612"/>
            <w:jc w:val="left"/>
          </w:pPr>
          <w:hyperlink w:history="true" w:anchor="_TOC_250002">
            <w:r>
              <w:rPr>
                <w:spacing w:val="-2"/>
              </w:rPr>
              <w:t>Introdução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460" w:val="left" w:leader="none"/>
              <w:tab w:pos="9768" w:val="right" w:leader="dot"/>
            </w:tabs>
            <w:spacing w:line="240" w:lineRule="auto" w:before="247" w:after="0"/>
            <w:ind w:left="1460" w:right="0" w:hanging="612"/>
            <w:jc w:val="left"/>
          </w:pPr>
          <w:hyperlink w:history="true" w:anchor="_TOC_250001">
            <w:r>
              <w:rPr>
                <w:spacing w:val="-2"/>
              </w:rPr>
              <w:t>Objetivo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460" w:val="left" w:leader="none"/>
              <w:tab w:pos="9768" w:val="right" w:leader="dot"/>
            </w:tabs>
            <w:spacing w:line="240" w:lineRule="auto" w:before="244" w:after="20"/>
            <w:ind w:left="1460" w:right="0" w:hanging="612"/>
            <w:jc w:val="left"/>
          </w:pPr>
          <w:hyperlink w:history="true" w:anchor="_TOC_250000">
            <w:r>
              <w:rPr/>
              <w:t>Relatório</w:t>
            </w:r>
            <w:r>
              <w:rPr>
                <w:spacing w:val="-2"/>
              </w:rPr>
              <w:t> </w:t>
            </w:r>
            <w:r>
              <w:rPr/>
              <w:t>de execução</w:t>
            </w:r>
            <w:r>
              <w:rPr>
                <w:spacing w:val="-1"/>
              </w:rPr>
              <w:t> </w:t>
            </w:r>
            <w:r>
              <w:rPr/>
              <w:t>das ações do</w:t>
            </w:r>
            <w:r>
              <w:rPr>
                <w:spacing w:val="1"/>
              </w:rPr>
              <w:t> </w:t>
            </w:r>
            <w:r>
              <w:rPr/>
              <w:t>Plano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/>
              <w:t>Transformação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Digital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</w:pPr>
          <w:r>
            <w:rPr>
              <w:smallCaps/>
              <w:color w:val="2D75B5"/>
            </w:rPr>
            <w:t>Índice</w:t>
          </w:r>
          <w:r>
            <w:rPr>
              <w:smallCaps/>
              <w:color w:val="2D75B5"/>
              <w:spacing w:val="-6"/>
            </w:rPr>
            <w:t> </w:t>
          </w:r>
          <w:r>
            <w:rPr>
              <w:smallCaps/>
              <w:color w:val="2D75B5"/>
            </w:rPr>
            <w:t>de</w:t>
          </w:r>
          <w:r>
            <w:rPr>
              <w:smallCaps/>
              <w:color w:val="2D75B5"/>
              <w:spacing w:val="-7"/>
            </w:rPr>
            <w:t> </w:t>
          </w:r>
          <w:r>
            <w:rPr>
              <w:smallCaps/>
              <w:color w:val="2D75B5"/>
              <w:spacing w:val="-2"/>
            </w:rPr>
            <w:t>Tabelas</w:t>
          </w:r>
        </w:p>
        <w:p>
          <w:pPr>
            <w:pStyle w:val="TOC2"/>
            <w:tabs>
              <w:tab w:pos="9647" w:val="left" w:leader="none"/>
            </w:tabs>
            <w:spacing w:before="437"/>
            <w:ind w:left="848" w:firstLine="0"/>
          </w:pPr>
          <w:r>
            <w:rPr/>
            <w:t>Tabela</w:t>
          </w:r>
          <w:r>
            <w:rPr>
              <w:spacing w:val="-6"/>
            </w:rPr>
            <w:t> </w:t>
          </w:r>
          <w:r>
            <w:rPr/>
            <w:t>1 - Status</w:t>
          </w:r>
          <w:r>
            <w:rPr>
              <w:spacing w:val="-1"/>
            </w:rPr>
            <w:t> </w:t>
          </w:r>
          <w:r>
            <w:rPr/>
            <w:t>das Ações do</w:t>
          </w:r>
          <w:r>
            <w:rPr>
              <w:spacing w:val="-3"/>
            </w:rPr>
            <w:t> </w:t>
          </w:r>
          <w:r>
            <w:rPr/>
            <w:t>Plano</w:t>
          </w:r>
          <w:r>
            <w:rPr>
              <w:spacing w:val="-2"/>
            </w:rPr>
            <w:t> </w:t>
          </w:r>
          <w:r>
            <w:rPr/>
            <w:t>de</w:t>
          </w:r>
          <w:r>
            <w:rPr>
              <w:spacing w:val="1"/>
            </w:rPr>
            <w:t> </w:t>
          </w:r>
          <w:r>
            <w:rPr/>
            <w:t>Transformação</w:t>
          </w:r>
          <w:r>
            <w:rPr>
              <w:spacing w:val="3"/>
            </w:rPr>
            <w:t> </w:t>
          </w:r>
          <w:r>
            <w:rPr>
              <w:spacing w:val="-2"/>
            </w:rPr>
            <w:t>Digital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9</w:t>
          </w:r>
        </w:p>
      </w:sdtContent>
    </w:sdt>
    <w:p>
      <w:pPr>
        <w:pStyle w:val="TOC2"/>
        <w:spacing w:after="0"/>
        <w:sectPr>
          <w:type w:val="continuous"/>
          <w:pgSz w:w="11910" w:h="16840"/>
          <w:pgMar w:top="1112" w:bottom="12661" w:left="992" w:right="992"/>
        </w:sectPr>
      </w:pPr>
    </w:p>
    <w:p>
      <w:pPr>
        <w:spacing w:before="302"/>
        <w:ind w:left="255" w:right="0" w:firstLine="0"/>
        <w:jc w:val="left"/>
        <w:rPr>
          <w:rFonts w:ascii="Cambria" w:hAnsi="Cambria"/>
          <w:b/>
          <w:sz w:val="16"/>
        </w:rPr>
      </w:pPr>
      <w:r>
        <w:rPr>
          <w:rFonts w:ascii="Cambria" w:hAnsi="Cambria"/>
          <w:b/>
          <w:sz w:val="16"/>
        </w:rPr>
        <w:t>RELATÓRIO</w:t>
      </w:r>
      <w:r>
        <w:rPr>
          <w:rFonts w:ascii="Cambria" w:hAnsi="Cambria"/>
          <w:b/>
          <w:spacing w:val="-5"/>
          <w:sz w:val="16"/>
        </w:rPr>
        <w:t> </w:t>
      </w:r>
      <w:r>
        <w:rPr>
          <w:rFonts w:ascii="Cambria" w:hAnsi="Cambria"/>
          <w:b/>
          <w:sz w:val="16"/>
        </w:rPr>
        <w:t>DO</w:t>
      </w:r>
      <w:r>
        <w:rPr>
          <w:rFonts w:ascii="Cambria" w:hAnsi="Cambria"/>
          <w:b/>
          <w:spacing w:val="-6"/>
          <w:sz w:val="16"/>
        </w:rPr>
        <w:t> </w:t>
      </w:r>
      <w:r>
        <w:rPr>
          <w:rFonts w:ascii="Cambria" w:hAnsi="Cambria"/>
          <w:b/>
          <w:sz w:val="16"/>
        </w:rPr>
        <w:t>PLANO</w:t>
      </w:r>
      <w:r>
        <w:rPr>
          <w:rFonts w:ascii="Cambria" w:hAnsi="Cambria"/>
          <w:b/>
          <w:spacing w:val="-2"/>
          <w:sz w:val="16"/>
        </w:rPr>
        <w:t> </w:t>
      </w:r>
      <w:r>
        <w:rPr>
          <w:rFonts w:ascii="Cambria" w:hAnsi="Cambria"/>
          <w:b/>
          <w:sz w:val="16"/>
        </w:rPr>
        <w:t>DE</w:t>
      </w:r>
      <w:r>
        <w:rPr>
          <w:rFonts w:ascii="Cambria" w:hAnsi="Cambria"/>
          <w:b/>
          <w:spacing w:val="-5"/>
          <w:sz w:val="16"/>
        </w:rPr>
        <w:t> </w:t>
      </w:r>
      <w:r>
        <w:rPr>
          <w:rFonts w:ascii="Cambria" w:hAnsi="Cambria"/>
          <w:b/>
          <w:sz w:val="16"/>
        </w:rPr>
        <w:t>TRANSFORMAÇÃO</w:t>
      </w:r>
      <w:r>
        <w:rPr>
          <w:rFonts w:ascii="Cambria" w:hAnsi="Cambria"/>
          <w:b/>
          <w:spacing w:val="-2"/>
          <w:sz w:val="16"/>
        </w:rPr>
        <w:t> DIGITAL</w:t>
      </w:r>
    </w:p>
    <w:p>
      <w:pPr>
        <w:pStyle w:val="BodyText"/>
        <w:rPr>
          <w:rFonts w:ascii="Cambria"/>
          <w:b/>
          <w:sz w:val="16"/>
        </w:rPr>
      </w:pPr>
    </w:p>
    <w:p>
      <w:pPr>
        <w:pStyle w:val="BodyText"/>
        <w:rPr>
          <w:rFonts w:ascii="Cambria"/>
          <w:b/>
          <w:sz w:val="16"/>
        </w:rPr>
      </w:pPr>
    </w:p>
    <w:p>
      <w:pPr>
        <w:pStyle w:val="BodyText"/>
        <w:rPr>
          <w:rFonts w:ascii="Cambria"/>
          <w:b/>
          <w:sz w:val="16"/>
        </w:rPr>
      </w:pPr>
    </w:p>
    <w:p>
      <w:pPr>
        <w:pStyle w:val="BodyText"/>
        <w:rPr>
          <w:rFonts w:ascii="Cambria"/>
          <w:b/>
          <w:sz w:val="16"/>
        </w:rPr>
      </w:pPr>
    </w:p>
    <w:p>
      <w:pPr>
        <w:pStyle w:val="BodyText"/>
        <w:rPr>
          <w:rFonts w:ascii="Cambria"/>
          <w:b/>
          <w:sz w:val="16"/>
        </w:rPr>
      </w:pPr>
    </w:p>
    <w:p>
      <w:pPr>
        <w:pStyle w:val="BodyText"/>
        <w:spacing w:before="145"/>
        <w:rPr>
          <w:rFonts w:ascii="Cambria"/>
          <w:b/>
          <w:sz w:val="16"/>
        </w:rPr>
      </w:pPr>
    </w:p>
    <w:p>
      <w:pPr>
        <w:pStyle w:val="Heading1"/>
        <w:numPr>
          <w:ilvl w:val="0"/>
          <w:numId w:val="2"/>
        </w:numPr>
        <w:tabs>
          <w:tab w:pos="498" w:val="left" w:leader="none"/>
        </w:tabs>
        <w:spacing w:line="240" w:lineRule="auto" w:before="0" w:after="0"/>
        <w:ind w:left="498" w:right="0" w:hanging="358"/>
        <w:jc w:val="left"/>
      </w:pPr>
      <w:bookmarkStart w:name="_TOC_250002" w:id="1"/>
      <w:bookmarkEnd w:id="1"/>
      <w:r>
        <w:rPr>
          <w:color w:val="2D74B5"/>
          <w:spacing w:val="-2"/>
        </w:rPr>
        <w:t>INTRODUÇÃO</w:t>
      </w:r>
    </w:p>
    <w:p>
      <w:pPr>
        <w:spacing w:line="240" w:lineRule="auto" w:before="1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187" w:lineRule="exact" w:before="0"/>
        <w:ind w:left="1136" w:right="0" w:firstLine="0"/>
        <w:jc w:val="left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PODER</w:t>
      </w:r>
      <w:r>
        <w:rPr>
          <w:rFonts w:ascii="Cambria" w:hAnsi="Cambria"/>
          <w:spacing w:val="-4"/>
          <w:sz w:val="16"/>
        </w:rPr>
        <w:t> </w:t>
      </w:r>
      <w:r>
        <w:rPr>
          <w:rFonts w:ascii="Cambria" w:hAnsi="Cambria"/>
          <w:sz w:val="16"/>
        </w:rPr>
        <w:t>JUDICIÁRIO</w:t>
      </w:r>
      <w:r>
        <w:rPr>
          <w:rFonts w:ascii="Cambria" w:hAnsi="Cambria"/>
          <w:spacing w:val="-4"/>
          <w:sz w:val="16"/>
        </w:rPr>
        <w:t> </w:t>
      </w:r>
      <w:r>
        <w:rPr>
          <w:rFonts w:ascii="Cambria" w:hAnsi="Cambria"/>
          <w:sz w:val="16"/>
        </w:rPr>
        <w:t>DO</w:t>
      </w:r>
      <w:r>
        <w:rPr>
          <w:rFonts w:ascii="Cambria" w:hAnsi="Cambria"/>
          <w:spacing w:val="-4"/>
          <w:sz w:val="16"/>
        </w:rPr>
        <w:t> </w:t>
      </w:r>
      <w:r>
        <w:rPr>
          <w:rFonts w:ascii="Cambria" w:hAnsi="Cambria"/>
          <w:sz w:val="16"/>
        </w:rPr>
        <w:t>ESTADO</w:t>
      </w:r>
      <w:r>
        <w:rPr>
          <w:rFonts w:ascii="Cambria" w:hAnsi="Cambria"/>
          <w:spacing w:val="-4"/>
          <w:sz w:val="16"/>
        </w:rPr>
        <w:t> </w:t>
      </w:r>
      <w:r>
        <w:rPr>
          <w:rFonts w:ascii="Cambria" w:hAnsi="Cambria"/>
          <w:sz w:val="16"/>
        </w:rPr>
        <w:t>DO</w:t>
      </w:r>
      <w:r>
        <w:rPr>
          <w:rFonts w:ascii="Cambria" w:hAnsi="Cambria"/>
          <w:spacing w:val="-4"/>
          <w:sz w:val="16"/>
        </w:rPr>
        <w:t> ACRE</w:t>
      </w:r>
    </w:p>
    <w:p>
      <w:pPr>
        <w:spacing w:before="0"/>
        <w:ind w:left="1136" w:right="0" w:firstLine="0"/>
        <w:jc w:val="left"/>
        <w:rPr>
          <w:rFonts w:ascii="Cambria" w:hAnsi="Cambria"/>
          <w:b/>
          <w:sz w:val="16"/>
        </w:rPr>
      </w:pPr>
      <w:r>
        <w:rPr>
          <w:rFonts w:ascii="Cambria" w:hAnsi="Cambri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3584447</wp:posOffset>
                </wp:positionH>
                <wp:positionV relativeFrom="paragraph">
                  <wp:posOffset>-246190</wp:posOffset>
                </wp:positionV>
                <wp:extent cx="27940" cy="4953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794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495300">
                              <a:moveTo>
                                <a:pt x="27432" y="495300"/>
                              </a:moveTo>
                              <a:lnTo>
                                <a:pt x="0" y="495300"/>
                              </a:lnTo>
                              <a:lnTo>
                                <a:pt x="0" y="0"/>
                              </a:lnTo>
                              <a:lnTo>
                                <a:pt x="27432" y="0"/>
                              </a:lnTo>
                              <a:lnTo>
                                <a:pt x="27432" y="495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A5A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2.239990pt;margin-top:-19.385113pt;width:2.160004pt;height:39pt;mso-position-horizontal-relative:page;mso-position-vertical-relative:paragraph;z-index:15729152" id="docshape7" filled="true" fillcolor="#a5a5a5" stroked="false">
                <v:fill type="solid"/>
                <w10:wrap type="none"/>
              </v:rect>
            </w:pict>
          </mc:Fallback>
        </mc:AlternateContent>
      </w:r>
      <w:r>
        <w:rPr>
          <w:rFonts w:ascii="Cambria" w:hAnsi="Cambria"/>
          <w:b/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3672840</wp:posOffset>
            </wp:positionH>
            <wp:positionV relativeFrom="paragraph">
              <wp:posOffset>-246190</wp:posOffset>
            </wp:positionV>
            <wp:extent cx="501395" cy="495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9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16"/>
        </w:rPr>
        <w:t>TRIBUNAL</w:t>
      </w:r>
      <w:r>
        <w:rPr>
          <w:rFonts w:ascii="Cambria" w:hAnsi="Cambria"/>
          <w:b/>
          <w:spacing w:val="-3"/>
          <w:sz w:val="16"/>
        </w:rPr>
        <w:t> </w:t>
      </w:r>
      <w:r>
        <w:rPr>
          <w:rFonts w:ascii="Cambria" w:hAnsi="Cambria"/>
          <w:b/>
          <w:sz w:val="16"/>
        </w:rPr>
        <w:t>DE</w:t>
      </w:r>
      <w:r>
        <w:rPr>
          <w:rFonts w:ascii="Cambria" w:hAnsi="Cambria"/>
          <w:b/>
          <w:spacing w:val="-2"/>
          <w:sz w:val="16"/>
        </w:rPr>
        <w:t> JUSTIÇA</w:t>
      </w:r>
    </w:p>
    <w:p>
      <w:pPr>
        <w:spacing w:after="0"/>
        <w:jc w:val="left"/>
        <w:rPr>
          <w:rFonts w:ascii="Cambria" w:hAnsi="Cambria"/>
          <w:b/>
          <w:sz w:val="16"/>
        </w:rPr>
        <w:sectPr>
          <w:pgSz w:w="11910" w:h="16840"/>
          <w:pgMar w:top="1020" w:bottom="280" w:left="992" w:right="992"/>
          <w:cols w:num="2" w:equalWidth="0">
            <w:col w:w="4271" w:space="381"/>
            <w:col w:w="5274"/>
          </w:cols>
        </w:sectPr>
      </w:pPr>
    </w:p>
    <w:p>
      <w:pPr>
        <w:pStyle w:val="BodyText"/>
        <w:spacing w:before="153"/>
        <w:rPr>
          <w:rFonts w:ascii="Cambria"/>
          <w:b/>
        </w:rPr>
      </w:pPr>
    </w:p>
    <w:p>
      <w:pPr>
        <w:pStyle w:val="BodyText"/>
        <w:spacing w:line="360" w:lineRule="auto"/>
        <w:ind w:left="140" w:right="138" w:firstLine="708"/>
        <w:jc w:val="both"/>
      </w:pPr>
      <w:r>
        <w:rPr/>
        <w:t>Em atendimento aos propósitos das Resoluções 370 de janeiro de 2021, que estabelece a Estratégia Nacional de Tecnologia da Informação e Comunicação do Poder Judiciário; e 270 de fevereiro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2022,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institui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Sistema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Governança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Gestão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Poder</w:t>
      </w:r>
      <w:r>
        <w:rPr>
          <w:spacing w:val="-8"/>
        </w:rPr>
        <w:t> </w:t>
      </w:r>
      <w:r>
        <w:rPr/>
        <w:t>Judiciário,</w:t>
      </w:r>
      <w:r>
        <w:rPr>
          <w:spacing w:val="-9"/>
        </w:rPr>
        <w:t> </w:t>
      </w:r>
      <w:r>
        <w:rPr/>
        <w:t>o</w:t>
      </w:r>
      <w:r>
        <w:rPr>
          <w:spacing w:val="-6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de Justiça do Estado do Acre cumpre com o compromisso institucional e de gestão de melhorar sua atuação, utilizando dos processos organizativos e operativos para a transformação digital como estratégia cumprimento da sua missão. Essa posição visa ampliar e qualificar serviços com perspectivas voltadas à qualidade do atendimento finalístico.</w:t>
      </w:r>
    </w:p>
    <w:p>
      <w:pPr>
        <w:pStyle w:val="BodyText"/>
        <w:spacing w:line="360" w:lineRule="auto" w:before="120"/>
        <w:ind w:left="140" w:right="137" w:firstLine="708"/>
        <w:jc w:val="both"/>
      </w:pPr>
      <w:r>
        <w:rPr/>
        <w:t>É, portanto, papel tático que reafirma a premissa de que a gestão tecnológica deve ser prioridade</w:t>
      </w:r>
      <w:r>
        <w:rPr>
          <w:spacing w:val="-4"/>
        </w:rPr>
        <w:t> </w:t>
      </w:r>
      <w:r>
        <w:rPr/>
        <w:t>nos</w:t>
      </w:r>
      <w:r>
        <w:rPr>
          <w:spacing w:val="-2"/>
        </w:rPr>
        <w:t> </w:t>
      </w:r>
      <w:r>
        <w:rPr/>
        <w:t>processos</w:t>
      </w:r>
      <w:r>
        <w:rPr>
          <w:spacing w:val="-5"/>
        </w:rPr>
        <w:t> </w:t>
      </w:r>
      <w:r>
        <w:rPr/>
        <w:t>de acompanhamento</w:t>
      </w:r>
      <w:r>
        <w:rPr>
          <w:spacing w:val="-4"/>
        </w:rPr>
        <w:t> </w:t>
      </w:r>
      <w:r>
        <w:rPr/>
        <w:t>das</w:t>
      </w:r>
      <w:r>
        <w:rPr>
          <w:spacing w:val="-2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operacionais.</w:t>
      </w:r>
      <w:r>
        <w:rPr>
          <w:spacing w:val="-2"/>
        </w:rPr>
        <w:t> </w:t>
      </w:r>
      <w:r>
        <w:rPr/>
        <w:t>Neste</w:t>
      </w:r>
      <w:r>
        <w:rPr>
          <w:spacing w:val="-4"/>
        </w:rPr>
        <w:t> </w:t>
      </w:r>
      <w:r>
        <w:rPr/>
        <w:t>sentido,</w:t>
      </w:r>
      <w:r>
        <w:rPr>
          <w:spacing w:val="-5"/>
        </w:rPr>
        <w:t> </w:t>
      </w:r>
      <w:r>
        <w:rPr/>
        <w:t>segue</w:t>
      </w:r>
      <w:r>
        <w:rPr>
          <w:spacing w:val="-2"/>
        </w:rPr>
        <w:t> </w:t>
      </w:r>
      <w:r>
        <w:rPr/>
        <w:t>a o status de execução do PTD, que apresenta propostas para atender a gestão da Tecnologia de Informação,</w:t>
      </w:r>
      <w:r>
        <w:rPr>
          <w:spacing w:val="-7"/>
        </w:rPr>
        <w:t> </w:t>
      </w:r>
      <w:r>
        <w:rPr/>
        <w:t>visando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atendimento</w:t>
      </w:r>
      <w:r>
        <w:rPr>
          <w:spacing w:val="-5"/>
        </w:rPr>
        <w:t> </w:t>
      </w:r>
      <w:r>
        <w:rPr/>
        <w:t>dos</w:t>
      </w:r>
      <w:r>
        <w:rPr>
          <w:spacing w:val="-2"/>
        </w:rPr>
        <w:t> </w:t>
      </w:r>
      <w:r>
        <w:rPr/>
        <w:t>jurisdicionados</w:t>
      </w:r>
      <w:r>
        <w:rPr>
          <w:spacing w:val="-5"/>
        </w:rPr>
        <w:t> </w:t>
      </w:r>
      <w:r>
        <w:rPr/>
        <w:t>nas</w:t>
      </w:r>
      <w:r>
        <w:rPr>
          <w:spacing w:val="-7"/>
        </w:rPr>
        <w:t> </w:t>
      </w:r>
      <w:r>
        <w:rPr/>
        <w:t>diversas</w:t>
      </w:r>
      <w:r>
        <w:rPr>
          <w:spacing w:val="-5"/>
        </w:rPr>
        <w:t> </w:t>
      </w:r>
      <w:r>
        <w:rPr/>
        <w:t>áreas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atuação</w:t>
      </w:r>
      <w:r>
        <w:rPr>
          <w:spacing w:val="-2"/>
        </w:rPr>
        <w:t> institucional.</w:t>
      </w:r>
    </w:p>
    <w:p>
      <w:pPr>
        <w:pStyle w:val="BodyText"/>
        <w:spacing w:line="360" w:lineRule="auto" w:before="119"/>
        <w:ind w:left="140" w:right="138" w:firstLine="708"/>
        <w:jc w:val="both"/>
      </w:pPr>
      <w:r>
        <w:rPr/>
        <w:t>Conforme os princípios apresentados pelo CNJ, o Plano de Transformação Digital- PTD- pretende ir além dos limites do departamento de tecnologia e comunicação, pautando o engajamento de todas as áreas do órgão como responsáveis pela materialização do Plano.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3"/>
      </w:pPr>
    </w:p>
    <w:p>
      <w:pPr>
        <w:pStyle w:val="BodyText"/>
        <w:ind w:right="141"/>
        <w:jc w:val="right"/>
        <w:rPr>
          <w:sz w:val="20"/>
        </w:rPr>
      </w:pPr>
      <w:r>
        <w:rPr/>
        <w:t>pág.</w:t>
      </w:r>
      <w:r>
        <w:rPr>
          <w:spacing w:val="1"/>
        </w:rPr>
        <w:t> </w:t>
      </w:r>
      <w:r>
        <w:rPr>
          <w:spacing w:val="-10"/>
          <w:sz w:val="20"/>
        </w:rPr>
        <w:t>6</w:t>
      </w:r>
    </w:p>
    <w:p>
      <w:pPr>
        <w:pStyle w:val="BodyText"/>
        <w:spacing w:after="0"/>
        <w:jc w:val="right"/>
        <w:rPr>
          <w:sz w:val="20"/>
        </w:rPr>
        <w:sectPr>
          <w:type w:val="continuous"/>
          <w:pgSz w:w="11910" w:h="16840"/>
          <w:pgMar w:top="1920" w:bottom="280" w:left="992" w:right="992"/>
        </w:sectPr>
      </w:pPr>
    </w:p>
    <w:p>
      <w:pPr>
        <w:pStyle w:val="BodyText"/>
        <w:spacing w:before="2"/>
        <w:rPr>
          <w:sz w:val="8"/>
        </w:rPr>
      </w:pPr>
    </w:p>
    <w:p>
      <w:pPr>
        <w:pStyle w:val="BodyText"/>
        <w:spacing w:after="0"/>
        <w:rPr>
          <w:sz w:val="8"/>
        </w:rPr>
        <w:sectPr>
          <w:pgSz w:w="16840" w:h="11910" w:orient="landscape"/>
          <w:pgMar w:top="1040" w:bottom="280" w:left="992" w:right="1133"/>
        </w:sectPr>
      </w:pPr>
    </w:p>
    <w:p>
      <w:pPr>
        <w:spacing w:before="194"/>
        <w:ind w:left="255" w:right="0" w:firstLine="0"/>
        <w:jc w:val="left"/>
        <w:rPr>
          <w:rFonts w:ascii="Cambria" w:hAnsi="Cambria"/>
          <w:b/>
          <w:sz w:val="16"/>
        </w:rPr>
      </w:pPr>
      <w:r>
        <w:rPr>
          <w:rFonts w:ascii="Cambria" w:hAnsi="Cambria"/>
          <w:b/>
          <w:sz w:val="16"/>
        </w:rPr>
        <w:t>RELATÓRIO</w:t>
      </w:r>
      <w:r>
        <w:rPr>
          <w:rFonts w:ascii="Cambria" w:hAnsi="Cambria"/>
          <w:b/>
          <w:spacing w:val="-5"/>
          <w:sz w:val="16"/>
        </w:rPr>
        <w:t> </w:t>
      </w:r>
      <w:r>
        <w:rPr>
          <w:rFonts w:ascii="Cambria" w:hAnsi="Cambria"/>
          <w:b/>
          <w:sz w:val="16"/>
        </w:rPr>
        <w:t>DO</w:t>
      </w:r>
      <w:r>
        <w:rPr>
          <w:rFonts w:ascii="Cambria" w:hAnsi="Cambria"/>
          <w:b/>
          <w:spacing w:val="-5"/>
          <w:sz w:val="16"/>
        </w:rPr>
        <w:t> </w:t>
      </w:r>
      <w:r>
        <w:rPr>
          <w:rFonts w:ascii="Cambria" w:hAnsi="Cambria"/>
          <w:b/>
          <w:sz w:val="16"/>
        </w:rPr>
        <w:t>PLANO</w:t>
      </w:r>
      <w:r>
        <w:rPr>
          <w:rFonts w:ascii="Cambria" w:hAnsi="Cambria"/>
          <w:b/>
          <w:spacing w:val="-2"/>
          <w:sz w:val="16"/>
        </w:rPr>
        <w:t> </w:t>
      </w:r>
      <w:r>
        <w:rPr>
          <w:rFonts w:ascii="Cambria" w:hAnsi="Cambria"/>
          <w:b/>
          <w:sz w:val="16"/>
        </w:rPr>
        <w:t>DE</w:t>
      </w:r>
      <w:r>
        <w:rPr>
          <w:rFonts w:ascii="Cambria" w:hAnsi="Cambria"/>
          <w:b/>
          <w:spacing w:val="-6"/>
          <w:sz w:val="16"/>
        </w:rPr>
        <w:t> </w:t>
      </w:r>
      <w:r>
        <w:rPr>
          <w:rFonts w:ascii="Cambria" w:hAnsi="Cambria"/>
          <w:b/>
          <w:sz w:val="16"/>
        </w:rPr>
        <w:t>TRANSFORMAÇÃO</w:t>
      </w:r>
      <w:r>
        <w:rPr>
          <w:rFonts w:ascii="Cambria" w:hAnsi="Cambria"/>
          <w:b/>
          <w:spacing w:val="-2"/>
          <w:sz w:val="16"/>
        </w:rPr>
        <w:t> DIGITAL</w:t>
      </w:r>
    </w:p>
    <w:p>
      <w:pPr>
        <w:pStyle w:val="BodyText"/>
        <w:rPr>
          <w:rFonts w:ascii="Cambria"/>
          <w:b/>
          <w:sz w:val="16"/>
        </w:rPr>
      </w:pPr>
    </w:p>
    <w:p>
      <w:pPr>
        <w:pStyle w:val="BodyText"/>
        <w:rPr>
          <w:rFonts w:ascii="Cambria"/>
          <w:b/>
          <w:sz w:val="16"/>
        </w:rPr>
      </w:pPr>
    </w:p>
    <w:p>
      <w:pPr>
        <w:pStyle w:val="BodyText"/>
        <w:spacing w:before="148"/>
        <w:rPr>
          <w:rFonts w:ascii="Cambria"/>
          <w:b/>
          <w:sz w:val="16"/>
        </w:rPr>
      </w:pPr>
    </w:p>
    <w:p>
      <w:pPr>
        <w:pStyle w:val="Heading1"/>
        <w:numPr>
          <w:ilvl w:val="0"/>
          <w:numId w:val="2"/>
        </w:numPr>
        <w:tabs>
          <w:tab w:pos="498" w:val="left" w:leader="none"/>
        </w:tabs>
        <w:spacing w:line="240" w:lineRule="auto" w:before="1" w:after="0"/>
        <w:ind w:left="498" w:right="0" w:hanging="358"/>
        <w:jc w:val="left"/>
      </w:pPr>
      <w:bookmarkStart w:name="_TOC_250001" w:id="2"/>
      <w:bookmarkEnd w:id="2"/>
      <w:r>
        <w:rPr>
          <w:color w:val="2D74B5"/>
          <w:spacing w:val="-2"/>
        </w:rPr>
        <w:t>OBJETIVO</w:t>
      </w:r>
    </w:p>
    <w:p>
      <w:pPr>
        <w:spacing w:line="187" w:lineRule="exact" w:before="101"/>
        <w:ind w:left="1136" w:right="0" w:firstLine="0"/>
        <w:jc w:val="left"/>
        <w:rPr>
          <w:rFonts w:ascii="Cambria" w:hAnsi="Cambria"/>
          <w:sz w:val="16"/>
        </w:rPr>
      </w:pPr>
      <w:r>
        <w:rPr/>
        <w:br w:type="column"/>
      </w:r>
      <w:r>
        <w:rPr>
          <w:rFonts w:ascii="Cambria" w:hAnsi="Cambria"/>
          <w:sz w:val="16"/>
        </w:rPr>
        <w:t>PODER</w:t>
      </w:r>
      <w:r>
        <w:rPr>
          <w:rFonts w:ascii="Cambria" w:hAnsi="Cambria"/>
          <w:spacing w:val="-4"/>
          <w:sz w:val="16"/>
        </w:rPr>
        <w:t> </w:t>
      </w:r>
      <w:r>
        <w:rPr>
          <w:rFonts w:ascii="Cambria" w:hAnsi="Cambria"/>
          <w:sz w:val="16"/>
        </w:rPr>
        <w:t>JUDICIÁRIO</w:t>
      </w:r>
      <w:r>
        <w:rPr>
          <w:rFonts w:ascii="Cambria" w:hAnsi="Cambria"/>
          <w:spacing w:val="-4"/>
          <w:sz w:val="16"/>
        </w:rPr>
        <w:t> </w:t>
      </w:r>
      <w:r>
        <w:rPr>
          <w:rFonts w:ascii="Cambria" w:hAnsi="Cambria"/>
          <w:sz w:val="16"/>
        </w:rPr>
        <w:t>DO</w:t>
      </w:r>
      <w:r>
        <w:rPr>
          <w:rFonts w:ascii="Cambria" w:hAnsi="Cambria"/>
          <w:spacing w:val="-4"/>
          <w:sz w:val="16"/>
        </w:rPr>
        <w:t> </w:t>
      </w:r>
      <w:r>
        <w:rPr>
          <w:rFonts w:ascii="Cambria" w:hAnsi="Cambria"/>
          <w:sz w:val="16"/>
        </w:rPr>
        <w:t>ESTADO</w:t>
      </w:r>
      <w:r>
        <w:rPr>
          <w:rFonts w:ascii="Cambria" w:hAnsi="Cambria"/>
          <w:spacing w:val="-4"/>
          <w:sz w:val="16"/>
        </w:rPr>
        <w:t> </w:t>
      </w:r>
      <w:r>
        <w:rPr>
          <w:rFonts w:ascii="Cambria" w:hAnsi="Cambria"/>
          <w:sz w:val="16"/>
        </w:rPr>
        <w:t>DO</w:t>
      </w:r>
      <w:r>
        <w:rPr>
          <w:rFonts w:ascii="Cambria" w:hAnsi="Cambria"/>
          <w:spacing w:val="-3"/>
          <w:sz w:val="16"/>
        </w:rPr>
        <w:t> </w:t>
      </w:r>
      <w:r>
        <w:rPr>
          <w:rFonts w:ascii="Cambria" w:hAnsi="Cambria"/>
          <w:spacing w:val="-4"/>
          <w:sz w:val="16"/>
        </w:rPr>
        <w:t>ACRE</w:t>
      </w:r>
    </w:p>
    <w:p>
      <w:pPr>
        <w:spacing w:before="0"/>
        <w:ind w:left="1136" w:right="0" w:firstLine="0"/>
        <w:jc w:val="left"/>
        <w:rPr>
          <w:rFonts w:ascii="Cambria" w:hAnsi="Cambria"/>
          <w:b/>
          <w:sz w:val="16"/>
        </w:rPr>
      </w:pPr>
      <w:r>
        <w:rPr>
          <w:rFonts w:ascii="Cambria" w:hAnsi="Cambri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3584447</wp:posOffset>
                </wp:positionH>
                <wp:positionV relativeFrom="paragraph">
                  <wp:posOffset>-246408</wp:posOffset>
                </wp:positionV>
                <wp:extent cx="27940" cy="4953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794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495300">
                              <a:moveTo>
                                <a:pt x="27432" y="495300"/>
                              </a:moveTo>
                              <a:lnTo>
                                <a:pt x="0" y="495300"/>
                              </a:lnTo>
                              <a:lnTo>
                                <a:pt x="0" y="0"/>
                              </a:lnTo>
                              <a:lnTo>
                                <a:pt x="27432" y="0"/>
                              </a:lnTo>
                              <a:lnTo>
                                <a:pt x="27432" y="495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A5A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2.239990pt;margin-top:-19.402264pt;width:2.160004pt;height:39pt;mso-position-horizontal-relative:page;mso-position-vertical-relative:paragraph;z-index:15730176" id="docshape8" filled="true" fillcolor="#a5a5a5" stroked="false">
                <v:fill type="solid"/>
                <w10:wrap type="none"/>
              </v:rect>
            </w:pict>
          </mc:Fallback>
        </mc:AlternateContent>
      </w:r>
      <w:r>
        <w:rPr>
          <w:rFonts w:ascii="Cambria" w:hAnsi="Cambria"/>
          <w:b/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3672840</wp:posOffset>
            </wp:positionH>
            <wp:positionV relativeFrom="paragraph">
              <wp:posOffset>-246408</wp:posOffset>
            </wp:positionV>
            <wp:extent cx="501395" cy="495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9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16"/>
        </w:rPr>
        <w:t>TRIBUNAL</w:t>
      </w:r>
      <w:r>
        <w:rPr>
          <w:rFonts w:ascii="Cambria" w:hAnsi="Cambria"/>
          <w:b/>
          <w:spacing w:val="-3"/>
          <w:sz w:val="16"/>
        </w:rPr>
        <w:t> </w:t>
      </w:r>
      <w:r>
        <w:rPr>
          <w:rFonts w:ascii="Cambria" w:hAnsi="Cambria"/>
          <w:b/>
          <w:sz w:val="16"/>
        </w:rPr>
        <w:t>DE</w:t>
      </w:r>
      <w:r>
        <w:rPr>
          <w:rFonts w:ascii="Cambria" w:hAnsi="Cambria"/>
          <w:b/>
          <w:spacing w:val="-2"/>
          <w:sz w:val="16"/>
        </w:rPr>
        <w:t> JUSTIÇA</w:t>
      </w:r>
    </w:p>
    <w:p>
      <w:pPr>
        <w:spacing w:after="0"/>
        <w:jc w:val="left"/>
        <w:rPr>
          <w:rFonts w:ascii="Cambria" w:hAnsi="Cambria"/>
          <w:b/>
          <w:sz w:val="16"/>
        </w:rPr>
        <w:sectPr>
          <w:type w:val="continuous"/>
          <w:pgSz w:w="16840" w:h="11910" w:orient="landscape"/>
          <w:pgMar w:top="1920" w:bottom="280" w:left="992" w:right="1133"/>
          <w:cols w:num="2" w:equalWidth="0">
            <w:col w:w="4271" w:space="381"/>
            <w:col w:w="10063"/>
          </w:cols>
        </w:sectPr>
      </w:pPr>
    </w:p>
    <w:p>
      <w:pPr>
        <w:pStyle w:val="BodyText"/>
        <w:spacing w:before="152"/>
        <w:rPr>
          <w:rFonts w:ascii="Cambria"/>
          <w:b/>
        </w:rPr>
      </w:pPr>
    </w:p>
    <w:p>
      <w:pPr>
        <w:pStyle w:val="BodyText"/>
        <w:spacing w:before="1"/>
        <w:ind w:left="848"/>
      </w:pPr>
      <w:r>
        <w:rPr/>
        <w:t>Atender</w:t>
      </w:r>
      <w:r>
        <w:rPr>
          <w:spacing w:val="-7"/>
        </w:rPr>
        <w:t> </w:t>
      </w:r>
      <w:r>
        <w:rPr/>
        <w:t>a</w:t>
      </w:r>
      <w:r>
        <w:rPr>
          <w:spacing w:val="-1"/>
        </w:rPr>
        <w:t> </w:t>
      </w:r>
      <w:r>
        <w:rPr/>
        <w:t>análise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conformidade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IGovTIC-JUD</w:t>
      </w:r>
      <w:r>
        <w:rPr>
          <w:spacing w:val="2"/>
        </w:rPr>
        <w:t> </w:t>
      </w:r>
      <w:r>
        <w:rPr/>
        <w:t>2025,</w:t>
      </w:r>
      <w:r>
        <w:rPr>
          <w:spacing w:val="-1"/>
        </w:rPr>
        <w:t> </w:t>
      </w:r>
      <w:r>
        <w:rPr/>
        <w:t>evidências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procedimentos.</w:t>
      </w:r>
    </w:p>
    <w:p>
      <w:pPr>
        <w:pStyle w:val="BodyText"/>
        <w:spacing w:before="93"/>
      </w:pPr>
    </w:p>
    <w:p>
      <w:pPr>
        <w:pStyle w:val="Heading1"/>
        <w:numPr>
          <w:ilvl w:val="0"/>
          <w:numId w:val="2"/>
        </w:numPr>
        <w:tabs>
          <w:tab w:pos="498" w:val="left" w:leader="none"/>
        </w:tabs>
        <w:spacing w:line="240" w:lineRule="auto" w:before="1" w:after="0"/>
        <w:ind w:left="498" w:right="0" w:hanging="358"/>
        <w:jc w:val="left"/>
      </w:pPr>
      <w:bookmarkStart w:name="_TOC_250000" w:id="3"/>
      <w:r>
        <w:rPr>
          <w:color w:val="2D74B5"/>
          <w:spacing w:val="-6"/>
        </w:rPr>
        <w:t>RELATÓRIO</w:t>
      </w:r>
      <w:r>
        <w:rPr>
          <w:color w:val="2D74B5"/>
          <w:spacing w:val="-9"/>
        </w:rPr>
        <w:t> </w:t>
      </w:r>
      <w:r>
        <w:rPr>
          <w:color w:val="2D74B5"/>
          <w:spacing w:val="-6"/>
        </w:rPr>
        <w:t>DE</w:t>
      </w:r>
      <w:r>
        <w:rPr>
          <w:color w:val="2D74B5"/>
          <w:spacing w:val="-3"/>
        </w:rPr>
        <w:t> </w:t>
      </w:r>
      <w:r>
        <w:rPr>
          <w:color w:val="2D74B5"/>
          <w:spacing w:val="-6"/>
        </w:rPr>
        <w:t>EXECUÇÃO</w:t>
      </w:r>
      <w:r>
        <w:rPr>
          <w:color w:val="2D74B5"/>
          <w:spacing w:val="-5"/>
        </w:rPr>
        <w:t> </w:t>
      </w:r>
      <w:r>
        <w:rPr>
          <w:color w:val="2D74B5"/>
          <w:spacing w:val="-6"/>
        </w:rPr>
        <w:t>DAS</w:t>
      </w:r>
      <w:r>
        <w:rPr>
          <w:color w:val="2D74B5"/>
          <w:spacing w:val="-4"/>
        </w:rPr>
        <w:t> </w:t>
      </w:r>
      <w:r>
        <w:rPr>
          <w:color w:val="2D74B5"/>
          <w:spacing w:val="-6"/>
        </w:rPr>
        <w:t>AÇÕES</w:t>
      </w:r>
      <w:r>
        <w:rPr>
          <w:color w:val="2D74B5"/>
          <w:spacing w:val="-8"/>
        </w:rPr>
        <w:t> </w:t>
      </w:r>
      <w:r>
        <w:rPr>
          <w:color w:val="2D74B5"/>
          <w:spacing w:val="-6"/>
        </w:rPr>
        <w:t>DO</w:t>
      </w:r>
      <w:r>
        <w:rPr>
          <w:color w:val="2D74B5"/>
          <w:spacing w:val="-5"/>
        </w:rPr>
        <w:t> </w:t>
      </w:r>
      <w:r>
        <w:rPr>
          <w:color w:val="2D74B5"/>
          <w:spacing w:val="-6"/>
        </w:rPr>
        <w:t>PLANO</w:t>
      </w:r>
      <w:r>
        <w:rPr>
          <w:color w:val="2D74B5"/>
          <w:spacing w:val="-8"/>
        </w:rPr>
        <w:t> </w:t>
      </w:r>
      <w:r>
        <w:rPr>
          <w:color w:val="2D74B5"/>
          <w:spacing w:val="-6"/>
        </w:rPr>
        <w:t>DE</w:t>
      </w:r>
      <w:r>
        <w:rPr>
          <w:color w:val="2D74B5"/>
          <w:spacing w:val="-3"/>
        </w:rPr>
        <w:t> </w:t>
      </w:r>
      <w:r>
        <w:rPr>
          <w:color w:val="2D74B5"/>
          <w:spacing w:val="-6"/>
        </w:rPr>
        <w:t>TRANSFORMAÇÃO</w:t>
      </w:r>
      <w:r>
        <w:rPr>
          <w:color w:val="2D74B5"/>
          <w:spacing w:val="-8"/>
        </w:rPr>
        <w:t> </w:t>
      </w:r>
      <w:bookmarkEnd w:id="3"/>
      <w:r>
        <w:rPr>
          <w:color w:val="2D74B5"/>
          <w:spacing w:val="-6"/>
        </w:rPr>
        <w:t>DIGITAL</w:t>
      </w:r>
    </w:p>
    <w:p>
      <w:pPr>
        <w:pStyle w:val="BodyText"/>
        <w:spacing w:before="190"/>
        <w:rPr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9CC3E4"/>
          <w:left w:val="single" w:sz="4" w:space="0" w:color="9CC3E4"/>
          <w:bottom w:val="single" w:sz="4" w:space="0" w:color="9CC3E4"/>
          <w:right w:val="single" w:sz="4" w:space="0" w:color="9CC3E4"/>
          <w:insideH w:val="single" w:sz="4" w:space="0" w:color="9CC3E4"/>
          <w:insideV w:val="single" w:sz="4" w:space="0" w:color="9CC3E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1544"/>
        <w:gridCol w:w="3692"/>
        <w:gridCol w:w="4578"/>
        <w:gridCol w:w="1542"/>
        <w:gridCol w:w="1544"/>
      </w:tblGrid>
      <w:tr>
        <w:trPr>
          <w:trHeight w:val="489" w:hRule="atLeast"/>
        </w:trPr>
        <w:tc>
          <w:tcPr>
            <w:tcW w:w="1666" w:type="dxa"/>
            <w:shd w:val="clear" w:color="auto" w:fill="95B3D6"/>
          </w:tcPr>
          <w:p>
            <w:pPr>
              <w:pStyle w:val="TableParagraph"/>
              <w:spacing w:before="123"/>
              <w:ind w:left="5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SERVIÇO</w:t>
            </w:r>
          </w:p>
        </w:tc>
        <w:tc>
          <w:tcPr>
            <w:tcW w:w="1544" w:type="dxa"/>
            <w:shd w:val="clear" w:color="auto" w:fill="95B3D6"/>
          </w:tcPr>
          <w:p>
            <w:pPr>
              <w:pStyle w:val="TableParagraph"/>
              <w:spacing w:line="240" w:lineRule="atLeast"/>
              <w:ind w:left="169" w:firstLine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TEMA/ PERSPECTIVAS</w:t>
            </w:r>
          </w:p>
        </w:tc>
        <w:tc>
          <w:tcPr>
            <w:tcW w:w="3692" w:type="dxa"/>
            <w:shd w:val="clear" w:color="auto" w:fill="95B3D6"/>
          </w:tcPr>
          <w:p>
            <w:pPr>
              <w:pStyle w:val="TableParagraph"/>
              <w:spacing w:before="123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AÇÃO</w:t>
            </w:r>
          </w:p>
        </w:tc>
        <w:tc>
          <w:tcPr>
            <w:tcW w:w="4578" w:type="dxa"/>
            <w:shd w:val="clear" w:color="auto" w:fill="95B3D6"/>
          </w:tcPr>
          <w:p>
            <w:pPr>
              <w:pStyle w:val="TableParagraph"/>
              <w:spacing w:before="123"/>
              <w:ind w:left="1387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OBJETIVA</w:t>
            </w:r>
          </w:p>
        </w:tc>
        <w:tc>
          <w:tcPr>
            <w:tcW w:w="1542" w:type="dxa"/>
            <w:shd w:val="clear" w:color="auto" w:fill="95B3D6"/>
          </w:tcPr>
          <w:p>
            <w:pPr>
              <w:pStyle w:val="TableParagraph"/>
              <w:spacing w:line="240" w:lineRule="atLeast"/>
              <w:ind w:left="368" w:right="236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 </w:t>
            </w:r>
            <w:r>
              <w:rPr>
                <w:b/>
                <w:spacing w:val="-2"/>
                <w:sz w:val="20"/>
              </w:rPr>
              <w:t>EXECUÇÃO</w:t>
            </w:r>
          </w:p>
        </w:tc>
        <w:tc>
          <w:tcPr>
            <w:tcW w:w="1544" w:type="dxa"/>
            <w:shd w:val="clear" w:color="auto" w:fill="95B3D6"/>
          </w:tcPr>
          <w:p>
            <w:pPr>
              <w:pStyle w:val="TableParagraph"/>
              <w:spacing w:before="1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Execução</w:t>
            </w:r>
          </w:p>
        </w:tc>
      </w:tr>
      <w:tr>
        <w:trPr>
          <w:trHeight w:val="486" w:hRule="atLeast"/>
        </w:trPr>
        <w:tc>
          <w:tcPr>
            <w:tcW w:w="1666" w:type="dxa"/>
            <w:vMerge w:val="restart"/>
            <w:shd w:val="clear" w:color="auto" w:fill="DBE4F0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146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Transformação </w:t>
            </w:r>
            <w:r>
              <w:rPr>
                <w:sz w:val="20"/>
              </w:rPr>
              <w:t>Digital de </w:t>
            </w:r>
            <w:r>
              <w:rPr>
                <w:spacing w:val="-2"/>
                <w:sz w:val="20"/>
              </w:rPr>
              <w:t>Serviços</w:t>
            </w:r>
          </w:p>
        </w:tc>
        <w:tc>
          <w:tcPr>
            <w:tcW w:w="154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2"/>
              <w:rPr>
                <w:sz w:val="20"/>
              </w:rPr>
            </w:pPr>
          </w:p>
          <w:p>
            <w:pPr>
              <w:pStyle w:val="TableParagraph"/>
              <w:ind w:left="357"/>
              <w:rPr>
                <w:sz w:val="20"/>
              </w:rPr>
            </w:pPr>
            <w:r>
              <w:rPr>
                <w:spacing w:val="-2"/>
                <w:sz w:val="20"/>
              </w:rPr>
              <w:t>Sociedade</w:t>
            </w:r>
          </w:p>
        </w:tc>
        <w:tc>
          <w:tcPr>
            <w:tcW w:w="3692" w:type="dxa"/>
          </w:tcPr>
          <w:p>
            <w:pPr>
              <w:pStyle w:val="TableParagraph"/>
              <w:spacing w:before="123"/>
              <w:ind w:left="440"/>
              <w:rPr>
                <w:sz w:val="20"/>
              </w:rPr>
            </w:pPr>
            <w:r>
              <w:rPr>
                <w:sz w:val="20"/>
              </w:rPr>
              <w:t>Implantação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audiências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virtuais</w:t>
            </w:r>
          </w:p>
        </w:tc>
        <w:tc>
          <w:tcPr>
            <w:tcW w:w="4578" w:type="dxa"/>
          </w:tcPr>
          <w:p>
            <w:pPr>
              <w:pStyle w:val="TableParagraph"/>
              <w:spacing w:line="243" w:lineRule="exact" w:before="1"/>
              <w:ind w:left="108"/>
              <w:rPr>
                <w:sz w:val="20"/>
              </w:rPr>
            </w:pPr>
            <w:r>
              <w:rPr>
                <w:sz w:val="20"/>
              </w:rPr>
              <w:t>Conciliar</w:t>
            </w:r>
            <w:r>
              <w:rPr>
                <w:spacing w:val="73"/>
                <w:w w:val="150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75"/>
                <w:w w:val="150"/>
                <w:sz w:val="20"/>
              </w:rPr>
              <w:t> </w:t>
            </w:r>
            <w:r>
              <w:rPr>
                <w:sz w:val="20"/>
              </w:rPr>
              <w:t>julgar</w:t>
            </w:r>
            <w:r>
              <w:rPr>
                <w:spacing w:val="75"/>
                <w:w w:val="15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78"/>
                <w:w w:val="150"/>
                <w:sz w:val="20"/>
              </w:rPr>
              <w:t> </w:t>
            </w:r>
            <w:r>
              <w:rPr>
                <w:sz w:val="20"/>
              </w:rPr>
              <w:t>causa</w:t>
            </w:r>
            <w:r>
              <w:rPr>
                <w:spacing w:val="75"/>
                <w:w w:val="150"/>
                <w:sz w:val="20"/>
              </w:rPr>
              <w:t> </w:t>
            </w:r>
            <w:r>
              <w:rPr>
                <w:sz w:val="20"/>
              </w:rPr>
              <w:t>ouvindo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partes,</w:t>
            </w:r>
          </w:p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testemunhas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interessados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audiências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virtuais.</w:t>
            </w:r>
          </w:p>
        </w:tc>
        <w:tc>
          <w:tcPr>
            <w:tcW w:w="1542" w:type="dxa"/>
          </w:tcPr>
          <w:p>
            <w:pPr>
              <w:pStyle w:val="TableParagraph"/>
              <w:spacing w:before="123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Concluído</w:t>
            </w:r>
          </w:p>
        </w:tc>
        <w:tc>
          <w:tcPr>
            <w:tcW w:w="1544" w:type="dxa"/>
          </w:tcPr>
          <w:p>
            <w:pPr>
              <w:pStyle w:val="TableParagraph"/>
              <w:spacing w:before="123"/>
              <w:ind w:left="107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489" w:hRule="atLeast"/>
        </w:trPr>
        <w:tc>
          <w:tcPr>
            <w:tcW w:w="1666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shd w:val="clear" w:color="auto" w:fill="DBE4F0"/>
          </w:tcPr>
          <w:p>
            <w:pPr>
              <w:pStyle w:val="TableParagraph"/>
              <w:spacing w:line="240" w:lineRule="atLeast"/>
              <w:ind w:left="1393" w:hanging="1188"/>
              <w:rPr>
                <w:sz w:val="20"/>
              </w:rPr>
            </w:pPr>
            <w:r>
              <w:rPr>
                <w:sz w:val="20"/>
              </w:rPr>
              <w:t>Implantação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conciliação</w:t>
            </w:r>
          </w:p>
        </w:tc>
        <w:tc>
          <w:tcPr>
            <w:tcW w:w="4578" w:type="dxa"/>
            <w:shd w:val="clear" w:color="auto" w:fill="DBE4F0"/>
          </w:tcPr>
          <w:p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Otimizar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tempo,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andamento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trabalhos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 melhorar o índice de conciliação.</w:t>
            </w:r>
          </w:p>
        </w:tc>
        <w:tc>
          <w:tcPr>
            <w:tcW w:w="1542" w:type="dxa"/>
            <w:shd w:val="clear" w:color="auto" w:fill="DBE4F0"/>
          </w:tcPr>
          <w:p>
            <w:pPr>
              <w:pStyle w:val="TableParagraph"/>
              <w:spacing w:before="123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Concluído</w:t>
            </w:r>
          </w:p>
        </w:tc>
        <w:tc>
          <w:tcPr>
            <w:tcW w:w="1544" w:type="dxa"/>
            <w:shd w:val="clear" w:color="auto" w:fill="DBE4F0"/>
          </w:tcPr>
          <w:p>
            <w:pPr>
              <w:pStyle w:val="TableParagraph"/>
              <w:spacing w:before="123"/>
              <w:ind w:left="107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731" w:hRule="atLeast"/>
        </w:trPr>
        <w:tc>
          <w:tcPr>
            <w:tcW w:w="1666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>
            <w:pPr>
              <w:pStyle w:val="TableParagraph"/>
              <w:spacing w:before="123"/>
              <w:ind w:left="601" w:hanging="382"/>
              <w:rPr>
                <w:sz w:val="20"/>
              </w:rPr>
            </w:pPr>
            <w:r>
              <w:rPr>
                <w:sz w:val="20"/>
              </w:rPr>
              <w:t>Implantação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às vítimas de violência doméstica</w:t>
            </w:r>
          </w:p>
        </w:tc>
        <w:tc>
          <w:tcPr>
            <w:tcW w:w="4578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Facilitar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otimizar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Redução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índices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 violência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visando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promoção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justiça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equidade</w:t>
            </w:r>
          </w:p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social.</w:t>
            </w:r>
          </w:p>
        </w:tc>
        <w:tc>
          <w:tcPr>
            <w:tcW w:w="1542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Concluído</w:t>
            </w:r>
          </w:p>
        </w:tc>
        <w:tc>
          <w:tcPr>
            <w:tcW w:w="1544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7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04/2024</w:t>
            </w:r>
          </w:p>
        </w:tc>
      </w:tr>
      <w:tr>
        <w:trPr>
          <w:trHeight w:val="489" w:hRule="atLeast"/>
        </w:trPr>
        <w:tc>
          <w:tcPr>
            <w:tcW w:w="1666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shd w:val="clear" w:color="auto" w:fill="DBE4F0"/>
          </w:tcPr>
          <w:p>
            <w:pPr>
              <w:pStyle w:val="TableParagraph"/>
              <w:spacing w:before="123"/>
              <w:ind w:left="229"/>
              <w:rPr>
                <w:sz w:val="20"/>
              </w:rPr>
            </w:pPr>
            <w:r>
              <w:rPr>
                <w:sz w:val="20"/>
              </w:rPr>
              <w:t>Implantação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depoimento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virtual</w:t>
            </w:r>
          </w:p>
        </w:tc>
        <w:tc>
          <w:tcPr>
            <w:tcW w:w="4578" w:type="dxa"/>
            <w:shd w:val="clear" w:color="auto" w:fill="DBE4F0"/>
          </w:tcPr>
          <w:p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Facilitar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otimizar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colheita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depoimentos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das partes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testemunhas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conforme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processo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legal.</w:t>
            </w:r>
          </w:p>
        </w:tc>
        <w:tc>
          <w:tcPr>
            <w:tcW w:w="1542" w:type="dxa"/>
            <w:shd w:val="clear" w:color="auto" w:fill="DBE4F0"/>
          </w:tcPr>
          <w:p>
            <w:pPr>
              <w:pStyle w:val="TableParagraph"/>
              <w:spacing w:before="123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Concluído</w:t>
            </w:r>
          </w:p>
        </w:tc>
        <w:tc>
          <w:tcPr>
            <w:tcW w:w="1544" w:type="dxa"/>
            <w:shd w:val="clear" w:color="auto" w:fill="DBE4F0"/>
          </w:tcPr>
          <w:p>
            <w:pPr>
              <w:pStyle w:val="TableParagraph"/>
              <w:spacing w:before="123"/>
              <w:ind w:left="107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>
        <w:trPr>
          <w:trHeight w:val="731" w:hRule="atLeast"/>
        </w:trPr>
        <w:tc>
          <w:tcPr>
            <w:tcW w:w="1666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>
            <w:pPr>
              <w:pStyle w:val="TableParagraph"/>
              <w:spacing w:before="123"/>
              <w:ind w:left="591" w:hanging="111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virtual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para comunicados oficiais de justiça</w:t>
            </w:r>
          </w:p>
        </w:tc>
        <w:tc>
          <w:tcPr>
            <w:tcW w:w="4578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Realizar a citação por meio do sistema, devidamente certificado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garantias.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Já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está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sendo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utilizada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ferramenta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whatsapp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digital.</w:t>
            </w:r>
          </w:p>
        </w:tc>
        <w:tc>
          <w:tcPr>
            <w:tcW w:w="1542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Concluído</w:t>
            </w:r>
          </w:p>
        </w:tc>
        <w:tc>
          <w:tcPr>
            <w:tcW w:w="1544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>
        <w:trPr>
          <w:trHeight w:val="489" w:hRule="atLeast"/>
        </w:trPr>
        <w:tc>
          <w:tcPr>
            <w:tcW w:w="1666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shd w:val="clear" w:color="auto" w:fill="DBE4F0"/>
          </w:tcPr>
          <w:p>
            <w:pPr>
              <w:pStyle w:val="TableParagraph"/>
              <w:spacing w:line="240" w:lineRule="atLeast"/>
              <w:ind w:left="449" w:right="70" w:hanging="161"/>
              <w:rPr>
                <w:sz w:val="20"/>
              </w:rPr>
            </w:pPr>
            <w:r>
              <w:rPr>
                <w:sz w:val="20"/>
              </w:rPr>
              <w:t>Melhorar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‘boletagem’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para atendimento dos serviços judiciais</w:t>
            </w:r>
          </w:p>
        </w:tc>
        <w:tc>
          <w:tcPr>
            <w:tcW w:w="4578" w:type="dxa"/>
            <w:shd w:val="clear" w:color="auto" w:fill="DBE4F0"/>
          </w:tcPr>
          <w:p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Sistemas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boletos.</w:t>
            </w:r>
          </w:p>
        </w:tc>
        <w:tc>
          <w:tcPr>
            <w:tcW w:w="1542" w:type="dxa"/>
            <w:shd w:val="clear" w:color="auto" w:fill="DBE4F0"/>
          </w:tcPr>
          <w:p>
            <w:pPr>
              <w:pStyle w:val="TableParagraph"/>
              <w:spacing w:before="123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andamento</w:t>
            </w:r>
          </w:p>
        </w:tc>
        <w:tc>
          <w:tcPr>
            <w:tcW w:w="1544" w:type="dxa"/>
            <w:shd w:val="clear" w:color="auto" w:fill="DBE4F0"/>
          </w:tcPr>
          <w:p>
            <w:pPr>
              <w:pStyle w:val="TableParagraph"/>
              <w:spacing w:before="123"/>
              <w:ind w:left="107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489" w:hRule="atLeast"/>
        </w:trPr>
        <w:tc>
          <w:tcPr>
            <w:tcW w:w="1666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>
            <w:pPr>
              <w:pStyle w:val="TableParagraph"/>
              <w:spacing w:line="240" w:lineRule="atLeast"/>
              <w:ind w:left="968" w:hanging="71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deferimento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gratuidades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 objeto de campanhas</w:t>
            </w:r>
          </w:p>
        </w:tc>
        <w:tc>
          <w:tcPr>
            <w:tcW w:w="4578" w:type="dxa"/>
          </w:tcPr>
          <w:p>
            <w:pPr>
              <w:pStyle w:val="TableParagraph"/>
              <w:spacing w:line="240" w:lineRule="atLeast"/>
              <w:ind w:left="108" w:right="99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campanhas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diversos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canais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comunicação</w:t>
            </w:r>
          </w:p>
        </w:tc>
        <w:tc>
          <w:tcPr>
            <w:tcW w:w="1542" w:type="dxa"/>
          </w:tcPr>
          <w:p>
            <w:pPr>
              <w:pStyle w:val="TableParagraph"/>
              <w:spacing w:before="123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Concluído</w:t>
            </w:r>
          </w:p>
        </w:tc>
        <w:tc>
          <w:tcPr>
            <w:tcW w:w="1544" w:type="dxa"/>
          </w:tcPr>
          <w:p>
            <w:pPr>
              <w:pStyle w:val="TableParagraph"/>
              <w:spacing w:before="123"/>
              <w:ind w:left="107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</w:tr>
      <w:tr>
        <w:trPr>
          <w:trHeight w:val="731" w:hRule="atLeast"/>
        </w:trPr>
        <w:tc>
          <w:tcPr>
            <w:tcW w:w="1666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 w:val="restart"/>
            <w:shd w:val="clear" w:color="auto" w:fill="DBE4F0"/>
          </w:tcPr>
          <w:p>
            <w:pPr>
              <w:pStyle w:val="TableParagraph"/>
              <w:spacing w:before="143"/>
              <w:rPr>
                <w:sz w:val="20"/>
              </w:rPr>
            </w:pPr>
          </w:p>
          <w:p>
            <w:pPr>
              <w:pStyle w:val="TableParagraph"/>
              <w:ind w:left="431" w:right="359" w:hanging="58"/>
              <w:rPr>
                <w:sz w:val="20"/>
              </w:rPr>
            </w:pPr>
            <w:r>
              <w:rPr>
                <w:spacing w:val="-2"/>
                <w:sz w:val="20"/>
              </w:rPr>
              <w:t>Processos Internos</w:t>
            </w:r>
          </w:p>
        </w:tc>
        <w:tc>
          <w:tcPr>
            <w:tcW w:w="3692" w:type="dxa"/>
            <w:shd w:val="clear" w:color="auto" w:fill="DBE4F0"/>
          </w:tcPr>
          <w:p>
            <w:pPr>
              <w:pStyle w:val="TableParagraph"/>
              <w:spacing w:before="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Software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arquivamento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 imagens (garantia e segurança de acervo</w:t>
            </w:r>
          </w:p>
          <w:p>
            <w:pPr>
              <w:pStyle w:val="TableParagraph"/>
              <w:spacing w:line="222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histórico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instituição)</w:t>
            </w:r>
          </w:p>
        </w:tc>
        <w:tc>
          <w:tcPr>
            <w:tcW w:w="4578" w:type="dxa"/>
            <w:shd w:val="clear" w:color="auto" w:fill="DBE4F0"/>
          </w:tcPr>
          <w:p>
            <w:pPr>
              <w:pStyle w:val="TableParagraph"/>
              <w:spacing w:before="243"/>
              <w:ind w:left="108"/>
              <w:rPr>
                <w:sz w:val="20"/>
              </w:rPr>
            </w:pPr>
            <w:r>
              <w:rPr>
                <w:sz w:val="20"/>
              </w:rPr>
              <w:t>Garantir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segurança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acervo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institucional</w:t>
            </w:r>
          </w:p>
        </w:tc>
        <w:tc>
          <w:tcPr>
            <w:tcW w:w="1542" w:type="dxa"/>
            <w:shd w:val="clear" w:color="auto" w:fill="D8E2F2"/>
          </w:tcPr>
          <w:p>
            <w:pPr>
              <w:pStyle w:val="TableParagraph"/>
              <w:spacing w:before="243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Concluído</w:t>
            </w:r>
          </w:p>
        </w:tc>
        <w:tc>
          <w:tcPr>
            <w:tcW w:w="1544" w:type="dxa"/>
            <w:shd w:val="clear" w:color="auto" w:fill="D8E2F2"/>
          </w:tcPr>
          <w:p>
            <w:pPr>
              <w:pStyle w:val="TableParagraph"/>
              <w:spacing w:before="243"/>
              <w:ind w:left="107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03/2025</w:t>
            </w:r>
          </w:p>
        </w:tc>
      </w:tr>
      <w:tr>
        <w:trPr>
          <w:trHeight w:val="520" w:hRule="atLeast"/>
        </w:trPr>
        <w:tc>
          <w:tcPr>
            <w:tcW w:w="1666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>
            <w:pPr>
              <w:pStyle w:val="TableParagraph"/>
              <w:spacing w:line="240" w:lineRule="atLeast" w:before="12"/>
              <w:ind w:left="809" w:hanging="584"/>
              <w:rPr>
                <w:sz w:val="20"/>
              </w:rPr>
            </w:pPr>
            <w:r>
              <w:rPr>
                <w:sz w:val="20"/>
              </w:rPr>
              <w:t>Elaboração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implantação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Política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 Segurança da Informação</w:t>
            </w:r>
          </w:p>
        </w:tc>
        <w:tc>
          <w:tcPr>
            <w:tcW w:w="4578" w:type="dxa"/>
          </w:tcPr>
          <w:p>
            <w:pPr>
              <w:pStyle w:val="TableParagraph"/>
              <w:tabs>
                <w:tab w:pos="1251" w:val="left" w:leader="none"/>
                <w:tab w:pos="1627" w:val="left" w:leader="none"/>
                <w:tab w:pos="2836" w:val="left" w:leader="none"/>
                <w:tab w:pos="3699" w:val="left" w:leader="none"/>
              </w:tabs>
              <w:spacing w:before="1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Estabelecer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orientações,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normas,</w:t>
            </w:r>
            <w:r>
              <w:rPr>
                <w:sz w:val="20"/>
              </w:rPr>
              <w:tab/>
              <w:t>ações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e responsabilidades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relativas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proteção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1542" w:type="dxa"/>
          </w:tcPr>
          <w:p>
            <w:pPr>
              <w:pStyle w:val="TableParagraph"/>
              <w:spacing w:before="138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Concluído</w:t>
            </w:r>
          </w:p>
        </w:tc>
        <w:tc>
          <w:tcPr>
            <w:tcW w:w="1544" w:type="dxa"/>
          </w:tcPr>
          <w:p>
            <w:pPr>
              <w:pStyle w:val="TableParagraph"/>
              <w:spacing w:before="1"/>
              <w:ind w:left="107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</w:tbl>
    <w:p>
      <w:pPr>
        <w:pStyle w:val="BodyText"/>
        <w:spacing w:before="286"/>
        <w:jc w:val="right"/>
        <w:rPr>
          <w:sz w:val="20"/>
        </w:rPr>
      </w:pPr>
      <w:r>
        <w:rPr/>
        <w:t>pág.</w:t>
      </w:r>
      <w:r>
        <w:rPr>
          <w:spacing w:val="1"/>
        </w:rPr>
        <w:t> </w:t>
      </w:r>
      <w:r>
        <w:rPr>
          <w:spacing w:val="-10"/>
          <w:sz w:val="20"/>
        </w:rPr>
        <w:t>7</w:t>
      </w:r>
    </w:p>
    <w:p>
      <w:pPr>
        <w:pStyle w:val="BodyText"/>
        <w:spacing w:after="0"/>
        <w:jc w:val="right"/>
        <w:rPr>
          <w:sz w:val="20"/>
        </w:rPr>
        <w:sectPr>
          <w:type w:val="continuous"/>
          <w:pgSz w:w="16840" w:h="11910" w:orient="landscape"/>
          <w:pgMar w:top="1920" w:bottom="280" w:left="992" w:right="1133"/>
        </w:sectPr>
      </w:pPr>
    </w:p>
    <w:p>
      <w:pPr>
        <w:pStyle w:val="BodyText"/>
        <w:spacing w:before="2"/>
        <w:rPr>
          <w:sz w:val="8"/>
        </w:rPr>
      </w:pPr>
    </w:p>
    <w:p>
      <w:pPr>
        <w:pStyle w:val="BodyText"/>
        <w:spacing w:after="0"/>
        <w:rPr>
          <w:sz w:val="8"/>
        </w:rPr>
        <w:sectPr>
          <w:pgSz w:w="16840" w:h="11910" w:orient="landscape"/>
          <w:pgMar w:top="1040" w:bottom="280" w:left="992" w:right="1133"/>
        </w:sectPr>
      </w:pPr>
    </w:p>
    <w:p>
      <w:pPr>
        <w:spacing w:before="194"/>
        <w:ind w:left="255" w:right="0" w:firstLine="0"/>
        <w:jc w:val="left"/>
        <w:rPr>
          <w:rFonts w:ascii="Cambria" w:hAnsi="Cambria"/>
          <w:b/>
          <w:sz w:val="16"/>
        </w:rPr>
      </w:pPr>
      <w:r>
        <w:rPr>
          <w:rFonts w:ascii="Cambria" w:hAnsi="Cambria"/>
          <w:b/>
          <w:sz w:val="16"/>
        </w:rPr>
        <w:t>RELATÓRIO</w:t>
      </w:r>
      <w:r>
        <w:rPr>
          <w:rFonts w:ascii="Cambria" w:hAnsi="Cambria"/>
          <w:b/>
          <w:spacing w:val="-5"/>
          <w:sz w:val="16"/>
        </w:rPr>
        <w:t> </w:t>
      </w:r>
      <w:r>
        <w:rPr>
          <w:rFonts w:ascii="Cambria" w:hAnsi="Cambria"/>
          <w:b/>
          <w:sz w:val="16"/>
        </w:rPr>
        <w:t>DO</w:t>
      </w:r>
      <w:r>
        <w:rPr>
          <w:rFonts w:ascii="Cambria" w:hAnsi="Cambria"/>
          <w:b/>
          <w:spacing w:val="-5"/>
          <w:sz w:val="16"/>
        </w:rPr>
        <w:t> </w:t>
      </w:r>
      <w:r>
        <w:rPr>
          <w:rFonts w:ascii="Cambria" w:hAnsi="Cambria"/>
          <w:b/>
          <w:sz w:val="16"/>
        </w:rPr>
        <w:t>PLANO</w:t>
      </w:r>
      <w:r>
        <w:rPr>
          <w:rFonts w:ascii="Cambria" w:hAnsi="Cambria"/>
          <w:b/>
          <w:spacing w:val="-2"/>
          <w:sz w:val="16"/>
        </w:rPr>
        <w:t> </w:t>
      </w:r>
      <w:r>
        <w:rPr>
          <w:rFonts w:ascii="Cambria" w:hAnsi="Cambria"/>
          <w:b/>
          <w:sz w:val="16"/>
        </w:rPr>
        <w:t>DE</w:t>
      </w:r>
      <w:r>
        <w:rPr>
          <w:rFonts w:ascii="Cambria" w:hAnsi="Cambria"/>
          <w:b/>
          <w:spacing w:val="-6"/>
          <w:sz w:val="16"/>
        </w:rPr>
        <w:t> </w:t>
      </w:r>
      <w:r>
        <w:rPr>
          <w:rFonts w:ascii="Cambria" w:hAnsi="Cambria"/>
          <w:b/>
          <w:sz w:val="16"/>
        </w:rPr>
        <w:t>TRANSFORMAÇÃO</w:t>
      </w:r>
      <w:r>
        <w:rPr>
          <w:rFonts w:ascii="Cambria" w:hAnsi="Cambria"/>
          <w:b/>
          <w:spacing w:val="-2"/>
          <w:sz w:val="16"/>
        </w:rPr>
        <w:t> DIGITAL</w:t>
      </w:r>
    </w:p>
    <w:p>
      <w:pPr>
        <w:spacing w:line="187" w:lineRule="exact" w:before="101"/>
        <w:ind w:left="1251" w:right="0" w:firstLine="0"/>
        <w:jc w:val="left"/>
        <w:rPr>
          <w:rFonts w:ascii="Cambria" w:hAnsi="Cambria"/>
          <w:sz w:val="16"/>
        </w:rPr>
      </w:pPr>
      <w:r>
        <w:rPr/>
        <w:br w:type="column"/>
      </w:r>
      <w:r>
        <w:rPr>
          <w:rFonts w:ascii="Cambria" w:hAnsi="Cambria"/>
          <w:sz w:val="16"/>
        </w:rPr>
        <w:t>PODER</w:t>
      </w:r>
      <w:r>
        <w:rPr>
          <w:rFonts w:ascii="Cambria" w:hAnsi="Cambria"/>
          <w:spacing w:val="-4"/>
          <w:sz w:val="16"/>
        </w:rPr>
        <w:t> </w:t>
      </w:r>
      <w:r>
        <w:rPr>
          <w:rFonts w:ascii="Cambria" w:hAnsi="Cambria"/>
          <w:sz w:val="16"/>
        </w:rPr>
        <w:t>JUDICIÁRIO</w:t>
      </w:r>
      <w:r>
        <w:rPr>
          <w:rFonts w:ascii="Cambria" w:hAnsi="Cambria"/>
          <w:spacing w:val="-4"/>
          <w:sz w:val="16"/>
        </w:rPr>
        <w:t> </w:t>
      </w:r>
      <w:r>
        <w:rPr>
          <w:rFonts w:ascii="Cambria" w:hAnsi="Cambria"/>
          <w:sz w:val="16"/>
        </w:rPr>
        <w:t>DO</w:t>
      </w:r>
      <w:r>
        <w:rPr>
          <w:rFonts w:ascii="Cambria" w:hAnsi="Cambria"/>
          <w:spacing w:val="-4"/>
          <w:sz w:val="16"/>
        </w:rPr>
        <w:t> </w:t>
      </w:r>
      <w:r>
        <w:rPr>
          <w:rFonts w:ascii="Cambria" w:hAnsi="Cambria"/>
          <w:sz w:val="16"/>
        </w:rPr>
        <w:t>ESTADO</w:t>
      </w:r>
      <w:r>
        <w:rPr>
          <w:rFonts w:ascii="Cambria" w:hAnsi="Cambria"/>
          <w:spacing w:val="-4"/>
          <w:sz w:val="16"/>
        </w:rPr>
        <w:t> </w:t>
      </w:r>
      <w:r>
        <w:rPr>
          <w:rFonts w:ascii="Cambria" w:hAnsi="Cambria"/>
          <w:sz w:val="16"/>
        </w:rPr>
        <w:t>DO</w:t>
      </w:r>
      <w:r>
        <w:rPr>
          <w:rFonts w:ascii="Cambria" w:hAnsi="Cambria"/>
          <w:spacing w:val="-3"/>
          <w:sz w:val="16"/>
        </w:rPr>
        <w:t> </w:t>
      </w:r>
      <w:r>
        <w:rPr>
          <w:rFonts w:ascii="Cambria" w:hAnsi="Cambria"/>
          <w:spacing w:val="-4"/>
          <w:sz w:val="16"/>
        </w:rPr>
        <w:t>ACRE</w:t>
      </w:r>
    </w:p>
    <w:p>
      <w:pPr>
        <w:spacing w:before="0"/>
        <w:ind w:left="1251" w:right="0" w:firstLine="0"/>
        <w:jc w:val="left"/>
        <w:rPr>
          <w:rFonts w:ascii="Cambria" w:hAnsi="Cambria"/>
          <w:b/>
          <w:sz w:val="16"/>
        </w:rPr>
      </w:pPr>
      <w:r>
        <w:rPr>
          <w:rFonts w:ascii="Cambria" w:hAnsi="Cambri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3584447</wp:posOffset>
                </wp:positionH>
                <wp:positionV relativeFrom="paragraph">
                  <wp:posOffset>-246408</wp:posOffset>
                </wp:positionV>
                <wp:extent cx="27940" cy="4953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794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495300">
                              <a:moveTo>
                                <a:pt x="27432" y="495300"/>
                              </a:moveTo>
                              <a:lnTo>
                                <a:pt x="0" y="495300"/>
                              </a:lnTo>
                              <a:lnTo>
                                <a:pt x="0" y="0"/>
                              </a:lnTo>
                              <a:lnTo>
                                <a:pt x="27432" y="0"/>
                              </a:lnTo>
                              <a:lnTo>
                                <a:pt x="27432" y="495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A5A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2.239990pt;margin-top:-19.402264pt;width:2.160004pt;height:39pt;mso-position-horizontal-relative:page;mso-position-vertical-relative:paragraph;z-index:15731200" id="docshape9" filled="true" fillcolor="#a5a5a5" stroked="false">
                <v:fill type="solid"/>
                <w10:wrap type="none"/>
              </v:rect>
            </w:pict>
          </mc:Fallback>
        </mc:AlternateContent>
      </w:r>
      <w:r>
        <w:rPr>
          <w:rFonts w:ascii="Cambria" w:hAnsi="Cambria"/>
          <w:b/>
          <w:sz w:val="16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3672840</wp:posOffset>
            </wp:positionH>
            <wp:positionV relativeFrom="paragraph">
              <wp:posOffset>-246408</wp:posOffset>
            </wp:positionV>
            <wp:extent cx="501395" cy="495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9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16"/>
        </w:rPr>
        <w:t>TRIBUNAL</w:t>
      </w:r>
      <w:r>
        <w:rPr>
          <w:rFonts w:ascii="Cambria" w:hAnsi="Cambria"/>
          <w:b/>
          <w:spacing w:val="-3"/>
          <w:sz w:val="16"/>
        </w:rPr>
        <w:t> </w:t>
      </w:r>
      <w:r>
        <w:rPr>
          <w:rFonts w:ascii="Cambria" w:hAnsi="Cambria"/>
          <w:b/>
          <w:sz w:val="16"/>
        </w:rPr>
        <w:t>DE</w:t>
      </w:r>
      <w:r>
        <w:rPr>
          <w:rFonts w:ascii="Cambria" w:hAnsi="Cambria"/>
          <w:b/>
          <w:spacing w:val="-2"/>
          <w:sz w:val="16"/>
        </w:rPr>
        <w:t> JUSTIÇA</w:t>
      </w:r>
    </w:p>
    <w:p>
      <w:pPr>
        <w:spacing w:line="240" w:lineRule="auto" w:before="0"/>
        <w:rPr>
          <w:rFonts w:ascii="Cambria"/>
          <w:b/>
          <w:sz w:val="24"/>
        </w:rPr>
      </w:pPr>
      <w:r>
        <w:rPr/>
        <w:br w:type="column"/>
      </w:r>
      <w:r>
        <w:rPr>
          <w:rFonts w:ascii="Cambria"/>
          <w:b/>
          <w:sz w:val="24"/>
        </w:rPr>
      </w: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178"/>
        <w:rPr>
          <w:rFonts w:ascii="Cambria"/>
          <w:b/>
        </w:rPr>
      </w:pPr>
    </w:p>
    <w:p>
      <w:pPr>
        <w:pStyle w:val="BodyText"/>
        <w:ind w:left="2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681227</wp:posOffset>
                </wp:positionH>
                <wp:positionV relativeFrom="paragraph">
                  <wp:posOffset>-5391133</wp:posOffset>
                </wp:positionV>
                <wp:extent cx="9328785" cy="52959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9328785" cy="529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9CC3E4"/>
                                <w:left w:val="single" w:sz="4" w:space="0" w:color="9CC3E4"/>
                                <w:bottom w:val="single" w:sz="4" w:space="0" w:color="9CC3E4"/>
                                <w:right w:val="single" w:sz="4" w:space="0" w:color="9CC3E4"/>
                                <w:insideH w:val="single" w:sz="4" w:space="0" w:color="9CC3E4"/>
                                <w:insideV w:val="single" w:sz="4" w:space="0" w:color="9CC3E4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66"/>
                              <w:gridCol w:w="1544"/>
                              <w:gridCol w:w="3692"/>
                              <w:gridCol w:w="4578"/>
                              <w:gridCol w:w="1542"/>
                              <w:gridCol w:w="1544"/>
                            </w:tblGrid>
                            <w:tr>
                              <w:trPr>
                                <w:trHeight w:val="1082" w:hRule="atLeast"/>
                              </w:trPr>
                              <w:tc>
                                <w:tcPr>
                                  <w:tcW w:w="1666" w:type="dxa"/>
                                  <w:vMerge w:val="restart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vMerge w:val="restart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2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0" w:firstLine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Elaboração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implantação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política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atualização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parque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computacional</w:t>
                                  </w:r>
                                </w:p>
                              </w:tc>
                              <w:tc>
                                <w:tcPr>
                                  <w:tcW w:w="4578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08" w:right="1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Garantir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infraestrutura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às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atividades administrativas e judiciais.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Ampliação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recurso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renovar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parque computacional: 1113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74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Concluído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7" w:right="1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7" w:hRule="atLeast"/>
                              </w:trPr>
                              <w:tc>
                                <w:tcPr>
                                  <w:tcW w:w="166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2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287" w:hanging="9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Disponibilizar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links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gravações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do Google Meet;</w:t>
                                  </w:r>
                                </w:p>
                              </w:tc>
                              <w:tc>
                                <w:tcPr>
                                  <w:tcW w:w="457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8" w:right="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Tem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finalidade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propor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visualização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reuniões após sua realização.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spacing w:before="167"/>
                                    <w:ind w:left="3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Concluído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>
                                  <w:pPr>
                                    <w:pStyle w:val="TableParagraph"/>
                                    <w:spacing w:before="167"/>
                                    <w:ind w:left="107" w:right="1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6" w:hRule="atLeast"/>
                              </w:trPr>
                              <w:tc>
                                <w:tcPr>
                                  <w:tcW w:w="166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2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0" w:right="1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Captação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investimento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na modernização da infraestrutura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tecnológica</w:t>
                                  </w:r>
                                </w:p>
                              </w:tc>
                              <w:tc>
                                <w:tcPr>
                                  <w:tcW w:w="4578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8" w:right="9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Articular recursos por meio de convênios e outras modalidades para a captação de recursos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 modernização</w:t>
                                  </w:r>
                                  <w:r>
                                    <w:rPr>
                                      <w:spacing w:val="7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das</w:t>
                                  </w:r>
                                  <w:r>
                                    <w:rPr>
                                      <w:spacing w:val="7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infraestruturas</w:t>
                                  </w:r>
                                  <w:r>
                                    <w:rPr>
                                      <w:spacing w:val="7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tecnológicas</w:t>
                                  </w:r>
                                  <w:r>
                                    <w:rPr>
                                      <w:spacing w:val="7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10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Poder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Judiciário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um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todo.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Concluído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7" w:right="1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85" w:hRule="atLeast"/>
                              </w:trPr>
                              <w:tc>
                                <w:tcPr>
                                  <w:tcW w:w="166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40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73" w:right="165" w:hanging="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Aprendizado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crescimento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</w:tcPr>
                                <w:p>
                                  <w:pPr>
                                    <w:pStyle w:val="TableParagraph"/>
                                    <w:spacing w:before="198"/>
                                    <w:ind w:left="502" w:hanging="1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Execução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política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capacitação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 atualização digital dos servidores</w:t>
                                  </w:r>
                                </w:p>
                              </w:tc>
                              <w:tc>
                                <w:tcPr>
                                  <w:tcW w:w="457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Desenvolver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potencial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das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tecnologias digitais e aumento da produtividade.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andamento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7" w:right="1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1" w:hRule="atLeast"/>
                              </w:trPr>
                              <w:tc>
                                <w:tcPr>
                                  <w:tcW w:w="166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2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3" w:right="1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Aprimoramento da comunicação com equipes/clientes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internos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soluções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TIC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Tribunal</w:t>
                                  </w:r>
                                </w:p>
                              </w:tc>
                              <w:tc>
                                <w:tcPr>
                                  <w:tcW w:w="4578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8" w:righ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Propiciar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trabalho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conjunto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alinhado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entre a equipe para alcançar resultados estratégicos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shd w:val="clear" w:color="auto" w:fill="D8E2F2"/>
                                </w:tcPr>
                                <w:p>
                                  <w:pPr>
                                    <w:pStyle w:val="TableParagraph"/>
                                    <w:spacing w:before="243"/>
                                    <w:ind w:lef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andamento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shd w:val="clear" w:color="auto" w:fill="D8E2F2"/>
                                </w:tcPr>
                                <w:p>
                                  <w:pPr>
                                    <w:pStyle w:val="TableParagraph"/>
                                    <w:spacing w:before="243"/>
                                    <w:ind w:left="107" w:right="1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6" w:hRule="atLeast"/>
                              </w:trPr>
                              <w:tc>
                                <w:tcPr>
                                  <w:tcW w:w="166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2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09" w:right="2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Implantação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Inteligência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Artificial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em alguns serviços oferecidos pelo TJAC,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JECRIM.</w:t>
                                  </w:r>
                                </w:p>
                              </w:tc>
                              <w:tc>
                                <w:tcPr>
                                  <w:tcW w:w="4578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Adquirir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soluções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fim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implantar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sistema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no Poder Judiciário.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Realizar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experimentos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oferecidos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Concluído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7" w:right="1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1666" w:type="dxa"/>
                                  <w:vMerge w:val="restart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43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71" w:right="255" w:firstLin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D75B5"/>
                                      <w:sz w:val="20"/>
                                    </w:rPr>
                                    <w:t>Integração</w:t>
                                  </w:r>
                                  <w:r>
                                    <w:rPr>
                                      <w:color w:val="2D75B5"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D75B5"/>
                                      <w:sz w:val="20"/>
                                    </w:rPr>
                                    <w:t>de canais</w:t>
                                  </w:r>
                                  <w:r>
                                    <w:rPr>
                                      <w:color w:val="2D75B5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D75B5"/>
                                      <w:spacing w:val="-2"/>
                                      <w:sz w:val="20"/>
                                    </w:rPr>
                                    <w:t>digitais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Sociedade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line="240" w:lineRule="atLeast"/>
                                    <w:ind w:left="1395" w:right="70" w:hanging="12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Integração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sistemas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conformidade com o CNJ.</w:t>
                                  </w:r>
                                </w:p>
                              </w:tc>
                              <w:tc>
                                <w:tcPr>
                                  <w:tcW w:w="4578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line="240" w:lineRule="atLeas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Garantir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comunicação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agilidade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processos informativos e operativos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3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Concluído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7" w:right="1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1" w:hRule="atLeast"/>
                              </w:trPr>
                              <w:tc>
                                <w:tcPr>
                                  <w:tcW w:w="166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33" w:right="356" w:hanging="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Processos internos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87" w:right="38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Implantação de ferramenta para acompanhamento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planejamento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estratégico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operacional</w:t>
                                  </w:r>
                                </w:p>
                              </w:tc>
                              <w:tc>
                                <w:tcPr>
                                  <w:tcW w:w="457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108" w:firstLine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Acompanhar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avaliar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planejamentos: estratégico e operacional.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Concluído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7" w:right="1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3" w:hRule="atLeast"/>
                              </w:trPr>
                              <w:tc>
                                <w:tcPr>
                                  <w:tcW w:w="166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2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line="240" w:lineRule="atLeast"/>
                                    <w:ind w:left="171" w:right="162" w:hanging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Implantação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(fortalecimento)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serviços 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consulta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Assessoria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Militar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(SAJ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SEEU)</w:t>
                                  </w:r>
                                </w:p>
                              </w:tc>
                              <w:tc>
                                <w:tcPr>
                                  <w:tcW w:w="4578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Facilitar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consultas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ASMIL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Concluído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7" w:right="1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6" w:hRule="atLeast"/>
                              </w:trPr>
                              <w:tc>
                                <w:tcPr>
                                  <w:tcW w:w="166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2" w:type="dxa"/>
                                </w:tcPr>
                                <w:p>
                                  <w:pPr>
                                    <w:pStyle w:val="TableParagraph"/>
                                    <w:spacing w:line="243" w:lineRule="exact" w:before="1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Integração/melhoramento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sistema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compra/pagamento/controle</w:t>
                                  </w:r>
                                </w:p>
                              </w:tc>
                              <w:tc>
                                <w:tcPr>
                                  <w:tcW w:w="457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70" w:val="left" w:leader="none"/>
                                      <w:tab w:pos="2100" w:val="left" w:leader="none"/>
                                      <w:tab w:pos="3359" w:val="left" w:leader="none"/>
                                      <w:tab w:pos="3683" w:val="left" w:leader="none"/>
                                    </w:tabs>
                                    <w:spacing w:line="243" w:lineRule="exact" w:before="1"/>
                                    <w:ind w:lef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Otimizar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processos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operacionais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mensurar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controles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investimentos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andamento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107" w:right="1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4" w:hRule="atLeast"/>
                              </w:trPr>
                              <w:tc>
                                <w:tcPr>
                                  <w:tcW w:w="166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2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889" w:right="70" w:hanging="6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Promover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distribuição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processos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já no JUÍZO 100% DIGITAL</w:t>
                                  </w:r>
                                </w:p>
                              </w:tc>
                              <w:tc>
                                <w:tcPr>
                                  <w:tcW w:w="4578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line="240" w:lineRule="atLeast"/>
                                    <w:ind w:left="108" w:right="9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Juízo 100%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é uma das ações contempladas na Justiça 4.0, que abrange o balcão virtual, os Núcleos</w:t>
                                  </w:r>
                                  <w:r>
                                    <w:rPr>
                                      <w:spacing w:val="42"/>
                                      <w:sz w:val="20"/>
                                    </w:rPr>
                                    <w:t> 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5"/>
                                      <w:sz w:val="20"/>
                                    </w:rPr>
                                    <w:t>  </w:t>
                                  </w:r>
                                  <w:r>
                                    <w:rPr>
                                      <w:sz w:val="20"/>
                                    </w:rPr>
                                    <w:t>Justiça</w:t>
                                  </w:r>
                                  <w:r>
                                    <w:rPr>
                                      <w:spacing w:val="44"/>
                                      <w:sz w:val="20"/>
                                    </w:rPr>
                                    <w:t>  </w:t>
                                  </w:r>
                                  <w:r>
                                    <w:rPr>
                                      <w:sz w:val="20"/>
                                    </w:rPr>
                                    <w:t>4.0,</w:t>
                                  </w:r>
                                  <w:r>
                                    <w:rPr>
                                      <w:spacing w:val="44"/>
                                      <w:sz w:val="20"/>
                                    </w:rPr>
                                    <w:t> 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4"/>
                                      <w:sz w:val="20"/>
                                    </w:rPr>
                                    <w:t>  </w:t>
                                  </w:r>
                                  <w:r>
                                    <w:rPr>
                                      <w:sz w:val="20"/>
                                    </w:rPr>
                                    <w:t>implementação</w:t>
                                  </w:r>
                                  <w:r>
                                    <w:rPr>
                                      <w:spacing w:val="43"/>
                                      <w:sz w:val="20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shd w:val="clear" w:color="auto" w:fill="D8E2F2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andamento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shd w:val="clear" w:color="auto" w:fill="D8E2F2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7" w:right="1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3.639996pt;margin-top:-424.498688pt;width:734.55pt;height:417pt;mso-position-horizontal-relative:page;mso-position-vertical-relative:paragraph;z-index:15732224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9CC3E4"/>
                          <w:left w:val="single" w:sz="4" w:space="0" w:color="9CC3E4"/>
                          <w:bottom w:val="single" w:sz="4" w:space="0" w:color="9CC3E4"/>
                          <w:right w:val="single" w:sz="4" w:space="0" w:color="9CC3E4"/>
                          <w:insideH w:val="single" w:sz="4" w:space="0" w:color="9CC3E4"/>
                          <w:insideV w:val="single" w:sz="4" w:space="0" w:color="9CC3E4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66"/>
                        <w:gridCol w:w="1544"/>
                        <w:gridCol w:w="3692"/>
                        <w:gridCol w:w="4578"/>
                        <w:gridCol w:w="1542"/>
                        <w:gridCol w:w="1544"/>
                      </w:tblGrid>
                      <w:tr>
                        <w:trPr>
                          <w:trHeight w:val="1082" w:hRule="atLeast"/>
                        </w:trPr>
                        <w:tc>
                          <w:tcPr>
                            <w:tcW w:w="1666" w:type="dxa"/>
                            <w:vMerge w:val="restart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vMerge w:val="restart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2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5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0" w:firstLine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Elaboração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implantação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política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 atualização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parque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computacional</w:t>
                            </w:r>
                          </w:p>
                        </w:tc>
                        <w:tc>
                          <w:tcPr>
                            <w:tcW w:w="4578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54"/>
                              <w:ind w:left="108" w:right="1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Garantir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infraestrutura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às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atividades administrativas e judiciais.</w:t>
                            </w:r>
                          </w:p>
                          <w:p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Ampliação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recurso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renovar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parque computacional: 1113</w:t>
                            </w:r>
                          </w:p>
                        </w:tc>
                        <w:tc>
                          <w:tcPr>
                            <w:tcW w:w="1542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74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Concluído</w:t>
                            </w:r>
                          </w:p>
                        </w:tc>
                        <w:tc>
                          <w:tcPr>
                            <w:tcW w:w="1544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7" w:right="1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</w:tr>
                      <w:tr>
                        <w:trPr>
                          <w:trHeight w:val="577" w:hRule="atLeast"/>
                        </w:trPr>
                        <w:tc>
                          <w:tcPr>
                            <w:tcW w:w="1666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2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1287" w:hanging="9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Disponibilizar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links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gravações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 Google Meet;</w:t>
                            </w:r>
                          </w:p>
                        </w:tc>
                        <w:tc>
                          <w:tcPr>
                            <w:tcW w:w="457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8" w:right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Tem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finalidade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propor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visualização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reuniões após sua realização.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spacing w:before="167"/>
                              <w:ind w:left="3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Concluído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>
                            <w:pPr>
                              <w:pStyle w:val="TableParagraph"/>
                              <w:spacing w:before="167"/>
                              <w:ind w:left="107" w:right="1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976" w:hRule="atLeast"/>
                        </w:trPr>
                        <w:tc>
                          <w:tcPr>
                            <w:tcW w:w="1666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2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"/>
                              <w:ind w:left="120" w:right="1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Captação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recursos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investimento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na modernização da infraestrutura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tecnológica</w:t>
                            </w:r>
                          </w:p>
                        </w:tc>
                        <w:tc>
                          <w:tcPr>
                            <w:tcW w:w="4578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"/>
                              <w:ind w:left="108" w:right="9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Articular recursos por meio de convênios e outras modalidades para a captação de recursos </w:t>
                            </w:r>
                            <w:r>
                              <w:rPr>
                                <w:sz w:val="20"/>
                              </w:rPr>
                              <w:t>para modernização</w:t>
                            </w:r>
                            <w:r>
                              <w:rPr>
                                <w:spacing w:val="7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das</w:t>
                            </w:r>
                            <w:r>
                              <w:rPr>
                                <w:spacing w:val="7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infraestruturas</w:t>
                            </w:r>
                            <w:r>
                              <w:rPr>
                                <w:spacing w:val="7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tecnológicas</w:t>
                            </w:r>
                            <w:r>
                              <w:rPr>
                                <w:spacing w:val="7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do</w:t>
                            </w:r>
                          </w:p>
                          <w:p>
                            <w:pPr>
                              <w:pStyle w:val="TableParagraph"/>
                              <w:spacing w:line="223" w:lineRule="exact"/>
                              <w:ind w:left="10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Poder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Judiciário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um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todo.</w:t>
                            </w:r>
                          </w:p>
                        </w:tc>
                        <w:tc>
                          <w:tcPr>
                            <w:tcW w:w="1542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2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Concluído</w:t>
                            </w:r>
                          </w:p>
                        </w:tc>
                        <w:tc>
                          <w:tcPr>
                            <w:tcW w:w="1544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2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7" w:right="1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885" w:hRule="atLeast"/>
                        </w:trPr>
                        <w:tc>
                          <w:tcPr>
                            <w:tcW w:w="1666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40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73" w:right="165" w:hanging="8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Aprendizado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crescimento</w:t>
                            </w:r>
                          </w:p>
                        </w:tc>
                        <w:tc>
                          <w:tcPr>
                            <w:tcW w:w="3692" w:type="dxa"/>
                          </w:tcPr>
                          <w:p>
                            <w:pPr>
                              <w:pStyle w:val="TableParagraph"/>
                              <w:spacing w:before="198"/>
                              <w:ind w:left="502" w:hanging="1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Execução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política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capacitação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 atualização digital dos servidores</w:t>
                            </w:r>
                          </w:p>
                        </w:tc>
                        <w:tc>
                          <w:tcPr>
                            <w:tcW w:w="457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Desenvolver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potencial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uso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das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tecnologias digitais e aumento da produtividade.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spacing w:before="76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andamento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>
                            <w:pPr>
                              <w:pStyle w:val="TableParagraph"/>
                              <w:spacing w:before="76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7" w:right="1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>
                        <w:trPr>
                          <w:trHeight w:val="731" w:hRule="atLeast"/>
                        </w:trPr>
                        <w:tc>
                          <w:tcPr>
                            <w:tcW w:w="1666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2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"/>
                              <w:ind w:left="133" w:right="1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Aprimoramento da comunicação com equipes/clientes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internos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serviços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</w:p>
                          <w:p>
                            <w:pPr>
                              <w:pStyle w:val="TableParagraph"/>
                              <w:spacing w:line="222" w:lineRule="exact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soluções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TIC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Tribunal</w:t>
                            </w:r>
                          </w:p>
                        </w:tc>
                        <w:tc>
                          <w:tcPr>
                            <w:tcW w:w="4578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"/>
                              <w:ind w:left="108" w:righ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Propiciar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trabalho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em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conjunto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alinhado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entre a equipe para alcançar resultados estratégicos</w:t>
                            </w:r>
                          </w:p>
                        </w:tc>
                        <w:tc>
                          <w:tcPr>
                            <w:tcW w:w="1542" w:type="dxa"/>
                            <w:shd w:val="clear" w:color="auto" w:fill="D8E2F2"/>
                          </w:tcPr>
                          <w:p>
                            <w:pPr>
                              <w:pStyle w:val="TableParagraph"/>
                              <w:spacing w:before="243"/>
                              <w:ind w:lef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andamento</w:t>
                            </w:r>
                          </w:p>
                        </w:tc>
                        <w:tc>
                          <w:tcPr>
                            <w:tcW w:w="1544" w:type="dxa"/>
                            <w:shd w:val="clear" w:color="auto" w:fill="D8E2F2"/>
                          </w:tcPr>
                          <w:p>
                            <w:pPr>
                              <w:pStyle w:val="TableParagraph"/>
                              <w:spacing w:before="243"/>
                              <w:ind w:left="107" w:right="1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>
                        <w:trPr>
                          <w:trHeight w:val="796" w:hRule="atLeast"/>
                        </w:trPr>
                        <w:tc>
                          <w:tcPr>
                            <w:tcW w:w="1666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2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209" w:right="2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Implantação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Inteligência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Artificial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em alguns serviços oferecidos pelo TJAC,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JECRIM.</w:t>
                            </w:r>
                          </w:p>
                        </w:tc>
                        <w:tc>
                          <w:tcPr>
                            <w:tcW w:w="4578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Adquirir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soluções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fim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implantar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sistema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no Poder Judiciário.</w:t>
                            </w:r>
                          </w:p>
                          <w:p>
                            <w:pPr>
                              <w:pStyle w:val="TableParagraph"/>
                              <w:spacing w:line="243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Realizar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experimentos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serviços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oferecidos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Concluído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7" w:right="1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  <w:tr>
                        <w:trPr>
                          <w:trHeight w:val="489" w:hRule="atLeast"/>
                        </w:trPr>
                        <w:tc>
                          <w:tcPr>
                            <w:tcW w:w="1666" w:type="dxa"/>
                            <w:vMerge w:val="restart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4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71" w:right="255" w:firstLin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D75B5"/>
                                <w:sz w:val="20"/>
                              </w:rPr>
                              <w:t>Integração</w:t>
                            </w:r>
                            <w:r>
                              <w:rPr>
                                <w:color w:val="2D75B5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D75B5"/>
                                <w:sz w:val="20"/>
                              </w:rPr>
                              <w:t>de canais</w:t>
                            </w:r>
                            <w:r>
                              <w:rPr>
                                <w:color w:val="2D75B5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D75B5"/>
                                <w:spacing w:val="-2"/>
                                <w:sz w:val="20"/>
                              </w:rPr>
                              <w:t>digitais</w:t>
                            </w:r>
                          </w:p>
                        </w:tc>
                        <w:tc>
                          <w:tcPr>
                            <w:tcW w:w="1544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23"/>
                              <w:ind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Sociedade</w:t>
                            </w:r>
                          </w:p>
                        </w:tc>
                        <w:tc>
                          <w:tcPr>
                            <w:tcW w:w="3692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line="240" w:lineRule="atLeast"/>
                              <w:ind w:left="1395" w:right="70" w:hanging="12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Integração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sistemas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em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conformidade com o CNJ.</w:t>
                            </w:r>
                          </w:p>
                        </w:tc>
                        <w:tc>
                          <w:tcPr>
                            <w:tcW w:w="4578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line="240" w:lineRule="atLeas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Garantir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comunicação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agilidade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processos informativos e operativos</w:t>
                            </w:r>
                          </w:p>
                        </w:tc>
                        <w:tc>
                          <w:tcPr>
                            <w:tcW w:w="1542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23"/>
                              <w:ind w:left="3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Concluído</w:t>
                            </w:r>
                          </w:p>
                        </w:tc>
                        <w:tc>
                          <w:tcPr>
                            <w:tcW w:w="1544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"/>
                              <w:ind w:left="107" w:right="1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</w:tr>
                      <w:tr>
                        <w:trPr>
                          <w:trHeight w:val="731" w:hRule="atLeast"/>
                        </w:trPr>
                        <w:tc>
                          <w:tcPr>
                            <w:tcW w:w="1666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3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33" w:right="356" w:hanging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Processos internos</w:t>
                            </w:r>
                          </w:p>
                        </w:tc>
                        <w:tc>
                          <w:tcPr>
                            <w:tcW w:w="369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87" w:right="38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Implantação de ferramenta para acompanhamento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planejamento</w:t>
                            </w:r>
                          </w:p>
                          <w:p>
                            <w:pPr>
                              <w:pStyle w:val="TableParagraph"/>
                              <w:spacing w:line="222" w:lineRule="exact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estratégico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operacional</w:t>
                            </w:r>
                          </w:p>
                        </w:tc>
                        <w:tc>
                          <w:tcPr>
                            <w:tcW w:w="457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108" w:firstLine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Acompanhar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avaliar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resultados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planejamentos: estratégico e operacional.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Concluído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7" w:right="1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</w:tr>
                      <w:tr>
                        <w:trPr>
                          <w:trHeight w:val="733" w:hRule="atLeast"/>
                        </w:trPr>
                        <w:tc>
                          <w:tcPr>
                            <w:tcW w:w="1666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2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line="240" w:lineRule="atLeast"/>
                              <w:ind w:left="171" w:right="162" w:hanging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Implantação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(fortalecimento)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serviços 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consulta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Assessoria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Militar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(SAJ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SEEU)</w:t>
                            </w:r>
                          </w:p>
                        </w:tc>
                        <w:tc>
                          <w:tcPr>
                            <w:tcW w:w="4578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Facilitar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serviços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consultas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ASMIL</w:t>
                            </w:r>
                          </w:p>
                        </w:tc>
                        <w:tc>
                          <w:tcPr>
                            <w:tcW w:w="1542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Concluído</w:t>
                            </w:r>
                          </w:p>
                        </w:tc>
                        <w:tc>
                          <w:tcPr>
                            <w:tcW w:w="1544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"/>
                              <w:ind w:left="107" w:right="1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486" w:hRule="atLeast"/>
                        </w:trPr>
                        <w:tc>
                          <w:tcPr>
                            <w:tcW w:w="1666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2" w:type="dxa"/>
                          </w:tcPr>
                          <w:p>
                            <w:pPr>
                              <w:pStyle w:val="TableParagraph"/>
                              <w:spacing w:line="243" w:lineRule="exact" w:before="1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Integração/melhoramento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sistema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222" w:lineRule="exact"/>
                              <w:ind w:lef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compra/pagamento/controle</w:t>
                            </w:r>
                          </w:p>
                        </w:tc>
                        <w:tc>
                          <w:tcPr>
                            <w:tcW w:w="4578" w:type="dxa"/>
                          </w:tcPr>
                          <w:p>
                            <w:pPr>
                              <w:pStyle w:val="TableParagraph"/>
                              <w:tabs>
                                <w:tab w:pos="1070" w:val="left" w:leader="none"/>
                                <w:tab w:pos="2100" w:val="left" w:leader="none"/>
                                <w:tab w:pos="3359" w:val="left" w:leader="none"/>
                                <w:tab w:pos="3683" w:val="left" w:leader="none"/>
                              </w:tabs>
                              <w:spacing w:line="243" w:lineRule="exact" w:before="1"/>
                              <w:ind w:lef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Otimizar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processos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operacionais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mensurar</w:t>
                            </w:r>
                          </w:p>
                          <w:p>
                            <w:pPr>
                              <w:pStyle w:val="TableParagraph"/>
                              <w:spacing w:line="222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resultados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controles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investimentos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andamento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107" w:right="1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>
                        <w:trPr>
                          <w:trHeight w:val="734" w:hRule="atLeast"/>
                        </w:trPr>
                        <w:tc>
                          <w:tcPr>
                            <w:tcW w:w="1666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2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23"/>
                              <w:ind w:left="889" w:right="70" w:hanging="6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Promover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distribuição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processos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já no JUÍZO 100% DIGITAL</w:t>
                            </w:r>
                          </w:p>
                        </w:tc>
                        <w:tc>
                          <w:tcPr>
                            <w:tcW w:w="4578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line="240" w:lineRule="atLeast"/>
                              <w:ind w:left="108" w:right="9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Juízo 100%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Digital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é uma das ações contempladas na Justiça 4.0, que abrange o balcão virtual, os Núcleos</w:t>
                            </w:r>
                            <w:r>
                              <w:rPr>
                                <w:spacing w:val="42"/>
                                <w:sz w:val="20"/>
                              </w:rPr>
                              <w:t> 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45"/>
                                <w:sz w:val="20"/>
                              </w:rPr>
                              <w:t>  </w:t>
                            </w:r>
                            <w:r>
                              <w:rPr>
                                <w:sz w:val="20"/>
                              </w:rPr>
                              <w:t>Justiça</w:t>
                            </w:r>
                            <w:r>
                              <w:rPr>
                                <w:spacing w:val="44"/>
                                <w:sz w:val="20"/>
                              </w:rPr>
                              <w:t>  </w:t>
                            </w:r>
                            <w:r>
                              <w:rPr>
                                <w:sz w:val="20"/>
                              </w:rPr>
                              <w:t>4.0,</w:t>
                            </w:r>
                            <w:r>
                              <w:rPr>
                                <w:spacing w:val="44"/>
                                <w:sz w:val="20"/>
                              </w:rPr>
                              <w:t> 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44"/>
                                <w:sz w:val="20"/>
                              </w:rPr>
                              <w:t>  </w:t>
                            </w:r>
                            <w:r>
                              <w:rPr>
                                <w:sz w:val="20"/>
                              </w:rPr>
                              <w:t>implementação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> 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42" w:type="dxa"/>
                            <w:shd w:val="clear" w:color="auto" w:fill="D8E2F2"/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andamento</w:t>
                            </w:r>
                          </w:p>
                        </w:tc>
                        <w:tc>
                          <w:tcPr>
                            <w:tcW w:w="1544" w:type="dxa"/>
                            <w:shd w:val="clear" w:color="auto" w:fill="D8E2F2"/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7" w:right="1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pág.</w:t>
      </w:r>
      <w:r>
        <w:rPr>
          <w:spacing w:val="1"/>
        </w:rPr>
        <w:t> </w:t>
      </w:r>
      <w:r>
        <w:rPr>
          <w:spacing w:val="-10"/>
          <w:sz w:val="20"/>
        </w:rPr>
        <w:t>8</w:t>
      </w:r>
    </w:p>
    <w:p>
      <w:pPr>
        <w:pStyle w:val="BodyText"/>
        <w:spacing w:after="0"/>
        <w:rPr>
          <w:sz w:val="20"/>
        </w:rPr>
        <w:sectPr>
          <w:type w:val="continuous"/>
          <w:pgSz w:w="16840" w:h="11910" w:orient="landscape"/>
          <w:pgMar w:top="1920" w:bottom="280" w:left="992" w:right="1133"/>
          <w:cols w:num="3" w:equalWidth="0">
            <w:col w:w="4271" w:space="265"/>
            <w:col w:w="4147" w:space="5201"/>
            <w:col w:w="831"/>
          </w:cols>
        </w:sectPr>
      </w:pPr>
    </w:p>
    <w:p>
      <w:pPr>
        <w:pStyle w:val="BodyText"/>
        <w:spacing w:before="2"/>
        <w:rPr>
          <w:sz w:val="8"/>
        </w:rPr>
      </w:pPr>
    </w:p>
    <w:p>
      <w:pPr>
        <w:pStyle w:val="BodyText"/>
        <w:spacing w:after="0"/>
        <w:rPr>
          <w:sz w:val="8"/>
        </w:rPr>
        <w:sectPr>
          <w:pgSz w:w="16840" w:h="11910" w:orient="landscape"/>
          <w:pgMar w:top="1040" w:bottom="280" w:left="992" w:right="1133"/>
        </w:sectPr>
      </w:pPr>
    </w:p>
    <w:p>
      <w:pPr>
        <w:spacing w:before="194"/>
        <w:ind w:left="255" w:right="0" w:firstLine="0"/>
        <w:jc w:val="left"/>
        <w:rPr>
          <w:rFonts w:ascii="Cambria" w:hAnsi="Cambria"/>
          <w:b/>
          <w:sz w:val="16"/>
        </w:rPr>
      </w:pPr>
      <w:r>
        <w:rPr>
          <w:rFonts w:ascii="Cambria" w:hAnsi="Cambria"/>
          <w:b/>
          <w:sz w:val="16"/>
        </w:rPr>
        <w:t>RELATÓRIO</w:t>
      </w:r>
      <w:r>
        <w:rPr>
          <w:rFonts w:ascii="Cambria" w:hAnsi="Cambria"/>
          <w:b/>
          <w:spacing w:val="-5"/>
          <w:sz w:val="16"/>
        </w:rPr>
        <w:t> </w:t>
      </w:r>
      <w:r>
        <w:rPr>
          <w:rFonts w:ascii="Cambria" w:hAnsi="Cambria"/>
          <w:b/>
          <w:sz w:val="16"/>
        </w:rPr>
        <w:t>DO</w:t>
      </w:r>
      <w:r>
        <w:rPr>
          <w:rFonts w:ascii="Cambria" w:hAnsi="Cambria"/>
          <w:b/>
          <w:spacing w:val="-5"/>
          <w:sz w:val="16"/>
        </w:rPr>
        <w:t> </w:t>
      </w:r>
      <w:r>
        <w:rPr>
          <w:rFonts w:ascii="Cambria" w:hAnsi="Cambria"/>
          <w:b/>
          <w:sz w:val="16"/>
        </w:rPr>
        <w:t>PLANO</w:t>
      </w:r>
      <w:r>
        <w:rPr>
          <w:rFonts w:ascii="Cambria" w:hAnsi="Cambria"/>
          <w:b/>
          <w:spacing w:val="-2"/>
          <w:sz w:val="16"/>
        </w:rPr>
        <w:t> </w:t>
      </w:r>
      <w:r>
        <w:rPr>
          <w:rFonts w:ascii="Cambria" w:hAnsi="Cambria"/>
          <w:b/>
          <w:sz w:val="16"/>
        </w:rPr>
        <w:t>DE</w:t>
      </w:r>
      <w:r>
        <w:rPr>
          <w:rFonts w:ascii="Cambria" w:hAnsi="Cambria"/>
          <w:b/>
          <w:spacing w:val="-6"/>
          <w:sz w:val="16"/>
        </w:rPr>
        <w:t> </w:t>
      </w:r>
      <w:r>
        <w:rPr>
          <w:rFonts w:ascii="Cambria" w:hAnsi="Cambria"/>
          <w:b/>
          <w:sz w:val="16"/>
        </w:rPr>
        <w:t>TRANSFORMAÇÃO</w:t>
      </w:r>
      <w:r>
        <w:rPr>
          <w:rFonts w:ascii="Cambria" w:hAnsi="Cambria"/>
          <w:b/>
          <w:spacing w:val="-2"/>
          <w:sz w:val="16"/>
        </w:rPr>
        <w:t> DIGITAL</w:t>
      </w:r>
    </w:p>
    <w:p>
      <w:pPr>
        <w:spacing w:line="187" w:lineRule="exact" w:before="101"/>
        <w:ind w:left="1251" w:right="0" w:firstLine="0"/>
        <w:jc w:val="left"/>
        <w:rPr>
          <w:rFonts w:ascii="Cambria" w:hAnsi="Cambria"/>
          <w:sz w:val="16"/>
        </w:rPr>
      </w:pPr>
      <w:r>
        <w:rPr/>
        <w:br w:type="column"/>
      </w:r>
      <w:r>
        <w:rPr>
          <w:rFonts w:ascii="Cambria" w:hAnsi="Cambria"/>
          <w:sz w:val="16"/>
        </w:rPr>
        <w:t>PODER</w:t>
      </w:r>
      <w:r>
        <w:rPr>
          <w:rFonts w:ascii="Cambria" w:hAnsi="Cambria"/>
          <w:spacing w:val="-4"/>
          <w:sz w:val="16"/>
        </w:rPr>
        <w:t> </w:t>
      </w:r>
      <w:r>
        <w:rPr>
          <w:rFonts w:ascii="Cambria" w:hAnsi="Cambria"/>
          <w:sz w:val="16"/>
        </w:rPr>
        <w:t>JUDICIÁRIO</w:t>
      </w:r>
      <w:r>
        <w:rPr>
          <w:rFonts w:ascii="Cambria" w:hAnsi="Cambria"/>
          <w:spacing w:val="-4"/>
          <w:sz w:val="16"/>
        </w:rPr>
        <w:t> </w:t>
      </w:r>
      <w:r>
        <w:rPr>
          <w:rFonts w:ascii="Cambria" w:hAnsi="Cambria"/>
          <w:sz w:val="16"/>
        </w:rPr>
        <w:t>DO</w:t>
      </w:r>
      <w:r>
        <w:rPr>
          <w:rFonts w:ascii="Cambria" w:hAnsi="Cambria"/>
          <w:spacing w:val="-4"/>
          <w:sz w:val="16"/>
        </w:rPr>
        <w:t> </w:t>
      </w:r>
      <w:r>
        <w:rPr>
          <w:rFonts w:ascii="Cambria" w:hAnsi="Cambria"/>
          <w:sz w:val="16"/>
        </w:rPr>
        <w:t>ESTADO</w:t>
      </w:r>
      <w:r>
        <w:rPr>
          <w:rFonts w:ascii="Cambria" w:hAnsi="Cambria"/>
          <w:spacing w:val="-4"/>
          <w:sz w:val="16"/>
        </w:rPr>
        <w:t> </w:t>
      </w:r>
      <w:r>
        <w:rPr>
          <w:rFonts w:ascii="Cambria" w:hAnsi="Cambria"/>
          <w:sz w:val="16"/>
        </w:rPr>
        <w:t>DO</w:t>
      </w:r>
      <w:r>
        <w:rPr>
          <w:rFonts w:ascii="Cambria" w:hAnsi="Cambria"/>
          <w:spacing w:val="-3"/>
          <w:sz w:val="16"/>
        </w:rPr>
        <w:t> </w:t>
      </w:r>
      <w:r>
        <w:rPr>
          <w:rFonts w:ascii="Cambria" w:hAnsi="Cambria"/>
          <w:spacing w:val="-4"/>
          <w:sz w:val="16"/>
        </w:rPr>
        <w:t>ACRE</w:t>
      </w:r>
    </w:p>
    <w:p>
      <w:pPr>
        <w:spacing w:before="0"/>
        <w:ind w:left="1251" w:right="0" w:firstLine="0"/>
        <w:jc w:val="left"/>
        <w:rPr>
          <w:rFonts w:ascii="Cambria" w:hAnsi="Cambria"/>
          <w:b/>
          <w:sz w:val="16"/>
        </w:rPr>
      </w:pPr>
      <w:r>
        <w:rPr>
          <w:rFonts w:ascii="Cambria" w:hAnsi="Cambri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3584447</wp:posOffset>
                </wp:positionH>
                <wp:positionV relativeFrom="paragraph">
                  <wp:posOffset>-246408</wp:posOffset>
                </wp:positionV>
                <wp:extent cx="27940" cy="4953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794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495300">
                              <a:moveTo>
                                <a:pt x="27432" y="495300"/>
                              </a:moveTo>
                              <a:lnTo>
                                <a:pt x="0" y="495300"/>
                              </a:lnTo>
                              <a:lnTo>
                                <a:pt x="0" y="0"/>
                              </a:lnTo>
                              <a:lnTo>
                                <a:pt x="27432" y="0"/>
                              </a:lnTo>
                              <a:lnTo>
                                <a:pt x="27432" y="495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A5A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2.239990pt;margin-top:-19.402264pt;width:2.160004pt;height:39pt;mso-position-horizontal-relative:page;mso-position-vertical-relative:paragraph;z-index:15732736" id="docshape11" filled="true" fillcolor="#a5a5a5" stroked="false">
                <v:fill type="solid"/>
                <w10:wrap type="none"/>
              </v:rect>
            </w:pict>
          </mc:Fallback>
        </mc:AlternateContent>
      </w:r>
      <w:r>
        <w:rPr>
          <w:rFonts w:ascii="Cambria" w:hAnsi="Cambria"/>
          <w:b/>
          <w:sz w:val="16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3672840</wp:posOffset>
            </wp:positionH>
            <wp:positionV relativeFrom="paragraph">
              <wp:posOffset>-246408</wp:posOffset>
            </wp:positionV>
            <wp:extent cx="501395" cy="495300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9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681227</wp:posOffset>
                </wp:positionH>
                <wp:positionV relativeFrom="paragraph">
                  <wp:posOffset>434819</wp:posOffset>
                </wp:positionV>
                <wp:extent cx="9328785" cy="479615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9328785" cy="4796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9CC3E4"/>
                                <w:left w:val="single" w:sz="4" w:space="0" w:color="9CC3E4"/>
                                <w:bottom w:val="single" w:sz="4" w:space="0" w:color="9CC3E4"/>
                                <w:right w:val="single" w:sz="4" w:space="0" w:color="9CC3E4"/>
                                <w:insideH w:val="single" w:sz="4" w:space="0" w:color="9CC3E4"/>
                                <w:insideV w:val="single" w:sz="4" w:space="0" w:color="9CC3E4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67"/>
                              <w:gridCol w:w="1542"/>
                              <w:gridCol w:w="3691"/>
                              <w:gridCol w:w="4577"/>
                              <w:gridCol w:w="1541"/>
                              <w:gridCol w:w="1543"/>
                            </w:tblGrid>
                            <w:tr>
                              <w:trPr>
                                <w:trHeight w:val="486" w:hRule="atLeast"/>
                              </w:trPr>
                              <w:tc>
                                <w:tcPr>
                                  <w:tcW w:w="1667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1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7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line="243" w:lineRule="exact" w:before="1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plataformas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digitais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7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inteligência</w:t>
                                  </w:r>
                                  <w:r>
                                    <w:rPr>
                                      <w:spacing w:val="67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artificial,</w:t>
                                  </w:r>
                                  <w:r>
                                    <w:rPr>
                                      <w:spacing w:val="68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entre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ações.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09" w:hRule="atLeast"/>
                              </w:trPr>
                              <w:tc>
                                <w:tcPr>
                                  <w:tcW w:w="1667" w:type="dxa"/>
                                  <w:vMerge w:val="restart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5" w:right="69" w:hanging="1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Interoperabilidad </w:t>
                                  </w:r>
                                  <w:r>
                                    <w:rPr>
                                      <w:sz w:val="20"/>
                                    </w:rPr>
                                    <w:t>e de sistemas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9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Sociedade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983" w:hanging="7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Organizar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processos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comunicação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dados entre sistemas</w:t>
                                  </w:r>
                                </w:p>
                              </w:tc>
                              <w:tc>
                                <w:tcPr>
                                  <w:tcW w:w="457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Garantir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comunicação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agilidade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processos informativos e operativos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before="183"/>
                                    <w:ind w:left="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andamento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>
                                  <w:pPr>
                                    <w:pStyle w:val="TableParagraph"/>
                                    <w:spacing w:before="183"/>
                                    <w:ind w:left="11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6" w:hRule="atLeast"/>
                              </w:trPr>
                              <w:tc>
                                <w:tcPr>
                                  <w:tcW w:w="166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1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1420" w:hanging="8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Ampliação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equipe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área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tecnologia</w:t>
                                  </w:r>
                                </w:p>
                              </w:tc>
                              <w:tc>
                                <w:tcPr>
                                  <w:tcW w:w="4577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0" w:right="9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Ampliar a força de trabalho de TIC, com a finalidade de proporcionar maior capacidade operacional </w:t>
                                  </w:r>
                                  <w:r>
                                    <w:rPr>
                                      <w:sz w:val="20"/>
                                    </w:rPr>
                                    <w:t>de atendimento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às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demandas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eficiência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Poder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11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Judiciário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frente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às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necessidades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sociedade.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D8E2F2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Concluído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shd w:val="clear" w:color="auto" w:fill="D8E2F2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04/2025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4" w:hRule="atLeast"/>
                              </w:trPr>
                              <w:tc>
                                <w:tcPr>
                                  <w:tcW w:w="166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272" w:right="99" w:hanging="1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Aprendizagem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crescimento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tLeast"/>
                                    <w:ind w:left="236" w:right="22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Implantação da Tecnologia de BI (Alterar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contrato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amplificar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as variáveis de BI)</w:t>
                                  </w:r>
                                </w:p>
                              </w:tc>
                              <w:tc>
                                <w:tcPr>
                                  <w:tcW w:w="45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tLeast"/>
                                    <w:ind w:left="110" w:right="9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Guardar e interpretar adequadamente os dados </w:t>
                                  </w:r>
                                  <w:r>
                                    <w:rPr>
                                      <w:sz w:val="20"/>
                                    </w:rPr>
                                    <w:t>com a ajuda de softwares; Contribuir com as decisões dos gestores de forma mais efetiva.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Concluído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tLeast"/>
                                    <w:ind w:left="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(Maturidade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Ferramenta)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1" w:hRule="atLeast"/>
                              </w:trPr>
                              <w:tc>
                                <w:tcPr>
                                  <w:tcW w:w="166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vMerge w:val="restart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73" w:right="393" w:hanging="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Processo interno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48" w:right="436" w:hanging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Aquisição do 2º data center – segurança/backup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informações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236" w:right="2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(primeira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fase)</w:t>
                                  </w:r>
                                </w:p>
                              </w:tc>
                              <w:tc>
                                <w:tcPr>
                                  <w:tcW w:w="4577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0" w:firstLine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Garantir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proteção e acesso a informações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em tempo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integral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D8E2F2"/>
                                </w:tcPr>
                                <w:p>
                                  <w:pPr>
                                    <w:pStyle w:val="TableParagraph"/>
                                    <w:spacing w:before="243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Concluído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shd w:val="clear" w:color="auto" w:fill="D8E2F2"/>
                                </w:tcPr>
                                <w:p>
                                  <w:pPr>
                                    <w:pStyle w:val="TableParagraph"/>
                                    <w:spacing w:before="243"/>
                                    <w:ind w:left="11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4" w:hRule="atLeast"/>
                              </w:trPr>
                              <w:tc>
                                <w:tcPr>
                                  <w:tcW w:w="166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173" w:hanging="7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Reestruturar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Portal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 Intranet do TJAC</w:t>
                                  </w:r>
                                </w:p>
                              </w:tc>
                              <w:tc>
                                <w:tcPr>
                                  <w:tcW w:w="457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Garantir permanente funcionalidade dos sistemas </w:t>
                                  </w:r>
                                  <w:r>
                                    <w:rPr>
                                      <w:sz w:val="20"/>
                                    </w:rPr>
                                    <w:t>de comunicação interna e externa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before="181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Concluído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>
                                  <w:pPr>
                                    <w:pStyle w:val="TableParagraph"/>
                                    <w:spacing w:before="181"/>
                                    <w:ind w:left="11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8" w:hRule="atLeast"/>
                              </w:trPr>
                              <w:tc>
                                <w:tcPr>
                                  <w:tcW w:w="1667" w:type="dxa"/>
                                  <w:vMerge w:val="restart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03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89" w:right="69" w:firstLine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D75B5"/>
                                      <w:sz w:val="20"/>
                                    </w:rPr>
                                    <w:t>Estratégia de </w:t>
                                  </w:r>
                                  <w:r>
                                    <w:rPr>
                                      <w:color w:val="2D75B5"/>
                                      <w:spacing w:val="-2"/>
                                      <w:sz w:val="20"/>
                                    </w:rPr>
                                    <w:t>monitoramento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31"/>
                                    <w:ind w:left="3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D75B5"/>
                                      <w:spacing w:val="-2"/>
                                      <w:sz w:val="20"/>
                                    </w:rPr>
                                    <w:t>Sociedade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36" w:right="2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Aprimoramento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processo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gestão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 contratação de bens e serviços TIC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2" w:lineRule="exact"/>
                                    <w:ind w:left="236" w:right="22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atende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tribunal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à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Sociedade</w:t>
                                  </w:r>
                                </w:p>
                              </w:tc>
                              <w:tc>
                                <w:tcPr>
                                  <w:tcW w:w="4577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07" w:val="left" w:leader="none"/>
                                      <w:tab w:pos="2104" w:val="left" w:leader="none"/>
                                      <w:tab w:pos="2912" w:val="left" w:leader="none"/>
                                      <w:tab w:pos="4120" w:val="left" w:leader="none"/>
                                    </w:tabs>
                                    <w:ind w:left="110" w:right="96" w:firstLine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Estabelecer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melhor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relação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institucional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com </w:t>
                                  </w:r>
                                  <w:r>
                                    <w:rPr>
                                      <w:sz w:val="20"/>
                                    </w:rPr>
                                    <w:t>fornecedores e Garantir a execução de ações de TIC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D8E2F2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Concluído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shd w:val="clear" w:color="auto" w:fill="D8E2F2"/>
                                </w:tcPr>
                                <w:p>
                                  <w:pPr>
                                    <w:pStyle w:val="TableParagraph"/>
                                    <w:spacing w:before="243"/>
                                    <w:ind w:left="11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6" w:hRule="atLeast"/>
                              </w:trPr>
                              <w:tc>
                                <w:tcPr>
                                  <w:tcW w:w="166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0" w:right="393" w:hanging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D75B5"/>
                                      <w:spacing w:val="-2"/>
                                      <w:sz w:val="20"/>
                                    </w:rPr>
                                    <w:t>Processo Internos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>
                                  <w:pPr>
                                    <w:pStyle w:val="TableParagraph"/>
                                    <w:spacing w:line="243" w:lineRule="exact" w:before="1"/>
                                    <w:ind w:left="236" w:right="2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Sustentação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portal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governança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236" w:right="22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gestão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TIC</w:t>
                                  </w:r>
                                </w:p>
                              </w:tc>
                              <w:tc>
                                <w:tcPr>
                                  <w:tcW w:w="4577" w:type="dxa"/>
                                </w:tcPr>
                                <w:p>
                                  <w:pPr>
                                    <w:pStyle w:val="TableParagraph"/>
                                    <w:spacing w:line="243" w:lineRule="exact" w:before="1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Fortalecer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processo</w:t>
                                  </w:r>
                                  <w:r>
                                    <w:rPr>
                                      <w:spacing w:val="71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organizativo</w:t>
                                  </w:r>
                                  <w:r>
                                    <w:rPr>
                                      <w:spacing w:val="73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balizar</w:t>
                                  </w:r>
                                  <w:r>
                                    <w:rPr>
                                      <w:spacing w:val="74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decisões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TIC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Concluído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7" w:hRule="atLeast"/>
                              </w:trPr>
                              <w:tc>
                                <w:tcPr>
                                  <w:tcW w:w="166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1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25" w:firstLine="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Criação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canal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comunicação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entre convênios,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licitação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setor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compras.</w:t>
                                  </w:r>
                                </w:p>
                              </w:tc>
                              <w:tc>
                                <w:tcPr>
                                  <w:tcW w:w="4577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Possibilitar gestão de compras com maior agilidade </w:t>
                                  </w:r>
                                  <w:r>
                                    <w:rPr>
                                      <w:sz w:val="20"/>
                                    </w:rPr>
                                    <w:t>e controle dos gestores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76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Concluído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1" w:hRule="atLeast"/>
                              </w:trPr>
                              <w:tc>
                                <w:tcPr>
                                  <w:tcW w:w="166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>
                                  <w:pPr>
                                    <w:pStyle w:val="TableParagraph"/>
                                    <w:ind w:left="236" w:right="2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Criação de ferramenta digital de monitoramento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manutenção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236" w:right="22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equipamentos</w:t>
                                  </w:r>
                                </w:p>
                              </w:tc>
                              <w:tc>
                                <w:tcPr>
                                  <w:tcW w:w="4577" w:type="dxa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Garantir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gestão,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economicidade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praticidade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before="243"/>
                                    <w:ind w:left="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andamento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>
                                  <w:pPr>
                                    <w:pStyle w:val="TableParagraph"/>
                                    <w:spacing w:before="243"/>
                                    <w:ind w:left="11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1" w:hRule="atLeast"/>
                              </w:trPr>
                              <w:tc>
                                <w:tcPr>
                                  <w:tcW w:w="166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1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 w:right="2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Definir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gestão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gerencial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BI,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definindo como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vai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mineração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extração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236" w:right="2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dados;</w:t>
                                  </w:r>
                                </w:p>
                              </w:tc>
                              <w:tc>
                                <w:tcPr>
                                  <w:tcW w:w="4577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Garantir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gestão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gerencial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meio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BI,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foco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em resultados em mineração e extração de dados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DBE4F0"/>
                                </w:tcPr>
                                <w:p>
                                  <w:pPr>
                                    <w:pStyle w:val="TableParagraph"/>
                                    <w:spacing w:before="243"/>
                                    <w:ind w:left="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andamento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shd w:val="clear" w:color="auto" w:fill="D8E2F2"/>
                                </w:tcPr>
                                <w:p>
                                  <w:pPr>
                                    <w:pStyle w:val="TableParagraph"/>
                                    <w:spacing w:before="243"/>
                                    <w:ind w:left="11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639996pt;margin-top:34.237728pt;width:734.55pt;height:377.65pt;mso-position-horizontal-relative:page;mso-position-vertical-relative:paragraph;z-index:1573376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9CC3E4"/>
                          <w:left w:val="single" w:sz="4" w:space="0" w:color="9CC3E4"/>
                          <w:bottom w:val="single" w:sz="4" w:space="0" w:color="9CC3E4"/>
                          <w:right w:val="single" w:sz="4" w:space="0" w:color="9CC3E4"/>
                          <w:insideH w:val="single" w:sz="4" w:space="0" w:color="9CC3E4"/>
                          <w:insideV w:val="single" w:sz="4" w:space="0" w:color="9CC3E4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67"/>
                        <w:gridCol w:w="1542"/>
                        <w:gridCol w:w="3691"/>
                        <w:gridCol w:w="4577"/>
                        <w:gridCol w:w="1541"/>
                        <w:gridCol w:w="1543"/>
                      </w:tblGrid>
                      <w:tr>
                        <w:trPr>
                          <w:trHeight w:val="486" w:hRule="atLeast"/>
                        </w:trPr>
                        <w:tc>
                          <w:tcPr>
                            <w:tcW w:w="1667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1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77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line="243" w:lineRule="exact" w:before="1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plataformas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digitais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67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inteligência</w:t>
                            </w:r>
                            <w:r>
                              <w:rPr>
                                <w:spacing w:val="67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artificial,</w:t>
                            </w:r>
                            <w:r>
                              <w:rPr>
                                <w:spacing w:val="68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entre</w:t>
                            </w:r>
                          </w:p>
                          <w:p>
                            <w:pPr>
                              <w:pStyle w:val="TableParagraph"/>
                              <w:spacing w:line="222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outras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ações.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09" w:hRule="atLeast"/>
                        </w:trPr>
                        <w:tc>
                          <w:tcPr>
                            <w:tcW w:w="1667" w:type="dxa"/>
                            <w:vMerge w:val="restart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5" w:right="69" w:hanging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Interoperabilidad </w:t>
                            </w:r>
                            <w:r>
                              <w:rPr>
                                <w:sz w:val="20"/>
                              </w:rPr>
                              <w:t>e de sistemas</w:t>
                            </w:r>
                          </w:p>
                        </w:tc>
                        <w:tc>
                          <w:tcPr>
                            <w:tcW w:w="1542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9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5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Sociedade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983" w:hanging="7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Organizar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processos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comunicação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 dados entre sistemas</w:t>
                            </w:r>
                          </w:p>
                        </w:tc>
                        <w:tc>
                          <w:tcPr>
                            <w:tcW w:w="457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Garantir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comunicação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agilidade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processos informativos e operativos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before="183"/>
                              <w:ind w:left="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andamento</w:t>
                            </w:r>
                          </w:p>
                        </w:tc>
                        <w:tc>
                          <w:tcPr>
                            <w:tcW w:w="1543" w:type="dxa"/>
                          </w:tcPr>
                          <w:p>
                            <w:pPr>
                              <w:pStyle w:val="TableParagraph"/>
                              <w:spacing w:before="183"/>
                              <w:ind w:left="11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>
                        <w:trPr>
                          <w:trHeight w:val="976" w:hRule="atLeast"/>
                        </w:trPr>
                        <w:tc>
                          <w:tcPr>
                            <w:tcW w:w="1667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1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23"/>
                              <w:ind w:left="1420" w:hanging="8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Ampliação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equipe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área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tecnologia</w:t>
                            </w:r>
                          </w:p>
                        </w:tc>
                        <w:tc>
                          <w:tcPr>
                            <w:tcW w:w="4577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"/>
                              <w:ind w:left="110" w:right="9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Ampliar a força de trabalho de TIC, com a finalidade de proporcionar maior capacidade operacional </w:t>
                            </w:r>
                            <w:r>
                              <w:rPr>
                                <w:sz w:val="20"/>
                              </w:rPr>
                              <w:t>de atendimento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às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demandas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eficiência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Poder</w:t>
                            </w:r>
                          </w:p>
                          <w:p>
                            <w:pPr>
                              <w:pStyle w:val="TableParagraph"/>
                              <w:spacing w:line="223" w:lineRule="exact"/>
                              <w:ind w:left="11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Judiciário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frente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às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necessidades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sociedade.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D8E2F2"/>
                          </w:tcPr>
                          <w:p>
                            <w:pPr>
                              <w:pStyle w:val="TableParagraph"/>
                              <w:spacing w:before="124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Concluído</w:t>
                            </w:r>
                          </w:p>
                        </w:tc>
                        <w:tc>
                          <w:tcPr>
                            <w:tcW w:w="1543" w:type="dxa"/>
                            <w:shd w:val="clear" w:color="auto" w:fill="D8E2F2"/>
                          </w:tcPr>
                          <w:p>
                            <w:pPr>
                              <w:pStyle w:val="TableParagraph"/>
                              <w:spacing w:before="124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04/2025</w:t>
                            </w:r>
                          </w:p>
                        </w:tc>
                      </w:tr>
                      <w:tr>
                        <w:trPr>
                          <w:trHeight w:val="734" w:hRule="atLeast"/>
                        </w:trPr>
                        <w:tc>
                          <w:tcPr>
                            <w:tcW w:w="1667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272" w:right="99" w:hanging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Aprendizagem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crescimento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>
                            <w:pPr>
                              <w:pStyle w:val="TableParagraph"/>
                              <w:spacing w:line="240" w:lineRule="atLeast"/>
                              <w:ind w:left="236" w:right="22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Implantação da Tecnologia de BI (Alterar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contrato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amplificar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as variáveis de BI)</w:t>
                            </w:r>
                          </w:p>
                        </w:tc>
                        <w:tc>
                          <w:tcPr>
                            <w:tcW w:w="4577" w:type="dxa"/>
                          </w:tcPr>
                          <w:p>
                            <w:pPr>
                              <w:pStyle w:val="TableParagraph"/>
                              <w:spacing w:line="240" w:lineRule="atLeast"/>
                              <w:ind w:left="110" w:right="9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Guardar e interpretar adequadamente os dados </w:t>
                            </w:r>
                            <w:r>
                              <w:rPr>
                                <w:sz w:val="20"/>
                              </w:rPr>
                              <w:t>com a ajuda de softwares; Contribuir com as decisões dos gestores de forma mais efetiva.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Concluído</w:t>
                            </w:r>
                          </w:p>
                        </w:tc>
                        <w:tc>
                          <w:tcPr>
                            <w:tcW w:w="154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  <w:p>
                            <w:pPr>
                              <w:pStyle w:val="TableParagraph"/>
                              <w:spacing w:line="240" w:lineRule="atLeast"/>
                              <w:ind w:left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(Maturidade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Ferramenta)</w:t>
                            </w:r>
                          </w:p>
                        </w:tc>
                      </w:tr>
                      <w:tr>
                        <w:trPr>
                          <w:trHeight w:val="731" w:hRule="atLeast"/>
                        </w:trPr>
                        <w:tc>
                          <w:tcPr>
                            <w:tcW w:w="1667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vMerge w:val="restart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73" w:right="393" w:hanging="6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Processo interno</w:t>
                            </w:r>
                          </w:p>
                        </w:tc>
                        <w:tc>
                          <w:tcPr>
                            <w:tcW w:w="3691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"/>
                              <w:ind w:left="448" w:right="436" w:hanging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Aquisição do 2º data center – segurança/backup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informações</w:t>
                            </w:r>
                          </w:p>
                          <w:p>
                            <w:pPr>
                              <w:pStyle w:val="TableParagraph"/>
                              <w:spacing w:line="222" w:lineRule="exact"/>
                              <w:ind w:left="236" w:right="2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(primeira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fase)</w:t>
                            </w:r>
                          </w:p>
                        </w:tc>
                        <w:tc>
                          <w:tcPr>
                            <w:tcW w:w="4577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"/>
                              <w:ind w:left="110" w:firstLine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Garantir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proteção e acesso a informações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em tempo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integral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D8E2F2"/>
                          </w:tcPr>
                          <w:p>
                            <w:pPr>
                              <w:pStyle w:val="TableParagraph"/>
                              <w:spacing w:before="243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Concluído</w:t>
                            </w:r>
                          </w:p>
                        </w:tc>
                        <w:tc>
                          <w:tcPr>
                            <w:tcW w:w="1543" w:type="dxa"/>
                            <w:shd w:val="clear" w:color="auto" w:fill="D8E2F2"/>
                          </w:tcPr>
                          <w:p>
                            <w:pPr>
                              <w:pStyle w:val="TableParagraph"/>
                              <w:spacing w:before="243"/>
                              <w:ind w:left="11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  <w:tr>
                        <w:trPr>
                          <w:trHeight w:val="604" w:hRule="atLeast"/>
                        </w:trPr>
                        <w:tc>
                          <w:tcPr>
                            <w:tcW w:w="1667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1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173" w:hanging="7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Reestruturar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Portal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Internet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 Intranet do TJAC</w:t>
                            </w:r>
                          </w:p>
                        </w:tc>
                        <w:tc>
                          <w:tcPr>
                            <w:tcW w:w="457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Garantir permanente funcionalidade dos sistemas </w:t>
                            </w:r>
                            <w:r>
                              <w:rPr>
                                <w:sz w:val="20"/>
                              </w:rPr>
                              <w:t>de comunicação interna e externa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before="181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Concluído</w:t>
                            </w:r>
                          </w:p>
                        </w:tc>
                        <w:tc>
                          <w:tcPr>
                            <w:tcW w:w="1543" w:type="dxa"/>
                          </w:tcPr>
                          <w:p>
                            <w:pPr>
                              <w:pStyle w:val="TableParagraph"/>
                              <w:spacing w:before="181"/>
                              <w:ind w:left="11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748" w:hRule="atLeast"/>
                        </w:trPr>
                        <w:tc>
                          <w:tcPr>
                            <w:tcW w:w="1667" w:type="dxa"/>
                            <w:vMerge w:val="restart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0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89" w:right="69" w:firstLine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D75B5"/>
                                <w:sz w:val="20"/>
                              </w:rPr>
                              <w:t>Estratégia de </w:t>
                            </w:r>
                            <w:r>
                              <w:rPr>
                                <w:color w:val="2D75B5"/>
                                <w:spacing w:val="-2"/>
                                <w:sz w:val="20"/>
                              </w:rPr>
                              <w:t>monitoramento</w:t>
                            </w:r>
                          </w:p>
                        </w:tc>
                        <w:tc>
                          <w:tcPr>
                            <w:tcW w:w="1542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31"/>
                              <w:ind w:left="35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D75B5"/>
                                <w:spacing w:val="-2"/>
                                <w:sz w:val="20"/>
                              </w:rPr>
                              <w:t>Sociedade</w:t>
                            </w:r>
                          </w:p>
                        </w:tc>
                        <w:tc>
                          <w:tcPr>
                            <w:tcW w:w="3691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8"/>
                              <w:ind w:left="36" w:right="2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Aprimoramento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processo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gestão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 contratação de bens e serviços TIC</w:t>
                            </w:r>
                          </w:p>
                          <w:p>
                            <w:pPr>
                              <w:pStyle w:val="TableParagraph"/>
                              <w:spacing w:line="232" w:lineRule="exact"/>
                              <w:ind w:left="236" w:right="22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atende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tribunal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à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Sociedade</w:t>
                            </w:r>
                          </w:p>
                        </w:tc>
                        <w:tc>
                          <w:tcPr>
                            <w:tcW w:w="4577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tabs>
                                <w:tab w:pos="1307" w:val="left" w:leader="none"/>
                                <w:tab w:pos="2104" w:val="left" w:leader="none"/>
                                <w:tab w:pos="2912" w:val="left" w:leader="none"/>
                                <w:tab w:pos="4120" w:val="left" w:leader="none"/>
                              </w:tabs>
                              <w:ind w:left="110" w:right="96" w:firstLine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Estabelecer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melhor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relação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institucional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com </w:t>
                            </w:r>
                            <w:r>
                              <w:rPr>
                                <w:sz w:val="20"/>
                              </w:rPr>
                              <w:t>fornecedores e Garantir a execução de ações de TIC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D8E2F2"/>
                          </w:tcPr>
                          <w:p>
                            <w:pPr>
                              <w:pStyle w:val="TableParagraph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Concluído</w:t>
                            </w:r>
                          </w:p>
                        </w:tc>
                        <w:tc>
                          <w:tcPr>
                            <w:tcW w:w="1543" w:type="dxa"/>
                            <w:shd w:val="clear" w:color="auto" w:fill="D8E2F2"/>
                          </w:tcPr>
                          <w:p>
                            <w:pPr>
                              <w:pStyle w:val="TableParagraph"/>
                              <w:spacing w:before="243"/>
                              <w:ind w:left="11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  <w:tr>
                        <w:trPr>
                          <w:trHeight w:val="486" w:hRule="atLeast"/>
                        </w:trPr>
                        <w:tc>
                          <w:tcPr>
                            <w:tcW w:w="1667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0" w:right="393" w:hanging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D75B5"/>
                                <w:spacing w:val="-2"/>
                                <w:sz w:val="20"/>
                              </w:rPr>
                              <w:t>Processo Internos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>
                            <w:pPr>
                              <w:pStyle w:val="TableParagraph"/>
                              <w:spacing w:line="243" w:lineRule="exact" w:before="1"/>
                              <w:ind w:left="236" w:right="2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Sustentação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portal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governança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222" w:lineRule="exact"/>
                              <w:ind w:left="236" w:right="22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gestão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TIC</w:t>
                            </w:r>
                          </w:p>
                        </w:tc>
                        <w:tc>
                          <w:tcPr>
                            <w:tcW w:w="4577" w:type="dxa"/>
                          </w:tcPr>
                          <w:p>
                            <w:pPr>
                              <w:pStyle w:val="TableParagraph"/>
                              <w:spacing w:line="243" w:lineRule="exact" w:before="1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Fortalecer</w:t>
                            </w:r>
                            <w:r>
                              <w:rPr>
                                <w:spacing w:val="72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processo</w:t>
                            </w:r>
                            <w:r>
                              <w:rPr>
                                <w:spacing w:val="71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organizativo</w:t>
                            </w:r>
                            <w:r>
                              <w:rPr>
                                <w:spacing w:val="73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70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balizar</w:t>
                            </w:r>
                            <w:r>
                              <w:rPr>
                                <w:spacing w:val="74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as</w:t>
                            </w:r>
                          </w:p>
                          <w:p>
                            <w:pPr>
                              <w:pStyle w:val="TableParagraph"/>
                              <w:spacing w:line="222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decisões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TIC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Concluído</w:t>
                            </w:r>
                          </w:p>
                        </w:tc>
                        <w:tc>
                          <w:tcPr>
                            <w:tcW w:w="154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</w:tr>
                      <w:tr>
                        <w:trPr>
                          <w:trHeight w:val="597" w:hRule="atLeast"/>
                        </w:trPr>
                        <w:tc>
                          <w:tcPr>
                            <w:tcW w:w="1667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1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56"/>
                              <w:ind w:left="225" w:firstLine="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Criação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canal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comunicação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entre convênios,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licitação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setor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compras.</w:t>
                            </w:r>
                          </w:p>
                        </w:tc>
                        <w:tc>
                          <w:tcPr>
                            <w:tcW w:w="4577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Possibilitar gestão de compras com maior agilidade </w:t>
                            </w:r>
                            <w:r>
                              <w:rPr>
                                <w:sz w:val="20"/>
                              </w:rPr>
                              <w:t>e controle dos gestores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76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Concluído</w:t>
                            </w:r>
                          </w:p>
                        </w:tc>
                        <w:tc>
                          <w:tcPr>
                            <w:tcW w:w="1543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</w:tr>
                      <w:tr>
                        <w:trPr>
                          <w:trHeight w:val="731" w:hRule="atLeast"/>
                        </w:trPr>
                        <w:tc>
                          <w:tcPr>
                            <w:tcW w:w="1667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1" w:type="dxa"/>
                          </w:tcPr>
                          <w:p>
                            <w:pPr>
                              <w:pStyle w:val="TableParagraph"/>
                              <w:ind w:left="236" w:right="2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Criação de ferramenta digital de monitoramento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manutenção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223" w:lineRule="exact"/>
                              <w:ind w:left="236" w:right="22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equipamentos</w:t>
                            </w:r>
                          </w:p>
                        </w:tc>
                        <w:tc>
                          <w:tcPr>
                            <w:tcW w:w="4577" w:type="dxa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Garantir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gestão,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economicidade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praticidade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before="243"/>
                              <w:ind w:left="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andamento</w:t>
                            </w:r>
                          </w:p>
                        </w:tc>
                        <w:tc>
                          <w:tcPr>
                            <w:tcW w:w="1543" w:type="dxa"/>
                          </w:tcPr>
                          <w:p>
                            <w:pPr>
                              <w:pStyle w:val="TableParagraph"/>
                              <w:spacing w:before="243"/>
                              <w:ind w:left="11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>
                        <w:trPr>
                          <w:trHeight w:val="731" w:hRule="atLeast"/>
                        </w:trPr>
                        <w:tc>
                          <w:tcPr>
                            <w:tcW w:w="1667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1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"/>
                              <w:ind w:left="34" w:right="2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Definir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gestão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gerencial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BI,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definindo como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vai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mineração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extração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222" w:lineRule="exact"/>
                              <w:ind w:left="236" w:right="2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dados;</w:t>
                            </w:r>
                          </w:p>
                        </w:tc>
                        <w:tc>
                          <w:tcPr>
                            <w:tcW w:w="4577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Garantir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gestão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gerencial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meio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BI,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foco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em resultados em mineração e extração de dados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DBE4F0"/>
                          </w:tcPr>
                          <w:p>
                            <w:pPr>
                              <w:pStyle w:val="TableParagraph"/>
                              <w:spacing w:before="243"/>
                              <w:ind w:left="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andamento</w:t>
                            </w:r>
                          </w:p>
                        </w:tc>
                        <w:tc>
                          <w:tcPr>
                            <w:tcW w:w="1543" w:type="dxa"/>
                            <w:shd w:val="clear" w:color="auto" w:fill="D8E2F2"/>
                          </w:tcPr>
                          <w:p>
                            <w:pPr>
                              <w:pStyle w:val="TableParagraph"/>
                              <w:spacing w:before="243"/>
                              <w:ind w:left="11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" w:hAnsi="Cambria"/>
          <w:b/>
          <w:sz w:val="16"/>
        </w:rPr>
        <w:t>TRIBUNAL</w:t>
      </w:r>
      <w:r>
        <w:rPr>
          <w:rFonts w:ascii="Cambria" w:hAnsi="Cambria"/>
          <w:b/>
          <w:spacing w:val="-3"/>
          <w:sz w:val="16"/>
        </w:rPr>
        <w:t> </w:t>
      </w:r>
      <w:r>
        <w:rPr>
          <w:rFonts w:ascii="Cambria" w:hAnsi="Cambria"/>
          <w:b/>
          <w:sz w:val="16"/>
        </w:rPr>
        <w:t>DE</w:t>
      </w:r>
      <w:r>
        <w:rPr>
          <w:rFonts w:ascii="Cambria" w:hAnsi="Cambria"/>
          <w:b/>
          <w:spacing w:val="-2"/>
          <w:sz w:val="16"/>
        </w:rPr>
        <w:t> JUSTIÇA</w:t>
      </w:r>
    </w:p>
    <w:p>
      <w:pPr>
        <w:spacing w:line="240" w:lineRule="auto" w:before="0"/>
        <w:rPr>
          <w:rFonts w:ascii="Cambria"/>
          <w:b/>
          <w:sz w:val="24"/>
        </w:rPr>
      </w:pPr>
      <w:r>
        <w:rPr/>
        <w:br w:type="column"/>
      </w:r>
      <w:r>
        <w:rPr>
          <w:rFonts w:ascii="Cambria"/>
          <w:b/>
          <w:sz w:val="24"/>
        </w:rPr>
      </w: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178"/>
        <w:rPr>
          <w:rFonts w:ascii="Cambria"/>
          <w:b/>
        </w:rPr>
      </w:pPr>
    </w:p>
    <w:p>
      <w:pPr>
        <w:pStyle w:val="BodyText"/>
        <w:ind w:left="255"/>
        <w:rPr>
          <w:sz w:val="20"/>
        </w:rPr>
      </w:pPr>
      <w:r>
        <w:rPr/>
        <w:t>pág.</w:t>
      </w:r>
      <w:r>
        <w:rPr>
          <w:spacing w:val="1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spacing w:after="0"/>
        <w:rPr>
          <w:sz w:val="20"/>
        </w:rPr>
        <w:sectPr>
          <w:type w:val="continuous"/>
          <w:pgSz w:w="16840" w:h="11910" w:orient="landscape"/>
          <w:pgMar w:top="1920" w:bottom="280" w:left="992" w:right="1133"/>
          <w:cols w:num="3" w:equalWidth="0">
            <w:col w:w="4271" w:space="265"/>
            <w:col w:w="4147" w:space="5201"/>
            <w:col w:w="831"/>
          </w:cols>
        </w:sectPr>
      </w:pPr>
    </w:p>
    <w:p>
      <w:pPr>
        <w:pStyle w:val="BodyText"/>
        <w:spacing w:before="2"/>
        <w:rPr>
          <w:sz w:val="8"/>
        </w:rPr>
      </w:pPr>
    </w:p>
    <w:p>
      <w:pPr>
        <w:pStyle w:val="BodyText"/>
        <w:spacing w:after="0"/>
        <w:rPr>
          <w:sz w:val="8"/>
        </w:rPr>
        <w:sectPr>
          <w:pgSz w:w="16840" w:h="11910" w:orient="landscape"/>
          <w:pgMar w:top="1040" w:bottom="280" w:left="992" w:right="1133"/>
        </w:sectPr>
      </w:pPr>
    </w:p>
    <w:p>
      <w:pPr>
        <w:spacing w:before="194"/>
        <w:ind w:left="255" w:right="0" w:firstLine="0"/>
        <w:jc w:val="left"/>
        <w:rPr>
          <w:rFonts w:ascii="Cambria" w:hAnsi="Cambria"/>
          <w:b/>
          <w:sz w:val="16"/>
        </w:rPr>
      </w:pPr>
      <w:r>
        <w:rPr>
          <w:rFonts w:ascii="Cambria" w:hAnsi="Cambria"/>
          <w:b/>
          <w:sz w:val="16"/>
        </w:rPr>
        <w:t>RELATÓRIO</w:t>
      </w:r>
      <w:r>
        <w:rPr>
          <w:rFonts w:ascii="Cambria" w:hAnsi="Cambria"/>
          <w:b/>
          <w:spacing w:val="-5"/>
          <w:sz w:val="16"/>
        </w:rPr>
        <w:t> </w:t>
      </w:r>
      <w:r>
        <w:rPr>
          <w:rFonts w:ascii="Cambria" w:hAnsi="Cambria"/>
          <w:b/>
          <w:sz w:val="16"/>
        </w:rPr>
        <w:t>DO</w:t>
      </w:r>
      <w:r>
        <w:rPr>
          <w:rFonts w:ascii="Cambria" w:hAnsi="Cambria"/>
          <w:b/>
          <w:spacing w:val="-5"/>
          <w:sz w:val="16"/>
        </w:rPr>
        <w:t> </w:t>
      </w:r>
      <w:r>
        <w:rPr>
          <w:rFonts w:ascii="Cambria" w:hAnsi="Cambria"/>
          <w:b/>
          <w:sz w:val="16"/>
        </w:rPr>
        <w:t>PLANO</w:t>
      </w:r>
      <w:r>
        <w:rPr>
          <w:rFonts w:ascii="Cambria" w:hAnsi="Cambria"/>
          <w:b/>
          <w:spacing w:val="-2"/>
          <w:sz w:val="16"/>
        </w:rPr>
        <w:t> </w:t>
      </w:r>
      <w:r>
        <w:rPr>
          <w:rFonts w:ascii="Cambria" w:hAnsi="Cambria"/>
          <w:b/>
          <w:sz w:val="16"/>
        </w:rPr>
        <w:t>DE</w:t>
      </w:r>
      <w:r>
        <w:rPr>
          <w:rFonts w:ascii="Cambria" w:hAnsi="Cambria"/>
          <w:b/>
          <w:spacing w:val="-6"/>
          <w:sz w:val="16"/>
        </w:rPr>
        <w:t> </w:t>
      </w:r>
      <w:r>
        <w:rPr>
          <w:rFonts w:ascii="Cambria" w:hAnsi="Cambria"/>
          <w:b/>
          <w:sz w:val="16"/>
        </w:rPr>
        <w:t>TRANSFORMAÇÃO</w:t>
      </w:r>
      <w:r>
        <w:rPr>
          <w:rFonts w:ascii="Cambria" w:hAnsi="Cambria"/>
          <w:b/>
          <w:spacing w:val="-2"/>
          <w:sz w:val="16"/>
        </w:rPr>
        <w:t> DIGITAL</w:t>
      </w:r>
    </w:p>
    <w:p>
      <w:pPr>
        <w:spacing w:line="187" w:lineRule="exact" w:before="101"/>
        <w:ind w:left="1251" w:right="0" w:firstLine="0"/>
        <w:jc w:val="left"/>
        <w:rPr>
          <w:rFonts w:ascii="Cambria" w:hAnsi="Cambria"/>
          <w:sz w:val="16"/>
        </w:rPr>
      </w:pPr>
      <w:r>
        <w:rPr/>
        <w:br w:type="column"/>
      </w:r>
      <w:r>
        <w:rPr>
          <w:rFonts w:ascii="Cambria" w:hAnsi="Cambria"/>
          <w:sz w:val="16"/>
        </w:rPr>
        <w:t>PODER</w:t>
      </w:r>
      <w:r>
        <w:rPr>
          <w:rFonts w:ascii="Cambria" w:hAnsi="Cambria"/>
          <w:spacing w:val="-4"/>
          <w:sz w:val="16"/>
        </w:rPr>
        <w:t> </w:t>
      </w:r>
      <w:r>
        <w:rPr>
          <w:rFonts w:ascii="Cambria" w:hAnsi="Cambria"/>
          <w:sz w:val="16"/>
        </w:rPr>
        <w:t>JUDICIÁRIO</w:t>
      </w:r>
      <w:r>
        <w:rPr>
          <w:rFonts w:ascii="Cambria" w:hAnsi="Cambria"/>
          <w:spacing w:val="-4"/>
          <w:sz w:val="16"/>
        </w:rPr>
        <w:t> </w:t>
      </w:r>
      <w:r>
        <w:rPr>
          <w:rFonts w:ascii="Cambria" w:hAnsi="Cambria"/>
          <w:sz w:val="16"/>
        </w:rPr>
        <w:t>DO</w:t>
      </w:r>
      <w:r>
        <w:rPr>
          <w:rFonts w:ascii="Cambria" w:hAnsi="Cambria"/>
          <w:spacing w:val="-4"/>
          <w:sz w:val="16"/>
        </w:rPr>
        <w:t> </w:t>
      </w:r>
      <w:r>
        <w:rPr>
          <w:rFonts w:ascii="Cambria" w:hAnsi="Cambria"/>
          <w:sz w:val="16"/>
        </w:rPr>
        <w:t>ESTADO</w:t>
      </w:r>
      <w:r>
        <w:rPr>
          <w:rFonts w:ascii="Cambria" w:hAnsi="Cambria"/>
          <w:spacing w:val="-4"/>
          <w:sz w:val="16"/>
        </w:rPr>
        <w:t> </w:t>
      </w:r>
      <w:r>
        <w:rPr>
          <w:rFonts w:ascii="Cambria" w:hAnsi="Cambria"/>
          <w:sz w:val="16"/>
        </w:rPr>
        <w:t>DO</w:t>
      </w:r>
      <w:r>
        <w:rPr>
          <w:rFonts w:ascii="Cambria" w:hAnsi="Cambria"/>
          <w:spacing w:val="-3"/>
          <w:sz w:val="16"/>
        </w:rPr>
        <w:t> </w:t>
      </w:r>
      <w:r>
        <w:rPr>
          <w:rFonts w:ascii="Cambria" w:hAnsi="Cambria"/>
          <w:spacing w:val="-4"/>
          <w:sz w:val="16"/>
        </w:rPr>
        <w:t>ACRE</w:t>
      </w:r>
    </w:p>
    <w:p>
      <w:pPr>
        <w:spacing w:before="0"/>
        <w:ind w:left="1251" w:right="0" w:firstLine="0"/>
        <w:jc w:val="left"/>
        <w:rPr>
          <w:rFonts w:ascii="Cambria" w:hAnsi="Cambria"/>
          <w:b/>
          <w:sz w:val="16"/>
        </w:rPr>
      </w:pPr>
      <w:r>
        <w:rPr>
          <w:rFonts w:ascii="Cambria" w:hAnsi="Cambri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3584447</wp:posOffset>
                </wp:positionH>
                <wp:positionV relativeFrom="paragraph">
                  <wp:posOffset>-246408</wp:posOffset>
                </wp:positionV>
                <wp:extent cx="27940" cy="4953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794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495300">
                              <a:moveTo>
                                <a:pt x="27432" y="495300"/>
                              </a:moveTo>
                              <a:lnTo>
                                <a:pt x="0" y="495300"/>
                              </a:lnTo>
                              <a:lnTo>
                                <a:pt x="0" y="0"/>
                              </a:lnTo>
                              <a:lnTo>
                                <a:pt x="27432" y="0"/>
                              </a:lnTo>
                              <a:lnTo>
                                <a:pt x="27432" y="495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A5A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2.239990pt;margin-top:-19.402264pt;width:2.160004pt;height:39pt;mso-position-horizontal-relative:page;mso-position-vertical-relative:paragraph;z-index:15734272" id="docshape13" filled="true" fillcolor="#a5a5a5" stroked="false">
                <v:fill type="solid"/>
                <w10:wrap type="none"/>
              </v:rect>
            </w:pict>
          </mc:Fallback>
        </mc:AlternateContent>
      </w:r>
      <w:r>
        <w:rPr>
          <w:rFonts w:ascii="Cambria" w:hAnsi="Cambria"/>
          <w:b/>
          <w:sz w:val="16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3672840</wp:posOffset>
            </wp:positionH>
            <wp:positionV relativeFrom="paragraph">
              <wp:posOffset>-246408</wp:posOffset>
            </wp:positionV>
            <wp:extent cx="501395" cy="495300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9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16"/>
        </w:rPr>
        <w:t>TRIBUNAL</w:t>
      </w:r>
      <w:r>
        <w:rPr>
          <w:rFonts w:ascii="Cambria" w:hAnsi="Cambria"/>
          <w:b/>
          <w:spacing w:val="-3"/>
          <w:sz w:val="16"/>
        </w:rPr>
        <w:t> </w:t>
      </w:r>
      <w:r>
        <w:rPr>
          <w:rFonts w:ascii="Cambria" w:hAnsi="Cambria"/>
          <w:b/>
          <w:sz w:val="16"/>
        </w:rPr>
        <w:t>DE</w:t>
      </w:r>
      <w:r>
        <w:rPr>
          <w:rFonts w:ascii="Cambria" w:hAnsi="Cambria"/>
          <w:b/>
          <w:spacing w:val="-2"/>
          <w:sz w:val="16"/>
        </w:rPr>
        <w:t> JUSTIÇA</w:t>
      </w:r>
    </w:p>
    <w:p>
      <w:pPr>
        <w:spacing w:after="0"/>
        <w:jc w:val="left"/>
        <w:rPr>
          <w:rFonts w:ascii="Cambria" w:hAnsi="Cambria"/>
          <w:b/>
          <w:sz w:val="16"/>
        </w:rPr>
        <w:sectPr>
          <w:type w:val="continuous"/>
          <w:pgSz w:w="16840" w:h="11910" w:orient="landscape"/>
          <w:pgMar w:top="1920" w:bottom="280" w:left="992" w:right="1133"/>
          <w:cols w:num="2" w:equalWidth="0">
            <w:col w:w="4271" w:space="265"/>
            <w:col w:w="10179"/>
          </w:cols>
        </w:sect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28"/>
        <w:rPr>
          <w:rFonts w:ascii="Cambria"/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9CC3E4"/>
          <w:left w:val="single" w:sz="4" w:space="0" w:color="9CC3E4"/>
          <w:bottom w:val="single" w:sz="4" w:space="0" w:color="9CC3E4"/>
          <w:right w:val="single" w:sz="4" w:space="0" w:color="9CC3E4"/>
          <w:insideH w:val="single" w:sz="4" w:space="0" w:color="9CC3E4"/>
          <w:insideV w:val="single" w:sz="4" w:space="0" w:color="9CC3E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1544"/>
        <w:gridCol w:w="3692"/>
        <w:gridCol w:w="4578"/>
        <w:gridCol w:w="1542"/>
        <w:gridCol w:w="1544"/>
      </w:tblGrid>
      <w:tr>
        <w:trPr>
          <w:trHeight w:val="981" w:hRule="atLeast"/>
        </w:trPr>
        <w:tc>
          <w:tcPr>
            <w:tcW w:w="1666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before="134"/>
              <w:rPr>
                <w:rFonts w:ascii="Cambria"/>
                <w:b/>
                <w:sz w:val="20"/>
              </w:rPr>
            </w:pPr>
          </w:p>
          <w:p>
            <w:pPr>
              <w:pStyle w:val="TableParagraph"/>
              <w:ind w:left="273" w:right="165" w:hanging="89"/>
              <w:rPr>
                <w:sz w:val="20"/>
              </w:rPr>
            </w:pPr>
            <w:r>
              <w:rPr>
                <w:color w:val="2D75B5"/>
                <w:sz w:val="20"/>
              </w:rPr>
              <w:t>Aprendizado</w:t>
            </w:r>
            <w:r>
              <w:rPr>
                <w:color w:val="2D75B5"/>
                <w:spacing w:val="-12"/>
                <w:sz w:val="20"/>
              </w:rPr>
              <w:t> </w:t>
            </w:r>
            <w:r>
              <w:rPr>
                <w:color w:val="2D75B5"/>
                <w:sz w:val="20"/>
              </w:rPr>
              <w:t>e </w:t>
            </w:r>
            <w:r>
              <w:rPr>
                <w:color w:val="2D75B5"/>
                <w:spacing w:val="-2"/>
                <w:sz w:val="20"/>
              </w:rPr>
              <w:t>crescimento</w:t>
            </w:r>
          </w:p>
        </w:tc>
        <w:tc>
          <w:tcPr>
            <w:tcW w:w="3692" w:type="dxa"/>
          </w:tcPr>
          <w:p>
            <w:pPr>
              <w:pStyle w:val="TableParagraph"/>
              <w:spacing w:before="126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Implantação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acompanhamento e gestão de riscos utilizando de ferramentas digitais e em TI.</w:t>
            </w:r>
          </w:p>
        </w:tc>
        <w:tc>
          <w:tcPr>
            <w:tcW w:w="4578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utilizando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ferramentas </w:t>
            </w:r>
            <w:r>
              <w:rPr>
                <w:spacing w:val="-2"/>
                <w:sz w:val="20"/>
              </w:rPr>
              <w:t>digitais.</w:t>
            </w:r>
          </w:p>
        </w:tc>
        <w:tc>
          <w:tcPr>
            <w:tcW w:w="1542" w:type="dxa"/>
          </w:tcPr>
          <w:p>
            <w:pPr>
              <w:pStyle w:val="TableParagraph"/>
              <w:spacing w:before="134"/>
              <w:rPr>
                <w:rFonts w:ascii="Cambria"/>
                <w:b/>
                <w:sz w:val="20"/>
              </w:rPr>
            </w:pPr>
          </w:p>
          <w:p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andamento</w:t>
            </w:r>
          </w:p>
        </w:tc>
        <w:tc>
          <w:tcPr>
            <w:tcW w:w="1544" w:type="dxa"/>
          </w:tcPr>
          <w:p>
            <w:pPr>
              <w:pStyle w:val="TableParagraph"/>
              <w:spacing w:before="134"/>
              <w:rPr>
                <w:rFonts w:ascii="Cambria"/>
                <w:b/>
                <w:sz w:val="20"/>
              </w:rPr>
            </w:pPr>
          </w:p>
          <w:p>
            <w:pPr>
              <w:pStyle w:val="TableParagraph"/>
              <w:ind w:left="107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</w:tbl>
    <w:p>
      <w:pPr>
        <w:spacing w:before="1"/>
        <w:ind w:left="848" w:right="0" w:firstLine="0"/>
        <w:jc w:val="left"/>
        <w:rPr>
          <w:i/>
          <w:sz w:val="18"/>
        </w:rPr>
      </w:pPr>
      <w:r>
        <w:rPr>
          <w:i/>
          <w:color w:val="445469"/>
          <w:sz w:val="18"/>
        </w:rPr>
        <w:t>Tabela</w:t>
      </w:r>
      <w:r>
        <w:rPr>
          <w:i/>
          <w:color w:val="445469"/>
          <w:spacing w:val="1"/>
          <w:sz w:val="18"/>
        </w:rPr>
        <w:t> </w:t>
      </w:r>
      <w:r>
        <w:rPr>
          <w:i/>
          <w:color w:val="445469"/>
          <w:sz w:val="18"/>
        </w:rPr>
        <w:t>1 - Status</w:t>
      </w:r>
      <w:r>
        <w:rPr>
          <w:i/>
          <w:color w:val="445469"/>
          <w:spacing w:val="-2"/>
          <w:sz w:val="18"/>
        </w:rPr>
        <w:t> </w:t>
      </w:r>
      <w:r>
        <w:rPr>
          <w:i/>
          <w:color w:val="445469"/>
          <w:sz w:val="18"/>
        </w:rPr>
        <w:t>das Ações do</w:t>
      </w:r>
      <w:r>
        <w:rPr>
          <w:i/>
          <w:color w:val="445469"/>
          <w:spacing w:val="-2"/>
          <w:sz w:val="18"/>
        </w:rPr>
        <w:t> </w:t>
      </w:r>
      <w:r>
        <w:rPr>
          <w:i/>
          <w:color w:val="445469"/>
          <w:sz w:val="18"/>
        </w:rPr>
        <w:t>Plano</w:t>
      </w:r>
      <w:r>
        <w:rPr>
          <w:i/>
          <w:color w:val="445469"/>
          <w:spacing w:val="-2"/>
          <w:sz w:val="18"/>
        </w:rPr>
        <w:t> </w:t>
      </w:r>
      <w:r>
        <w:rPr>
          <w:i/>
          <w:color w:val="445469"/>
          <w:sz w:val="18"/>
        </w:rPr>
        <w:t>de</w:t>
      </w:r>
      <w:r>
        <w:rPr>
          <w:i/>
          <w:color w:val="445469"/>
          <w:spacing w:val="-2"/>
          <w:sz w:val="18"/>
        </w:rPr>
        <w:t> </w:t>
      </w:r>
      <w:r>
        <w:rPr>
          <w:i/>
          <w:color w:val="445469"/>
          <w:sz w:val="18"/>
        </w:rPr>
        <w:t>Transformação</w:t>
      </w:r>
      <w:r>
        <w:rPr>
          <w:i/>
          <w:color w:val="445469"/>
          <w:spacing w:val="-1"/>
          <w:sz w:val="18"/>
        </w:rPr>
        <w:t> </w:t>
      </w:r>
      <w:r>
        <w:rPr>
          <w:i/>
          <w:color w:val="445469"/>
          <w:spacing w:val="-2"/>
          <w:sz w:val="18"/>
        </w:rPr>
        <w:t>Digital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37"/>
        <w:rPr>
          <w:i/>
        </w:rPr>
      </w:pPr>
    </w:p>
    <w:p>
      <w:pPr>
        <w:spacing w:before="0"/>
        <w:ind w:left="0" w:right="1" w:firstLine="0"/>
        <w:jc w:val="right"/>
        <w:rPr>
          <w:sz w:val="20"/>
        </w:rPr>
      </w:pPr>
      <w:r>
        <w:rPr>
          <w:sz w:val="24"/>
        </w:rPr>
        <w:t>pág.</w:t>
      </w:r>
      <w:r>
        <w:rPr>
          <w:spacing w:val="1"/>
          <w:sz w:val="24"/>
        </w:rPr>
        <w:t> </w:t>
      </w:r>
      <w:r>
        <w:rPr>
          <w:spacing w:val="-5"/>
          <w:sz w:val="20"/>
        </w:rPr>
        <w:t>10</w:t>
      </w:r>
    </w:p>
    <w:p>
      <w:pPr>
        <w:spacing w:after="0"/>
        <w:jc w:val="right"/>
        <w:rPr>
          <w:sz w:val="20"/>
        </w:rPr>
        <w:sectPr>
          <w:type w:val="continuous"/>
          <w:pgSz w:w="16840" w:h="11910" w:orient="landscape"/>
          <w:pgMar w:top="1920" w:bottom="280" w:left="992" w:right="1133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4000"/>
        <w:rPr>
          <w:sz w:val="20"/>
        </w:rPr>
      </w:pPr>
      <w:r>
        <w:rPr>
          <w:sz w:val="20"/>
        </w:rPr>
        <w:drawing>
          <wp:inline distT="0" distB="0" distL="0" distR="0">
            <wp:extent cx="868355" cy="850106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355" cy="85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line="240" w:lineRule="auto" w:before="127"/>
        <w:ind w:left="994" w:right="0"/>
        <w:jc w:val="center"/>
      </w:pPr>
      <w:r>
        <w:rPr/>
        <w:t>TRIBUNAL DE </w:t>
      </w:r>
      <w:r>
        <w:rPr>
          <w:spacing w:val="-2"/>
        </w:rPr>
        <w:t>JUSTIÇA</w:t>
      </w:r>
    </w:p>
    <w:p>
      <w:pPr>
        <w:spacing w:before="2"/>
        <w:ind w:left="994" w:right="2" w:firstLine="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Diretoria</w:t>
      </w:r>
      <w:r>
        <w:rPr>
          <w:rFonts w:ascii="Cambria" w:hAnsi="Cambria"/>
          <w:b/>
          <w:spacing w:val="-3"/>
          <w:sz w:val="24"/>
        </w:rPr>
        <w:t> </w:t>
      </w:r>
      <w:r>
        <w:rPr>
          <w:rFonts w:ascii="Cambria" w:hAnsi="Cambria"/>
          <w:b/>
          <w:sz w:val="24"/>
        </w:rPr>
        <w:t>de Tecnologia da</w:t>
      </w:r>
      <w:r>
        <w:rPr>
          <w:rFonts w:ascii="Cambria" w:hAnsi="Cambria"/>
          <w:b/>
          <w:spacing w:val="3"/>
          <w:sz w:val="24"/>
        </w:rPr>
        <w:t> </w:t>
      </w:r>
      <w:r>
        <w:rPr>
          <w:rFonts w:ascii="Cambria" w:hAnsi="Cambria"/>
          <w:b/>
          <w:spacing w:val="-2"/>
          <w:sz w:val="24"/>
        </w:rPr>
        <w:t>Informação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63"/>
        <w:rPr>
          <w:rFonts w:ascii="Cambria"/>
          <w:b/>
        </w:rPr>
      </w:pPr>
    </w:p>
    <w:p>
      <w:pPr>
        <w:pStyle w:val="BodyText"/>
        <w:ind w:left="994"/>
        <w:jc w:val="center"/>
        <w:rPr>
          <w:rFonts w:ascii="Cambria"/>
        </w:rPr>
      </w:pPr>
      <w:hyperlink r:id="rId10">
        <w:r>
          <w:rPr>
            <w:rFonts w:ascii="Cambria"/>
            <w:color w:val="BF8E00"/>
            <w:spacing w:val="-2"/>
            <w:u w:val="single" w:color="BF8E00"/>
          </w:rPr>
          <w:t>www.tjac.jus.br</w:t>
        </w:r>
      </w:hyperlink>
    </w:p>
    <w:p>
      <w:pPr>
        <w:spacing w:before="1"/>
        <w:ind w:left="2586" w:right="1573" w:hanging="226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Rua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Tribunal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7"/>
          <w:sz w:val="20"/>
        </w:rPr>
        <w:t> </w:t>
      </w:r>
      <w:r>
        <w:rPr>
          <w:rFonts w:ascii="Cambria" w:hAnsi="Cambria"/>
          <w:sz w:val="20"/>
        </w:rPr>
        <w:t>Justiça,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s/n.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Via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Verde.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69.920-193 Rio Branco-AC | (68) 3302-0360 / 3302-0361</w:t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D74B5"/>
        <w:spacing w:val="-3"/>
        <w:w w:val="96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3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0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7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1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516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60" w:hanging="61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06" w:hanging="6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52" w:hanging="6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8" w:hanging="6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4" w:hanging="6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1" w:hanging="6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37" w:hanging="6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3" w:hanging="6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29" w:hanging="612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21"/>
      <w:ind w:left="140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before="244"/>
      <w:ind w:left="1460" w:hanging="612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98" w:hanging="358"/>
      <w:outlineLvl w:val="1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line="281" w:lineRule="exact"/>
      <w:ind w:right="142"/>
      <w:jc w:val="right"/>
      <w:outlineLvl w:val="2"/>
    </w:pPr>
    <w:rPr>
      <w:rFonts w:ascii="Cambria" w:hAnsi="Cambria" w:eastAsia="Cambria" w:cs="Cambria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10" w:right="1162"/>
      <w:jc w:val="both"/>
    </w:pPr>
    <w:rPr>
      <w:rFonts w:ascii="Calibri" w:hAnsi="Calibri" w:eastAsia="Calibri" w:cs="Calibri"/>
      <w:sz w:val="64"/>
      <w:szCs w:val="6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498" w:hanging="612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hyperlink" Target="http://www.tjac.jus.br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Raimundo José da Costa Rodrigues</dc:creator>
  <dc:title>Microsoft Word - v2025_Relatório_da_Execução_do_PTD.docx</dc:title>
  <dcterms:created xsi:type="dcterms:W3CDTF">2025-05-05T15:17:13Z</dcterms:created>
  <dcterms:modified xsi:type="dcterms:W3CDTF">2025-05-05T15:17:13Z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LastSaved">
    <vt:filetime>2025-05-05T00:00:00Z</vt:filetime>
  </property>
  <property fmtid="{D5CDD505-2E9C-101B-9397-08002B2CF9AE}" pid="4" name="Producer">
    <vt:lpwstr>Microsoft: Print To PDF</vt:lpwstr>
  </property>
</Properties>
</file>