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EC" w:rsidRDefault="008F29AE">
      <w:pPr>
        <w:pStyle w:val="Ttulo"/>
      </w:pPr>
      <w:bookmarkStart w:id="0" w:name="_GoBack"/>
      <w:bookmarkEnd w:id="0"/>
      <w:r>
        <w:t>DOCUMENTO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OFICIALIZAÇÃO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DEMANDA</w:t>
      </w:r>
      <w:r>
        <w:rPr>
          <w:spacing w:val="3"/>
        </w:rPr>
        <w:t xml:space="preserve"> </w:t>
      </w:r>
      <w:r>
        <w:t>Nº</w:t>
      </w:r>
      <w:r>
        <w:rPr>
          <w:spacing w:val="64"/>
        </w:rPr>
        <w:t xml:space="preserve"> </w:t>
      </w:r>
      <w:r>
        <w:rPr>
          <w:spacing w:val="-2"/>
        </w:rPr>
        <w:t>15/2025</w:t>
      </w: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8F29AE">
      <w:pPr>
        <w:pStyle w:val="Corpodetexto"/>
        <w:spacing w:before="6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203491</wp:posOffset>
                </wp:positionV>
                <wp:extent cx="6638925" cy="7334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733425"/>
                          <a:chOff x="0" y="0"/>
                          <a:chExt cx="6638925" cy="7334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29400" cy="28575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txbx>
                          <w:txbxContent>
                            <w:p w:rsidR="00730BEC" w:rsidRDefault="008F29AE">
                              <w:pPr>
                                <w:spacing w:before="10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63892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7334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525"/>
                                </a:lnTo>
                                <a:lnTo>
                                  <a:pt x="6629400" y="285750"/>
                                </a:lnTo>
                                <a:lnTo>
                                  <a:pt x="6629400" y="723900"/>
                                </a:lnTo>
                                <a:lnTo>
                                  <a:pt x="9525" y="723900"/>
                                </a:lnTo>
                                <a:lnTo>
                                  <a:pt x="9525" y="285750"/>
                                </a:lnTo>
                                <a:lnTo>
                                  <a:pt x="9525" y="9525"/>
                                </a:lnTo>
                                <a:lnTo>
                                  <a:pt x="6629400" y="9525"/>
                                </a:lnTo>
                                <a:lnTo>
                                  <a:pt x="66294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85750"/>
                                </a:lnTo>
                                <a:lnTo>
                                  <a:pt x="0" y="723900"/>
                                </a:lnTo>
                                <a:lnTo>
                                  <a:pt x="0" y="733425"/>
                                </a:lnTo>
                                <a:lnTo>
                                  <a:pt x="9525" y="733425"/>
                                </a:lnTo>
                                <a:lnTo>
                                  <a:pt x="6629400" y="733425"/>
                                </a:lnTo>
                                <a:lnTo>
                                  <a:pt x="6638925" y="733425"/>
                                </a:lnTo>
                                <a:lnTo>
                                  <a:pt x="6638925" y="723900"/>
                                </a:lnTo>
                                <a:lnTo>
                                  <a:pt x="6638925" y="285750"/>
                                </a:lnTo>
                                <a:lnTo>
                                  <a:pt x="6638925" y="9525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24" y="285749"/>
                            <a:ext cx="6619875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0BEC" w:rsidRDefault="008F29AE">
                              <w:pPr>
                                <w:spacing w:before="88" w:line="254" w:lineRule="auto"/>
                                <w:ind w:left="88" w:right="11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conformidade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Resolução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CNJ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nº.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468/2021,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fase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Planejamento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Contratação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terá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início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 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recebimento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Documento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Oﬁcialização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Demanda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pela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7pt;margin-top:16pt;width:522.75pt;height:57.75pt;z-index:-15728640;mso-wrap-distance-left:0;mso-wrap-distance-right:0;mso-position-horizontal-relative:page" coordsize="6638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width:6629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" fillcolor="black" stroked="f">
                  <v:fill opacity="3341f"/>
                  <v:textbox inset="0,0,0,0">
                    <w:txbxContent>
                      <w:p w:rsidR="00730BEC" w:rsidRDefault="008F29AE">
                        <w:pPr>
                          <w:spacing w:before="10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1"/>
                          </w:rPr>
                          <w:t>INTRODUÇÃO</w:t>
                        </w:r>
                      </w:p>
                    </w:txbxContent>
                  </v:textbox>
                </v:shape>
                <v:shape id="Graphic 6" o:spid="_x0000_s1028" style="position:absolute;width:66389;height:7334;visibility:visible;mso-wrap-style:square;v-text-anchor:top" coordsize="663892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" path="m6638925,r-9525,l6629400,9525r,276225l6629400,723900r-6619875,l9525,285750r,-276225l6629400,9525r,-9525l9525,,,,,9525,,285750,,723900r,9525l9525,733425r6619875,l6638925,733425r,-9525l6638925,285750r,-276225l6638925,xe" fillcolor="#b3b3b3" stroked="f">
                  <v:path arrowok="t"/>
                </v:shape>
                <v:shape id="Textbox 7" o:spid="_x0000_s1029" type="#_x0000_t202" style="position:absolute;left:95;top:2857;width:6619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30BEC" w:rsidRDefault="008F29AE">
                        <w:pPr>
                          <w:spacing w:before="88" w:line="254" w:lineRule="auto"/>
                          <w:ind w:left="88" w:right="1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Em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conformidade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Resolução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CNJ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nº.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468/2021,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fase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Planejamento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Contratação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terá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início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 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recebimento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Documento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Oﬁcialização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Demanda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pela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Área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TIC.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60"/>
      </w:tblGrid>
      <w:tr w:rsidR="00730BEC">
        <w:trPr>
          <w:trHeight w:val="434"/>
        </w:trPr>
        <w:tc>
          <w:tcPr>
            <w:tcW w:w="10410" w:type="dxa"/>
            <w:gridSpan w:val="2"/>
            <w:shd w:val="clear" w:color="auto" w:fill="F1F1F1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1.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IDENTIFICAÇÃO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ÁREA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DEMANDANTE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SOLUÇÃO</w:t>
            </w:r>
          </w:p>
        </w:tc>
      </w:tr>
      <w:tr w:rsidR="00730BEC">
        <w:trPr>
          <w:trHeight w:val="434"/>
        </w:trPr>
        <w:tc>
          <w:tcPr>
            <w:tcW w:w="10410" w:type="dxa"/>
            <w:gridSpan w:val="2"/>
            <w:shd w:val="clear" w:color="auto" w:fill="F1F1F1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Unidade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Demandante: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Secretaria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Tecnologia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Informação</w:t>
            </w:r>
            <w:r>
              <w:rPr>
                <w:rFonts w:ascii="Arial" w:hAns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Comunicação</w:t>
            </w:r>
          </w:p>
        </w:tc>
      </w:tr>
      <w:tr w:rsidR="00730BEC">
        <w:trPr>
          <w:trHeight w:val="689"/>
        </w:trPr>
        <w:tc>
          <w:tcPr>
            <w:tcW w:w="5250" w:type="dxa"/>
            <w:shd w:val="clear" w:color="auto" w:fill="F1F1F1"/>
          </w:tcPr>
          <w:p w:rsidR="00730BEC" w:rsidRDefault="008F29AE">
            <w:pPr>
              <w:pStyle w:val="TableParagraph"/>
              <w:spacing w:line="254" w:lineRule="auto"/>
              <w:ind w:right="171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Responsável pela demanda: Elson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Correia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Oliveira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Neto</w:t>
            </w:r>
          </w:p>
        </w:tc>
        <w:tc>
          <w:tcPr>
            <w:tcW w:w="5160" w:type="dxa"/>
            <w:shd w:val="clear" w:color="auto" w:fill="F1F1F1"/>
          </w:tcPr>
          <w:p w:rsidR="00730BEC" w:rsidRDefault="008F29AE">
            <w:pPr>
              <w:pStyle w:val="TableParagraph"/>
              <w:spacing w:line="254" w:lineRule="auto"/>
              <w:ind w:right="401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Matricula: 7001778</w:t>
            </w:r>
          </w:p>
        </w:tc>
      </w:tr>
      <w:tr w:rsidR="00730BEC">
        <w:trPr>
          <w:trHeight w:val="434"/>
        </w:trPr>
        <w:tc>
          <w:tcPr>
            <w:tcW w:w="5250" w:type="dxa"/>
            <w:shd w:val="clear" w:color="auto" w:fill="F1F1F1"/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hyperlink r:id="rId7">
              <w:r>
                <w:rPr>
                  <w:rFonts w:ascii="Arial"/>
                  <w:b/>
                  <w:spacing w:val="-2"/>
                  <w:sz w:val="21"/>
                </w:rPr>
                <w:t>elson.oliveira@tjac.jus.br</w:t>
              </w:r>
            </w:hyperlink>
          </w:p>
        </w:tc>
        <w:tc>
          <w:tcPr>
            <w:tcW w:w="5160" w:type="dxa"/>
            <w:shd w:val="clear" w:color="auto" w:fill="F1F1F1"/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Telefone:</w:t>
            </w:r>
          </w:p>
        </w:tc>
      </w:tr>
    </w:tbl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3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3985"/>
        <w:gridCol w:w="3028"/>
      </w:tblGrid>
      <w:tr w:rsidR="00730BEC">
        <w:trPr>
          <w:trHeight w:val="434"/>
        </w:trPr>
        <w:tc>
          <w:tcPr>
            <w:tcW w:w="10379" w:type="dxa"/>
            <w:gridSpan w:val="3"/>
            <w:shd w:val="clear" w:color="auto" w:fill="F1F1F1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2.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INDICAÇÃO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DOS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INTEGRANTES</w:t>
            </w:r>
            <w:r>
              <w:rPr>
                <w:rFonts w:ascii="Arial" w:hAns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EQUIPE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PLANEJAMENTO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CONTRATAÇÃO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Integrante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Demandante: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Nome: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Correia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Oliveira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Neto</w:t>
            </w:r>
          </w:p>
        </w:tc>
      </w:tr>
      <w:tr w:rsidR="00730BEC">
        <w:trPr>
          <w:trHeight w:val="434"/>
        </w:trPr>
        <w:tc>
          <w:tcPr>
            <w:tcW w:w="3366" w:type="dxa"/>
            <w:tcBorders>
              <w:right w:val="nil"/>
            </w:tcBorders>
          </w:tcPr>
          <w:p w:rsidR="00730BEC" w:rsidRDefault="008F29AE">
            <w:pPr>
              <w:pStyle w:val="TableParagraph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hyperlink r:id="rId8">
              <w:r>
                <w:rPr>
                  <w:spacing w:val="-2"/>
                  <w:sz w:val="21"/>
                </w:rPr>
                <w:t>elson.oliveira@tjac.jus.br</w:t>
              </w:r>
            </w:hyperlink>
          </w:p>
        </w:tc>
        <w:tc>
          <w:tcPr>
            <w:tcW w:w="3985" w:type="dxa"/>
            <w:tcBorders>
              <w:left w:val="nil"/>
              <w:right w:val="nil"/>
            </w:tcBorders>
          </w:tcPr>
          <w:p w:rsidR="00730BEC" w:rsidRDefault="008F29AE">
            <w:pPr>
              <w:pStyle w:val="TableParagraph"/>
              <w:ind w:left="249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Cargo: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Secretário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TIC</w:t>
            </w:r>
          </w:p>
        </w:tc>
        <w:tc>
          <w:tcPr>
            <w:tcW w:w="3028" w:type="dxa"/>
            <w:tcBorders>
              <w:left w:val="nil"/>
            </w:tcBorders>
          </w:tcPr>
          <w:p w:rsidR="00730BEC" w:rsidRDefault="008F29AE">
            <w:pPr>
              <w:pStyle w:val="TableParagraph"/>
              <w:ind w:left="211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Lotação: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SETIC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Integrante</w:t>
            </w:r>
            <w:r>
              <w:rPr>
                <w:rFonts w:ascii="Arial" w:hAns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Técnico: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Nome: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Gerson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Oliveira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Silva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Junior</w:t>
            </w:r>
          </w:p>
        </w:tc>
      </w:tr>
      <w:tr w:rsidR="00730BEC">
        <w:trPr>
          <w:trHeight w:val="434"/>
        </w:trPr>
        <w:tc>
          <w:tcPr>
            <w:tcW w:w="3366" w:type="dxa"/>
            <w:tcBorders>
              <w:right w:val="nil"/>
            </w:tcBorders>
          </w:tcPr>
          <w:p w:rsidR="00730BEC" w:rsidRDefault="008F29AE">
            <w:pPr>
              <w:pStyle w:val="TableParagraph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hyperlink r:id="rId9">
              <w:r>
                <w:rPr>
                  <w:spacing w:val="-2"/>
                  <w:sz w:val="21"/>
                </w:rPr>
                <w:t>gerson.junior@tjac.jus.br</w:t>
              </w:r>
            </w:hyperlink>
          </w:p>
        </w:tc>
        <w:tc>
          <w:tcPr>
            <w:tcW w:w="3985" w:type="dxa"/>
            <w:tcBorders>
              <w:left w:val="nil"/>
              <w:right w:val="nil"/>
            </w:tcBorders>
          </w:tcPr>
          <w:p w:rsidR="00730BEC" w:rsidRDefault="008F29AE">
            <w:pPr>
              <w:pStyle w:val="TableParagraph"/>
              <w:ind w:left="245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Cargo: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Analista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Informação</w:t>
            </w:r>
          </w:p>
        </w:tc>
        <w:tc>
          <w:tcPr>
            <w:tcW w:w="3028" w:type="dxa"/>
            <w:tcBorders>
              <w:left w:val="nil"/>
            </w:tcBorders>
          </w:tcPr>
          <w:p w:rsidR="00730BEC" w:rsidRDefault="008F29AE">
            <w:pPr>
              <w:pStyle w:val="TableParagraph"/>
              <w:ind w:left="284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Lotação: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SUSEG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Integrante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Administrativo:</w:t>
            </w:r>
          </w:p>
        </w:tc>
      </w:tr>
      <w:tr w:rsidR="00730BEC">
        <w:trPr>
          <w:trHeight w:val="434"/>
        </w:trPr>
        <w:tc>
          <w:tcPr>
            <w:tcW w:w="10379" w:type="dxa"/>
            <w:gridSpan w:val="3"/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Nome:</w:t>
            </w:r>
          </w:p>
        </w:tc>
      </w:tr>
      <w:tr w:rsidR="00730BEC">
        <w:trPr>
          <w:trHeight w:val="434"/>
        </w:trPr>
        <w:tc>
          <w:tcPr>
            <w:tcW w:w="3366" w:type="dxa"/>
            <w:tcBorders>
              <w:right w:val="nil"/>
            </w:tcBorders>
          </w:tcPr>
          <w:p w:rsidR="00730BEC" w:rsidRDefault="008F29AE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</w:p>
        </w:tc>
        <w:tc>
          <w:tcPr>
            <w:tcW w:w="3985" w:type="dxa"/>
            <w:tcBorders>
              <w:left w:val="nil"/>
              <w:right w:val="nil"/>
            </w:tcBorders>
          </w:tcPr>
          <w:p w:rsidR="00730BEC" w:rsidRDefault="008F29AE">
            <w:pPr>
              <w:pStyle w:val="TableParagraph"/>
              <w:ind w:left="3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Cargo:</w:t>
            </w:r>
          </w:p>
        </w:tc>
        <w:tc>
          <w:tcPr>
            <w:tcW w:w="3028" w:type="dxa"/>
            <w:tcBorders>
              <w:left w:val="nil"/>
            </w:tcBorders>
          </w:tcPr>
          <w:p w:rsidR="00730BEC" w:rsidRDefault="008F29AE">
            <w:pPr>
              <w:pStyle w:val="TableParagraph"/>
              <w:ind w:left="4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Lotação:</w:t>
            </w:r>
          </w:p>
        </w:tc>
      </w:tr>
    </w:tbl>
    <w:p w:rsidR="00730BEC" w:rsidRDefault="00730BEC">
      <w:pPr>
        <w:pStyle w:val="TableParagraph"/>
        <w:rPr>
          <w:rFonts w:ascii="Arial" w:hAnsi="Arial"/>
          <w:b/>
          <w:sz w:val="21"/>
        </w:rPr>
        <w:sectPr w:rsidR="00730BEC">
          <w:headerReference w:type="default" r:id="rId10"/>
          <w:footerReference w:type="default" r:id="rId11"/>
          <w:type w:val="continuous"/>
          <w:pgSz w:w="11900" w:h="16840"/>
          <w:pgMar w:top="2100" w:right="425" w:bottom="1540" w:left="708" w:header="555" w:footer="1352" w:gutter="0"/>
          <w:pgNumType w:start="1"/>
          <w:cols w:space="720"/>
        </w:sectPr>
      </w:pPr>
    </w:p>
    <w:p w:rsidR="00730BEC" w:rsidRDefault="00730BEC">
      <w:pPr>
        <w:pStyle w:val="Corpodetexto"/>
        <w:spacing w:before="9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730BEC">
        <w:trPr>
          <w:trHeight w:val="434"/>
        </w:trPr>
        <w:tc>
          <w:tcPr>
            <w:tcW w:w="10380" w:type="dxa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3.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IDENTIFICAÇÃO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DEMANDA</w:t>
            </w:r>
          </w:p>
        </w:tc>
      </w:tr>
      <w:tr w:rsidR="00730BEC">
        <w:trPr>
          <w:trHeight w:val="689"/>
        </w:trPr>
        <w:tc>
          <w:tcPr>
            <w:tcW w:w="10380" w:type="dxa"/>
          </w:tcPr>
          <w:p w:rsidR="00730BEC" w:rsidRDefault="008F29AE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sz w:val="21"/>
              </w:rPr>
              <w:t>Contratação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empresa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especializada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fornecer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Judiciário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Estado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(PJAC)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solução de gestão e controle de contas de usuários privilegiados (PAM).</w:t>
            </w:r>
          </w:p>
        </w:tc>
      </w:tr>
    </w:tbl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730BEC">
        <w:trPr>
          <w:trHeight w:val="1919"/>
        </w:trPr>
        <w:tc>
          <w:tcPr>
            <w:tcW w:w="10425" w:type="dxa"/>
          </w:tcPr>
          <w:p w:rsidR="00730BEC" w:rsidRDefault="008F29AE">
            <w:pPr>
              <w:pStyle w:val="TableParagraph"/>
              <w:ind w:left="118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Estratégico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Institucional: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PEI: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Perspectiva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Aprendizado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Crescimento.</w:t>
            </w:r>
          </w:p>
          <w:p w:rsidR="00730BEC" w:rsidRDefault="00730BEC">
            <w:pPr>
              <w:pStyle w:val="TableParagraph"/>
              <w:spacing w:before="12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/>
              <w:ind w:left="118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Macrodesafio: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Fortalecer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Gestão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TIC.</w:t>
            </w:r>
          </w:p>
          <w:p w:rsidR="00730BEC" w:rsidRDefault="00730BEC">
            <w:pPr>
              <w:pStyle w:val="TableParagraph"/>
              <w:spacing w:before="12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/>
              <w:ind w:left="118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Objetivo: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Deﬁnir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executar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projetos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estratégicos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TJ,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conforme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resoluções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CNJ.</w:t>
            </w:r>
          </w:p>
          <w:p w:rsidR="00730BEC" w:rsidRDefault="00730BEC">
            <w:pPr>
              <w:pStyle w:val="TableParagraph"/>
              <w:spacing w:before="12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/>
              <w:ind w:left="118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Meta: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Modernizar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estrutura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70%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até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2026.</w:t>
            </w:r>
          </w:p>
        </w:tc>
      </w:tr>
      <w:tr w:rsidR="00730BEC">
        <w:trPr>
          <w:trHeight w:val="1199"/>
        </w:trPr>
        <w:tc>
          <w:tcPr>
            <w:tcW w:w="10425" w:type="dxa"/>
          </w:tcPr>
          <w:p w:rsidR="00730BEC" w:rsidRDefault="008F29AE">
            <w:pPr>
              <w:pStyle w:val="TableParagraph"/>
              <w:spacing w:line="254" w:lineRule="auto"/>
              <w:ind w:left="118" w:right="79"/>
              <w:jc w:val="both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 Diretor institucional (PDTIC):</w:t>
            </w:r>
            <w:r>
              <w:rPr>
                <w:rFonts w:ascii="Arial" w:hAnsi="Arial"/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consonância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às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normas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z w:val="21"/>
              </w:rPr>
              <w:t>cionais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Judiciário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visão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longo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prazo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Tribunal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 Justiça do Acre.</w:t>
            </w:r>
          </w:p>
        </w:tc>
      </w:tr>
      <w:tr w:rsidR="00730BEC">
        <w:trPr>
          <w:trHeight w:val="689"/>
        </w:trPr>
        <w:tc>
          <w:tcPr>
            <w:tcW w:w="10425" w:type="dxa"/>
          </w:tcPr>
          <w:p w:rsidR="00730BEC" w:rsidRDefault="008F29AE">
            <w:pPr>
              <w:pStyle w:val="TableParagraph"/>
              <w:spacing w:line="254" w:lineRule="auto"/>
              <w:ind w:left="118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 de Contratação de Soluções de Tecnologia da Informação Comunicação - PSTIC: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contratação ora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pleiteada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está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prevista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Anual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Contratação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2025.</w:t>
            </w:r>
          </w:p>
        </w:tc>
      </w:tr>
      <w:tr w:rsidR="00730BEC">
        <w:trPr>
          <w:trHeight w:val="1454"/>
        </w:trPr>
        <w:tc>
          <w:tcPr>
            <w:tcW w:w="10425" w:type="dxa"/>
          </w:tcPr>
          <w:p w:rsidR="00730BEC" w:rsidRDefault="008F29AE">
            <w:pPr>
              <w:pStyle w:val="TableParagraph"/>
              <w:spacing w:line="254" w:lineRule="auto"/>
              <w:ind w:left="118" w:right="72"/>
              <w:jc w:val="both"/>
              <w:rPr>
                <w:sz w:val="21"/>
              </w:rPr>
            </w:pPr>
            <w:r>
              <w:rPr>
                <w:sz w:val="21"/>
              </w:rPr>
              <w:t>O objeto desta contratação encontra-se contemplado no Plano de Contratações da área de Tecnologia da Informação e Comunicação (PAC SETIC/2025) do Poder Judiciário do Estado do Acre [D16299], o qual foi analisado, priorizado e aprovado, com a participação d</w:t>
            </w:r>
            <w:r>
              <w:rPr>
                <w:sz w:val="21"/>
              </w:rPr>
              <w:t>a Presidência, da SEGER e da SETIC, conforme instrução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processo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2025-274,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planilha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[D16980]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item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5,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observando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disponibilidades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ﬁ</w:t>
            </w:r>
            <w:r>
              <w:rPr>
                <w:sz w:val="21"/>
              </w:rPr>
              <w:t>nanceiras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 prioridades deﬁnidas pela área de tecnologia.</w:t>
            </w:r>
          </w:p>
        </w:tc>
      </w:tr>
    </w:tbl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3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730BEC">
        <w:trPr>
          <w:trHeight w:val="434"/>
        </w:trPr>
        <w:tc>
          <w:tcPr>
            <w:tcW w:w="10410" w:type="dxa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4.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MOTIVAÇÃO/JUSTIFICATIVA</w:t>
            </w:r>
          </w:p>
        </w:tc>
      </w:tr>
      <w:tr w:rsidR="00730BEC">
        <w:trPr>
          <w:trHeight w:val="3989"/>
        </w:trPr>
        <w:tc>
          <w:tcPr>
            <w:tcW w:w="10410" w:type="dxa"/>
            <w:tcBorders>
              <w:bottom w:val="nil"/>
            </w:tcBorders>
          </w:tcPr>
          <w:p w:rsidR="00730BEC" w:rsidRDefault="008F29AE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segurança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credenciais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privilegiadas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é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maiores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prioridades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contexto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segurança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cibernética </w:t>
            </w:r>
            <w:r>
              <w:rPr>
                <w:sz w:val="21"/>
              </w:rPr>
              <w:t>das organizações públicas, conforme preconiza a:</w:t>
            </w:r>
          </w:p>
          <w:p w:rsidR="00730BEC" w:rsidRDefault="00730BEC">
            <w:pPr>
              <w:pStyle w:val="TableParagraph"/>
              <w:spacing w:before="26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710" w:right="89"/>
              <w:jc w:val="both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58405</wp:posOffset>
                      </wp:positionV>
                      <wp:extent cx="47625" cy="476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620D4" id="Group 8" o:spid="_x0000_s1026" style="position:absolute;margin-left:23.6pt;margin-top:4.6pt;width:3.75pt;height:3.75pt;z-index:-1589248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">
                      <v:shape id="Graphic 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" path="m26970,47623r-6316,l17617,47019,,26969,,20653,20654,r6316,l47624,23812r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Resolução CNJ nº 370/2021</w:t>
            </w:r>
            <w:r>
              <w:rPr>
                <w:sz w:val="21"/>
              </w:rPr>
              <w:t xml:space="preserve">, que institui a Estratégia Nacional de Tecnologia da Informação </w:t>
            </w:r>
            <w:r>
              <w:rPr>
                <w:sz w:val="21"/>
              </w:rPr>
              <w:t>e Comunicação do Poder Judiciário (ENTIC-JUD);</w:t>
            </w:r>
          </w:p>
          <w:p w:rsidR="00730BEC" w:rsidRDefault="00730BEC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710" w:right="85"/>
              <w:jc w:val="both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58405</wp:posOffset>
                      </wp:positionV>
                      <wp:extent cx="47625" cy="476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E3385" id="Group 10" o:spid="_x0000_s1026" style="position:absolute;margin-left:23.6pt;margin-top:4.6pt;width:3.75pt;height:3.75pt;z-index:-1589196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">
                      <v:shape id="Graphic 1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" path="m26970,47623r-6316,l17617,47018,,26969,,20654,20654,r6316,l47624,23812r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Resolução CNJ nº 396/2021</w:t>
            </w:r>
            <w:r>
              <w:rPr>
                <w:sz w:val="21"/>
              </w:rPr>
              <w:t>, que institui a Estratégia Nacional de Segurança Cibernética do Poder Judiciário (ENSEC-PJ);</w:t>
            </w:r>
          </w:p>
          <w:p w:rsidR="00730BEC" w:rsidRDefault="00730BEC">
            <w:pPr>
              <w:pStyle w:val="TableParagraph"/>
              <w:spacing w:before="26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710" w:right="83"/>
              <w:jc w:val="both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58405</wp:posOffset>
                      </wp:positionV>
                      <wp:extent cx="47625" cy="476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99239" id="Group 12" o:spid="_x0000_s1026" style="position:absolute;margin-left:23.6pt;margin-top:4.6pt;width:3.75pt;height:3.75pt;z-index:-1589145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">
                      <v:shape id="Graphic 13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UtwQAAANsAAAAPAAAAZHJzL2Rvd25yZXYueG1sRE9Ni8Iw&#10;EL0L/ocwgjdNreB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OyepS3BAAAA2wAAAA8AAAAA&#10;AAAAAAAAAAAABwIAAGRycy9kb3ducmV2LnhtbFBLBQYAAAAAAwADALcAAAD1AgAAAAA=&#10;" path="m26970,47623r-6316,l17617,47019,,26969,,20653,20654,r6316,l47624,23812r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Resolução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CNJ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nº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468/2022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governança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gestão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contratações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âmbito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 Poder Judiciário, estabelecendo diretrizes, princípios e boas práticas para garantir eﬁciência, transparência, segurança e continuidade nos serviços de TI.</w:t>
            </w:r>
          </w:p>
          <w:p w:rsidR="00730BEC" w:rsidRDefault="008F29AE">
            <w:pPr>
              <w:pStyle w:val="TableParagraph"/>
              <w:spacing w:before="238" w:line="254" w:lineRule="auto"/>
              <w:ind w:right="34"/>
              <w:rPr>
                <w:sz w:val="21"/>
              </w:rPr>
            </w:pPr>
            <w:r>
              <w:rPr>
                <w:spacing w:val="-2"/>
                <w:sz w:val="21"/>
              </w:rPr>
              <w:t>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âmbito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PJAC,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há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crescimento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contínuo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sistemas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interligados,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servidores,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serviç</w:t>
            </w:r>
            <w:r>
              <w:rPr>
                <w:spacing w:val="-2"/>
                <w:sz w:val="21"/>
              </w:rPr>
              <w:t>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nuvem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híbrida 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infraestrutura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crítica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exigindo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rigoroso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sobre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administrativas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acesso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privilegiado.</w:t>
            </w:r>
          </w:p>
        </w:tc>
      </w:tr>
    </w:tbl>
    <w:p w:rsidR="00730BEC" w:rsidRDefault="00730BEC">
      <w:pPr>
        <w:pStyle w:val="TableParagraph"/>
        <w:spacing w:line="254" w:lineRule="auto"/>
        <w:rPr>
          <w:sz w:val="21"/>
        </w:rPr>
        <w:sectPr w:rsidR="00730BEC">
          <w:pgSz w:w="11900" w:h="16840"/>
          <w:pgMar w:top="2100" w:right="425" w:bottom="1540" w:left="708" w:header="555" w:footer="1352" w:gutter="0"/>
          <w:cols w:space="720"/>
        </w:sectPr>
      </w:pPr>
    </w:p>
    <w:p w:rsidR="00730BEC" w:rsidRDefault="00730BEC">
      <w:pPr>
        <w:pStyle w:val="Corpodetexto"/>
        <w:spacing w:before="9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730BEC">
        <w:trPr>
          <w:trHeight w:val="5504"/>
        </w:trPr>
        <w:tc>
          <w:tcPr>
            <w:tcW w:w="10410" w:type="dxa"/>
            <w:tcBorders>
              <w:top w:val="nil"/>
            </w:tcBorders>
          </w:tcPr>
          <w:p w:rsidR="00730BEC" w:rsidRDefault="008F29AE">
            <w:pPr>
              <w:pStyle w:val="TableParagraph"/>
              <w:spacing w:before="0" w:line="254" w:lineRule="auto"/>
              <w:ind w:right="84"/>
              <w:jc w:val="both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inexistência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solução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centralizada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expõe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órgão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riscos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elevados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ataques,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vazamento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dados sensíveis, falhas de conformidade com a LGPD e incidentes de segurança com impacto operacional </w:t>
            </w:r>
            <w:r>
              <w:rPr>
                <w:spacing w:val="-2"/>
                <w:sz w:val="21"/>
              </w:rPr>
              <w:t>severo.</w:t>
            </w:r>
          </w:p>
          <w:p w:rsidR="00730BEC" w:rsidRDefault="008F29AE">
            <w:pPr>
              <w:pStyle w:val="TableParagraph"/>
              <w:spacing w:before="235" w:line="254" w:lineRule="auto"/>
              <w:ind w:right="93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Desta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forma,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propõe-se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contratação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solução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robusta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consolidada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PAM,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on-premises, </w:t>
            </w:r>
            <w:r>
              <w:rPr>
                <w:sz w:val="21"/>
              </w:rPr>
              <w:t>com licenciamento perpétuo e subscriçõ</w:t>
            </w:r>
            <w:r>
              <w:rPr>
                <w:sz w:val="21"/>
              </w:rPr>
              <w:t>es, em razão de:</w:t>
            </w:r>
          </w:p>
          <w:p w:rsidR="00730BEC" w:rsidRDefault="00730BEC">
            <w:pPr>
              <w:pStyle w:val="TableParagraph"/>
              <w:spacing w:before="26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7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37FB0" id="Group 14" o:spid="_x0000_s1026" style="position:absolute;margin-left:23.6pt;margin-top:4.6pt;width:3.75pt;height:3.75pt;z-index:-1589094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">
                      <v:shape id="Graphic 15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jCwQAAANsAAAAPAAAAZHJzL2Rvd25yZXYueG1sRE9Ni8Iw&#10;EL0L/ocwgjdNLeh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Aw7mMLBAAAA2wAAAA8AAAAA&#10;AAAAAAAAAAAABwIAAGRycy9kb3ducmV2LnhtbFBLBQYAAAAAAwADALcAAAD1AgAAAAA=&#10;" path="m26970,47624r-6316,l17617,47018,,26969,,20653,20654,r6316,l47624,23812r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Necessidade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granular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acessos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privilegiados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(administração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sistemas,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dados, </w:t>
            </w:r>
            <w:r>
              <w:rPr>
                <w:sz w:val="21"/>
              </w:rPr>
              <w:t>redes, aplicações críticas);</w:t>
            </w:r>
          </w:p>
          <w:p w:rsidR="00730BEC" w:rsidRDefault="00730BEC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520" w:lineRule="auto"/>
              <w:ind w:left="710" w:right="1768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5D5EA" id="Group 16" o:spid="_x0000_s1026" style="position:absolute;margin-left:23.6pt;margin-top:4.6pt;width:3.75pt;height:3.75pt;z-index:-1589043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">
                      <v:shape id="Graphic 17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" path="m26970,47624r-6316,l17617,47019,,26969,,20653,20654,r6316,l47624,23812r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Adoção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auditoria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centralizada,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gravação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rastreamento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sessões; </w:t>
            </w:r>
            <w:r>
              <w:rPr>
                <w:sz w:val="21"/>
              </w:rPr>
              <w:t>Implementação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mecanismos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rotação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cofre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seguro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senhas;</w:t>
            </w:r>
          </w:p>
          <w:p w:rsidR="00730BEC" w:rsidRDefault="008F29AE">
            <w:pPr>
              <w:pStyle w:val="TableParagraph"/>
              <w:spacing w:before="2" w:line="520" w:lineRule="auto"/>
              <w:ind w:left="7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-273699</wp:posOffset>
                      </wp:positionV>
                      <wp:extent cx="47625" cy="476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AD8CF" id="Group 18" o:spid="_x0000_s1026" style="position:absolute;margin-left:23.6pt;margin-top:-21.55pt;width:3.75pt;height:3.75pt;z-index:-1588992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">
                      <v:shape id="Graphic 1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" path="m26970,47624r-6316,l17617,47019,,26969,,20653,20654,r6316,l47624,23812r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59675</wp:posOffset>
                      </wp:positionV>
                      <wp:extent cx="47625" cy="476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C2880" id="Group 20" o:spid="_x0000_s1026" style="position:absolute;margin-left:23.6pt;margin-top:4.7pt;width:3.75pt;height:3.75pt;z-index:-1588940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">
                      <v:shape id="Graphic 2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" path="m26970,47624r-6316,l17617,47018,,26969,,20653,20654,r6316,l47624,23812r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Atendimento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requisitos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Política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Segurança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Informação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TJAC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Diretor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TIC; </w:t>
            </w:r>
            <w:r>
              <w:rPr>
                <w:sz w:val="21"/>
              </w:rPr>
              <w:t>Redução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superfície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ataque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meio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autenticação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acesso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just-in-time;</w:t>
            </w:r>
          </w:p>
          <w:p w:rsidR="00730BEC" w:rsidRDefault="008F29AE">
            <w:pPr>
              <w:pStyle w:val="TableParagraph"/>
              <w:spacing w:before="2" w:line="254" w:lineRule="auto"/>
              <w:ind w:left="7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-273699</wp:posOffset>
                      </wp:positionV>
                      <wp:extent cx="47625" cy="476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96FD9" id="Group 22" o:spid="_x0000_s1026" style="position:absolute;margin-left:23.6pt;margin-top:-21.55pt;width:3.75pt;height:3.75pt;z-index:-1588889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">
                      <v:shape id="Graphic 23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" path="m26970,47624r-6316,l17617,47019,,26969,,20653,20654,r6316,l47624,23812r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59674</wp:posOffset>
                      </wp:positionV>
                      <wp:extent cx="47625" cy="476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7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4" y="23812"/>
                                      </a:lnTo>
                                      <a:lnTo>
                                        <a:pt x="47624" y="2696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FDC2B" id="Group 24" o:spid="_x0000_s1026" style="position:absolute;margin-left:23.6pt;margin-top:4.7pt;width:3.75pt;height:3.75pt;z-index:-1588838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">
                      <v:shape id="Graphic 25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" path="m26970,47623r-6316,l17617,47017,,26968,,20653,20654,r6316,l47624,23812r,3156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Necessidade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conformidade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auditorias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internas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externas,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além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requisitos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legais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e regulatórios (CNJ, TCU, LGPD).</w:t>
            </w:r>
          </w:p>
        </w:tc>
      </w:tr>
    </w:tbl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730BEC">
        <w:trPr>
          <w:trHeight w:val="434"/>
        </w:trPr>
        <w:tc>
          <w:tcPr>
            <w:tcW w:w="10410" w:type="dxa"/>
          </w:tcPr>
          <w:p w:rsidR="00730BEC" w:rsidRDefault="008F29AE"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5.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RESULTADOS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SEREM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ALCANÇADO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CONTRATAÇÃO</w:t>
            </w:r>
          </w:p>
        </w:tc>
      </w:tr>
      <w:tr w:rsidR="00730BEC">
        <w:trPr>
          <w:trHeight w:val="6074"/>
        </w:trPr>
        <w:tc>
          <w:tcPr>
            <w:tcW w:w="10410" w:type="dxa"/>
            <w:tcBorders>
              <w:bottom w:val="nil"/>
            </w:tcBorders>
          </w:tcPr>
          <w:p w:rsidR="00730BEC" w:rsidRDefault="008F29AE">
            <w:pPr>
              <w:pStyle w:val="TableParagraph"/>
              <w:numPr>
                <w:ilvl w:val="0"/>
                <w:numId w:val="3"/>
              </w:numPr>
              <w:tabs>
                <w:tab w:val="left" w:pos="709"/>
              </w:tabs>
              <w:spacing w:before="90"/>
              <w:ind w:left="709" w:hanging="25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Redução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Riscos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Cibernéticos</w:t>
            </w:r>
          </w:p>
          <w:p w:rsidR="00730BEC" w:rsidRDefault="00730BEC">
            <w:pPr>
              <w:pStyle w:val="TableParagraph"/>
              <w:spacing w:before="35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13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681037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0CF8C" id="Group 26" o:spid="_x0000_s1026" style="position:absolute;margin-left:53.6pt;margin-top:4.6pt;width:3.75pt;height:3.75pt;z-index:-1588787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">
                      <v:shape id="Graphic 27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Diminuição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exposição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ataques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escalonamento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privilégios,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indevido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contas administrativas e ameaças internas.</w:t>
            </w:r>
          </w:p>
          <w:p w:rsidR="00730BEC" w:rsidRDefault="008F29AE">
            <w:pPr>
              <w:pStyle w:val="TableParagraph"/>
              <w:numPr>
                <w:ilvl w:val="0"/>
                <w:numId w:val="3"/>
              </w:numPr>
              <w:tabs>
                <w:tab w:val="left" w:pos="709"/>
              </w:tabs>
              <w:spacing w:before="240"/>
              <w:ind w:left="709" w:hanging="25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Governança de Acessos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Centralizada</w:t>
            </w:r>
          </w:p>
          <w:p w:rsidR="00730BEC" w:rsidRDefault="00730BEC">
            <w:pPr>
              <w:pStyle w:val="TableParagraph"/>
              <w:spacing w:before="36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13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681037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4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D40EC" id="Group 28" o:spid="_x0000_s1026" style="position:absolute;margin-left:53.6pt;margin-top:4.6pt;width:3.75pt;height:3.75pt;z-index:-1588736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">
                      <v:shape id="Graphic 2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" path="m26970,47623r-6316,l17617,47018,,26968,,20654,20654,r6316,l47625,20654r,3158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Implantação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política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uniﬁcada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controle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monitoramento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contas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privilegiadas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em servidores, redes, bancos de dados e aplicações.</w:t>
            </w:r>
          </w:p>
          <w:p w:rsidR="00730BEC" w:rsidRDefault="008F29AE">
            <w:pPr>
              <w:pStyle w:val="TableParagraph"/>
              <w:numPr>
                <w:ilvl w:val="0"/>
                <w:numId w:val="3"/>
              </w:numPr>
              <w:tabs>
                <w:tab w:val="left" w:pos="709"/>
              </w:tabs>
              <w:spacing w:before="240"/>
              <w:ind w:left="709" w:hanging="25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Rastreabilidade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Auditoria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Sessões</w:t>
            </w:r>
          </w:p>
          <w:p w:rsidR="00730BEC" w:rsidRDefault="00730BEC">
            <w:pPr>
              <w:pStyle w:val="TableParagraph"/>
              <w:spacing w:before="35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13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681037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70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70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C7292" id="Group 30" o:spid="_x0000_s1026" style="position:absolute;margin-left:53.6pt;margin-top:4.6pt;width:3.75pt;height:3.75pt;z-index:-1588684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">
                      <v:shape id="Graphic 3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" path="m26970,47623r-6316,l17617,47018,,26970,,20652,20654,r6316,l47625,20652r,3160l47625,26970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Registro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gravação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sessões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administrativas,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geração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relatórios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ﬁ</w:t>
            </w:r>
            <w:r>
              <w:rPr>
                <w:spacing w:val="-2"/>
                <w:sz w:val="21"/>
              </w:rPr>
              <w:t>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r>
              <w:rPr>
                <w:sz w:val="21"/>
              </w:rPr>
              <w:t>auditoria, conformidade e apuração de incidentes.</w:t>
            </w:r>
          </w:p>
          <w:p w:rsidR="00730BEC" w:rsidRDefault="008F29AE">
            <w:pPr>
              <w:pStyle w:val="TableParagraph"/>
              <w:numPr>
                <w:ilvl w:val="0"/>
                <w:numId w:val="3"/>
              </w:numPr>
              <w:tabs>
                <w:tab w:val="left" w:pos="709"/>
              </w:tabs>
              <w:spacing w:before="240"/>
              <w:ind w:left="709" w:hanging="25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Automatização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Rotação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Senhas</w:t>
            </w:r>
          </w:p>
          <w:p w:rsidR="00730BEC" w:rsidRDefault="00730BEC">
            <w:pPr>
              <w:pStyle w:val="TableParagraph"/>
              <w:spacing w:before="36"/>
              <w:ind w:left="0"/>
              <w:rPr>
                <w:rFonts w:ascii="Arial"/>
                <w:b/>
                <w:sz w:val="21"/>
              </w:rPr>
            </w:pPr>
          </w:p>
          <w:p w:rsidR="00730BEC" w:rsidRDefault="008F29AE">
            <w:pPr>
              <w:pStyle w:val="TableParagraph"/>
              <w:spacing w:before="0" w:line="254" w:lineRule="auto"/>
              <w:ind w:left="1310"/>
              <w:rPr>
                <w:sz w:val="21"/>
              </w:rPr>
            </w:pPr>
            <w:r>
              <w:rPr>
                <w:noProof/>
                <w:sz w:val="2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681037</wp:posOffset>
                      </wp:positionH>
                      <wp:positionV relativeFrom="paragraph">
                        <wp:posOffset>58404</wp:posOffset>
                      </wp:positionV>
                      <wp:extent cx="47625" cy="476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D0731" id="Group 32" o:spid="_x0000_s1026" style="position:absolute;margin-left:53.6pt;margin-top:4.6pt;width:3.75pt;height:3.75pt;z-index:-1588633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">
                      <v:shape id="Graphic 33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Troca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automática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credenciais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intervalos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deﬁnidos,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evitando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compartilhado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ou armazenamento inseguro de senhas.</w:t>
            </w:r>
          </w:p>
          <w:p w:rsidR="00730BEC" w:rsidRDefault="008F29AE">
            <w:pPr>
              <w:pStyle w:val="TableParagraph"/>
              <w:numPr>
                <w:ilvl w:val="0"/>
                <w:numId w:val="3"/>
              </w:numPr>
              <w:tabs>
                <w:tab w:val="left" w:pos="709"/>
              </w:tabs>
              <w:spacing w:before="240"/>
              <w:ind w:left="709" w:hanging="2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Conformidade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com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LGPD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normas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CNJ</w:t>
            </w:r>
          </w:p>
        </w:tc>
      </w:tr>
    </w:tbl>
    <w:p w:rsidR="00730BEC" w:rsidRDefault="00730BEC">
      <w:pPr>
        <w:pStyle w:val="TableParagraph"/>
        <w:rPr>
          <w:rFonts w:ascii="Arial"/>
          <w:b/>
          <w:sz w:val="21"/>
        </w:rPr>
        <w:sectPr w:rsidR="00730BEC">
          <w:pgSz w:w="11900" w:h="16840"/>
          <w:pgMar w:top="2100" w:right="425" w:bottom="1540" w:left="708" w:header="555" w:footer="1352" w:gutter="0"/>
          <w:cols w:space="720"/>
        </w:sectPr>
      </w:pPr>
    </w:p>
    <w:p w:rsidR="00730BEC" w:rsidRDefault="00730BEC">
      <w:pPr>
        <w:pStyle w:val="Corpodetexto"/>
        <w:spacing w:before="9"/>
        <w:rPr>
          <w:rFonts w:ascii="Arial"/>
          <w:b/>
        </w:rPr>
      </w:pPr>
    </w:p>
    <w:p w:rsidR="00730BEC" w:rsidRDefault="008F29AE">
      <w:pPr>
        <w:pStyle w:val="Corpodetexto"/>
        <w:ind w:left="32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5553075"/>
                <wp:effectExtent l="9525" t="0" r="0" b="952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5553075"/>
                          <a:chOff x="0" y="0"/>
                          <a:chExt cx="6638925" cy="55530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0"/>
                            <a:ext cx="6638925" cy="555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5553710">
                                <a:moveTo>
                                  <a:pt x="742950" y="5068913"/>
                                </a:moveTo>
                                <a:lnTo>
                                  <a:pt x="722299" y="5048262"/>
                                </a:lnTo>
                                <a:lnTo>
                                  <a:pt x="715987" y="5048262"/>
                                </a:lnTo>
                                <a:lnTo>
                                  <a:pt x="695325" y="5068913"/>
                                </a:lnTo>
                                <a:lnTo>
                                  <a:pt x="695325" y="5075225"/>
                                </a:lnTo>
                                <a:lnTo>
                                  <a:pt x="715987" y="5095875"/>
                                </a:lnTo>
                                <a:lnTo>
                                  <a:pt x="722299" y="5095875"/>
                                </a:lnTo>
                                <a:lnTo>
                                  <a:pt x="742950" y="5075225"/>
                                </a:lnTo>
                                <a:lnTo>
                                  <a:pt x="742950" y="5072075"/>
                                </a:lnTo>
                                <a:lnTo>
                                  <a:pt x="742950" y="5068913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4240238"/>
                                </a:moveTo>
                                <a:lnTo>
                                  <a:pt x="722299" y="4219587"/>
                                </a:lnTo>
                                <a:lnTo>
                                  <a:pt x="715987" y="4219587"/>
                                </a:lnTo>
                                <a:lnTo>
                                  <a:pt x="695325" y="4240238"/>
                                </a:lnTo>
                                <a:lnTo>
                                  <a:pt x="695325" y="4246550"/>
                                </a:lnTo>
                                <a:lnTo>
                                  <a:pt x="715987" y="4267200"/>
                                </a:lnTo>
                                <a:lnTo>
                                  <a:pt x="722299" y="4267200"/>
                                </a:lnTo>
                                <a:lnTo>
                                  <a:pt x="742950" y="4246550"/>
                                </a:lnTo>
                                <a:lnTo>
                                  <a:pt x="742950" y="4243400"/>
                                </a:lnTo>
                                <a:lnTo>
                                  <a:pt x="742950" y="4240238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3411563"/>
                                </a:moveTo>
                                <a:lnTo>
                                  <a:pt x="722299" y="3390912"/>
                                </a:lnTo>
                                <a:lnTo>
                                  <a:pt x="715987" y="3390912"/>
                                </a:lnTo>
                                <a:lnTo>
                                  <a:pt x="695325" y="3411563"/>
                                </a:lnTo>
                                <a:lnTo>
                                  <a:pt x="695325" y="3417874"/>
                                </a:lnTo>
                                <a:lnTo>
                                  <a:pt x="715987" y="3438525"/>
                                </a:lnTo>
                                <a:lnTo>
                                  <a:pt x="722299" y="3438525"/>
                                </a:lnTo>
                                <a:lnTo>
                                  <a:pt x="742950" y="3417874"/>
                                </a:lnTo>
                                <a:lnTo>
                                  <a:pt x="742950" y="3414725"/>
                                </a:lnTo>
                                <a:lnTo>
                                  <a:pt x="742950" y="3411563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2582888"/>
                                </a:moveTo>
                                <a:lnTo>
                                  <a:pt x="722299" y="2562237"/>
                                </a:lnTo>
                                <a:lnTo>
                                  <a:pt x="715987" y="2562237"/>
                                </a:lnTo>
                                <a:lnTo>
                                  <a:pt x="695325" y="2582888"/>
                                </a:lnTo>
                                <a:lnTo>
                                  <a:pt x="695325" y="2589199"/>
                                </a:lnTo>
                                <a:lnTo>
                                  <a:pt x="715987" y="2609850"/>
                                </a:lnTo>
                                <a:lnTo>
                                  <a:pt x="722299" y="2609850"/>
                                </a:lnTo>
                                <a:lnTo>
                                  <a:pt x="742950" y="2589199"/>
                                </a:lnTo>
                                <a:lnTo>
                                  <a:pt x="742950" y="2586050"/>
                                </a:lnTo>
                                <a:lnTo>
                                  <a:pt x="742950" y="2582888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1754212"/>
                                </a:moveTo>
                                <a:lnTo>
                                  <a:pt x="722299" y="1733562"/>
                                </a:lnTo>
                                <a:lnTo>
                                  <a:pt x="715987" y="1733562"/>
                                </a:lnTo>
                                <a:lnTo>
                                  <a:pt x="695325" y="1754212"/>
                                </a:lnTo>
                                <a:lnTo>
                                  <a:pt x="695325" y="1760524"/>
                                </a:lnTo>
                                <a:lnTo>
                                  <a:pt x="715987" y="1781175"/>
                                </a:lnTo>
                                <a:lnTo>
                                  <a:pt x="722299" y="1781175"/>
                                </a:lnTo>
                                <a:lnTo>
                                  <a:pt x="742950" y="1760524"/>
                                </a:lnTo>
                                <a:lnTo>
                                  <a:pt x="742950" y="1757375"/>
                                </a:lnTo>
                                <a:lnTo>
                                  <a:pt x="742950" y="1754212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925537"/>
                                </a:moveTo>
                                <a:lnTo>
                                  <a:pt x="722299" y="904887"/>
                                </a:lnTo>
                                <a:lnTo>
                                  <a:pt x="715987" y="904887"/>
                                </a:lnTo>
                                <a:lnTo>
                                  <a:pt x="695325" y="925537"/>
                                </a:lnTo>
                                <a:lnTo>
                                  <a:pt x="695325" y="931849"/>
                                </a:lnTo>
                                <a:lnTo>
                                  <a:pt x="715987" y="952512"/>
                                </a:lnTo>
                                <a:lnTo>
                                  <a:pt x="722299" y="952512"/>
                                </a:lnTo>
                                <a:lnTo>
                                  <a:pt x="742950" y="931849"/>
                                </a:lnTo>
                                <a:lnTo>
                                  <a:pt x="742950" y="928700"/>
                                </a:lnTo>
                                <a:lnTo>
                                  <a:pt x="742950" y="925537"/>
                                </a:lnTo>
                                <a:close/>
                              </a:path>
                              <a:path w="6638925" h="5553710">
                                <a:moveTo>
                                  <a:pt x="742950" y="96862"/>
                                </a:moveTo>
                                <a:lnTo>
                                  <a:pt x="722299" y="76212"/>
                                </a:lnTo>
                                <a:lnTo>
                                  <a:pt x="715987" y="76212"/>
                                </a:lnTo>
                                <a:lnTo>
                                  <a:pt x="695325" y="96862"/>
                                </a:lnTo>
                                <a:lnTo>
                                  <a:pt x="695325" y="103174"/>
                                </a:lnTo>
                                <a:lnTo>
                                  <a:pt x="715987" y="123825"/>
                                </a:lnTo>
                                <a:lnTo>
                                  <a:pt x="722299" y="123825"/>
                                </a:lnTo>
                                <a:lnTo>
                                  <a:pt x="742950" y="103174"/>
                                </a:lnTo>
                                <a:lnTo>
                                  <a:pt x="742950" y="100025"/>
                                </a:lnTo>
                                <a:lnTo>
                                  <a:pt x="742950" y="96862"/>
                                </a:lnTo>
                                <a:close/>
                              </a:path>
                              <a:path w="6638925" h="555371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5524512"/>
                                </a:lnTo>
                                <a:lnTo>
                                  <a:pt x="28575" y="5524512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12"/>
                                </a:lnTo>
                                <a:lnTo>
                                  <a:pt x="0" y="5543562"/>
                                </a:lnTo>
                                <a:lnTo>
                                  <a:pt x="0" y="5553075"/>
                                </a:lnTo>
                                <a:lnTo>
                                  <a:pt x="6638925" y="5553087"/>
                                </a:lnTo>
                                <a:lnTo>
                                  <a:pt x="6638925" y="5543562"/>
                                </a:lnTo>
                                <a:lnTo>
                                  <a:pt x="6638925" y="5524512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8575" y="0"/>
                            <a:ext cx="6581775" cy="552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0BEC" w:rsidRDefault="008F29AE">
                              <w:pPr>
                                <w:spacing w:before="28"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Atendimento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aos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requisitos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LGPD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(Lei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Geral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Proteção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Dados)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às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resoluções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370/2021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396/2021 </w:t>
                              </w:r>
                              <w:r>
                                <w:rPr>
                                  <w:sz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468/2022 </w:t>
                              </w:r>
                              <w:r>
                                <w:rPr>
                                  <w:sz w:val="21"/>
                                </w:rPr>
                                <w:t>do CNJ, assegurando a proteção de dados e conformidade institucional.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40"/>
                                <w:ind w:left="686" w:hanging="252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Aprimoramento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Segurança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Informação</w:t>
                              </w:r>
                            </w:p>
                            <w:p w:rsidR="00730BEC" w:rsidRDefault="00730BEC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Reforço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mecanismos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proteção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dados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sensíveis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conﬁdenciais,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minimizando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riscos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 vazamentos e acessos não autorizados.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40"/>
                                <w:ind w:left="686" w:hanging="252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Eficiência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Operacional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Equipe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Técnica</w:t>
                              </w:r>
                            </w:p>
                            <w:p w:rsidR="00730BEC" w:rsidRDefault="00730BEC">
                              <w:pPr>
                                <w:spacing w:before="3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Redução da carga manual na gestão de acessos, permitindo que a equipe de TIC se concentre em atividades estratégicas e de alto valor agregado.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40"/>
                                <w:ind w:left="686" w:hanging="252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Prevenção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Incidentes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Impacto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Serviços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Críticos</w:t>
                              </w:r>
                            </w:p>
                            <w:p w:rsidR="00730BEC" w:rsidRDefault="00730BEC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before="1"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Garantia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continuidade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serviços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judiciais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meio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mitigação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falhas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causadas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má gestão de acessos privilegiados.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39"/>
                                <w:ind w:left="686" w:hanging="252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Facilidade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Acompanhamento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Tomada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Decisão</w:t>
                              </w:r>
                            </w:p>
                            <w:p w:rsidR="00730BEC" w:rsidRDefault="00730BEC">
                              <w:pPr>
                                <w:spacing w:before="3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Disponibilização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dashboards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relatórios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gerenciais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apoiam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tomadores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decisão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na área de TI e segurança institucional.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40"/>
                                <w:ind w:left="686" w:hanging="387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Melhoria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nos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Indicadores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Maturidade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Segurança</w:t>
                              </w:r>
                            </w:p>
                            <w:p w:rsidR="00730BEC" w:rsidRDefault="00730BEC">
                              <w:pPr>
                                <w:spacing w:before="3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Contribuição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direta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elevação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nível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maturidade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controles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segurança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 informação do PJAC.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6"/>
                                </w:tabs>
                                <w:spacing w:before="240"/>
                                <w:ind w:left="686" w:hanging="387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Preparação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Auditorias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Internas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Externas</w:t>
                              </w:r>
                            </w:p>
                            <w:p w:rsidR="00730BEC" w:rsidRDefault="00730BEC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spacing w:line="254" w:lineRule="auto"/>
                                <w:ind w:left="128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Estabelecimento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um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sistema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robusto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registros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controles,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facilitando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auditorias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inspeções </w:t>
                              </w:r>
                              <w:r>
                                <w:rPr>
                                  <w:sz w:val="21"/>
                                </w:rPr>
                                <w:t>por órgãos de controle, como CNJ e TCU.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30" style="width:522.75pt;height:437.25pt;mso-position-horizontal-relative:char;mso-position-vertical-relative:line" coordsize="66389,5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">
                <v:shape id="Graphic 35" o:spid="_x0000_s1031" style="position:absolute;width:66389;height:55537;visibility:visible;mso-wrap-style:square;v-text-anchor:top" coordsize="6638925,555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" path="m742950,5068913r-20651,-20651l715987,5048262r-20662,20651l695325,5075225r20662,20650l722299,5095875r20651,-20650l742950,5072075r,-3162xem742950,4240238r-20651,-20651l715987,4219587r-20662,20651l695325,4246550r20662,20650l722299,4267200r20651,-20650l742950,4243400r,-3162xem742950,3411563r-20651,-20651l715987,3390912r-20662,20651l695325,3417874r20662,20651l722299,3438525r20651,-20651l742950,3414725r,-3162xem742950,2582888r-20651,-20651l715987,2562237r-20662,20651l695325,2589199r20662,20651l722299,2609850r20651,-20651l742950,2586050r,-3162xem742950,1754212r-20651,-20650l715987,1733562r-20662,20650l695325,1760524r20662,20651l722299,1781175r20651,-20651l742950,1757375r,-3163xem742950,925537l722299,904887r-6312,l695325,925537r,6312l715987,952512r6312,l742950,931849r,-3149l742950,925537xem742950,96862l722299,76212r-6312,l695325,96862r,6312l715987,123825r6312,l742950,103174r,-3149l742950,96862xem6638925,r-9525,l6610350,r,5524512l28575,5524512,28575,,19050,,,,,5524512r,19050l,5553075r6638925,12l6638925,5543562r,-19050l6638925,xe" fillcolor="black" stroked="f">
                  <v:path arrowok="t"/>
                </v:shape>
                <v:shape id="Textbox 36" o:spid="_x0000_s1032" type="#_x0000_t202" style="position:absolute;left:285;width:65818;height:5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30BEC" w:rsidRDefault="008F29AE">
                        <w:pPr>
                          <w:spacing w:before="28"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Atendimento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aos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requisitos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LGPD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(Lei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Geral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Proteção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Dados)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às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resoluções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370/2021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,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396/2021 </w:t>
                        </w:r>
                        <w:r>
                          <w:rPr>
                            <w:sz w:val="21"/>
                          </w:rPr>
                          <w:t xml:space="preserve">e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468/2022 </w:t>
                        </w:r>
                        <w:r>
                          <w:rPr>
                            <w:sz w:val="21"/>
                          </w:rPr>
                          <w:t>do CNJ, assegurando a proteção de dados e conformidade institucional.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40"/>
                          <w:ind w:left="686" w:hanging="252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Aprimoramento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Segurança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Informação</w:t>
                        </w:r>
                      </w:p>
                      <w:p w:rsidR="00730BEC" w:rsidRDefault="00730BEC">
                        <w:pPr>
                          <w:spacing w:before="3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Reforço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mecanismos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proteção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dados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sensíveis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conﬁdenciais,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minimizando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riscos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 vazamentos e acessos não autorizados.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40"/>
                          <w:ind w:left="686" w:hanging="252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Eficiência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Operacional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Equipe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Técnica</w:t>
                        </w:r>
                      </w:p>
                      <w:p w:rsidR="00730BEC" w:rsidRDefault="00730BEC">
                        <w:pPr>
                          <w:spacing w:before="3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Redução da carga manual na gestão de acessos, permitindo que a equipe de TIC se concentre em atividades estratégicas e de alto valor agregado.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40"/>
                          <w:ind w:left="686" w:hanging="252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Prevenção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Incidentes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Impacto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Críticos</w:t>
                        </w:r>
                      </w:p>
                      <w:p w:rsidR="00730BEC" w:rsidRDefault="00730BEC">
                        <w:pPr>
                          <w:spacing w:before="3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before="1"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Garantia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continuidade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serviços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judiciais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por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meio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mitigação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falhas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causadas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por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má gestão de acessos privilegiados.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39"/>
                          <w:ind w:left="686" w:hanging="252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Facilidade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Acompanhamento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Tomada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Decisão</w:t>
                        </w:r>
                      </w:p>
                      <w:p w:rsidR="00730BEC" w:rsidRDefault="00730BEC">
                        <w:pPr>
                          <w:spacing w:before="3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Disponibilização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dashboards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relatórios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gerenciais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apoiam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tomadores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decisão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 área de TI e segurança institucional.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40"/>
                          <w:ind w:left="686" w:hanging="387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Melhoria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Indicadores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Maturidade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Segurança</w:t>
                        </w:r>
                      </w:p>
                      <w:p w:rsidR="00730BEC" w:rsidRDefault="00730BEC">
                        <w:pPr>
                          <w:spacing w:before="3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Contribuição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direta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para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elevação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nível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maturidade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dos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controles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segurança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 informação do PJAC.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86"/>
                          </w:tabs>
                          <w:spacing w:before="240"/>
                          <w:ind w:left="686" w:hanging="387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Preparação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Auditorias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Internas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Externas</w:t>
                        </w:r>
                      </w:p>
                      <w:p w:rsidR="00730BEC" w:rsidRDefault="00730BEC">
                        <w:pPr>
                          <w:spacing w:before="3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spacing w:line="254" w:lineRule="auto"/>
                          <w:ind w:left="128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Estabelecimento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um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sistema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robusto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registros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controles,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facilitando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auditorias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inspeções </w:t>
                        </w:r>
                        <w:r>
                          <w:rPr>
                            <w:sz w:val="21"/>
                          </w:rPr>
                          <w:t>por órgãos de controle, como CNJ e TCU.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0BEC" w:rsidRDefault="00730BEC">
      <w:pPr>
        <w:pStyle w:val="Corpodetexto"/>
        <w:rPr>
          <w:rFonts w:ascii="Arial"/>
          <w:sz w:val="20"/>
        </w:rPr>
        <w:sectPr w:rsidR="00730BEC">
          <w:pgSz w:w="11900" w:h="16840"/>
          <w:pgMar w:top="2100" w:right="425" w:bottom="1540" w:left="708" w:header="555" w:footer="1352" w:gutter="0"/>
          <w:cols w:space="720"/>
        </w:sectPr>
      </w:pPr>
    </w:p>
    <w:p w:rsidR="00730BEC" w:rsidRDefault="00730BEC">
      <w:pPr>
        <w:pStyle w:val="Corpodetexto"/>
        <w:spacing w:before="93"/>
        <w:rPr>
          <w:rFonts w:ascii="Arial"/>
          <w:b/>
          <w:sz w:val="20"/>
        </w:rPr>
      </w:pPr>
    </w:p>
    <w:p w:rsidR="00730BEC" w:rsidRDefault="008F29AE">
      <w:pPr>
        <w:pStyle w:val="Corpodetexto"/>
        <w:ind w:left="31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3200400"/>
                <wp:effectExtent l="9525" t="0" r="0" b="952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3200400"/>
                          <a:chOff x="0" y="0"/>
                          <a:chExt cx="6638925" cy="32004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2" y="304801"/>
                            <a:ext cx="66389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89560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867025"/>
                                </a:lnTo>
                                <a:lnTo>
                                  <a:pt x="28575" y="2867025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867025"/>
                                </a:lnTo>
                                <a:lnTo>
                                  <a:pt x="0" y="2886075"/>
                                </a:lnTo>
                                <a:lnTo>
                                  <a:pt x="0" y="2895600"/>
                                </a:lnTo>
                                <a:lnTo>
                                  <a:pt x="19050" y="2895600"/>
                                </a:lnTo>
                                <a:lnTo>
                                  <a:pt x="28575" y="2895600"/>
                                </a:lnTo>
                                <a:lnTo>
                                  <a:pt x="6610350" y="2895600"/>
                                </a:lnTo>
                                <a:lnTo>
                                  <a:pt x="6629400" y="2895600"/>
                                </a:lnTo>
                                <a:lnTo>
                                  <a:pt x="6638925" y="2895600"/>
                                </a:lnTo>
                                <a:lnTo>
                                  <a:pt x="6638925" y="2886075"/>
                                </a:lnTo>
                                <a:lnTo>
                                  <a:pt x="6638925" y="2867025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688157" y="2461261"/>
                            <a:ext cx="326644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0BEC" w:rsidRDefault="008F29AE">
                              <w:pPr>
                                <w:spacing w:line="234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Elson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Correia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Oliveira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>Neto</w:t>
                              </w:r>
                            </w:p>
                            <w:p w:rsidR="00730BEC" w:rsidRDefault="008F29AE">
                              <w:pPr>
                                <w:spacing w:before="13" w:line="239" w:lineRule="exact"/>
                                <w:ind w:left="-1"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Secretário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Tecnologia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Informação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55477" y="1832611"/>
                            <a:ext cx="233172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0BEC" w:rsidRDefault="008F29AE">
                              <w:pPr>
                                <w:spacing w:line="23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Rio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Branco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Acre,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26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junho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4683" y="394336"/>
                            <a:ext cx="6471285" cy="93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0BEC" w:rsidRDefault="008F29AE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Encaminhe-se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autoridade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competente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Área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Administrativa,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deverá:</w:t>
                              </w:r>
                            </w:p>
                            <w:p w:rsidR="00730BEC" w:rsidRDefault="00730BEC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3"/>
                                </w:tabs>
                                <w:ind w:hanging="16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Decidir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motivadamente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sobre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prosseguimento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contratação;</w:t>
                              </w:r>
                            </w:p>
                            <w:p w:rsidR="00730BEC" w:rsidRDefault="008F29A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8"/>
                                </w:tabs>
                                <w:spacing w:before="235" w:line="254" w:lineRule="auto"/>
                                <w:ind w:left="0" w:right="1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Indicar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Integrante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Administrativo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composição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Equipe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Planejamento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Contratação,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quando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287" y="14287"/>
                            <a:ext cx="6610350" cy="3048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0BEC" w:rsidRDefault="008F29AE">
                              <w:pPr>
                                <w:spacing w:before="88"/>
                                <w:ind w:left="8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33" style="width:522.75pt;height:252pt;mso-position-horizontal-relative:char;mso-position-vertical-relative:line" coordsize="66389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">
                <v:shape id="Graphic 38" o:spid="_x0000_s1034" style="position:absolute;top:3048;width:66389;height:28956;visibility:visible;mso-wrap-style:square;v-text-anchor:top" coordsize="66389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" path="m6638925,r-9525,l6610350,r,28575l6610350,2867025r-6581775,l28575,28575r6581775,l6610350,,28575,,19050,,,,,19050r,9525l,2867025r,19050l,2895600r19050,l28575,2895600r6581775,l6629400,2895600r9525,l6638925,2886075r,-19050l6638925,28575r,-9525l6638925,xe" fillcolor="black" stroked="f">
                  <v:path arrowok="t"/>
                </v:shape>
                <v:shape id="Textbox 39" o:spid="_x0000_s1035" type="#_x0000_t202" style="position:absolute;left:16881;top:24612;width:32664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30BEC" w:rsidRDefault="008F29AE">
                        <w:pPr>
                          <w:spacing w:line="234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Elson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Correia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Oliveira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>Neto</w:t>
                        </w:r>
                      </w:p>
                      <w:p w:rsidR="00730BEC" w:rsidRDefault="008F29AE">
                        <w:pPr>
                          <w:spacing w:before="13" w:line="239" w:lineRule="exact"/>
                          <w:ind w:left="-1" w:righ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Secretário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Tecnologia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Informação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40" o:spid="_x0000_s1036" type="#_x0000_t202" style="position:absolute;left:21554;top:18326;width:23317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30BEC" w:rsidRDefault="008F29AE">
                        <w:pPr>
                          <w:spacing w:line="23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Rio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Branco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Acre,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26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junho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2025.</w:t>
                        </w:r>
                      </w:p>
                    </w:txbxContent>
                  </v:textbox>
                </v:shape>
                <v:shape id="Textbox 41" o:spid="_x0000_s1037" type="#_x0000_t202" style="position:absolute;left:846;top:3943;width:64713;height:9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30BEC" w:rsidRDefault="008F29AE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Encaminhe-se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à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autoridade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competente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Área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Administrativa,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que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deverá:</w:t>
                        </w:r>
                      </w:p>
                      <w:p w:rsidR="00730BEC" w:rsidRDefault="00730BEC">
                        <w:pPr>
                          <w:spacing w:before="12"/>
                          <w:rPr>
                            <w:sz w:val="21"/>
                          </w:rPr>
                        </w:pPr>
                      </w:p>
                      <w:p w:rsidR="00730BEC" w:rsidRDefault="008F29A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3"/>
                          </w:tabs>
                          <w:ind w:hanging="16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Decidir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motivadamente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sobre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prosseguimento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da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contratação;</w:t>
                        </w:r>
                      </w:p>
                      <w:p w:rsidR="00730BEC" w:rsidRDefault="008F29A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8"/>
                          </w:tabs>
                          <w:spacing w:before="235" w:line="254" w:lineRule="auto"/>
                          <w:ind w:left="0" w:right="18" w:firstLine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Indicar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Integrante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Administrativo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composição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Equipe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Planejamento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Contratação,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quando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 continuidade da contratação;</w:t>
                        </w:r>
                      </w:p>
                    </w:txbxContent>
                  </v:textbox>
                </v:shape>
                <v:shape id="Textbox 42" o:spid="_x0000_s1038" type="#_x0000_t202" style="position:absolute;left:142;top:142;width:6610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" filled="f" strokeweight=".79372mm">
                  <v:textbox inset="0,0,0,0">
                    <w:txbxContent>
                      <w:p w:rsidR="00730BEC" w:rsidRDefault="008F29AE">
                        <w:pPr>
                          <w:spacing w:before="88"/>
                          <w:ind w:left="8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ENCAMINHAMENTO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rPr>
          <w:rFonts w:ascii="Arial"/>
          <w:b/>
          <w:sz w:val="20"/>
        </w:rPr>
      </w:pPr>
    </w:p>
    <w:p w:rsidR="00730BEC" w:rsidRDefault="00730BEC">
      <w:pPr>
        <w:pStyle w:val="Corpodetexto"/>
        <w:spacing w:before="80"/>
        <w:rPr>
          <w:rFonts w:ascii="Arial"/>
          <w:b/>
          <w:sz w:val="20"/>
        </w:rPr>
      </w:pPr>
    </w:p>
    <w:p w:rsidR="00730BEC" w:rsidRDefault="008F29AE">
      <w:pPr>
        <w:pStyle w:val="Corpodetexto"/>
        <w:spacing w:line="20" w:lineRule="exact"/>
        <w:ind w:left="-148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858000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3A571" id="Group 43" o:spid="_x0000_s1026" style="width:540pt;height:.75pt;mso-position-horizontal-relative:char;mso-position-vertical-relative:line" coordsize="685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">
                <v:shape id="Graphic 44" o:spid="_x0000_s1027" style="position:absolute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" path="m6857999,9524l,9524,,,6857999,r,9524xe" fillcolor="#d3d3d3" stroked="f">
                  <v:path arrowok="t"/>
                </v:shape>
                <w10:anchorlock/>
              </v:group>
            </w:pict>
          </mc:Fallback>
        </mc:AlternateContent>
      </w:r>
    </w:p>
    <w:p w:rsidR="00730BEC" w:rsidRDefault="00730BEC">
      <w:pPr>
        <w:pStyle w:val="Corpodetexto"/>
        <w:rPr>
          <w:rFonts w:ascii="Arial"/>
          <w:b/>
          <w:sz w:val="15"/>
        </w:rPr>
      </w:pPr>
    </w:p>
    <w:p w:rsidR="00730BEC" w:rsidRDefault="00730BEC">
      <w:pPr>
        <w:pStyle w:val="Corpodetexto"/>
        <w:spacing w:before="169"/>
        <w:rPr>
          <w:rFonts w:ascii="Arial"/>
          <w:b/>
          <w:sz w:val="15"/>
        </w:rPr>
      </w:pPr>
    </w:p>
    <w:p w:rsidR="00730BEC" w:rsidRDefault="008F29AE">
      <w:pPr>
        <w:spacing w:line="249" w:lineRule="auto"/>
        <w:ind w:left="1456" w:right="15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467994</wp:posOffset>
            </wp:positionH>
            <wp:positionV relativeFrom="paragraph">
              <wp:posOffset>-217150</wp:posOffset>
            </wp:positionV>
            <wp:extent cx="781049" cy="78104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 xml:space="preserve">Para conferir a autenticidade do documento, utilize um leitor de QRCode ou acesse o endereço </w:t>
      </w:r>
      <w:hyperlink r:id="rId13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DAYW.JPQM.S39V.Y6HS</w:t>
      </w:r>
    </w:p>
    <w:p w:rsidR="00730BEC" w:rsidRDefault="00730BEC">
      <w:pPr>
        <w:pStyle w:val="Corpodetexto"/>
        <w:rPr>
          <w:rFonts w:ascii="Arial"/>
          <w:b/>
        </w:rPr>
      </w:pPr>
    </w:p>
    <w:p w:rsidR="00730BEC" w:rsidRDefault="00730BEC">
      <w:pPr>
        <w:pStyle w:val="Corpodetexto"/>
        <w:rPr>
          <w:rFonts w:ascii="Arial"/>
          <w:b/>
        </w:rPr>
      </w:pPr>
    </w:p>
    <w:p w:rsidR="00730BEC" w:rsidRDefault="00730BEC">
      <w:pPr>
        <w:pStyle w:val="Corpodetexto"/>
        <w:rPr>
          <w:rFonts w:ascii="Arial"/>
          <w:b/>
        </w:rPr>
      </w:pPr>
    </w:p>
    <w:p w:rsidR="00730BEC" w:rsidRDefault="00730BEC">
      <w:pPr>
        <w:pStyle w:val="Corpodetexto"/>
        <w:spacing w:before="142"/>
        <w:rPr>
          <w:rFonts w:ascii="Arial"/>
          <w:b/>
        </w:rPr>
      </w:pPr>
    </w:p>
    <w:p w:rsidR="00730BEC" w:rsidRDefault="008F29AE">
      <w:pPr>
        <w:spacing w:before="1"/>
        <w:ind w:left="946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460374</wp:posOffset>
            </wp:positionH>
            <wp:positionV relativeFrom="paragraph">
              <wp:posOffset>-102915</wp:posOffset>
            </wp:positionV>
            <wp:extent cx="476249" cy="31432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 xml:space="preserve"> </w:t>
      </w:r>
      <w:r>
        <w:rPr>
          <w:sz w:val="13"/>
        </w:rPr>
        <w:t>assinado</w:t>
      </w:r>
      <w:r>
        <w:rPr>
          <w:spacing w:val="10"/>
          <w:sz w:val="13"/>
        </w:rPr>
        <w:t xml:space="preserve"> </w:t>
      </w:r>
      <w:r>
        <w:rPr>
          <w:sz w:val="13"/>
        </w:rPr>
        <w:t>el</w:t>
      </w:r>
      <w:r>
        <w:rPr>
          <w:sz w:val="13"/>
        </w:rPr>
        <w:t>etronicamente</w:t>
      </w:r>
      <w:r>
        <w:rPr>
          <w:spacing w:val="10"/>
          <w:sz w:val="13"/>
        </w:rPr>
        <w:t xml:space="preserve"> </w:t>
      </w:r>
      <w:r>
        <w:rPr>
          <w:sz w:val="13"/>
        </w:rPr>
        <w:t>por</w:t>
      </w:r>
      <w:r>
        <w:rPr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sz w:val="13"/>
        </w:rPr>
        <w:t>,</w:t>
      </w:r>
      <w:r>
        <w:rPr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Secretário</w:t>
      </w:r>
      <w:r>
        <w:rPr>
          <w:rFonts w:ascii="Arial" w:hAnsi="Arial"/>
          <w:b/>
          <w:spacing w:val="10"/>
          <w:sz w:val="13"/>
        </w:rPr>
        <w:t xml:space="preserve"> </w:t>
      </w:r>
      <w:r>
        <w:rPr>
          <w:sz w:val="13"/>
        </w:rPr>
        <w:t>em</w:t>
      </w:r>
      <w:r>
        <w:rPr>
          <w:spacing w:val="10"/>
          <w:sz w:val="13"/>
        </w:rPr>
        <w:t xml:space="preserve"> </w:t>
      </w:r>
      <w:r>
        <w:rPr>
          <w:sz w:val="13"/>
        </w:rPr>
        <w:t>07/07/2025</w:t>
      </w:r>
      <w:r>
        <w:rPr>
          <w:spacing w:val="10"/>
          <w:sz w:val="13"/>
        </w:rPr>
        <w:t xml:space="preserve"> </w:t>
      </w:r>
      <w:r>
        <w:rPr>
          <w:sz w:val="13"/>
        </w:rPr>
        <w:t>às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11:49:43.</w:t>
      </w:r>
    </w:p>
    <w:sectPr w:rsidR="00730BEC">
      <w:pgSz w:w="11900" w:h="16840"/>
      <w:pgMar w:top="2100" w:right="425" w:bottom="1540" w:left="708" w:header="555" w:footer="1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AE" w:rsidRDefault="008F29AE">
      <w:r>
        <w:separator/>
      </w:r>
    </w:p>
  </w:endnote>
  <w:endnote w:type="continuationSeparator" w:id="0">
    <w:p w:rsidR="008F29AE" w:rsidRDefault="008F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EC" w:rsidRDefault="008F29A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336691</wp:posOffset>
              </wp:positionH>
              <wp:positionV relativeFrom="page">
                <wp:posOffset>9662408</wp:posOffset>
              </wp:positionV>
              <wp:extent cx="687387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3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3875" h="12700">
                            <a:moveTo>
                              <a:pt x="0" y="0"/>
                            </a:moveTo>
                            <a:lnTo>
                              <a:pt x="6873587" y="0"/>
                            </a:lnTo>
                            <a:lnTo>
                              <a:pt x="6873587" y="12705"/>
                            </a:ln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5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D9D1C" id="Graphic 2" o:spid="_x0000_s1026" style="position:absolute;margin-left:26.5pt;margin-top:760.8pt;width:541.25pt;height:1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" path="m,l6873587,r,12705l,12705,,xe" filled="f" strokecolor="#dedede" strokeweight=".352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9884833</wp:posOffset>
              </wp:positionV>
              <wp:extent cx="1865630" cy="423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0BEC" w:rsidRDefault="008F29AE">
                          <w:pPr>
                            <w:pStyle w:val="Corpodetexto"/>
                            <w:spacing w:before="18"/>
                            <w:jc w:val="center"/>
                          </w:pPr>
                          <w:r>
                            <w:t>TRIBUNAL DE JUSTIÇA DO ESTADO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DO </w:t>
                          </w:r>
                          <w:r>
                            <w:rPr>
                              <w:spacing w:val="-4"/>
                            </w:rPr>
                            <w:t>ACRE</w:t>
                          </w:r>
                        </w:p>
                        <w:p w:rsidR="00730BEC" w:rsidRDefault="008F29AE">
                          <w:pPr>
                            <w:pStyle w:val="Corpodetexto"/>
                            <w:spacing w:before="90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Tribunal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Justiça,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s/n.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Verde.</w:t>
                          </w:r>
                        </w:p>
                        <w:p w:rsidR="00730BEC" w:rsidRDefault="008F29AE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224.15pt;margin-top:778.35pt;width:146.9pt;height:33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" filled="f" stroked="f">
              <v:path arrowok="t"/>
              <v:textbox inset="0,0,0,0">
                <w:txbxContent>
                  <w:p w:rsidR="00730BEC" w:rsidRDefault="008F29AE">
                    <w:pPr>
                      <w:pStyle w:val="Corpodetexto"/>
                      <w:spacing w:before="18"/>
                      <w:jc w:val="center"/>
                    </w:pPr>
                    <w:r>
                      <w:t>TRIBUNAL DE JUSTIÇA DO ESTADO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DO </w:t>
                    </w:r>
                    <w:r>
                      <w:rPr>
                        <w:spacing w:val="-4"/>
                      </w:rPr>
                      <w:t>ACRE</w:t>
                    </w:r>
                  </w:p>
                  <w:p w:rsidR="00730BEC" w:rsidRDefault="008F29AE">
                    <w:pPr>
                      <w:pStyle w:val="Corpodetexto"/>
                      <w:spacing w:before="90"/>
                      <w:jc w:val="center"/>
                    </w:pPr>
                    <w:r>
                      <w:t>Rua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Tribunal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Justiça,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s/n.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Verde.</w:t>
                    </w:r>
                  </w:p>
                  <w:p w:rsidR="00730BEC" w:rsidRDefault="008F29AE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AE" w:rsidRDefault="008F29AE">
      <w:r>
        <w:separator/>
      </w:r>
    </w:p>
  </w:footnote>
  <w:footnote w:type="continuationSeparator" w:id="0">
    <w:p w:rsidR="008F29AE" w:rsidRDefault="008F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EC" w:rsidRDefault="008F29A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352409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8EE"/>
    <w:multiLevelType w:val="hybridMultilevel"/>
    <w:tmpl w:val="F6282100"/>
    <w:lvl w:ilvl="0" w:tplc="40846DEC">
      <w:start w:val="1"/>
      <w:numFmt w:val="upperRoman"/>
      <w:lvlText w:val="%1."/>
      <w:lvlJc w:val="left"/>
      <w:pPr>
        <w:ind w:left="163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 w:tplc="79B48AEE">
      <w:numFmt w:val="bullet"/>
      <w:lvlText w:val="•"/>
      <w:lvlJc w:val="left"/>
      <w:pPr>
        <w:ind w:left="1163" w:hanging="164"/>
      </w:pPr>
      <w:rPr>
        <w:rFonts w:hint="default"/>
        <w:lang w:val="pt-PT" w:eastAsia="en-US" w:bidi="ar-SA"/>
      </w:rPr>
    </w:lvl>
    <w:lvl w:ilvl="2" w:tplc="4E8CD5D0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3" w:tplc="270C7ADC">
      <w:numFmt w:val="bullet"/>
      <w:lvlText w:val="•"/>
      <w:lvlJc w:val="left"/>
      <w:pPr>
        <w:ind w:left="3169" w:hanging="164"/>
      </w:pPr>
      <w:rPr>
        <w:rFonts w:hint="default"/>
        <w:lang w:val="pt-PT" w:eastAsia="en-US" w:bidi="ar-SA"/>
      </w:rPr>
    </w:lvl>
    <w:lvl w:ilvl="4" w:tplc="BE044B22">
      <w:numFmt w:val="bullet"/>
      <w:lvlText w:val="•"/>
      <w:lvlJc w:val="left"/>
      <w:pPr>
        <w:ind w:left="4172" w:hanging="164"/>
      </w:pPr>
      <w:rPr>
        <w:rFonts w:hint="default"/>
        <w:lang w:val="pt-PT" w:eastAsia="en-US" w:bidi="ar-SA"/>
      </w:rPr>
    </w:lvl>
    <w:lvl w:ilvl="5" w:tplc="B92E94D4">
      <w:numFmt w:val="bullet"/>
      <w:lvlText w:val="•"/>
      <w:lvlJc w:val="left"/>
      <w:pPr>
        <w:ind w:left="5175" w:hanging="164"/>
      </w:pPr>
      <w:rPr>
        <w:rFonts w:hint="default"/>
        <w:lang w:val="pt-PT" w:eastAsia="en-US" w:bidi="ar-SA"/>
      </w:rPr>
    </w:lvl>
    <w:lvl w:ilvl="6" w:tplc="FBAEC974">
      <w:numFmt w:val="bullet"/>
      <w:lvlText w:val="•"/>
      <w:lvlJc w:val="left"/>
      <w:pPr>
        <w:ind w:left="6178" w:hanging="164"/>
      </w:pPr>
      <w:rPr>
        <w:rFonts w:hint="default"/>
        <w:lang w:val="pt-PT" w:eastAsia="en-US" w:bidi="ar-SA"/>
      </w:rPr>
    </w:lvl>
    <w:lvl w:ilvl="7" w:tplc="2340A3E4">
      <w:numFmt w:val="bullet"/>
      <w:lvlText w:val="•"/>
      <w:lvlJc w:val="left"/>
      <w:pPr>
        <w:ind w:left="7181" w:hanging="164"/>
      </w:pPr>
      <w:rPr>
        <w:rFonts w:hint="default"/>
        <w:lang w:val="pt-PT" w:eastAsia="en-US" w:bidi="ar-SA"/>
      </w:rPr>
    </w:lvl>
    <w:lvl w:ilvl="8" w:tplc="03C4D046">
      <w:numFmt w:val="bullet"/>
      <w:lvlText w:val="•"/>
      <w:lvlJc w:val="left"/>
      <w:pPr>
        <w:ind w:left="8184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4D8110B6"/>
    <w:multiLevelType w:val="hybridMultilevel"/>
    <w:tmpl w:val="AAA61576"/>
    <w:lvl w:ilvl="0" w:tplc="9D1CDFA6">
      <w:start w:val="6"/>
      <w:numFmt w:val="decimal"/>
      <w:lvlText w:val="%1."/>
      <w:lvlJc w:val="left"/>
      <w:pPr>
        <w:ind w:left="688" w:hanging="25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89"/>
        <w:sz w:val="24"/>
        <w:szCs w:val="24"/>
        <w:lang w:val="pt-PT" w:eastAsia="en-US" w:bidi="ar-SA"/>
      </w:rPr>
    </w:lvl>
    <w:lvl w:ilvl="1" w:tplc="817C011E">
      <w:numFmt w:val="bullet"/>
      <w:lvlText w:val="•"/>
      <w:lvlJc w:val="left"/>
      <w:pPr>
        <w:ind w:left="1648" w:hanging="254"/>
      </w:pPr>
      <w:rPr>
        <w:rFonts w:hint="default"/>
        <w:lang w:val="pt-PT" w:eastAsia="en-US" w:bidi="ar-SA"/>
      </w:rPr>
    </w:lvl>
    <w:lvl w:ilvl="2" w:tplc="273CABA6">
      <w:numFmt w:val="bullet"/>
      <w:lvlText w:val="•"/>
      <w:lvlJc w:val="left"/>
      <w:pPr>
        <w:ind w:left="2617" w:hanging="254"/>
      </w:pPr>
      <w:rPr>
        <w:rFonts w:hint="default"/>
        <w:lang w:val="pt-PT" w:eastAsia="en-US" w:bidi="ar-SA"/>
      </w:rPr>
    </w:lvl>
    <w:lvl w:ilvl="3" w:tplc="6F663F7E">
      <w:numFmt w:val="bullet"/>
      <w:lvlText w:val="•"/>
      <w:lvlJc w:val="left"/>
      <w:pPr>
        <w:ind w:left="3585" w:hanging="254"/>
      </w:pPr>
      <w:rPr>
        <w:rFonts w:hint="default"/>
        <w:lang w:val="pt-PT" w:eastAsia="en-US" w:bidi="ar-SA"/>
      </w:rPr>
    </w:lvl>
    <w:lvl w:ilvl="4" w:tplc="10282782">
      <w:numFmt w:val="bullet"/>
      <w:lvlText w:val="•"/>
      <w:lvlJc w:val="left"/>
      <w:pPr>
        <w:ind w:left="4554" w:hanging="254"/>
      </w:pPr>
      <w:rPr>
        <w:rFonts w:hint="default"/>
        <w:lang w:val="pt-PT" w:eastAsia="en-US" w:bidi="ar-SA"/>
      </w:rPr>
    </w:lvl>
    <w:lvl w:ilvl="5" w:tplc="2684F08E">
      <w:numFmt w:val="bullet"/>
      <w:lvlText w:val="•"/>
      <w:lvlJc w:val="left"/>
      <w:pPr>
        <w:ind w:left="5522" w:hanging="254"/>
      </w:pPr>
      <w:rPr>
        <w:rFonts w:hint="default"/>
        <w:lang w:val="pt-PT" w:eastAsia="en-US" w:bidi="ar-SA"/>
      </w:rPr>
    </w:lvl>
    <w:lvl w:ilvl="6" w:tplc="0CD49074">
      <w:numFmt w:val="bullet"/>
      <w:lvlText w:val="•"/>
      <w:lvlJc w:val="left"/>
      <w:pPr>
        <w:ind w:left="6491" w:hanging="254"/>
      </w:pPr>
      <w:rPr>
        <w:rFonts w:hint="default"/>
        <w:lang w:val="pt-PT" w:eastAsia="en-US" w:bidi="ar-SA"/>
      </w:rPr>
    </w:lvl>
    <w:lvl w:ilvl="7" w:tplc="53D2179C">
      <w:numFmt w:val="bullet"/>
      <w:lvlText w:val="•"/>
      <w:lvlJc w:val="left"/>
      <w:pPr>
        <w:ind w:left="7459" w:hanging="254"/>
      </w:pPr>
      <w:rPr>
        <w:rFonts w:hint="default"/>
        <w:lang w:val="pt-PT" w:eastAsia="en-US" w:bidi="ar-SA"/>
      </w:rPr>
    </w:lvl>
    <w:lvl w:ilvl="8" w:tplc="1B68CBFA">
      <w:numFmt w:val="bullet"/>
      <w:lvlText w:val="•"/>
      <w:lvlJc w:val="left"/>
      <w:pPr>
        <w:ind w:left="8428" w:hanging="254"/>
      </w:pPr>
      <w:rPr>
        <w:rFonts w:hint="default"/>
        <w:lang w:val="pt-PT" w:eastAsia="en-US" w:bidi="ar-SA"/>
      </w:rPr>
    </w:lvl>
  </w:abstractNum>
  <w:abstractNum w:abstractNumId="2" w15:restartNumberingAfterBreak="0">
    <w:nsid w:val="54D07D40"/>
    <w:multiLevelType w:val="hybridMultilevel"/>
    <w:tmpl w:val="9A38EFC0"/>
    <w:lvl w:ilvl="0" w:tplc="5BDEC834">
      <w:start w:val="1"/>
      <w:numFmt w:val="decimal"/>
      <w:lvlText w:val="%1."/>
      <w:lvlJc w:val="left"/>
      <w:pPr>
        <w:ind w:left="710" w:hanging="2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89"/>
        <w:sz w:val="24"/>
        <w:szCs w:val="24"/>
        <w:lang w:val="pt-PT" w:eastAsia="en-US" w:bidi="ar-SA"/>
      </w:rPr>
    </w:lvl>
    <w:lvl w:ilvl="1" w:tplc="FEC2E130">
      <w:numFmt w:val="bullet"/>
      <w:lvlText w:val="•"/>
      <w:lvlJc w:val="left"/>
      <w:pPr>
        <w:ind w:left="1684" w:hanging="254"/>
      </w:pPr>
      <w:rPr>
        <w:rFonts w:hint="default"/>
        <w:lang w:val="pt-PT" w:eastAsia="en-US" w:bidi="ar-SA"/>
      </w:rPr>
    </w:lvl>
    <w:lvl w:ilvl="2" w:tplc="9028E5E2">
      <w:numFmt w:val="bullet"/>
      <w:lvlText w:val="•"/>
      <w:lvlJc w:val="left"/>
      <w:pPr>
        <w:ind w:left="2649" w:hanging="254"/>
      </w:pPr>
      <w:rPr>
        <w:rFonts w:hint="default"/>
        <w:lang w:val="pt-PT" w:eastAsia="en-US" w:bidi="ar-SA"/>
      </w:rPr>
    </w:lvl>
    <w:lvl w:ilvl="3" w:tplc="98D0FCCC">
      <w:numFmt w:val="bullet"/>
      <w:lvlText w:val="•"/>
      <w:lvlJc w:val="left"/>
      <w:pPr>
        <w:ind w:left="3613" w:hanging="254"/>
      </w:pPr>
      <w:rPr>
        <w:rFonts w:hint="default"/>
        <w:lang w:val="pt-PT" w:eastAsia="en-US" w:bidi="ar-SA"/>
      </w:rPr>
    </w:lvl>
    <w:lvl w:ilvl="4" w:tplc="ACE2DA1E">
      <w:numFmt w:val="bullet"/>
      <w:lvlText w:val="•"/>
      <w:lvlJc w:val="left"/>
      <w:pPr>
        <w:ind w:left="4578" w:hanging="254"/>
      </w:pPr>
      <w:rPr>
        <w:rFonts w:hint="default"/>
        <w:lang w:val="pt-PT" w:eastAsia="en-US" w:bidi="ar-SA"/>
      </w:rPr>
    </w:lvl>
    <w:lvl w:ilvl="5" w:tplc="35EC3090">
      <w:numFmt w:val="bullet"/>
      <w:lvlText w:val="•"/>
      <w:lvlJc w:val="left"/>
      <w:pPr>
        <w:ind w:left="5542" w:hanging="254"/>
      </w:pPr>
      <w:rPr>
        <w:rFonts w:hint="default"/>
        <w:lang w:val="pt-PT" w:eastAsia="en-US" w:bidi="ar-SA"/>
      </w:rPr>
    </w:lvl>
    <w:lvl w:ilvl="6" w:tplc="9430863C">
      <w:numFmt w:val="bullet"/>
      <w:lvlText w:val="•"/>
      <w:lvlJc w:val="left"/>
      <w:pPr>
        <w:ind w:left="6507" w:hanging="254"/>
      </w:pPr>
      <w:rPr>
        <w:rFonts w:hint="default"/>
        <w:lang w:val="pt-PT" w:eastAsia="en-US" w:bidi="ar-SA"/>
      </w:rPr>
    </w:lvl>
    <w:lvl w:ilvl="7" w:tplc="448290AA">
      <w:numFmt w:val="bullet"/>
      <w:lvlText w:val="•"/>
      <w:lvlJc w:val="left"/>
      <w:pPr>
        <w:ind w:left="7471" w:hanging="254"/>
      </w:pPr>
      <w:rPr>
        <w:rFonts w:hint="default"/>
        <w:lang w:val="pt-PT" w:eastAsia="en-US" w:bidi="ar-SA"/>
      </w:rPr>
    </w:lvl>
    <w:lvl w:ilvl="8" w:tplc="4C943C8C">
      <w:numFmt w:val="bullet"/>
      <w:lvlText w:val="•"/>
      <w:lvlJc w:val="left"/>
      <w:pPr>
        <w:ind w:left="8436" w:hanging="25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EC"/>
    <w:rsid w:val="00730BEC"/>
    <w:rsid w:val="008F29AE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7EB68-1AE3-419E-88BC-5AEC01FB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"/>
    <w:qFormat/>
    <w:pPr>
      <w:spacing w:before="217"/>
      <w:ind w:right="260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oliveira@tjac.jus.br" TargetMode="External"/><Relationship Id="rId13" Type="http://schemas.openxmlformats.org/officeDocument/2006/relationships/hyperlink" Target="http://appgrp.tjac.jus.br/grp/acessoexterno/programaAcessoExterno.faces?codigo=67027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son.oliveira@tjac.jus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son.junior@tjac.jus.b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2025-12-01T14:32:00Z</dcterms:created>
  <dcterms:modified xsi:type="dcterms:W3CDTF">2025-12-01T14:32:00Z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